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D1200B" w:rsidRDefault="00367321" w:rsidP="00D1200B">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1C3B7D">
        <w:rPr>
          <w:rFonts w:eastAsia="Lucida Sans Unicode" w:cs="Mangal"/>
          <w:b/>
          <w:bCs/>
          <w:iCs/>
          <w:kern w:val="3"/>
          <w:sz w:val="20"/>
          <w:szCs w:val="20"/>
          <w:lang w:eastAsia="zh-CN" w:bidi="hi-IN"/>
        </w:rPr>
        <w:t>26-1-2018</w:t>
      </w:r>
    </w:p>
    <w:p w:rsidR="00367321" w:rsidRDefault="00D1200B" w:rsidP="00D1200B">
      <w:pPr>
        <w:widowControl w:val="0"/>
        <w:suppressAutoHyphens/>
        <w:autoSpaceDN w:val="0"/>
        <w:spacing w:after="0" w:line="240" w:lineRule="auto"/>
        <w:ind w:right="-720"/>
        <w:jc w:val="both"/>
        <w:textAlignment w:val="baseline"/>
        <w:rPr>
          <w:rFonts w:eastAsia="Lucida Sans Unicode" w:cs="Arial"/>
          <w:b/>
          <w:bCs/>
          <w:kern w:val="3"/>
          <w:sz w:val="20"/>
          <w:szCs w:val="20"/>
          <w:lang w:eastAsia="zh-CN" w:bidi="hi-IN"/>
        </w:rPr>
      </w:pPr>
      <w:r>
        <w:rPr>
          <w:rFonts w:eastAsia="Lucida Sans Unicode" w:cs="Mangal"/>
          <w:b/>
          <w:bCs/>
          <w:iCs/>
          <w:kern w:val="3"/>
          <w:sz w:val="20"/>
          <w:szCs w:val="20"/>
          <w:lang w:eastAsia="zh-CN" w:bidi="hi-IN"/>
        </w:rPr>
        <w:t>Ν</w:t>
      </w:r>
      <w:r w:rsidR="00367321" w:rsidRPr="00542067">
        <w:rPr>
          <w:rFonts w:eastAsia="Lucida Sans Unicode" w:cs="Arial"/>
          <w:b/>
          <w:bCs/>
          <w:kern w:val="3"/>
          <w:sz w:val="20"/>
          <w:szCs w:val="20"/>
          <w:lang w:eastAsia="zh-CN" w:bidi="hi-IN"/>
        </w:rPr>
        <w:t>ΟΜΟΣ ΑΤΤΙΚΗΣ</w:t>
      </w:r>
    </w:p>
    <w:p w:rsidR="004A7F89" w:rsidRPr="00886108"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1C3B7D">
        <w:rPr>
          <w:rFonts w:eastAsia="Lucida Sans Unicode" w:cs="Arial"/>
          <w:b/>
          <w:bCs/>
          <w:kern w:val="3"/>
          <w:sz w:val="20"/>
          <w:szCs w:val="20"/>
          <w:lang w:eastAsia="zh-CN" w:bidi="hi-IN"/>
        </w:rPr>
        <w:t xml:space="preserve"> 4793</w:t>
      </w:r>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w:t>
      </w:r>
      <w:r w:rsidR="00723C0F">
        <w:t>προς</w:t>
      </w:r>
      <w:r w:rsidR="00417EAD">
        <w:t xml:space="preserve"> συμπλήρωση της με αριθμό </w:t>
      </w:r>
      <w:r w:rsidR="00617237" w:rsidRPr="00617237">
        <w:t>27/2018</w:t>
      </w:r>
      <w:r w:rsidR="00542067" w:rsidRPr="00542067">
        <w:rPr>
          <w:rFonts w:cs="Calibri"/>
        </w:rPr>
        <w:t xml:space="preserve"> </w:t>
      </w:r>
      <w:r w:rsidR="00C4505F">
        <w:rPr>
          <w:rFonts w:cs="Calibri"/>
        </w:rPr>
        <w:t xml:space="preserve">απόφασης του Δημοτικού Συμβουλίου που αφορά </w:t>
      </w:r>
      <w:r w:rsidR="00A112C5">
        <w:rPr>
          <w:rFonts w:cs="Calibri"/>
        </w:rPr>
        <w:t xml:space="preserve">την διεξαγωγή </w:t>
      </w:r>
      <w:r w:rsidR="00542067" w:rsidRPr="00542067">
        <w:rPr>
          <w:rFonts w:cs="Calibri"/>
        </w:rPr>
        <w:t xml:space="preserve"> του 10</w:t>
      </w:r>
      <w:r w:rsidR="00542067" w:rsidRPr="00542067">
        <w:rPr>
          <w:rFonts w:cs="Calibri"/>
          <w:vertAlign w:val="superscript"/>
        </w:rPr>
        <w:t>ου</w:t>
      </w:r>
      <w:r w:rsidR="00542067" w:rsidRPr="00542067">
        <w:rPr>
          <w:rFonts w:cs="Calibri"/>
        </w:rPr>
        <w:t xml:space="preserve"> Μαθητικού Φεστιβάλ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367321" w:rsidRPr="00DA6168" w:rsidRDefault="00367321" w:rsidP="00DA6168">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w:t>
      </w:r>
      <w:r w:rsidR="00DD5079">
        <w:rPr>
          <w:rFonts w:cs="Times New Roman"/>
        </w:rPr>
        <w:t xml:space="preserve">προς συμπλήρωση της με αριθμό </w:t>
      </w:r>
      <w:r w:rsidR="00617237">
        <w:rPr>
          <w:rFonts w:cs="Times New Roman"/>
        </w:rPr>
        <w:t>27/2018</w:t>
      </w:r>
      <w:r w:rsidR="00DD5079">
        <w:rPr>
          <w:rFonts w:cs="Times New Roman"/>
        </w:rPr>
        <w:t xml:space="preserve"> που αφορά  την </w:t>
      </w:r>
      <w:r w:rsidR="00F4375C">
        <w:rPr>
          <w:rFonts w:cs="Times New Roman"/>
        </w:rPr>
        <w:t>πραγματοποίηση</w:t>
      </w:r>
      <w:r w:rsidR="00DD5079">
        <w:rPr>
          <w:rFonts w:cs="Times New Roman"/>
        </w:rPr>
        <w:t xml:space="preserve"> </w:t>
      </w:r>
      <w:r w:rsidR="00DA6168" w:rsidRPr="00DA6168">
        <w:rPr>
          <w:rFonts w:cs="Times New Roman"/>
        </w:rPr>
        <w:t xml:space="preserve"> του 10</w:t>
      </w:r>
      <w:r w:rsidR="00DA6168" w:rsidRPr="00FA4F73">
        <w:rPr>
          <w:rFonts w:cs="Times New Roman"/>
          <w:vertAlign w:val="superscript"/>
        </w:rPr>
        <w:t>ου</w:t>
      </w:r>
      <w:r w:rsidR="00DA6168" w:rsidRPr="00DA6168">
        <w:rPr>
          <w:rFonts w:cs="Times New Roman"/>
        </w:rPr>
        <w:t xml:space="preserve"> Μαθητικού Φεστιβάλ  που θα διεξαχθεί κατά τις χρονικές περιόδους 2</w:t>
      </w:r>
      <w:r w:rsidR="00A63527">
        <w:rPr>
          <w:rFonts w:cs="Times New Roman"/>
        </w:rPr>
        <w:t>0/2</w:t>
      </w:r>
      <w:r w:rsidR="00DA6168" w:rsidRPr="00DA6168">
        <w:rPr>
          <w:rFonts w:cs="Times New Roman"/>
        </w:rPr>
        <w:t>-</w:t>
      </w:r>
      <w:r w:rsidR="00A63527">
        <w:rPr>
          <w:rFonts w:cs="Times New Roman"/>
        </w:rPr>
        <w:t>4/3 και 18/3 στο Δημοτικό θέατρο</w:t>
      </w:r>
      <w:r w:rsidR="00DA6168" w:rsidRPr="00DA6168">
        <w:rPr>
          <w:rFonts w:cs="Times New Roman"/>
        </w:rPr>
        <w:t>,</w:t>
      </w:r>
      <w:r w:rsidR="00FA4F73">
        <w:rPr>
          <w:rFonts w:cs="Times New Roman"/>
        </w:rPr>
        <w:t xml:space="preserve"> </w:t>
      </w:r>
      <w:r w:rsidR="00A63527">
        <w:rPr>
          <w:rFonts w:cs="Times New Roman"/>
        </w:rPr>
        <w:t>8/3-13/3 Δημοτική πινακοθήκη</w:t>
      </w:r>
      <w:r w:rsidR="00DA6168" w:rsidRPr="00DA6168">
        <w:rPr>
          <w:rFonts w:cs="Times New Roman"/>
        </w:rPr>
        <w:t xml:space="preserve">, </w:t>
      </w:r>
      <w:r w:rsidR="00A63527">
        <w:rPr>
          <w:rFonts w:cs="Times New Roman"/>
        </w:rPr>
        <w:t>5/3</w:t>
      </w:r>
      <w:r w:rsidR="00DA6168" w:rsidRPr="00DA6168">
        <w:rPr>
          <w:rFonts w:cs="Times New Roman"/>
        </w:rPr>
        <w:t>-</w:t>
      </w:r>
      <w:r w:rsidR="00A63527">
        <w:rPr>
          <w:rFonts w:cs="Times New Roman"/>
        </w:rPr>
        <w:t>11/3</w:t>
      </w:r>
      <w:r w:rsidR="00DA6168" w:rsidRPr="00DA6168">
        <w:rPr>
          <w:rFonts w:cs="Times New Roman"/>
        </w:rPr>
        <w:t xml:space="preserve"> </w:t>
      </w:r>
      <w:r w:rsidR="00A63527">
        <w:rPr>
          <w:rFonts w:cs="Times New Roman"/>
        </w:rPr>
        <w:t>στο Δημοτικό κινηματογράφο Καλυψώ</w:t>
      </w:r>
      <w:r w:rsidR="005361DF">
        <w:rPr>
          <w:rFonts w:cs="Times New Roman"/>
        </w:rPr>
        <w:t>, και στην αίθουσα εκδηλώσεων 1</w:t>
      </w:r>
      <w:r w:rsidR="005361DF" w:rsidRPr="005361DF">
        <w:rPr>
          <w:rFonts w:cs="Times New Roman"/>
          <w:vertAlign w:val="superscript"/>
        </w:rPr>
        <w:t>ου</w:t>
      </w:r>
      <w:r w:rsidR="005361DF">
        <w:rPr>
          <w:rFonts w:cs="Times New Roman"/>
        </w:rPr>
        <w:t xml:space="preserve"> Γυμνασίου –Λυκείου (ΙΖΟΛΑ) 12/3-17/3 </w:t>
      </w:r>
      <w:r w:rsidR="00DA6168" w:rsidRPr="00DA6168">
        <w:rPr>
          <w:rFonts w:cs="Times New Roman"/>
        </w:rPr>
        <w:t xml:space="preserve">με θέμα την </w:t>
      </w:r>
      <w:r w:rsidR="00DA6168" w:rsidRPr="00FA4F73">
        <w:rPr>
          <w:rFonts w:cs="Times New Roman"/>
          <w:b/>
        </w:rPr>
        <w:t>«Τρίτη Ηλικία»</w:t>
      </w:r>
      <w:r w:rsidR="00DA6168">
        <w:rPr>
          <w:rFonts w:cs="Times New Roman"/>
        </w:rPr>
        <w:t>. Φ</w:t>
      </w:r>
      <w:r w:rsidR="00DA6168" w:rsidRPr="00DA6168">
        <w:rPr>
          <w:rFonts w:cs="Times New Roman"/>
        </w:rPr>
        <w:t xml:space="preserve">έτος ο θεσμός του Μαθητικού φεστιβάλ </w:t>
      </w:r>
      <w:r w:rsidR="00DA6168" w:rsidRPr="00DA6168">
        <w:rPr>
          <w:rFonts w:cs="Times New Roman"/>
        </w:rPr>
        <w:lastRenderedPageBreak/>
        <w:t>συμπληρώνει 10 έτη και σκοπός του είναι η ανάδειξη της δημιουργικότητας των παιδιών και η δυνατότητα της καλλιτεχνικής τους έκφρασης.</w:t>
      </w:r>
    </w:p>
    <w:p w:rsidR="00367321" w:rsidRPr="00542067" w:rsidRDefault="00FA7881" w:rsidP="00367321">
      <w:pPr>
        <w:shd w:val="clear" w:color="auto" w:fill="FFFFFF"/>
        <w:spacing w:after="0" w:line="240" w:lineRule="auto"/>
        <w:ind w:left="720" w:hanging="360"/>
        <w:jc w:val="both"/>
        <w:rPr>
          <w:rFonts w:cs="Times New Roman"/>
          <w:bCs/>
        </w:rPr>
      </w:pPr>
      <w:r>
        <w:rPr>
          <w:rFonts w:cs="Times New Roman"/>
          <w:bCs/>
        </w:rPr>
        <w:t xml:space="preserve"> </w:t>
      </w:r>
      <w:bookmarkStart w:id="0" w:name="_GoBack"/>
      <w:bookmarkEnd w:id="0"/>
      <w:r w:rsidR="00367321" w:rsidRPr="00542067">
        <w:rPr>
          <w:rFonts w:cs="Times New Roman"/>
          <w:bCs/>
        </w:rPr>
        <w:t xml:space="preserve">    </w:t>
      </w:r>
      <w:r w:rsidR="00E624BB">
        <w:rPr>
          <w:rFonts w:cs="Times New Roman"/>
          <w:bCs/>
        </w:rPr>
        <w:t>Η</w:t>
      </w:r>
      <w:r w:rsidR="00367321" w:rsidRPr="00542067">
        <w:rPr>
          <w:rFonts w:cs="Times New Roman"/>
          <w:bCs/>
        </w:rPr>
        <w:t xml:space="preserve"> εν λόγω δαπάν</w:t>
      </w:r>
      <w:r w:rsidR="00E624BB">
        <w:rPr>
          <w:rFonts w:cs="Times New Roman"/>
          <w:bCs/>
        </w:rPr>
        <w:t xml:space="preserve">η </w:t>
      </w:r>
      <w:r w:rsidR="00367321" w:rsidRPr="00542067">
        <w:rPr>
          <w:rFonts w:cs="Times New Roman"/>
          <w:bCs/>
        </w:rPr>
        <w:t>έχ</w:t>
      </w:r>
      <w:r w:rsidR="00E624BB">
        <w:rPr>
          <w:rFonts w:cs="Times New Roman"/>
          <w:bCs/>
        </w:rPr>
        <w:t>ει</w:t>
      </w:r>
      <w:r w:rsidR="00367321" w:rsidRPr="00542067">
        <w:rPr>
          <w:rFonts w:cs="Times New Roman"/>
          <w:bCs/>
        </w:rPr>
        <w:t xml:space="preserve"> ως εξής: </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953D72" w:rsidP="00367321">
      <w:pPr>
        <w:numPr>
          <w:ilvl w:val="0"/>
          <w:numId w:val="8"/>
        </w:numPr>
        <w:shd w:val="clear" w:color="auto" w:fill="FFFFFF"/>
        <w:spacing w:after="0" w:line="240" w:lineRule="auto"/>
        <w:contextualSpacing/>
        <w:jc w:val="both"/>
        <w:rPr>
          <w:rFonts w:cs="Times New Roman"/>
          <w:b/>
          <w:bCs/>
        </w:rPr>
      </w:pPr>
      <w:r>
        <w:rPr>
          <w:rFonts w:cs="Times New Roman"/>
          <w:bCs/>
        </w:rPr>
        <w:t xml:space="preserve">Ενοικίαση ηχητικής και φωτιστικής κάλυψης </w:t>
      </w:r>
      <w:r w:rsidR="00EE2474">
        <w:rPr>
          <w:rFonts w:cs="Times New Roman"/>
          <w:bCs/>
        </w:rPr>
        <w:t xml:space="preserve"> στο πλαίσιο</w:t>
      </w:r>
      <w:r w:rsidR="00F4375C">
        <w:rPr>
          <w:rFonts w:cs="Times New Roman"/>
          <w:bCs/>
        </w:rPr>
        <w:t xml:space="preserve"> της διεξαγωγής </w:t>
      </w:r>
      <w:r w:rsidR="00EE2474">
        <w:rPr>
          <w:rFonts w:cs="Times New Roman"/>
          <w:bCs/>
        </w:rPr>
        <w:t>του 10</w:t>
      </w:r>
      <w:r w:rsidR="00EE2474" w:rsidRPr="00EE2474">
        <w:rPr>
          <w:rFonts w:cs="Times New Roman"/>
          <w:bCs/>
          <w:vertAlign w:val="superscript"/>
        </w:rPr>
        <w:t>ου</w:t>
      </w:r>
      <w:r w:rsidR="00EE2474">
        <w:rPr>
          <w:rFonts w:cs="Times New Roman"/>
          <w:bCs/>
        </w:rPr>
        <w:t xml:space="preserve"> Μαθητικού Φεστιβάλ του Δήμου μας , </w:t>
      </w:r>
      <w:r w:rsidR="00367321" w:rsidRPr="00542067">
        <w:rPr>
          <w:rFonts w:cs="Times New Roman"/>
          <w:bCs/>
        </w:rPr>
        <w:t>ποσού ύψους</w:t>
      </w:r>
      <w:r w:rsidR="00EE2474">
        <w:rPr>
          <w:rFonts w:cs="Times New Roman"/>
          <w:bCs/>
        </w:rPr>
        <w:t xml:space="preserve"> </w:t>
      </w:r>
      <w:r w:rsidR="00E04ABC">
        <w:rPr>
          <w:rFonts w:cs="Times New Roman"/>
          <w:bCs/>
        </w:rPr>
        <w:t>τριών</w:t>
      </w:r>
      <w:r w:rsidR="000C627B">
        <w:rPr>
          <w:rFonts w:cs="Times New Roman"/>
          <w:bCs/>
        </w:rPr>
        <w:t xml:space="preserve"> χιλιάδων </w:t>
      </w:r>
      <w:r w:rsidR="00BE5A3C">
        <w:rPr>
          <w:rFonts w:cs="Times New Roman"/>
          <w:bCs/>
        </w:rPr>
        <w:t xml:space="preserve">πεντακοσίων ενενήντα έξι </w:t>
      </w:r>
      <w:r w:rsidR="00EE2474">
        <w:rPr>
          <w:rFonts w:cs="Times New Roman"/>
          <w:bCs/>
        </w:rPr>
        <w:t xml:space="preserve">ευρώ </w:t>
      </w:r>
      <w:r w:rsidR="00367321" w:rsidRPr="00542067">
        <w:rPr>
          <w:rFonts w:cs="Times New Roman"/>
          <w:bCs/>
        </w:rPr>
        <w:t>(</w:t>
      </w:r>
      <w:r w:rsidR="00BE5A3C">
        <w:rPr>
          <w:rFonts w:cs="Times New Roman"/>
          <w:bCs/>
        </w:rPr>
        <w:t>3.596</w:t>
      </w:r>
      <w:r w:rsidR="00EE2474">
        <w:rPr>
          <w:rFonts w:cs="Times New Roman"/>
          <w:bCs/>
        </w:rPr>
        <w:t>,00</w:t>
      </w:r>
      <w:r w:rsidR="00367321" w:rsidRPr="00542067">
        <w:rPr>
          <w:rFonts w:cs="Times New Roman"/>
          <w:bCs/>
        </w:rPr>
        <w:t xml:space="preserve"> €)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η δαπάνη θα βαρύνει τον </w:t>
      </w:r>
      <w:r w:rsidR="00367321" w:rsidRPr="00542067">
        <w:rPr>
          <w:rFonts w:cs="Times New Roman"/>
          <w:b/>
          <w:bCs/>
        </w:rPr>
        <w:t xml:space="preserve">Κ.Α : </w:t>
      </w:r>
      <w:r w:rsidR="000B153E" w:rsidRPr="000B153E">
        <w:rPr>
          <w:rFonts w:cs="Times New Roman"/>
          <w:b/>
          <w:bCs/>
        </w:rPr>
        <w:t>15.</w:t>
      </w:r>
      <w:r w:rsidR="00145F74" w:rsidRPr="00145F74">
        <w:rPr>
          <w:rFonts w:cs="Times New Roman"/>
          <w:b/>
          <w:bCs/>
        </w:rPr>
        <w:t>6</w:t>
      </w:r>
      <w:r w:rsidR="008D3654">
        <w:rPr>
          <w:rFonts w:cs="Times New Roman"/>
          <w:b/>
          <w:bCs/>
        </w:rPr>
        <w:t>233</w:t>
      </w:r>
      <w:r w:rsidR="00145F74" w:rsidRPr="00145F74">
        <w:rPr>
          <w:rFonts w:cs="Times New Roman"/>
          <w:b/>
          <w:bCs/>
        </w:rPr>
        <w:t>.0001</w:t>
      </w:r>
      <w:r w:rsidR="00367321" w:rsidRPr="00542067">
        <w:rPr>
          <w:rFonts w:cs="Times New Roman"/>
          <w:bCs/>
        </w:rPr>
        <w:t xml:space="preserve"> του προϋπολογισμού εξόδων του Δήμου οικονομικού έτους 2018 , με ανάρτηση πρωτογενούς αιτήματος στο Κ.Η.Μ.Δ.Σ</w:t>
      </w:r>
      <w:r w:rsidR="00367321" w:rsidRPr="00542067">
        <w:rPr>
          <w:rFonts w:cs="Times New Roman"/>
          <w:b/>
          <w:bCs/>
        </w:rPr>
        <w:t xml:space="preserve"> (Α.Δ.Α.Μ: </w:t>
      </w:r>
      <w:r w:rsidR="009D0750">
        <w:rPr>
          <w:rFonts w:cs="Times New Roman"/>
          <w:b/>
          <w:bCs/>
        </w:rPr>
        <w:t>18</w:t>
      </w:r>
      <w:r w:rsidR="009D0750">
        <w:rPr>
          <w:rFonts w:cs="Times New Roman"/>
          <w:b/>
          <w:bCs/>
          <w:lang w:val="en-US"/>
        </w:rPr>
        <w:t>R</w:t>
      </w:r>
      <w:r w:rsidR="009D0750">
        <w:rPr>
          <w:rFonts w:cs="Times New Roman"/>
          <w:b/>
          <w:bCs/>
        </w:rPr>
        <w:t>Ε</w:t>
      </w:r>
      <w:r w:rsidR="009D0750">
        <w:rPr>
          <w:rFonts w:cs="Times New Roman"/>
          <w:b/>
          <w:bCs/>
          <w:lang w:val="en-US"/>
        </w:rPr>
        <w:t>Q</w:t>
      </w:r>
      <w:r w:rsidR="00451E8D" w:rsidRPr="00451E8D">
        <w:rPr>
          <w:rFonts w:cs="Times New Roman"/>
          <w:b/>
          <w:bCs/>
        </w:rPr>
        <w:t>00</w:t>
      </w:r>
      <w:r w:rsidR="009D0750">
        <w:rPr>
          <w:rFonts w:cs="Times New Roman"/>
          <w:b/>
          <w:bCs/>
        </w:rPr>
        <w:t>2587822</w:t>
      </w:r>
      <w:r w:rsidR="00367321" w:rsidRPr="00542067">
        <w:rPr>
          <w:rFonts w:cs="Times New Roman"/>
          <w:b/>
          <w:bCs/>
        </w:rPr>
        <w:t xml:space="preserve"> )</w:t>
      </w:r>
      <w:r w:rsidR="00B2219D">
        <w:rPr>
          <w:rFonts w:cs="Times New Roman"/>
          <w:b/>
          <w:bCs/>
        </w:rPr>
        <w:t>.</w:t>
      </w: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F4375C" w:rsidP="00367321">
      <w:pPr>
        <w:shd w:val="clear" w:color="auto" w:fill="FFFFFF"/>
        <w:spacing w:after="0" w:line="240" w:lineRule="auto"/>
        <w:ind w:left="720"/>
        <w:contextualSpacing/>
        <w:jc w:val="both"/>
        <w:rPr>
          <w:rFonts w:cs="Times New Roman"/>
          <w:bCs/>
        </w:rPr>
      </w:pPr>
      <w:r>
        <w:rPr>
          <w:rFonts w:cs="Times New Roman"/>
          <w:bCs/>
          <w:lang w:val="en-US"/>
        </w:rPr>
        <w:t>H</w:t>
      </w:r>
      <w:r w:rsidR="00367321" w:rsidRPr="00542067">
        <w:rPr>
          <w:rFonts w:cs="Times New Roman"/>
          <w:bCs/>
        </w:rPr>
        <w:t xml:space="preserve"> ανωτέρω </w:t>
      </w:r>
      <w:r w:rsidRPr="00542067">
        <w:rPr>
          <w:rFonts w:cs="Times New Roman"/>
          <w:bCs/>
        </w:rPr>
        <w:t>δαπάν</w:t>
      </w:r>
      <w:r>
        <w:rPr>
          <w:rFonts w:cs="Times New Roman"/>
          <w:bCs/>
        </w:rPr>
        <w:t>η</w:t>
      </w:r>
      <w:r w:rsidRPr="00F4375C">
        <w:rPr>
          <w:rFonts w:cs="Times New Roman"/>
          <w:bCs/>
        </w:rPr>
        <w:t xml:space="preserve"> </w:t>
      </w:r>
      <w:r w:rsidRPr="00542067">
        <w:rPr>
          <w:rFonts w:cs="Times New Roman"/>
          <w:bCs/>
        </w:rPr>
        <w:t>δεν</w:t>
      </w:r>
      <w:r w:rsidR="00367321" w:rsidRPr="00542067">
        <w:rPr>
          <w:rFonts w:cs="Times New Roman"/>
          <w:bCs/>
        </w:rPr>
        <w:t xml:space="preserve"> θα </w:t>
      </w:r>
      <w:r w:rsidRPr="00542067">
        <w:rPr>
          <w:rFonts w:cs="Times New Roman"/>
          <w:bCs/>
        </w:rPr>
        <w:t>υπερβ</w:t>
      </w:r>
      <w:r>
        <w:rPr>
          <w:rFonts w:cs="Times New Roman"/>
          <w:bCs/>
        </w:rPr>
        <w:t xml:space="preserve">εί </w:t>
      </w:r>
      <w:r w:rsidRPr="00542067">
        <w:rPr>
          <w:rFonts w:cs="Times New Roman"/>
          <w:bCs/>
        </w:rPr>
        <w:t>το</w:t>
      </w:r>
      <w:r w:rsidR="00367321" w:rsidRPr="00542067">
        <w:rPr>
          <w:rFonts w:cs="Times New Roman"/>
          <w:bCs/>
        </w:rPr>
        <w:t xml:space="preserve"> ποσό </w:t>
      </w:r>
      <w:r w:rsidR="0048572F">
        <w:rPr>
          <w:rFonts w:cs="Times New Roman"/>
          <w:bCs/>
        </w:rPr>
        <w:t>ύψους</w:t>
      </w:r>
      <w:r w:rsidR="000C627B">
        <w:rPr>
          <w:rFonts w:cs="Times New Roman"/>
          <w:bCs/>
        </w:rPr>
        <w:t xml:space="preserve"> </w:t>
      </w:r>
      <w:r w:rsidR="00BE5A3C">
        <w:rPr>
          <w:rFonts w:cs="Times New Roman"/>
          <w:bCs/>
        </w:rPr>
        <w:t xml:space="preserve">τριών χιλιάδων πεντακοσίων ενενήντα </w:t>
      </w:r>
      <w:r w:rsidR="000C627B">
        <w:rPr>
          <w:rFonts w:cs="Times New Roman"/>
          <w:bCs/>
        </w:rPr>
        <w:t xml:space="preserve">έξι </w:t>
      </w:r>
      <w:r w:rsidR="00D45B4D">
        <w:rPr>
          <w:rFonts w:cs="Times New Roman"/>
          <w:bCs/>
        </w:rPr>
        <w:t>ευρώ</w:t>
      </w:r>
      <w:r w:rsidR="00367321" w:rsidRPr="00542067">
        <w:rPr>
          <w:rFonts w:cs="Times New Roman"/>
          <w:bCs/>
        </w:rPr>
        <w:t xml:space="preserve"> (</w:t>
      </w:r>
      <w:r w:rsidR="00BE5A3C">
        <w:rPr>
          <w:rFonts w:cs="Times New Roman"/>
          <w:bCs/>
        </w:rPr>
        <w:t>3</w:t>
      </w:r>
      <w:r w:rsidR="000C627B">
        <w:rPr>
          <w:rFonts w:cs="Times New Roman"/>
          <w:bCs/>
        </w:rPr>
        <w:t>.</w:t>
      </w:r>
      <w:r w:rsidR="00BE5A3C">
        <w:rPr>
          <w:rFonts w:cs="Times New Roman"/>
          <w:bCs/>
        </w:rPr>
        <w:t>596</w:t>
      </w:r>
      <w:proofErr w:type="gramStart"/>
      <w:r w:rsidR="0048572F">
        <w:rPr>
          <w:rFonts w:cs="Times New Roman"/>
          <w:bCs/>
        </w:rPr>
        <w:t>,00</w:t>
      </w:r>
      <w:proofErr w:type="gramEnd"/>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w:t>
      </w:r>
      <w:proofErr w:type="spellStart"/>
      <w:r w:rsidR="006F1200" w:rsidRPr="006F1200">
        <w:rPr>
          <w:rFonts w:eastAsia="Times New Roman" w:cs="Times New Roman"/>
          <w:kern w:val="3"/>
          <w:lang w:eastAsia="zh-CN" w:bidi="hi-IN"/>
        </w:rPr>
        <w:t>Τμ</w:t>
      </w:r>
      <w:proofErr w:type="spellEnd"/>
      <w:r w:rsidR="006F1200" w:rsidRPr="006F1200">
        <w:rPr>
          <w:rFonts w:eastAsia="Times New Roman" w:cs="Times New Roman"/>
          <w:kern w:val="3"/>
          <w:lang w:eastAsia="zh-CN" w:bidi="hi-IN"/>
        </w:rPr>
        <w:t xml:space="preserve">.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786994"/>
    <w:multiLevelType w:val="hybridMultilevel"/>
    <w:tmpl w:val="6F0489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0C627B"/>
    <w:rsid w:val="001054A5"/>
    <w:rsid w:val="00124EA9"/>
    <w:rsid w:val="0013322A"/>
    <w:rsid w:val="00145F74"/>
    <w:rsid w:val="00166677"/>
    <w:rsid w:val="00167D29"/>
    <w:rsid w:val="0019084D"/>
    <w:rsid w:val="001977C2"/>
    <w:rsid w:val="001C3B7D"/>
    <w:rsid w:val="001C40F0"/>
    <w:rsid w:val="001D22CC"/>
    <w:rsid w:val="001F04A9"/>
    <w:rsid w:val="00233EDB"/>
    <w:rsid w:val="002A2FAA"/>
    <w:rsid w:val="002B68D2"/>
    <w:rsid w:val="00326F8E"/>
    <w:rsid w:val="00367321"/>
    <w:rsid w:val="003913B4"/>
    <w:rsid w:val="003968E8"/>
    <w:rsid w:val="003E6448"/>
    <w:rsid w:val="003F58F9"/>
    <w:rsid w:val="00417EAD"/>
    <w:rsid w:val="00443FAC"/>
    <w:rsid w:val="00451E8D"/>
    <w:rsid w:val="0048572F"/>
    <w:rsid w:val="004861A5"/>
    <w:rsid w:val="004930AA"/>
    <w:rsid w:val="004963ED"/>
    <w:rsid w:val="004A6F5A"/>
    <w:rsid w:val="004A7F89"/>
    <w:rsid w:val="00531DF1"/>
    <w:rsid w:val="005361DF"/>
    <w:rsid w:val="0053653C"/>
    <w:rsid w:val="00536672"/>
    <w:rsid w:val="00542067"/>
    <w:rsid w:val="00561099"/>
    <w:rsid w:val="00562830"/>
    <w:rsid w:val="00581BD6"/>
    <w:rsid w:val="005B2423"/>
    <w:rsid w:val="005B4C07"/>
    <w:rsid w:val="00617237"/>
    <w:rsid w:val="006212FF"/>
    <w:rsid w:val="00650D4B"/>
    <w:rsid w:val="00672A68"/>
    <w:rsid w:val="0067675E"/>
    <w:rsid w:val="006F1200"/>
    <w:rsid w:val="006F3FC0"/>
    <w:rsid w:val="00723C0F"/>
    <w:rsid w:val="007D1E18"/>
    <w:rsid w:val="007E1A18"/>
    <w:rsid w:val="00804E99"/>
    <w:rsid w:val="00817123"/>
    <w:rsid w:val="008225A3"/>
    <w:rsid w:val="00831F85"/>
    <w:rsid w:val="00867625"/>
    <w:rsid w:val="008708E7"/>
    <w:rsid w:val="008838C7"/>
    <w:rsid w:val="00886108"/>
    <w:rsid w:val="008A08F6"/>
    <w:rsid w:val="008B7881"/>
    <w:rsid w:val="008D3654"/>
    <w:rsid w:val="008E2E09"/>
    <w:rsid w:val="00901457"/>
    <w:rsid w:val="00953D72"/>
    <w:rsid w:val="00957EE6"/>
    <w:rsid w:val="009D0750"/>
    <w:rsid w:val="009D56D2"/>
    <w:rsid w:val="00A03E13"/>
    <w:rsid w:val="00A04355"/>
    <w:rsid w:val="00A112C5"/>
    <w:rsid w:val="00A26589"/>
    <w:rsid w:val="00A63527"/>
    <w:rsid w:val="00A8316A"/>
    <w:rsid w:val="00AA1C53"/>
    <w:rsid w:val="00AC79DB"/>
    <w:rsid w:val="00B07928"/>
    <w:rsid w:val="00B2219D"/>
    <w:rsid w:val="00B92085"/>
    <w:rsid w:val="00BA25E1"/>
    <w:rsid w:val="00BA6844"/>
    <w:rsid w:val="00BA6B21"/>
    <w:rsid w:val="00BC2FDE"/>
    <w:rsid w:val="00BD1F26"/>
    <w:rsid w:val="00BE5A3C"/>
    <w:rsid w:val="00C0452E"/>
    <w:rsid w:val="00C23271"/>
    <w:rsid w:val="00C4505F"/>
    <w:rsid w:val="00C755C6"/>
    <w:rsid w:val="00D1200B"/>
    <w:rsid w:val="00D45B4D"/>
    <w:rsid w:val="00D65240"/>
    <w:rsid w:val="00DA6168"/>
    <w:rsid w:val="00DD5079"/>
    <w:rsid w:val="00DF4787"/>
    <w:rsid w:val="00E01B4D"/>
    <w:rsid w:val="00E04ABC"/>
    <w:rsid w:val="00E06644"/>
    <w:rsid w:val="00E246E4"/>
    <w:rsid w:val="00E32924"/>
    <w:rsid w:val="00E624BB"/>
    <w:rsid w:val="00EE2474"/>
    <w:rsid w:val="00EE4226"/>
    <w:rsid w:val="00F139D4"/>
    <w:rsid w:val="00F374A3"/>
    <w:rsid w:val="00F4375C"/>
    <w:rsid w:val="00F6391C"/>
    <w:rsid w:val="00F7182E"/>
    <w:rsid w:val="00FA4F73"/>
    <w:rsid w:val="00FA7881"/>
    <w:rsid w:val="00FD6D6D"/>
    <w:rsid w:val="00FE6B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827</Words>
  <Characters>4467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19</cp:revision>
  <cp:lastPrinted>2018-01-26T09:21:00Z</cp:lastPrinted>
  <dcterms:created xsi:type="dcterms:W3CDTF">2018-01-17T09:08:00Z</dcterms:created>
  <dcterms:modified xsi:type="dcterms:W3CDTF">2018-01-26T09:23:00Z</dcterms:modified>
</cp:coreProperties>
</file>