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25" w:rsidRPr="00796377" w:rsidRDefault="00686925" w:rsidP="00366665">
      <w:pPr>
        <w:spacing w:after="0" w:line="240" w:lineRule="auto"/>
        <w:rPr>
          <w:rFonts w:ascii="Arial" w:eastAsia="Times New Roman" w:hAnsi="Arial" w:cs="Arial"/>
          <w:lang w:eastAsia="el-GR"/>
        </w:rPr>
      </w:pPr>
      <w:r w:rsidRPr="00796377">
        <w:rPr>
          <w:rFonts w:ascii="Arial" w:eastAsia="Times New Roman" w:hAnsi="Arial" w:cs="Arial"/>
          <w:b/>
          <w:i/>
          <w:noProof/>
          <w:lang w:eastAsia="el-GR"/>
        </w:rPr>
        <w:drawing>
          <wp:inline distT="0" distB="0" distL="0" distR="0">
            <wp:extent cx="987425" cy="657225"/>
            <wp:effectExtent l="0" t="0" r="317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980" cy="658260"/>
                    </a:xfrm>
                    <a:prstGeom prst="rect">
                      <a:avLst/>
                    </a:prstGeom>
                    <a:noFill/>
                    <a:ln>
                      <a:noFill/>
                    </a:ln>
                  </pic:spPr>
                </pic:pic>
              </a:graphicData>
            </a:graphic>
          </wp:inline>
        </w:drawing>
      </w:r>
    </w:p>
    <w:p w:rsidR="00BB781B" w:rsidRDefault="00BB781B" w:rsidP="00366665">
      <w:pPr>
        <w:spacing w:after="0" w:line="240" w:lineRule="auto"/>
        <w:rPr>
          <w:rFonts w:ascii="Arial" w:eastAsia="Times New Roman" w:hAnsi="Arial" w:cs="Arial"/>
          <w:lang w:eastAsia="el-GR"/>
        </w:rPr>
      </w:pPr>
    </w:p>
    <w:p w:rsidR="00366665" w:rsidRPr="00796377" w:rsidRDefault="00366665" w:rsidP="00366665">
      <w:pPr>
        <w:spacing w:after="0" w:line="240" w:lineRule="auto"/>
        <w:rPr>
          <w:rFonts w:ascii="Arial" w:eastAsia="Times New Roman" w:hAnsi="Arial" w:cs="Arial"/>
          <w:lang w:eastAsia="el-GR"/>
        </w:rPr>
      </w:pPr>
      <w:r w:rsidRPr="00796377">
        <w:rPr>
          <w:rFonts w:ascii="Arial" w:eastAsia="Times New Roman" w:hAnsi="Arial" w:cs="Arial"/>
          <w:lang w:eastAsia="el-GR"/>
        </w:rPr>
        <w:t>ΕΛΛΗΝΙΚΗ ΔΗΜΟΚΡΑΤΙΑ</w:t>
      </w:r>
      <w:r w:rsidRPr="00796377">
        <w:rPr>
          <w:rFonts w:ascii="Arial" w:eastAsia="Times New Roman" w:hAnsi="Arial" w:cs="Arial"/>
          <w:lang w:eastAsia="el-GR"/>
        </w:rPr>
        <w:tab/>
      </w:r>
      <w:r w:rsidRPr="00796377">
        <w:rPr>
          <w:rFonts w:ascii="Arial" w:eastAsia="Times New Roman" w:hAnsi="Arial" w:cs="Arial"/>
          <w:lang w:eastAsia="el-GR"/>
        </w:rPr>
        <w:tab/>
      </w:r>
      <w:r w:rsidRPr="00796377">
        <w:rPr>
          <w:rFonts w:ascii="Arial" w:eastAsia="Times New Roman" w:hAnsi="Arial" w:cs="Arial"/>
          <w:lang w:eastAsia="el-GR"/>
        </w:rPr>
        <w:tab/>
        <w:t xml:space="preserve">               Καλλιθέα      </w:t>
      </w:r>
      <w:r w:rsidR="00DB26B1" w:rsidRPr="00DB26B1">
        <w:rPr>
          <w:rFonts w:ascii="Arial" w:eastAsia="Times New Roman" w:hAnsi="Arial" w:cs="Arial"/>
          <w:lang w:eastAsia="el-GR"/>
        </w:rPr>
        <w:t>8</w:t>
      </w:r>
      <w:r w:rsidR="005A02F5" w:rsidRPr="00796377">
        <w:rPr>
          <w:rFonts w:ascii="Arial" w:eastAsia="Times New Roman" w:hAnsi="Arial" w:cs="Arial"/>
          <w:lang w:eastAsia="el-GR"/>
        </w:rPr>
        <w:t xml:space="preserve"> 3 </w:t>
      </w:r>
      <w:r w:rsidRPr="00796377">
        <w:rPr>
          <w:rFonts w:ascii="Arial" w:eastAsia="Times New Roman" w:hAnsi="Arial" w:cs="Arial"/>
          <w:lang w:eastAsia="el-GR"/>
        </w:rPr>
        <w:t>/</w:t>
      </w:r>
      <w:r w:rsidR="005A02F5" w:rsidRPr="00796377">
        <w:rPr>
          <w:rFonts w:ascii="Arial" w:eastAsia="Times New Roman" w:hAnsi="Arial" w:cs="Arial"/>
          <w:lang w:eastAsia="el-GR"/>
        </w:rPr>
        <w:t xml:space="preserve"> </w:t>
      </w:r>
      <w:r w:rsidRPr="00796377">
        <w:rPr>
          <w:rFonts w:ascii="Arial" w:eastAsia="Times New Roman" w:hAnsi="Arial" w:cs="Arial"/>
          <w:lang w:eastAsia="el-GR"/>
        </w:rPr>
        <w:t>2018</w:t>
      </w:r>
    </w:p>
    <w:p w:rsidR="00366665" w:rsidRPr="00796377" w:rsidRDefault="00366665" w:rsidP="00366665">
      <w:pPr>
        <w:spacing w:after="0" w:line="240" w:lineRule="auto"/>
        <w:rPr>
          <w:rFonts w:ascii="Arial" w:eastAsia="Times New Roman" w:hAnsi="Arial" w:cs="Arial"/>
          <w:lang w:eastAsia="el-GR"/>
        </w:rPr>
      </w:pPr>
      <w:r w:rsidRPr="00796377">
        <w:rPr>
          <w:rFonts w:ascii="Arial" w:eastAsia="Times New Roman" w:hAnsi="Arial" w:cs="Arial"/>
          <w:lang w:eastAsia="el-GR"/>
        </w:rPr>
        <w:t>ΝΟΜΟΣ ΑΤΤΙΚΗΣ</w:t>
      </w:r>
    </w:p>
    <w:p w:rsidR="00366665" w:rsidRPr="00DB26B1" w:rsidRDefault="00366665" w:rsidP="00366665">
      <w:pPr>
        <w:spacing w:after="0" w:line="240" w:lineRule="auto"/>
        <w:rPr>
          <w:rFonts w:ascii="Arial" w:eastAsia="Times New Roman" w:hAnsi="Arial" w:cs="Arial"/>
          <w:b/>
          <w:lang w:val="en-US" w:eastAsia="el-GR"/>
        </w:rPr>
      </w:pPr>
      <w:r w:rsidRPr="00796377">
        <w:rPr>
          <w:rFonts w:ascii="Arial" w:eastAsia="Times New Roman" w:hAnsi="Arial" w:cs="Arial"/>
          <w:b/>
          <w:lang w:eastAsia="el-GR"/>
        </w:rPr>
        <w:t>ΔΗΜΟΣ ΚΑΛΛΙΘΕΑΣ</w:t>
      </w:r>
      <w:r w:rsidRPr="00796377">
        <w:rPr>
          <w:rFonts w:ascii="Arial" w:eastAsia="Times New Roman" w:hAnsi="Arial" w:cs="Arial"/>
          <w:b/>
          <w:lang w:eastAsia="el-GR"/>
        </w:rPr>
        <w:tab/>
      </w:r>
      <w:r w:rsidRPr="00796377">
        <w:rPr>
          <w:rFonts w:ascii="Arial" w:eastAsia="Times New Roman" w:hAnsi="Arial" w:cs="Arial"/>
          <w:b/>
          <w:lang w:eastAsia="el-GR"/>
        </w:rPr>
        <w:tab/>
      </w:r>
      <w:r w:rsidRPr="00796377">
        <w:rPr>
          <w:rFonts w:ascii="Arial" w:eastAsia="Times New Roman" w:hAnsi="Arial" w:cs="Arial"/>
          <w:b/>
          <w:lang w:eastAsia="el-GR"/>
        </w:rPr>
        <w:tab/>
      </w:r>
      <w:r w:rsidRPr="00796377">
        <w:rPr>
          <w:rFonts w:ascii="Arial" w:eastAsia="Times New Roman" w:hAnsi="Arial" w:cs="Arial"/>
          <w:b/>
          <w:lang w:eastAsia="el-GR"/>
        </w:rPr>
        <w:tab/>
        <w:t xml:space="preserve">         </w:t>
      </w:r>
      <w:r w:rsidR="00796377">
        <w:rPr>
          <w:rFonts w:ascii="Arial" w:eastAsia="Times New Roman" w:hAnsi="Arial" w:cs="Arial"/>
          <w:b/>
          <w:lang w:eastAsia="el-GR"/>
        </w:rPr>
        <w:tab/>
      </w:r>
      <w:r w:rsidRPr="00796377">
        <w:rPr>
          <w:rFonts w:ascii="Arial" w:eastAsia="Times New Roman" w:hAnsi="Arial" w:cs="Arial"/>
          <w:b/>
          <w:lang w:eastAsia="el-GR"/>
        </w:rPr>
        <w:t xml:space="preserve">  </w:t>
      </w:r>
      <w:proofErr w:type="spellStart"/>
      <w:r w:rsidRPr="00796377">
        <w:rPr>
          <w:rFonts w:ascii="Arial" w:eastAsia="Times New Roman" w:hAnsi="Arial" w:cs="Arial"/>
          <w:lang w:eastAsia="el-GR"/>
        </w:rPr>
        <w:t>Αρ</w:t>
      </w:r>
      <w:proofErr w:type="spellEnd"/>
      <w:r w:rsidRPr="00796377">
        <w:rPr>
          <w:rFonts w:ascii="Arial" w:eastAsia="Times New Roman" w:hAnsi="Arial" w:cs="Arial"/>
          <w:lang w:eastAsia="el-GR"/>
        </w:rPr>
        <w:t xml:space="preserve">. </w:t>
      </w:r>
      <w:proofErr w:type="spellStart"/>
      <w:r w:rsidRPr="00796377">
        <w:rPr>
          <w:rFonts w:ascii="Arial" w:eastAsia="Times New Roman" w:hAnsi="Arial" w:cs="Arial"/>
          <w:lang w:eastAsia="el-GR"/>
        </w:rPr>
        <w:t>Πρωτ</w:t>
      </w:r>
      <w:proofErr w:type="spellEnd"/>
      <w:r w:rsidRPr="00796377">
        <w:rPr>
          <w:rFonts w:ascii="Arial" w:eastAsia="Times New Roman" w:hAnsi="Arial" w:cs="Arial"/>
          <w:lang w:eastAsia="el-GR"/>
        </w:rPr>
        <w:t xml:space="preserve">. </w:t>
      </w:r>
      <w:r w:rsidR="00DB26B1">
        <w:rPr>
          <w:rFonts w:ascii="Arial" w:eastAsia="Times New Roman" w:hAnsi="Arial" w:cs="Arial"/>
          <w:lang w:val="en-US" w:eastAsia="el-GR"/>
        </w:rPr>
        <w:t xml:space="preserve">   14862</w:t>
      </w:r>
      <w:bookmarkStart w:id="0" w:name="_GoBack"/>
      <w:bookmarkEnd w:id="0"/>
    </w:p>
    <w:p w:rsidR="00366665" w:rsidRPr="00796377" w:rsidRDefault="00366665" w:rsidP="00366665">
      <w:pPr>
        <w:spacing w:after="0" w:line="240" w:lineRule="auto"/>
        <w:rPr>
          <w:rFonts w:ascii="Arial" w:eastAsia="Times New Roman" w:hAnsi="Arial" w:cs="Arial"/>
          <w:lang w:eastAsia="el-GR"/>
        </w:rPr>
      </w:pPr>
      <w:r w:rsidRPr="00796377">
        <w:rPr>
          <w:rFonts w:ascii="Arial" w:eastAsia="Times New Roman" w:hAnsi="Arial" w:cs="Arial"/>
          <w:lang w:eastAsia="el-GR"/>
        </w:rPr>
        <w:t>ΓΡΑΦΕΙΟ ΔΗΜΑΡΧΟΥ</w:t>
      </w:r>
      <w:r w:rsidRPr="00796377">
        <w:rPr>
          <w:rFonts w:ascii="Arial" w:eastAsia="Times New Roman" w:hAnsi="Arial" w:cs="Arial"/>
          <w:lang w:eastAsia="el-GR"/>
        </w:rPr>
        <w:tab/>
      </w:r>
      <w:r w:rsidRPr="00796377">
        <w:rPr>
          <w:rFonts w:ascii="Arial" w:eastAsia="Times New Roman" w:hAnsi="Arial" w:cs="Arial"/>
          <w:lang w:eastAsia="el-GR"/>
        </w:rPr>
        <w:tab/>
      </w:r>
      <w:r w:rsidRPr="00796377">
        <w:rPr>
          <w:rFonts w:ascii="Arial" w:eastAsia="Times New Roman" w:hAnsi="Arial" w:cs="Arial"/>
          <w:lang w:eastAsia="el-GR"/>
        </w:rPr>
        <w:tab/>
      </w:r>
      <w:r w:rsidRPr="00796377">
        <w:rPr>
          <w:rFonts w:ascii="Arial" w:eastAsia="Times New Roman" w:hAnsi="Arial" w:cs="Arial"/>
          <w:lang w:eastAsia="el-GR"/>
        </w:rPr>
        <w:tab/>
        <w:t xml:space="preserve">             </w:t>
      </w:r>
      <w:r w:rsidRPr="00796377">
        <w:rPr>
          <w:rFonts w:ascii="Arial" w:eastAsia="Times New Roman" w:hAnsi="Arial" w:cs="Arial"/>
          <w:lang w:eastAsia="el-GR"/>
        </w:rPr>
        <w:tab/>
      </w:r>
    </w:p>
    <w:p w:rsidR="00366665" w:rsidRPr="00796377" w:rsidRDefault="00366665" w:rsidP="00366665">
      <w:pPr>
        <w:spacing w:after="0" w:line="240" w:lineRule="auto"/>
        <w:rPr>
          <w:rFonts w:ascii="Arial" w:eastAsia="Times New Roman" w:hAnsi="Arial" w:cs="Arial"/>
          <w:lang w:eastAsia="el-GR"/>
        </w:rPr>
      </w:pPr>
      <w:proofErr w:type="spellStart"/>
      <w:r w:rsidRPr="00796377">
        <w:rPr>
          <w:rFonts w:ascii="Arial" w:eastAsia="Times New Roman" w:hAnsi="Arial" w:cs="Arial"/>
          <w:lang w:eastAsia="el-GR"/>
        </w:rPr>
        <w:t>Τηλεφ</w:t>
      </w:r>
      <w:proofErr w:type="spellEnd"/>
      <w:r w:rsidRPr="00796377">
        <w:rPr>
          <w:rFonts w:ascii="Arial" w:eastAsia="Times New Roman" w:hAnsi="Arial" w:cs="Arial"/>
          <w:lang w:eastAsia="el-GR"/>
        </w:rPr>
        <w:t>.</w:t>
      </w:r>
      <w:r w:rsidRPr="00796377">
        <w:rPr>
          <w:rFonts w:ascii="Arial" w:eastAsia="Times New Roman" w:hAnsi="Arial" w:cs="Arial"/>
          <w:lang w:eastAsia="el-GR"/>
        </w:rPr>
        <w:tab/>
        <w:t>: 213 2070321</w:t>
      </w:r>
    </w:p>
    <w:p w:rsidR="00366665" w:rsidRPr="00796377" w:rsidRDefault="00366665" w:rsidP="00366665">
      <w:pPr>
        <w:spacing w:after="0" w:line="240" w:lineRule="auto"/>
        <w:rPr>
          <w:rFonts w:ascii="Arial" w:eastAsia="Times New Roman" w:hAnsi="Arial" w:cs="Arial"/>
          <w:lang w:eastAsia="el-GR"/>
        </w:rPr>
      </w:pPr>
      <w:r w:rsidRPr="00796377">
        <w:rPr>
          <w:rFonts w:ascii="Arial" w:eastAsia="Times New Roman" w:hAnsi="Arial" w:cs="Arial"/>
          <w:lang w:eastAsia="el-GR"/>
        </w:rPr>
        <w:tab/>
        <w:t xml:space="preserve"> </w:t>
      </w:r>
      <w:r w:rsidRPr="00796377">
        <w:rPr>
          <w:rFonts w:ascii="Arial" w:eastAsia="Times New Roman" w:hAnsi="Arial" w:cs="Arial"/>
          <w:lang w:eastAsia="el-GR"/>
        </w:rPr>
        <w:tab/>
      </w:r>
    </w:p>
    <w:p w:rsidR="00366665" w:rsidRPr="00796377" w:rsidRDefault="00BC5997" w:rsidP="00BB781B">
      <w:pPr>
        <w:spacing w:after="0" w:line="240" w:lineRule="auto"/>
        <w:jc w:val="both"/>
        <w:rPr>
          <w:rFonts w:ascii="Arial" w:eastAsia="Times New Roman" w:hAnsi="Arial" w:cs="Arial"/>
          <w:bCs/>
          <w:sz w:val="24"/>
          <w:szCs w:val="24"/>
          <w:lang w:val="de-DE" w:eastAsia="el-GR"/>
        </w:rPr>
      </w:pPr>
      <w:r>
        <w:rPr>
          <w:rFonts w:ascii="Arial" w:eastAsia="Times New Roman" w:hAnsi="Arial" w:cs="Arial"/>
          <w:sz w:val="24"/>
          <w:szCs w:val="24"/>
          <w:lang w:eastAsia="el-GR"/>
        </w:rPr>
        <w:t>ΘΕΜΑ</w:t>
      </w:r>
      <w:r>
        <w:rPr>
          <w:rFonts w:ascii="Arial" w:eastAsia="Times New Roman" w:hAnsi="Arial" w:cs="Arial"/>
          <w:sz w:val="24"/>
          <w:szCs w:val="24"/>
          <w:lang w:eastAsia="el-GR"/>
        </w:rPr>
        <w:tab/>
        <w:t xml:space="preserve"> </w:t>
      </w:r>
      <w:r w:rsidR="00C5635D" w:rsidRPr="00796377">
        <w:rPr>
          <w:rFonts w:ascii="Arial" w:eastAsia="Times New Roman" w:hAnsi="Arial" w:cs="Arial"/>
          <w:sz w:val="24"/>
          <w:szCs w:val="24"/>
          <w:lang w:eastAsia="el-GR"/>
        </w:rPr>
        <w:t>: «Συγκρότηση επιτροπής»</w:t>
      </w:r>
      <w:r w:rsidR="00366665" w:rsidRPr="00796377">
        <w:rPr>
          <w:rFonts w:ascii="Arial" w:eastAsia="Times New Roman" w:hAnsi="Arial" w:cs="Arial"/>
          <w:sz w:val="24"/>
          <w:szCs w:val="24"/>
          <w:lang w:eastAsia="el-GR"/>
        </w:rPr>
        <w:tab/>
      </w:r>
    </w:p>
    <w:p w:rsidR="00366665" w:rsidRPr="00796377" w:rsidRDefault="00366665" w:rsidP="00796377">
      <w:pPr>
        <w:ind w:left="5040" w:firstLine="720"/>
        <w:rPr>
          <w:rFonts w:ascii="Arial" w:eastAsia="Times New Roman" w:hAnsi="Arial" w:cs="Arial"/>
          <w:sz w:val="24"/>
          <w:szCs w:val="24"/>
          <w:lang w:eastAsia="el-GR"/>
        </w:rPr>
      </w:pPr>
      <w:r w:rsidRPr="00796377">
        <w:rPr>
          <w:rFonts w:ascii="Arial" w:eastAsia="Times New Roman" w:hAnsi="Arial" w:cs="Arial"/>
          <w:sz w:val="24"/>
          <w:szCs w:val="24"/>
          <w:lang w:eastAsia="el-GR"/>
        </w:rPr>
        <w:t>ΠΡΟΣ</w:t>
      </w:r>
    </w:p>
    <w:p w:rsidR="00366665" w:rsidRDefault="00366665" w:rsidP="00366665">
      <w:pPr>
        <w:ind w:left="4320"/>
        <w:rPr>
          <w:rFonts w:ascii="Arial" w:eastAsia="Times New Roman" w:hAnsi="Arial" w:cs="Arial"/>
          <w:sz w:val="24"/>
          <w:szCs w:val="24"/>
          <w:lang w:eastAsia="el-GR"/>
        </w:rPr>
      </w:pPr>
      <w:r w:rsidRPr="00796377">
        <w:rPr>
          <w:rFonts w:ascii="Arial" w:eastAsia="Times New Roman" w:hAnsi="Arial" w:cs="Arial"/>
          <w:sz w:val="24"/>
          <w:szCs w:val="24"/>
          <w:lang w:eastAsia="el-GR"/>
        </w:rPr>
        <w:t xml:space="preserve">Τον Πρόεδρο του </w:t>
      </w:r>
      <w:proofErr w:type="spellStart"/>
      <w:r w:rsidRPr="00796377">
        <w:rPr>
          <w:rFonts w:ascii="Arial" w:eastAsia="Times New Roman" w:hAnsi="Arial" w:cs="Arial"/>
          <w:sz w:val="24"/>
          <w:szCs w:val="24"/>
          <w:lang w:eastAsia="el-GR"/>
        </w:rPr>
        <w:t>Δημ</w:t>
      </w:r>
      <w:proofErr w:type="spellEnd"/>
      <w:r w:rsidRPr="00796377">
        <w:rPr>
          <w:rFonts w:ascii="Arial" w:eastAsia="Times New Roman" w:hAnsi="Arial" w:cs="Arial"/>
          <w:sz w:val="24"/>
          <w:szCs w:val="24"/>
          <w:lang w:eastAsia="el-GR"/>
        </w:rPr>
        <w:t>. Συμβουλίου</w:t>
      </w:r>
    </w:p>
    <w:p w:rsidR="00BB781B" w:rsidRPr="00796377" w:rsidRDefault="00BB781B" w:rsidP="00366665">
      <w:pPr>
        <w:ind w:left="4320"/>
        <w:rPr>
          <w:rFonts w:ascii="Arial" w:eastAsia="Times New Roman" w:hAnsi="Arial" w:cs="Arial"/>
          <w:sz w:val="24"/>
          <w:szCs w:val="24"/>
          <w:lang w:eastAsia="el-GR"/>
        </w:rPr>
      </w:pPr>
    </w:p>
    <w:p w:rsidR="00582889" w:rsidRPr="00796377" w:rsidRDefault="00582889" w:rsidP="00686925">
      <w:pPr>
        <w:spacing w:line="360" w:lineRule="auto"/>
        <w:jc w:val="both"/>
        <w:rPr>
          <w:rFonts w:ascii="Arial" w:eastAsia="Times New Roman" w:hAnsi="Arial" w:cs="Arial"/>
          <w:sz w:val="24"/>
          <w:szCs w:val="24"/>
          <w:lang w:eastAsia="el-GR"/>
        </w:rPr>
      </w:pPr>
      <w:r w:rsidRPr="00796377">
        <w:rPr>
          <w:rFonts w:ascii="Arial" w:eastAsia="Times New Roman" w:hAnsi="Arial" w:cs="Arial"/>
          <w:sz w:val="24"/>
          <w:szCs w:val="24"/>
          <w:lang w:eastAsia="el-GR"/>
        </w:rPr>
        <w:t>Με την από 19-2-2</w:t>
      </w:r>
      <w:r w:rsidR="00666E60" w:rsidRPr="00666E60">
        <w:rPr>
          <w:rFonts w:ascii="Arial" w:eastAsia="Times New Roman" w:hAnsi="Arial" w:cs="Arial"/>
          <w:sz w:val="24"/>
          <w:szCs w:val="24"/>
          <w:lang w:eastAsia="el-GR"/>
        </w:rPr>
        <w:t>0</w:t>
      </w:r>
      <w:r w:rsidRPr="00796377">
        <w:rPr>
          <w:rFonts w:ascii="Arial" w:eastAsia="Times New Roman" w:hAnsi="Arial" w:cs="Arial"/>
          <w:sz w:val="24"/>
          <w:szCs w:val="24"/>
          <w:lang w:eastAsia="el-GR"/>
        </w:rPr>
        <w:t>18 επιστολή του</w:t>
      </w:r>
      <w:r w:rsidR="00BB781B">
        <w:rPr>
          <w:rFonts w:ascii="Arial" w:eastAsia="Times New Roman" w:hAnsi="Arial" w:cs="Arial"/>
          <w:sz w:val="24"/>
          <w:szCs w:val="24"/>
          <w:lang w:eastAsia="el-GR"/>
        </w:rPr>
        <w:t>,</w:t>
      </w:r>
      <w:r w:rsidRPr="00796377">
        <w:rPr>
          <w:rFonts w:ascii="Arial" w:eastAsia="Times New Roman" w:hAnsi="Arial" w:cs="Arial"/>
          <w:sz w:val="24"/>
          <w:szCs w:val="24"/>
          <w:lang w:eastAsia="el-GR"/>
        </w:rPr>
        <w:t xml:space="preserve"> ο επικεφαλής παρ</w:t>
      </w:r>
      <w:r w:rsidR="000C1DDC" w:rsidRPr="00796377">
        <w:rPr>
          <w:rFonts w:ascii="Arial" w:eastAsia="Times New Roman" w:hAnsi="Arial" w:cs="Arial"/>
          <w:sz w:val="24"/>
          <w:szCs w:val="24"/>
          <w:lang w:eastAsia="el-GR"/>
        </w:rPr>
        <w:t>άταξης και Δημοτικός Σύμβουλος κ</w:t>
      </w:r>
      <w:r w:rsidRPr="00796377">
        <w:rPr>
          <w:rFonts w:ascii="Arial" w:eastAsia="Times New Roman" w:hAnsi="Arial" w:cs="Arial"/>
          <w:sz w:val="24"/>
          <w:szCs w:val="24"/>
          <w:lang w:eastAsia="el-GR"/>
        </w:rPr>
        <w:t>. Λάζαρος Λασκαρίδης αιτείται  τη συγκρότηση επιτροπής, «που θα διερευνήσει τις συνθήκες κάτω από τις οποίες λειτουργεί το Αναψυκτήριο που βρίσκεται στο Κέντρο Αθλητισμού και Αναψυχής του Δήμου Καλλιθέας …».</w:t>
      </w:r>
    </w:p>
    <w:p w:rsidR="00582889" w:rsidRPr="00796377" w:rsidRDefault="005953AE" w:rsidP="00ED501F">
      <w:pPr>
        <w:spacing w:line="360" w:lineRule="auto"/>
        <w:rPr>
          <w:rFonts w:ascii="Arial" w:eastAsia="Times New Roman" w:hAnsi="Arial" w:cs="Arial"/>
          <w:sz w:val="24"/>
          <w:szCs w:val="24"/>
          <w:lang w:eastAsia="el-GR"/>
        </w:rPr>
      </w:pPr>
      <w:r w:rsidRPr="00796377">
        <w:rPr>
          <w:rFonts w:ascii="Arial" w:eastAsia="Times New Roman" w:hAnsi="Arial" w:cs="Arial"/>
          <w:sz w:val="24"/>
          <w:szCs w:val="24"/>
          <w:lang w:eastAsia="el-GR"/>
        </w:rPr>
        <w:t>Αναφορικά με το θέμα σημειώνουμε τα ακόλουθα:</w:t>
      </w:r>
    </w:p>
    <w:p w:rsidR="005953AE" w:rsidRPr="00796377" w:rsidRDefault="005953AE" w:rsidP="003C5612">
      <w:pPr>
        <w:pStyle w:val="a3"/>
        <w:numPr>
          <w:ilvl w:val="0"/>
          <w:numId w:val="5"/>
        </w:numPr>
        <w:spacing w:before="100" w:beforeAutospacing="1" w:after="100" w:afterAutospacing="1" w:line="360" w:lineRule="auto"/>
        <w:rPr>
          <w:rFonts w:ascii="Arial" w:hAnsi="Arial" w:cs="Arial"/>
          <w:sz w:val="24"/>
          <w:szCs w:val="24"/>
        </w:rPr>
      </w:pPr>
      <w:r w:rsidRPr="00796377">
        <w:rPr>
          <w:rFonts w:ascii="Arial" w:eastAsia="Times New Roman" w:hAnsi="Arial" w:cs="Arial"/>
          <w:sz w:val="24"/>
          <w:szCs w:val="24"/>
          <w:lang w:eastAsia="el-GR"/>
        </w:rPr>
        <w:t xml:space="preserve">Στο </w:t>
      </w:r>
      <w:r w:rsidRPr="00796377">
        <w:rPr>
          <w:rFonts w:ascii="Arial" w:hAnsi="Arial" w:cs="Arial"/>
          <w:sz w:val="24"/>
          <w:szCs w:val="24"/>
        </w:rPr>
        <w:t>άρθρο 70 του Ν</w:t>
      </w:r>
      <w:r w:rsidR="00264410" w:rsidRPr="00264410">
        <w:rPr>
          <w:rFonts w:ascii="Arial" w:hAnsi="Arial" w:cs="Arial"/>
          <w:sz w:val="24"/>
          <w:szCs w:val="24"/>
        </w:rPr>
        <w:t xml:space="preserve">. </w:t>
      </w:r>
      <w:r w:rsidRPr="00796377">
        <w:rPr>
          <w:rFonts w:ascii="Arial" w:hAnsi="Arial" w:cs="Arial"/>
          <w:sz w:val="24"/>
          <w:szCs w:val="24"/>
        </w:rPr>
        <w:t>3852/2010 προβλέπεται:</w:t>
      </w:r>
    </w:p>
    <w:p w:rsidR="005953AE" w:rsidRDefault="00115CF4" w:rsidP="003C5612">
      <w:pPr>
        <w:pStyle w:val="a3"/>
        <w:spacing w:before="100" w:beforeAutospacing="1" w:after="100" w:afterAutospacing="1" w:line="360" w:lineRule="auto"/>
        <w:jc w:val="both"/>
        <w:rPr>
          <w:rFonts w:ascii="Arial" w:hAnsi="Arial" w:cs="Arial"/>
          <w:sz w:val="24"/>
          <w:szCs w:val="24"/>
        </w:rPr>
      </w:pPr>
      <w:r w:rsidRPr="00115CF4">
        <w:rPr>
          <w:rFonts w:ascii="Arial" w:hAnsi="Arial" w:cs="Arial"/>
          <w:sz w:val="24"/>
          <w:szCs w:val="24"/>
        </w:rPr>
        <w:t>1.</w:t>
      </w:r>
      <w:r w:rsidR="005953AE" w:rsidRPr="00796377">
        <w:rPr>
          <w:rFonts w:ascii="Arial" w:hAnsi="Arial" w:cs="Arial"/>
          <w:sz w:val="24"/>
          <w:szCs w:val="24"/>
        </w:rPr>
        <w:t xml:space="preserve">«Το δημοτικό συμβούλιο με τον εσωτερικό κανονισμό λειτουργίας του μπορεί να συγκροτεί επιτροπές για την επεξεργασία και εισήγηση θεμάτων της αρμοδιότητάς του…. </w:t>
      </w:r>
    </w:p>
    <w:p w:rsidR="005953AE" w:rsidRPr="00796377" w:rsidRDefault="00115CF4" w:rsidP="00115CF4">
      <w:pPr>
        <w:pStyle w:val="a3"/>
        <w:spacing w:before="100" w:beforeAutospacing="1" w:after="100" w:afterAutospacing="1" w:line="360" w:lineRule="auto"/>
        <w:jc w:val="both"/>
        <w:rPr>
          <w:rFonts w:ascii="Arial" w:hAnsi="Arial" w:cs="Arial"/>
          <w:sz w:val="24"/>
          <w:szCs w:val="24"/>
        </w:rPr>
      </w:pPr>
      <w:r w:rsidRPr="00115CF4">
        <w:rPr>
          <w:rFonts w:ascii="Arial" w:hAnsi="Arial" w:cs="Arial"/>
          <w:sz w:val="24"/>
          <w:szCs w:val="24"/>
        </w:rPr>
        <w:t>2.</w:t>
      </w:r>
      <w:r w:rsidR="005953AE" w:rsidRPr="00796377">
        <w:rPr>
          <w:rFonts w:ascii="Arial" w:hAnsi="Arial" w:cs="Arial"/>
          <w:sz w:val="24"/>
          <w:szCs w:val="24"/>
        </w:rPr>
        <w:t>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r w:rsidR="006B6F5B" w:rsidRPr="00796377">
        <w:rPr>
          <w:rFonts w:ascii="Arial" w:hAnsi="Arial" w:cs="Arial"/>
          <w:sz w:val="24"/>
          <w:szCs w:val="24"/>
        </w:rPr>
        <w:t>…</w:t>
      </w:r>
    </w:p>
    <w:p w:rsidR="005953AE" w:rsidRPr="00796377" w:rsidRDefault="006B6F5B" w:rsidP="003C5612">
      <w:pPr>
        <w:spacing w:before="100" w:beforeAutospacing="1" w:after="100" w:afterAutospacing="1" w:line="360" w:lineRule="auto"/>
        <w:ind w:left="720"/>
        <w:jc w:val="both"/>
        <w:rPr>
          <w:rFonts w:ascii="Arial" w:hAnsi="Arial" w:cs="Arial"/>
          <w:sz w:val="24"/>
          <w:szCs w:val="24"/>
        </w:rPr>
      </w:pPr>
      <w:r w:rsidRPr="00796377">
        <w:rPr>
          <w:rFonts w:ascii="Arial" w:hAnsi="Arial" w:cs="Arial"/>
          <w:sz w:val="24"/>
          <w:szCs w:val="24"/>
        </w:rPr>
        <w:t>…</w:t>
      </w:r>
      <w:r w:rsidR="005953AE" w:rsidRPr="00796377">
        <w:rPr>
          <w:rFonts w:ascii="Arial" w:hAnsi="Arial" w:cs="Arial"/>
          <w:sz w:val="24"/>
          <w:szCs w:val="24"/>
        </w:rPr>
        <w:t xml:space="preserve"> Θέματα που έχουν εγγραφεί στην ημερήσια διάταξη, ύστερα από πρόταση του δημάρχου, μπορούν να παραπεμφθούν σε επιτροπή μόνο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ή η επιτροπή ποιότητας ζωής, δεν παραπέμπονται σε επιτροπή.</w:t>
      </w:r>
    </w:p>
    <w:p w:rsidR="005953AE" w:rsidRPr="00796377" w:rsidRDefault="005953AE" w:rsidP="003C5612">
      <w:pPr>
        <w:spacing w:line="360" w:lineRule="auto"/>
        <w:ind w:left="720"/>
        <w:jc w:val="both"/>
        <w:rPr>
          <w:rFonts w:ascii="Arial" w:hAnsi="Arial" w:cs="Arial"/>
          <w:sz w:val="24"/>
          <w:szCs w:val="24"/>
        </w:rPr>
      </w:pPr>
      <w:r w:rsidRPr="00115CF4">
        <w:rPr>
          <w:rFonts w:ascii="Arial" w:hAnsi="Arial" w:cs="Arial"/>
          <w:sz w:val="24"/>
          <w:szCs w:val="24"/>
          <w:u w:val="single"/>
        </w:rPr>
        <w:t>Πλην των ανωτέρω θεμάτων, ο πρόεδρος δύναται να παραπέμπει σε επιτροπή οποιοδήποτε άλλο θέμα και πριν από την εγγραφή του στην ημερήσια διάταξη</w:t>
      </w:r>
      <w:r w:rsidR="006B6F5B" w:rsidRPr="00796377">
        <w:rPr>
          <w:rFonts w:ascii="Arial" w:hAnsi="Arial" w:cs="Arial"/>
          <w:sz w:val="24"/>
          <w:szCs w:val="24"/>
        </w:rPr>
        <w:t>»</w:t>
      </w:r>
    </w:p>
    <w:p w:rsidR="0096553B" w:rsidRPr="00796377" w:rsidRDefault="0096553B" w:rsidP="0096553B">
      <w:pPr>
        <w:pStyle w:val="a4"/>
        <w:numPr>
          <w:ilvl w:val="0"/>
          <w:numId w:val="5"/>
        </w:numPr>
        <w:rPr>
          <w:rFonts w:eastAsiaTheme="minorHAnsi" w:cs="Arial"/>
          <w:szCs w:val="24"/>
          <w:lang w:eastAsia="en-US"/>
        </w:rPr>
      </w:pPr>
      <w:r w:rsidRPr="00796377">
        <w:rPr>
          <w:rFonts w:eastAsiaTheme="minorHAnsi" w:cs="Arial"/>
          <w:szCs w:val="24"/>
          <w:lang w:eastAsia="en-US"/>
        </w:rPr>
        <w:t>Επίσης στο άρθρο 30 του ισχύοντος Κανονισμού Λειτουργίας του Δημοτικού Συμβουλίου του Δήμου μας αναφέρεται:</w:t>
      </w:r>
    </w:p>
    <w:p w:rsidR="00B63604" w:rsidRDefault="00B63604" w:rsidP="000C1DDC">
      <w:pPr>
        <w:pStyle w:val="a4"/>
        <w:ind w:left="720" w:firstLine="720"/>
        <w:rPr>
          <w:rFonts w:eastAsiaTheme="minorHAnsi" w:cs="Arial"/>
          <w:szCs w:val="24"/>
          <w:lang w:eastAsia="en-US"/>
        </w:rPr>
      </w:pPr>
    </w:p>
    <w:p w:rsidR="00BB781B" w:rsidRDefault="00BB781B" w:rsidP="000C1DDC">
      <w:pPr>
        <w:pStyle w:val="a4"/>
        <w:ind w:left="720" w:firstLine="720"/>
        <w:rPr>
          <w:rFonts w:eastAsiaTheme="minorHAnsi" w:cs="Arial"/>
          <w:szCs w:val="24"/>
          <w:lang w:eastAsia="en-US"/>
        </w:rPr>
      </w:pPr>
    </w:p>
    <w:p w:rsidR="0096553B" w:rsidRPr="00796377" w:rsidRDefault="0096553B" w:rsidP="000C1DDC">
      <w:pPr>
        <w:pStyle w:val="a4"/>
        <w:ind w:left="720" w:firstLine="720"/>
        <w:rPr>
          <w:rFonts w:eastAsiaTheme="minorHAnsi" w:cs="Arial"/>
          <w:szCs w:val="24"/>
          <w:lang w:eastAsia="en-US"/>
        </w:rPr>
      </w:pPr>
      <w:r w:rsidRPr="00796377">
        <w:rPr>
          <w:rFonts w:eastAsiaTheme="minorHAnsi" w:cs="Arial"/>
          <w:szCs w:val="24"/>
          <w:lang w:eastAsia="en-US"/>
        </w:rPr>
        <w:t>«Στην αρχή του πρώτου και τρίτου έτους της δημοτικής περιόδου, το Δημοτικό Συμβούλιο δύναται να εκλέγει Επιτροπές οι οποίες εισηγούνται θέματα που συζητεί το Συμβούλιο. Στις Επιτροπές μετέχουν όλες οι δημοτικές παρατάξεις με εκπροσώπους που προτείνονται από αυτές.</w:t>
      </w:r>
    </w:p>
    <w:p w:rsidR="0096553B" w:rsidRPr="00115CF4" w:rsidRDefault="0096553B" w:rsidP="000C1DDC">
      <w:pPr>
        <w:pStyle w:val="a4"/>
        <w:ind w:left="720" w:firstLine="720"/>
        <w:rPr>
          <w:rFonts w:eastAsiaTheme="minorHAnsi" w:cs="Arial"/>
          <w:szCs w:val="24"/>
          <w:lang w:eastAsia="en-US"/>
        </w:rPr>
      </w:pPr>
      <w:r w:rsidRPr="00796377">
        <w:rPr>
          <w:rFonts w:eastAsiaTheme="minorHAnsi" w:cs="Arial"/>
          <w:szCs w:val="24"/>
          <w:lang w:eastAsia="en-US"/>
        </w:rPr>
        <w:t>Οι Επιτροπές αποτελούνται από 3 έως 7 μέλη από Δημοτικούς Συμβούλους ή ιδιώτες, εκ των οποίων τουλάχιστον ένα μέλος προτείνεται από την μειοψηφία όταν πρόκειται για Επιτροπές μέχρι έξι μελών και τουλάχιστον δυο μέλη από τη μειοψηφία σε επταμελείς Επιτροπές. Οι ιδιώτες θα πρέπει να προέρχονται από τους σχετικούς με το αντικείμενο φορείς με ειδικές γνώσεις και εμπειρία καθώς και κάτοικοι τους οποίους ορίζει το Δημοτικό Συμβούλιο</w:t>
      </w:r>
      <w:r w:rsidR="00115CF4">
        <w:rPr>
          <w:rFonts w:eastAsiaTheme="minorHAnsi" w:cs="Arial"/>
          <w:szCs w:val="24"/>
          <w:lang w:eastAsia="en-US"/>
        </w:rPr>
        <w:t>…</w:t>
      </w:r>
      <w:r w:rsidR="00115CF4" w:rsidRPr="00115CF4">
        <w:rPr>
          <w:rFonts w:eastAsiaTheme="minorHAnsi" w:cs="Arial"/>
          <w:szCs w:val="24"/>
          <w:lang w:eastAsia="en-US"/>
        </w:rPr>
        <w:t>..</w:t>
      </w:r>
    </w:p>
    <w:p w:rsidR="0096553B" w:rsidRPr="00796377" w:rsidRDefault="00115CF4" w:rsidP="000C1DDC">
      <w:pPr>
        <w:pStyle w:val="a4"/>
        <w:ind w:left="720" w:firstLine="720"/>
        <w:rPr>
          <w:rFonts w:eastAsiaTheme="minorHAnsi" w:cs="Arial"/>
          <w:szCs w:val="24"/>
          <w:lang w:eastAsia="en-US"/>
        </w:rPr>
      </w:pPr>
      <w:r w:rsidRPr="00DB26B1">
        <w:rPr>
          <w:rFonts w:eastAsiaTheme="minorHAnsi" w:cs="Arial"/>
          <w:szCs w:val="24"/>
          <w:lang w:eastAsia="en-US"/>
        </w:rPr>
        <w:t>..</w:t>
      </w:r>
      <w:r w:rsidR="0096553B" w:rsidRPr="00796377">
        <w:rPr>
          <w:rFonts w:eastAsiaTheme="minorHAnsi" w:cs="Arial"/>
          <w:szCs w:val="24"/>
          <w:lang w:eastAsia="en-US"/>
        </w:rPr>
        <w:t xml:space="preserve">. Χρέη γραμματέα εκτελεί δημοτικός υπάλληλος που ορίζει ο Δήμαρχος ή ο αρμόδιος Αντιδήμαρχος. </w:t>
      </w:r>
    </w:p>
    <w:p w:rsidR="0096553B" w:rsidRPr="00796377" w:rsidRDefault="0096553B" w:rsidP="0096553B">
      <w:pPr>
        <w:pStyle w:val="a4"/>
        <w:ind w:left="720"/>
        <w:rPr>
          <w:rFonts w:eastAsiaTheme="minorHAnsi" w:cs="Arial"/>
          <w:szCs w:val="24"/>
          <w:lang w:eastAsia="en-US"/>
        </w:rPr>
      </w:pPr>
      <w:r w:rsidRPr="00796377">
        <w:rPr>
          <w:rFonts w:eastAsiaTheme="minorHAnsi" w:cs="Arial"/>
          <w:szCs w:val="24"/>
          <w:lang w:eastAsia="en-US"/>
        </w:rPr>
        <w:t xml:space="preserve">Θέματα που έχουν εγγραφεί στην ημερήσια διάταξη μπορούν, μετά από πρόταση του Δημάρχου, να παραπεμφθούν σε Επιτροπή μόνο με απόφαση του Δημοτικού Συμβουλίου, η οποία και καθορίζει την προθεσμία για την υποβολή της σχετικής μελέτης ή εισήγησης. Τα θέματα που εισάγει προς συζήτηση η Δημαρχιακή Επιτροπή, δεν παραπέμπονται σε Επιτροπή. Επίσης ο Πρόεδρος μπορεί να παραπέμπει σε Επιτροπή οποιοδήποτε άλλο θέμα, πριν αυτό εγγραφεί προς συζήτηση στην ημερήσια διάταξη. </w:t>
      </w:r>
    </w:p>
    <w:p w:rsidR="0096553B" w:rsidRPr="00796377" w:rsidRDefault="0096553B" w:rsidP="000C1DDC">
      <w:pPr>
        <w:pStyle w:val="a4"/>
        <w:ind w:left="720" w:firstLine="720"/>
        <w:rPr>
          <w:rFonts w:eastAsiaTheme="minorHAnsi" w:cs="Arial"/>
          <w:szCs w:val="24"/>
          <w:lang w:eastAsia="en-US"/>
        </w:rPr>
      </w:pPr>
      <w:r w:rsidRPr="00796377">
        <w:rPr>
          <w:rFonts w:eastAsiaTheme="minorHAnsi" w:cs="Arial"/>
          <w:szCs w:val="24"/>
          <w:lang w:eastAsia="en-US"/>
        </w:rPr>
        <w:t>Τα πορίσματα και οι εισηγήσεις των Επιτροπών υποβάλλονται γραπτώ</w:t>
      </w:r>
      <w:r w:rsidR="00940714" w:rsidRPr="00796377">
        <w:rPr>
          <w:rFonts w:eastAsiaTheme="minorHAnsi" w:cs="Arial"/>
          <w:szCs w:val="24"/>
          <w:lang w:eastAsia="en-US"/>
        </w:rPr>
        <w:t xml:space="preserve">ς προς τον Πρόεδρο του Δημοτικού </w:t>
      </w:r>
      <w:r w:rsidRPr="00796377">
        <w:rPr>
          <w:rFonts w:eastAsiaTheme="minorHAnsi" w:cs="Arial"/>
          <w:szCs w:val="24"/>
          <w:lang w:eastAsia="en-US"/>
        </w:rPr>
        <w:t xml:space="preserve"> Συμβουλίου, εντός της προθεσμίας που θα ορίσει το Δημοτικό Συμβούλιο. Στις περιπτώσεις που η παραπομπή γίνεται από τον Πρόεδρο του Δημοτικού Συμβουλίου, τότε τα παραπάνω υποβάλλονται εντός είκοσι (20) ημερών από την παραπομπή του θέματος στην Επιτροπή και σε περίπτωση ανώτερης βίας, εντός τριάντα (30) ημερών. </w:t>
      </w:r>
    </w:p>
    <w:p w:rsidR="0096553B" w:rsidRPr="00796377" w:rsidRDefault="0096553B" w:rsidP="000C1DDC">
      <w:pPr>
        <w:pStyle w:val="a4"/>
        <w:ind w:left="720" w:firstLine="720"/>
        <w:rPr>
          <w:rFonts w:eastAsiaTheme="minorHAnsi" w:cs="Arial"/>
          <w:szCs w:val="24"/>
          <w:lang w:eastAsia="en-US"/>
        </w:rPr>
      </w:pPr>
      <w:r w:rsidRPr="00796377">
        <w:rPr>
          <w:rFonts w:eastAsiaTheme="minorHAnsi" w:cs="Arial"/>
          <w:szCs w:val="24"/>
          <w:lang w:eastAsia="en-US"/>
        </w:rPr>
        <w:t>Εάν παρέλθουν άπρακτες οι παραπάνω προθεσμίες, ο Πρόεδρος της Επιτροπής οφείλει να επιστρέψει το φάκελο της υπόθεσης στον πρόεδρο του Δημοτικού Συμβουλίου, ο οποίος μπορεί και αυτεπάγγελτα να τον ζητήσει.</w:t>
      </w:r>
    </w:p>
    <w:p w:rsidR="0096553B" w:rsidRPr="00796377" w:rsidRDefault="0096553B" w:rsidP="000C1DDC">
      <w:pPr>
        <w:pStyle w:val="a4"/>
        <w:ind w:left="720" w:firstLine="720"/>
        <w:rPr>
          <w:rFonts w:eastAsiaTheme="minorHAnsi" w:cs="Arial"/>
          <w:szCs w:val="24"/>
          <w:lang w:eastAsia="en-US"/>
        </w:rPr>
      </w:pPr>
      <w:r w:rsidRPr="00796377">
        <w:rPr>
          <w:rFonts w:eastAsiaTheme="minorHAnsi" w:cs="Arial"/>
          <w:szCs w:val="24"/>
          <w:lang w:eastAsia="en-US"/>
        </w:rPr>
        <w:t xml:space="preserve">Οι Επιτροπές βρίσκονται σε απαρτία και συνεδριάζουν νόμιμα, όταν τα παρόντα μέλη είναι περισσότερα από τα απόντα. Λαμβάνουν από τις υπηρεσίες του Δήμου τα στοιχεία και τις πληροφορίες που ζητούν για τη διευκόλυνση του έργου τους, δια του Προέδρου του Δημοτικού Συμβουλίου, κατόπιν συνεργασίας με τον Πρόεδρο της Επιτροπής. </w:t>
      </w:r>
    </w:p>
    <w:p w:rsidR="0096553B" w:rsidRPr="00796377" w:rsidRDefault="0096553B" w:rsidP="000C1DDC">
      <w:pPr>
        <w:pStyle w:val="a4"/>
        <w:ind w:left="720" w:firstLine="720"/>
        <w:rPr>
          <w:rFonts w:eastAsiaTheme="minorHAnsi" w:cs="Arial"/>
          <w:szCs w:val="24"/>
          <w:lang w:eastAsia="en-US"/>
        </w:rPr>
      </w:pPr>
      <w:r w:rsidRPr="00796377">
        <w:rPr>
          <w:rFonts w:eastAsiaTheme="minorHAnsi" w:cs="Arial"/>
          <w:szCs w:val="24"/>
          <w:lang w:eastAsia="en-US"/>
        </w:rPr>
        <w:t>Ο υπεύθυνος για τη λειτουργία του γραφείου του Δημοτικού Συμβουλίου υπάλληλος μεριμνά για την παράδοση των φακέλων στις Επιτροπές και παραλαμβάνει τα πορίσματα και τις εισηγήσεις, τηρώντας ιδιαίτερο πρωτόκολλο, εφόσον απαιτείται.</w:t>
      </w:r>
    </w:p>
    <w:p w:rsidR="00B63604" w:rsidRDefault="00B63604" w:rsidP="000C1DDC">
      <w:pPr>
        <w:pStyle w:val="a4"/>
        <w:ind w:left="720" w:firstLine="720"/>
        <w:rPr>
          <w:rFonts w:eastAsiaTheme="minorHAnsi" w:cs="Arial"/>
          <w:szCs w:val="24"/>
          <w:lang w:eastAsia="en-US"/>
        </w:rPr>
      </w:pPr>
    </w:p>
    <w:p w:rsidR="00B63604" w:rsidRDefault="00B63604" w:rsidP="000C1DDC">
      <w:pPr>
        <w:pStyle w:val="a4"/>
        <w:ind w:left="720" w:firstLine="720"/>
        <w:rPr>
          <w:rFonts w:eastAsiaTheme="minorHAnsi" w:cs="Arial"/>
          <w:szCs w:val="24"/>
          <w:lang w:eastAsia="en-US"/>
        </w:rPr>
      </w:pPr>
    </w:p>
    <w:p w:rsidR="0096553B" w:rsidRPr="00796377" w:rsidRDefault="0096553B" w:rsidP="000C1DDC">
      <w:pPr>
        <w:pStyle w:val="a4"/>
        <w:ind w:left="720" w:firstLine="720"/>
        <w:rPr>
          <w:rFonts w:eastAsiaTheme="minorHAnsi" w:cs="Arial"/>
          <w:szCs w:val="24"/>
          <w:lang w:eastAsia="en-US"/>
        </w:rPr>
      </w:pPr>
      <w:r w:rsidRPr="00796377">
        <w:rPr>
          <w:rFonts w:eastAsiaTheme="minorHAnsi" w:cs="Arial"/>
          <w:szCs w:val="24"/>
          <w:lang w:eastAsia="en-US"/>
        </w:rPr>
        <w:t xml:space="preserve">Οι Επιτροπές που προβλέπονται από τον Κανονισμό Λειτουργίας του Δημοτικού Συμβουλίου είναι οι εξής: </w:t>
      </w:r>
    </w:p>
    <w:p w:rsidR="0096553B" w:rsidRPr="00796377" w:rsidRDefault="0096553B" w:rsidP="0096553B">
      <w:pPr>
        <w:pStyle w:val="a4"/>
        <w:ind w:left="720"/>
        <w:rPr>
          <w:rFonts w:eastAsiaTheme="minorHAnsi" w:cs="Arial"/>
          <w:szCs w:val="24"/>
          <w:lang w:eastAsia="en-US"/>
        </w:rPr>
      </w:pPr>
      <w:r w:rsidRPr="00796377">
        <w:rPr>
          <w:rFonts w:eastAsiaTheme="minorHAnsi" w:cs="Arial"/>
          <w:szCs w:val="24"/>
          <w:lang w:eastAsia="en-US"/>
        </w:rPr>
        <w:t>α) Θέματα περιβάλλοντος και πολεοδομίας, κυκλοφοριακών ρυθμίσεων και στάθμευσης.</w:t>
      </w:r>
    </w:p>
    <w:p w:rsidR="0096553B" w:rsidRPr="00796377" w:rsidRDefault="0096553B" w:rsidP="0096553B">
      <w:pPr>
        <w:pStyle w:val="a4"/>
        <w:ind w:left="720"/>
        <w:rPr>
          <w:rFonts w:eastAsiaTheme="minorHAnsi" w:cs="Arial"/>
          <w:szCs w:val="24"/>
          <w:lang w:eastAsia="en-US"/>
        </w:rPr>
      </w:pPr>
      <w:r w:rsidRPr="00796377">
        <w:rPr>
          <w:rFonts w:eastAsiaTheme="minorHAnsi" w:cs="Arial"/>
          <w:szCs w:val="24"/>
          <w:lang w:eastAsia="en-US"/>
        </w:rPr>
        <w:t>β) Λειτουργία καταστημάτων υγειονομικού ενδιαφέροντος</w:t>
      </w:r>
    </w:p>
    <w:p w:rsidR="0096553B" w:rsidRPr="00796377" w:rsidRDefault="0096553B" w:rsidP="0096553B">
      <w:pPr>
        <w:pStyle w:val="a4"/>
        <w:ind w:left="720"/>
        <w:rPr>
          <w:rFonts w:eastAsiaTheme="minorHAnsi" w:cs="Arial"/>
          <w:szCs w:val="24"/>
          <w:lang w:eastAsia="en-US"/>
        </w:rPr>
      </w:pPr>
      <w:r w:rsidRPr="00796377">
        <w:rPr>
          <w:rFonts w:eastAsiaTheme="minorHAnsi" w:cs="Arial"/>
          <w:szCs w:val="24"/>
          <w:lang w:eastAsia="en-US"/>
        </w:rPr>
        <w:t>γ) Θέματα εκπαίδευσης και λειτουργίας των σχολικών εγκαταστάσεων και των σχολικών επιτροπών</w:t>
      </w:r>
    </w:p>
    <w:p w:rsidR="0096553B" w:rsidRPr="00796377" w:rsidRDefault="0096553B" w:rsidP="0096553B">
      <w:pPr>
        <w:pStyle w:val="a4"/>
        <w:ind w:left="720"/>
        <w:rPr>
          <w:rFonts w:eastAsiaTheme="minorHAnsi" w:cs="Arial"/>
          <w:szCs w:val="24"/>
          <w:lang w:eastAsia="en-US"/>
        </w:rPr>
      </w:pPr>
      <w:r w:rsidRPr="00796377">
        <w:rPr>
          <w:rFonts w:eastAsiaTheme="minorHAnsi" w:cs="Arial"/>
          <w:szCs w:val="24"/>
          <w:lang w:eastAsia="en-US"/>
        </w:rPr>
        <w:t xml:space="preserve">δ) </w:t>
      </w:r>
      <w:r w:rsidR="00686925" w:rsidRPr="00796377">
        <w:rPr>
          <w:rFonts w:eastAsiaTheme="minorHAnsi" w:cs="Arial"/>
          <w:szCs w:val="24"/>
          <w:lang w:eastAsia="en-US"/>
        </w:rPr>
        <w:t xml:space="preserve"> </w:t>
      </w:r>
      <w:r w:rsidRPr="00796377">
        <w:rPr>
          <w:rFonts w:eastAsiaTheme="minorHAnsi" w:cs="Arial"/>
          <w:szCs w:val="24"/>
          <w:lang w:eastAsia="en-US"/>
        </w:rPr>
        <w:t>Διεθνών και Δημοσίων Σχέσεων</w:t>
      </w:r>
    </w:p>
    <w:p w:rsidR="0096553B" w:rsidRPr="00796377" w:rsidRDefault="0096553B" w:rsidP="0096553B">
      <w:pPr>
        <w:pStyle w:val="a4"/>
        <w:ind w:left="720"/>
        <w:rPr>
          <w:rFonts w:eastAsiaTheme="minorHAnsi" w:cs="Arial"/>
          <w:szCs w:val="24"/>
          <w:lang w:eastAsia="en-US"/>
        </w:rPr>
      </w:pPr>
      <w:r w:rsidRPr="00796377">
        <w:rPr>
          <w:rFonts w:eastAsiaTheme="minorHAnsi" w:cs="Arial"/>
          <w:szCs w:val="24"/>
          <w:lang w:eastAsia="en-US"/>
        </w:rPr>
        <w:t xml:space="preserve">ε) </w:t>
      </w:r>
      <w:r w:rsidR="00686925" w:rsidRPr="00796377">
        <w:rPr>
          <w:rFonts w:eastAsiaTheme="minorHAnsi" w:cs="Arial"/>
          <w:szCs w:val="24"/>
          <w:lang w:eastAsia="en-US"/>
        </w:rPr>
        <w:t xml:space="preserve"> </w:t>
      </w:r>
      <w:r w:rsidRPr="00796377">
        <w:rPr>
          <w:rFonts w:eastAsiaTheme="minorHAnsi" w:cs="Arial"/>
          <w:szCs w:val="24"/>
          <w:lang w:eastAsia="en-US"/>
        </w:rPr>
        <w:t>Πολιτισμού και Αθλητισμού</w:t>
      </w:r>
    </w:p>
    <w:p w:rsidR="0096553B" w:rsidRPr="00796377" w:rsidRDefault="0096553B" w:rsidP="0096553B">
      <w:pPr>
        <w:pStyle w:val="a4"/>
        <w:ind w:left="720"/>
        <w:rPr>
          <w:rFonts w:eastAsiaTheme="minorHAnsi" w:cs="Arial"/>
          <w:szCs w:val="24"/>
          <w:lang w:eastAsia="en-US"/>
        </w:rPr>
      </w:pPr>
      <w:proofErr w:type="spellStart"/>
      <w:r w:rsidRPr="00796377">
        <w:rPr>
          <w:rFonts w:eastAsiaTheme="minorHAnsi" w:cs="Arial"/>
          <w:szCs w:val="24"/>
          <w:lang w:eastAsia="en-US"/>
        </w:rPr>
        <w:t>στ</w:t>
      </w:r>
      <w:proofErr w:type="spellEnd"/>
      <w:r w:rsidRPr="00796377">
        <w:rPr>
          <w:rFonts w:eastAsiaTheme="minorHAnsi" w:cs="Arial"/>
          <w:szCs w:val="24"/>
          <w:lang w:eastAsia="en-US"/>
        </w:rPr>
        <w:t>) Κοινωνικής Πρόνοιας.</w:t>
      </w:r>
    </w:p>
    <w:p w:rsidR="0096553B" w:rsidRPr="00796377" w:rsidRDefault="0096553B" w:rsidP="000C1DDC">
      <w:pPr>
        <w:pStyle w:val="a4"/>
        <w:ind w:left="720" w:firstLine="720"/>
        <w:rPr>
          <w:rFonts w:eastAsiaTheme="minorHAnsi" w:cs="Arial"/>
          <w:szCs w:val="24"/>
          <w:lang w:eastAsia="en-US"/>
        </w:rPr>
      </w:pPr>
      <w:r w:rsidRPr="00264410">
        <w:rPr>
          <w:rFonts w:eastAsiaTheme="minorHAnsi" w:cs="Arial"/>
          <w:szCs w:val="24"/>
          <w:u w:val="single"/>
          <w:lang w:eastAsia="en-US"/>
        </w:rPr>
        <w:t>Επίσης προβλέπεται η σύσταση κατά περίπτωση Επιτροπών που θα εγκρίνει το Δημοτικό Συμβούλιο για επεξεργασία και εισήγηση ειδικών θεμάτων για τα οποία δεν υπάρχει πρόβλεψη σχετικής Επιτροπής από τον Κανονισμό</w:t>
      </w:r>
      <w:r w:rsidRPr="00796377">
        <w:rPr>
          <w:rFonts w:eastAsiaTheme="minorHAnsi" w:cs="Arial"/>
          <w:szCs w:val="24"/>
          <w:lang w:eastAsia="en-US"/>
        </w:rPr>
        <w:t>.»</w:t>
      </w:r>
    </w:p>
    <w:p w:rsidR="00B47D0D" w:rsidRPr="00796377" w:rsidRDefault="0096553B" w:rsidP="00796377">
      <w:pPr>
        <w:pStyle w:val="a3"/>
        <w:numPr>
          <w:ilvl w:val="0"/>
          <w:numId w:val="5"/>
        </w:numPr>
        <w:autoSpaceDE w:val="0"/>
        <w:autoSpaceDN w:val="0"/>
        <w:adjustRightInd w:val="0"/>
        <w:spacing w:after="0" w:line="360" w:lineRule="auto"/>
        <w:jc w:val="both"/>
        <w:rPr>
          <w:rFonts w:ascii="Arial" w:hAnsi="Arial" w:cs="Arial"/>
          <w:sz w:val="24"/>
          <w:szCs w:val="24"/>
        </w:rPr>
      </w:pPr>
      <w:r w:rsidRPr="00796377">
        <w:rPr>
          <w:rFonts w:ascii="Arial" w:hAnsi="Arial" w:cs="Arial"/>
          <w:sz w:val="24"/>
          <w:szCs w:val="24"/>
        </w:rPr>
        <w:t xml:space="preserve">Το δημοτικό συμβούλιο με τη με </w:t>
      </w:r>
      <w:proofErr w:type="spellStart"/>
      <w:r w:rsidRPr="00796377">
        <w:rPr>
          <w:rFonts w:ascii="Arial" w:hAnsi="Arial" w:cs="Arial"/>
          <w:sz w:val="24"/>
          <w:szCs w:val="24"/>
        </w:rPr>
        <w:t>αρ</w:t>
      </w:r>
      <w:proofErr w:type="spellEnd"/>
      <w:r w:rsidRPr="00796377">
        <w:rPr>
          <w:rFonts w:ascii="Arial" w:hAnsi="Arial" w:cs="Arial"/>
          <w:sz w:val="24"/>
          <w:szCs w:val="24"/>
        </w:rPr>
        <w:t xml:space="preserve">. 422/2013 απόφασή του : </w:t>
      </w:r>
    </w:p>
    <w:p w:rsidR="0096553B" w:rsidRPr="00796377" w:rsidRDefault="0096553B" w:rsidP="00796377">
      <w:pPr>
        <w:pStyle w:val="a3"/>
        <w:autoSpaceDE w:val="0"/>
        <w:autoSpaceDN w:val="0"/>
        <w:adjustRightInd w:val="0"/>
        <w:spacing w:after="0" w:line="360" w:lineRule="auto"/>
        <w:jc w:val="both"/>
        <w:rPr>
          <w:rFonts w:ascii="Arial" w:hAnsi="Arial" w:cs="Arial"/>
          <w:sz w:val="24"/>
          <w:szCs w:val="24"/>
        </w:rPr>
      </w:pPr>
      <w:r w:rsidRPr="00796377">
        <w:rPr>
          <w:rFonts w:ascii="Arial" w:hAnsi="Arial" w:cs="Arial"/>
          <w:sz w:val="24"/>
          <w:szCs w:val="24"/>
        </w:rPr>
        <w:t xml:space="preserve"> «Εγκρίνει την παραχώρηση της χρήσης και της διαχείρισης όλων των εγκαταστάσεων</w:t>
      </w:r>
      <w:r w:rsidR="00686925" w:rsidRPr="00796377">
        <w:rPr>
          <w:rFonts w:ascii="Arial" w:hAnsi="Arial" w:cs="Arial"/>
          <w:sz w:val="24"/>
          <w:szCs w:val="24"/>
        </w:rPr>
        <w:t xml:space="preserve"> </w:t>
      </w:r>
      <w:r w:rsidRPr="00796377">
        <w:rPr>
          <w:rFonts w:ascii="Arial" w:hAnsi="Arial" w:cs="Arial"/>
          <w:sz w:val="24"/>
          <w:szCs w:val="24"/>
        </w:rPr>
        <w:t>του Δημοτικού Πάρκου Αθλητισμού και Αναψυχής στον Οργανισμό Παιδικής Αγωγής</w:t>
      </w:r>
      <w:r w:rsidR="00B47D0D" w:rsidRPr="00796377">
        <w:rPr>
          <w:rFonts w:ascii="Arial" w:hAnsi="Arial" w:cs="Arial"/>
          <w:sz w:val="24"/>
          <w:szCs w:val="24"/>
        </w:rPr>
        <w:t xml:space="preserve"> </w:t>
      </w:r>
      <w:r w:rsidRPr="00796377">
        <w:rPr>
          <w:rFonts w:ascii="Arial" w:hAnsi="Arial" w:cs="Arial"/>
          <w:sz w:val="24"/>
          <w:szCs w:val="24"/>
        </w:rPr>
        <w:t>και Άθλησης «Γιάννης Γάλλος» του Δήμου</w:t>
      </w:r>
      <w:r w:rsidR="00B47D0D" w:rsidRPr="00796377">
        <w:rPr>
          <w:rFonts w:ascii="Arial" w:hAnsi="Arial" w:cs="Arial"/>
          <w:sz w:val="24"/>
          <w:szCs w:val="24"/>
        </w:rPr>
        <w:t>….»</w:t>
      </w:r>
    </w:p>
    <w:p w:rsidR="00B47D0D" w:rsidRPr="00796377" w:rsidRDefault="00B47D0D" w:rsidP="00686925">
      <w:pPr>
        <w:autoSpaceDE w:val="0"/>
        <w:autoSpaceDN w:val="0"/>
        <w:adjustRightInd w:val="0"/>
        <w:spacing w:after="0" w:line="240" w:lineRule="auto"/>
        <w:ind w:left="720"/>
        <w:jc w:val="both"/>
        <w:rPr>
          <w:rFonts w:ascii="Arial" w:hAnsi="Arial" w:cs="Arial"/>
          <w:sz w:val="24"/>
          <w:szCs w:val="24"/>
        </w:rPr>
      </w:pPr>
    </w:p>
    <w:p w:rsidR="00F52AA4" w:rsidRPr="00796377" w:rsidRDefault="00B47D0D" w:rsidP="00B47D0D">
      <w:pPr>
        <w:pStyle w:val="a4"/>
        <w:ind w:left="720"/>
        <w:rPr>
          <w:rFonts w:eastAsiaTheme="minorHAnsi" w:cs="Arial"/>
          <w:szCs w:val="24"/>
          <w:lang w:eastAsia="en-US"/>
        </w:rPr>
      </w:pPr>
      <w:proofErr w:type="spellStart"/>
      <w:r w:rsidRPr="00796377">
        <w:rPr>
          <w:rFonts w:eastAsiaTheme="minorHAnsi" w:cs="Arial"/>
          <w:szCs w:val="24"/>
          <w:lang w:eastAsia="en-US"/>
        </w:rPr>
        <w:t>Εχοντας</w:t>
      </w:r>
      <w:proofErr w:type="spellEnd"/>
      <w:r w:rsidRPr="00796377">
        <w:rPr>
          <w:rFonts w:eastAsiaTheme="minorHAnsi" w:cs="Arial"/>
          <w:szCs w:val="24"/>
          <w:lang w:eastAsia="en-US"/>
        </w:rPr>
        <w:t xml:space="preserve"> </w:t>
      </w:r>
      <w:proofErr w:type="spellStart"/>
      <w:r w:rsidRPr="00796377">
        <w:rPr>
          <w:rFonts w:eastAsiaTheme="minorHAnsi" w:cs="Arial"/>
          <w:szCs w:val="24"/>
          <w:lang w:eastAsia="en-US"/>
        </w:rPr>
        <w:t>υπ</w:t>
      </w:r>
      <w:proofErr w:type="spellEnd"/>
      <w:r w:rsidRPr="00796377">
        <w:rPr>
          <w:rFonts w:eastAsiaTheme="minorHAnsi" w:cs="Arial"/>
          <w:szCs w:val="24"/>
          <w:lang w:eastAsia="en-US"/>
        </w:rPr>
        <w:t>΄</w:t>
      </w:r>
      <w:r w:rsidR="00796377" w:rsidRPr="00796377">
        <w:rPr>
          <w:rFonts w:eastAsiaTheme="minorHAnsi" w:cs="Arial"/>
          <w:szCs w:val="24"/>
          <w:lang w:eastAsia="en-US"/>
        </w:rPr>
        <w:t xml:space="preserve"> </w:t>
      </w:r>
      <w:proofErr w:type="spellStart"/>
      <w:r w:rsidR="00796377" w:rsidRPr="00796377">
        <w:rPr>
          <w:rFonts w:eastAsiaTheme="minorHAnsi" w:cs="Arial"/>
          <w:szCs w:val="24"/>
          <w:lang w:eastAsia="en-US"/>
        </w:rPr>
        <w:t>ό</w:t>
      </w:r>
      <w:r w:rsidRPr="00796377">
        <w:rPr>
          <w:rFonts w:eastAsiaTheme="minorHAnsi" w:cs="Arial"/>
          <w:szCs w:val="24"/>
          <w:lang w:eastAsia="en-US"/>
        </w:rPr>
        <w:t>ψιν</w:t>
      </w:r>
      <w:proofErr w:type="spellEnd"/>
      <w:r w:rsidRPr="00796377">
        <w:rPr>
          <w:rFonts w:eastAsiaTheme="minorHAnsi" w:cs="Arial"/>
          <w:szCs w:val="24"/>
          <w:lang w:eastAsia="en-US"/>
        </w:rPr>
        <w:t xml:space="preserve"> τα παραπάνω παρακαλούμε </w:t>
      </w:r>
    </w:p>
    <w:p w:rsidR="00985371" w:rsidRDefault="00F52AA4" w:rsidP="00B47D0D">
      <w:pPr>
        <w:pStyle w:val="a4"/>
        <w:ind w:left="720"/>
        <w:rPr>
          <w:rFonts w:eastAsiaTheme="minorHAnsi" w:cs="Arial"/>
          <w:szCs w:val="24"/>
          <w:lang w:eastAsia="en-US"/>
        </w:rPr>
      </w:pPr>
      <w:r w:rsidRPr="00796377">
        <w:rPr>
          <w:rFonts w:eastAsiaTheme="minorHAnsi" w:cs="Arial"/>
          <w:szCs w:val="24"/>
          <w:lang w:eastAsia="en-US"/>
        </w:rPr>
        <w:t>Α)</w:t>
      </w:r>
      <w:r w:rsidR="00ED501F" w:rsidRPr="00796377">
        <w:rPr>
          <w:rFonts w:eastAsiaTheme="minorHAnsi" w:cs="Arial"/>
          <w:szCs w:val="24"/>
          <w:lang w:eastAsia="en-US"/>
        </w:rPr>
        <w:t xml:space="preserve"> Ν</w:t>
      </w:r>
      <w:r w:rsidR="00B47D0D" w:rsidRPr="00796377">
        <w:rPr>
          <w:rFonts w:eastAsiaTheme="minorHAnsi" w:cs="Arial"/>
          <w:szCs w:val="24"/>
          <w:lang w:eastAsia="en-US"/>
        </w:rPr>
        <w:t>α συστήσετε επιτροπή για τη διερεύνηση της</w:t>
      </w:r>
      <w:r w:rsidR="002E121B" w:rsidRPr="00796377">
        <w:rPr>
          <w:rFonts w:eastAsiaTheme="minorHAnsi" w:cs="Arial"/>
          <w:szCs w:val="24"/>
          <w:lang w:eastAsia="en-US"/>
        </w:rPr>
        <w:t xml:space="preserve"> </w:t>
      </w:r>
      <w:r w:rsidR="00B47D0D" w:rsidRPr="00796377">
        <w:rPr>
          <w:rFonts w:eastAsiaTheme="minorHAnsi" w:cs="Arial"/>
          <w:szCs w:val="24"/>
          <w:lang w:eastAsia="en-US"/>
        </w:rPr>
        <w:t xml:space="preserve"> παραχώρησης </w:t>
      </w:r>
      <w:r w:rsidR="00796377" w:rsidRPr="00796377">
        <w:rPr>
          <w:rFonts w:eastAsiaTheme="minorHAnsi" w:cs="Arial"/>
          <w:szCs w:val="24"/>
          <w:lang w:eastAsia="en-US"/>
        </w:rPr>
        <w:t>και της σύννομης λειτουργί</w:t>
      </w:r>
      <w:r w:rsidR="002E121B" w:rsidRPr="00796377">
        <w:rPr>
          <w:rFonts w:eastAsiaTheme="minorHAnsi" w:cs="Arial"/>
          <w:szCs w:val="24"/>
          <w:lang w:eastAsia="en-US"/>
        </w:rPr>
        <w:t xml:space="preserve">ας,  </w:t>
      </w:r>
      <w:r w:rsidR="00B47D0D" w:rsidRPr="00796377">
        <w:rPr>
          <w:rFonts w:eastAsiaTheme="minorHAnsi" w:cs="Arial"/>
          <w:szCs w:val="24"/>
          <w:lang w:eastAsia="en-US"/>
        </w:rPr>
        <w:t xml:space="preserve">του </w:t>
      </w:r>
      <w:r w:rsidR="00B47D0D" w:rsidRPr="00796377">
        <w:rPr>
          <w:rFonts w:cs="Arial"/>
          <w:szCs w:val="24"/>
        </w:rPr>
        <w:t>Δημοτικού Πάρκου Αθλητισμού και Αναψυχής</w:t>
      </w:r>
      <w:r w:rsidR="0099527B">
        <w:rPr>
          <w:rFonts w:cs="Arial"/>
          <w:szCs w:val="24"/>
        </w:rPr>
        <w:t xml:space="preserve">, </w:t>
      </w:r>
      <w:r w:rsidR="00115CF4">
        <w:rPr>
          <w:rFonts w:cs="Arial"/>
          <w:szCs w:val="24"/>
        </w:rPr>
        <w:t xml:space="preserve"> </w:t>
      </w:r>
      <w:r w:rsidR="00B47D0D" w:rsidRPr="00796377">
        <w:rPr>
          <w:rFonts w:cs="Arial"/>
          <w:szCs w:val="24"/>
        </w:rPr>
        <w:t xml:space="preserve"> στον Οργανισμό Παιδικής Αγωγής </w:t>
      </w:r>
      <w:r w:rsidR="00B47D0D" w:rsidRPr="00796377">
        <w:rPr>
          <w:rFonts w:eastAsiaTheme="minorHAnsi" w:cs="Arial"/>
          <w:szCs w:val="24"/>
          <w:lang w:eastAsia="en-US"/>
        </w:rPr>
        <w:t>και</w:t>
      </w:r>
      <w:r w:rsidR="002E121B" w:rsidRPr="00796377">
        <w:rPr>
          <w:rFonts w:eastAsiaTheme="minorHAnsi" w:cs="Arial"/>
          <w:szCs w:val="24"/>
          <w:lang w:eastAsia="en-US"/>
        </w:rPr>
        <w:t xml:space="preserve"> </w:t>
      </w:r>
      <w:r w:rsidR="00B47D0D" w:rsidRPr="00796377">
        <w:rPr>
          <w:rFonts w:eastAsiaTheme="minorHAnsi" w:cs="Arial"/>
          <w:szCs w:val="24"/>
          <w:lang w:eastAsia="en-US"/>
        </w:rPr>
        <w:t xml:space="preserve"> Άθλησης «Γιάννης Γάλλος» </w:t>
      </w:r>
      <w:r w:rsidRPr="00796377">
        <w:rPr>
          <w:rFonts w:eastAsiaTheme="minorHAnsi" w:cs="Arial"/>
          <w:szCs w:val="24"/>
          <w:lang w:eastAsia="en-US"/>
        </w:rPr>
        <w:t xml:space="preserve"> </w:t>
      </w:r>
      <w:r w:rsidR="00C914D0">
        <w:rPr>
          <w:rFonts w:cs="Arial"/>
          <w:szCs w:val="24"/>
        </w:rPr>
        <w:t xml:space="preserve">και ειδικότερα τη λειτουργία της Επιχείρησης μαζικής εστίασης παρασκευής και προσφοράς πρόχειρου γεύματος (κυλικείου – </w:t>
      </w:r>
      <w:proofErr w:type="spellStart"/>
      <w:r w:rsidR="00C914D0">
        <w:rPr>
          <w:rFonts w:cs="Arial"/>
          <w:szCs w:val="24"/>
        </w:rPr>
        <w:t>αναψυκτηρίου</w:t>
      </w:r>
      <w:proofErr w:type="spellEnd"/>
      <w:r w:rsidR="00C914D0">
        <w:rPr>
          <w:rFonts w:cs="Arial"/>
          <w:szCs w:val="24"/>
        </w:rPr>
        <w:t xml:space="preserve"> και επιχείρησης αναψυχής  (καφενείου )</w:t>
      </w:r>
    </w:p>
    <w:p w:rsidR="00985371" w:rsidRDefault="00985371" w:rsidP="00B47D0D">
      <w:pPr>
        <w:pStyle w:val="a4"/>
        <w:ind w:left="720"/>
        <w:rPr>
          <w:rFonts w:eastAsiaTheme="minorHAnsi" w:cs="Arial"/>
          <w:szCs w:val="24"/>
          <w:lang w:eastAsia="en-US"/>
        </w:rPr>
      </w:pPr>
      <w:r>
        <w:rPr>
          <w:rFonts w:eastAsiaTheme="minorHAnsi" w:cs="Arial"/>
          <w:szCs w:val="24"/>
          <w:lang w:eastAsia="en-US"/>
        </w:rPr>
        <w:t xml:space="preserve">Β) Να </w:t>
      </w:r>
      <w:r w:rsidR="00C914D0">
        <w:rPr>
          <w:rFonts w:eastAsiaTheme="minorHAnsi" w:cs="Arial"/>
          <w:szCs w:val="24"/>
          <w:lang w:eastAsia="en-US"/>
        </w:rPr>
        <w:t xml:space="preserve">ορίσετε τον δημοτικό σύμβουλο που θα προεδρεύει στην παραπάνω επιτροπή </w:t>
      </w:r>
      <w:r>
        <w:rPr>
          <w:rFonts w:eastAsiaTheme="minorHAnsi" w:cs="Arial"/>
          <w:szCs w:val="24"/>
          <w:lang w:eastAsia="en-US"/>
        </w:rPr>
        <w:t xml:space="preserve">  και </w:t>
      </w:r>
    </w:p>
    <w:p w:rsidR="00F52AA4" w:rsidRPr="00796377" w:rsidRDefault="00985371" w:rsidP="00B47D0D">
      <w:pPr>
        <w:pStyle w:val="a4"/>
        <w:ind w:left="720"/>
        <w:rPr>
          <w:rFonts w:eastAsiaTheme="minorHAnsi" w:cs="Arial"/>
          <w:szCs w:val="24"/>
          <w:lang w:eastAsia="en-US"/>
        </w:rPr>
      </w:pPr>
      <w:r>
        <w:rPr>
          <w:rFonts w:eastAsiaTheme="minorHAnsi" w:cs="Arial"/>
          <w:szCs w:val="24"/>
          <w:lang w:eastAsia="en-US"/>
        </w:rPr>
        <w:t>Γ</w:t>
      </w:r>
      <w:r w:rsidR="00F52AA4" w:rsidRPr="00796377">
        <w:rPr>
          <w:rFonts w:eastAsiaTheme="minorHAnsi" w:cs="Arial"/>
          <w:szCs w:val="24"/>
          <w:lang w:eastAsia="en-US"/>
        </w:rPr>
        <w:t xml:space="preserve">) Να ορίσετε προθεσμία </w:t>
      </w:r>
      <w:r w:rsidR="00304954">
        <w:rPr>
          <w:rFonts w:eastAsiaTheme="minorHAnsi" w:cs="Arial"/>
          <w:szCs w:val="24"/>
          <w:lang w:eastAsia="en-US"/>
        </w:rPr>
        <w:t>,</w:t>
      </w:r>
      <w:r w:rsidR="00F52AA4" w:rsidRPr="00796377">
        <w:rPr>
          <w:rFonts w:eastAsiaTheme="minorHAnsi" w:cs="Arial"/>
          <w:szCs w:val="24"/>
          <w:lang w:eastAsia="en-US"/>
        </w:rPr>
        <w:t>για να υποβληθεί γραπτώς το π</w:t>
      </w:r>
      <w:r w:rsidR="002E121B" w:rsidRPr="00796377">
        <w:rPr>
          <w:rFonts w:eastAsiaTheme="minorHAnsi" w:cs="Arial"/>
          <w:szCs w:val="24"/>
          <w:lang w:eastAsia="en-US"/>
        </w:rPr>
        <w:t>ό</w:t>
      </w:r>
      <w:r w:rsidR="00F52AA4" w:rsidRPr="00796377">
        <w:rPr>
          <w:rFonts w:eastAsiaTheme="minorHAnsi" w:cs="Arial"/>
          <w:szCs w:val="24"/>
          <w:lang w:eastAsia="en-US"/>
        </w:rPr>
        <w:t xml:space="preserve">ρισμα και η εισήγηση της Επιτροπής </w:t>
      </w:r>
      <w:r w:rsidR="007708B6">
        <w:rPr>
          <w:rFonts w:eastAsiaTheme="minorHAnsi" w:cs="Arial"/>
          <w:szCs w:val="24"/>
          <w:lang w:eastAsia="en-US"/>
        </w:rPr>
        <w:t>προς τον Πρόεδρο του Δημοτικού Σ</w:t>
      </w:r>
      <w:r w:rsidR="00F52AA4" w:rsidRPr="00796377">
        <w:rPr>
          <w:rFonts w:eastAsiaTheme="minorHAnsi" w:cs="Arial"/>
          <w:szCs w:val="24"/>
          <w:lang w:eastAsia="en-US"/>
        </w:rPr>
        <w:t>υμβουλίου ,</w:t>
      </w:r>
    </w:p>
    <w:p w:rsidR="00B47D0D" w:rsidRPr="00796377" w:rsidRDefault="00F52AA4" w:rsidP="00B47D0D">
      <w:pPr>
        <w:pStyle w:val="a4"/>
        <w:ind w:left="720"/>
        <w:rPr>
          <w:rFonts w:eastAsiaTheme="minorHAnsi" w:cs="Arial"/>
          <w:szCs w:val="24"/>
          <w:lang w:eastAsia="en-US"/>
        </w:rPr>
      </w:pPr>
      <w:r w:rsidRPr="00796377">
        <w:rPr>
          <w:rFonts w:eastAsiaTheme="minorHAnsi" w:cs="Arial"/>
          <w:szCs w:val="24"/>
          <w:lang w:eastAsia="en-US"/>
        </w:rPr>
        <w:t xml:space="preserve">όπως νομίμως ορίζεται </w:t>
      </w:r>
      <w:r w:rsidR="00C914D0">
        <w:rPr>
          <w:rFonts w:eastAsiaTheme="minorHAnsi" w:cs="Arial"/>
          <w:szCs w:val="24"/>
          <w:lang w:eastAsia="en-US"/>
        </w:rPr>
        <w:t>,</w:t>
      </w:r>
      <w:r w:rsidRPr="00796377">
        <w:rPr>
          <w:rFonts w:eastAsiaTheme="minorHAnsi" w:cs="Arial"/>
          <w:szCs w:val="24"/>
          <w:lang w:eastAsia="en-US"/>
        </w:rPr>
        <w:t xml:space="preserve"> στο άρθρο </w:t>
      </w:r>
      <w:r w:rsidRPr="00796377">
        <w:rPr>
          <w:rFonts w:cs="Arial"/>
          <w:szCs w:val="24"/>
        </w:rPr>
        <w:t>70 του Ν</w:t>
      </w:r>
      <w:r w:rsidR="00413FB5">
        <w:rPr>
          <w:rFonts w:cs="Arial"/>
          <w:szCs w:val="24"/>
        </w:rPr>
        <w:t xml:space="preserve">. </w:t>
      </w:r>
      <w:r w:rsidRPr="00796377">
        <w:rPr>
          <w:rFonts w:cs="Arial"/>
          <w:szCs w:val="24"/>
        </w:rPr>
        <w:t>3852/2010 και</w:t>
      </w:r>
      <w:r w:rsidR="00413FB5">
        <w:rPr>
          <w:rFonts w:cs="Arial"/>
          <w:szCs w:val="24"/>
        </w:rPr>
        <w:t xml:space="preserve"> στο </w:t>
      </w:r>
      <w:r w:rsidRPr="00796377">
        <w:rPr>
          <w:rFonts w:cs="Arial"/>
          <w:szCs w:val="24"/>
        </w:rPr>
        <w:t xml:space="preserve"> </w:t>
      </w:r>
      <w:r w:rsidRPr="00796377">
        <w:rPr>
          <w:rFonts w:eastAsiaTheme="minorHAnsi" w:cs="Arial"/>
          <w:szCs w:val="24"/>
          <w:lang w:eastAsia="en-US"/>
        </w:rPr>
        <w:t>άρθρο 30 του Κανονισμού Λειτουργίας του Δημοτικού Συμβουλίου.</w:t>
      </w:r>
    </w:p>
    <w:p w:rsidR="00ED501F" w:rsidRPr="00796377" w:rsidRDefault="00ED501F" w:rsidP="00AB3493">
      <w:pPr>
        <w:rPr>
          <w:rFonts w:ascii="Verdana" w:hAnsi="Verdana"/>
          <w:sz w:val="24"/>
          <w:szCs w:val="24"/>
        </w:rPr>
      </w:pPr>
    </w:p>
    <w:p w:rsidR="00AB3493" w:rsidRPr="00796377" w:rsidRDefault="00582889" w:rsidP="00AB3493">
      <w:pPr>
        <w:rPr>
          <w:rFonts w:ascii="Arial" w:eastAsia="Times New Roman" w:hAnsi="Arial" w:cs="Arial"/>
          <w:sz w:val="24"/>
          <w:szCs w:val="24"/>
          <w:lang w:eastAsia="el-GR"/>
        </w:rPr>
      </w:pPr>
      <w:r w:rsidRPr="00796377">
        <w:rPr>
          <w:rFonts w:ascii="Verdana" w:hAnsi="Verdana"/>
          <w:sz w:val="24"/>
          <w:szCs w:val="24"/>
        </w:rPr>
        <w:t xml:space="preserve"> </w:t>
      </w:r>
      <w:r w:rsidR="00AB3493" w:rsidRPr="00796377">
        <w:rPr>
          <w:rFonts w:ascii="Arial" w:eastAsia="Times New Roman" w:hAnsi="Arial" w:cs="Arial"/>
          <w:bCs/>
          <w:sz w:val="24"/>
          <w:szCs w:val="24"/>
          <w:lang w:eastAsia="el-GR"/>
        </w:rPr>
        <w:t>Συνημμένα:</w:t>
      </w:r>
      <w:r w:rsidR="00AB3493" w:rsidRPr="00796377">
        <w:rPr>
          <w:rFonts w:ascii="Arial" w:eastAsia="Times New Roman" w:hAnsi="Arial" w:cs="Arial"/>
          <w:bCs/>
          <w:sz w:val="24"/>
          <w:szCs w:val="24"/>
          <w:lang w:eastAsia="el-GR"/>
        </w:rPr>
        <w:tab/>
      </w:r>
      <w:r w:rsidR="00AB3493" w:rsidRPr="00796377">
        <w:rPr>
          <w:rFonts w:ascii="Arial" w:eastAsia="Times New Roman" w:hAnsi="Arial" w:cs="Arial"/>
          <w:bCs/>
          <w:sz w:val="24"/>
          <w:szCs w:val="24"/>
          <w:lang w:eastAsia="el-GR"/>
        </w:rPr>
        <w:tab/>
      </w:r>
      <w:r w:rsidR="00ED501F" w:rsidRPr="00796377">
        <w:rPr>
          <w:rFonts w:ascii="Arial" w:eastAsia="Times New Roman" w:hAnsi="Arial" w:cs="Arial"/>
          <w:bCs/>
          <w:sz w:val="24"/>
          <w:szCs w:val="24"/>
          <w:lang w:eastAsia="el-GR"/>
        </w:rPr>
        <w:tab/>
      </w:r>
      <w:r w:rsidR="00ED501F" w:rsidRPr="00796377">
        <w:rPr>
          <w:rFonts w:ascii="Arial" w:eastAsia="Times New Roman" w:hAnsi="Arial" w:cs="Arial"/>
          <w:bCs/>
          <w:sz w:val="24"/>
          <w:szCs w:val="24"/>
          <w:lang w:eastAsia="el-GR"/>
        </w:rPr>
        <w:tab/>
      </w:r>
      <w:r w:rsidR="00ED501F" w:rsidRPr="00796377">
        <w:rPr>
          <w:rFonts w:ascii="Arial" w:eastAsia="Times New Roman" w:hAnsi="Arial" w:cs="Arial"/>
          <w:bCs/>
          <w:sz w:val="24"/>
          <w:szCs w:val="24"/>
          <w:lang w:eastAsia="el-GR"/>
        </w:rPr>
        <w:tab/>
      </w:r>
      <w:r w:rsidR="00ED501F" w:rsidRPr="00796377">
        <w:rPr>
          <w:rFonts w:ascii="Arial" w:eastAsia="Times New Roman" w:hAnsi="Arial" w:cs="Arial"/>
          <w:bCs/>
          <w:sz w:val="24"/>
          <w:szCs w:val="24"/>
          <w:lang w:eastAsia="el-GR"/>
        </w:rPr>
        <w:tab/>
      </w:r>
      <w:r w:rsidR="00ED501F" w:rsidRPr="00796377">
        <w:rPr>
          <w:rFonts w:ascii="Arial" w:eastAsia="Times New Roman" w:hAnsi="Arial" w:cs="Arial"/>
          <w:bCs/>
          <w:sz w:val="24"/>
          <w:szCs w:val="24"/>
          <w:lang w:eastAsia="el-GR"/>
        </w:rPr>
        <w:tab/>
      </w:r>
      <w:r w:rsidR="009713A7">
        <w:rPr>
          <w:rFonts w:ascii="Arial" w:eastAsia="Times New Roman" w:hAnsi="Arial" w:cs="Arial"/>
          <w:bCs/>
          <w:sz w:val="24"/>
          <w:szCs w:val="24"/>
          <w:lang w:eastAsia="el-GR"/>
        </w:rPr>
        <w:tab/>
        <w:t xml:space="preserve"> </w:t>
      </w:r>
      <w:r w:rsidR="00ED501F" w:rsidRPr="00796377">
        <w:rPr>
          <w:rFonts w:ascii="Arial" w:eastAsia="Times New Roman" w:hAnsi="Arial" w:cs="Arial"/>
          <w:bCs/>
          <w:sz w:val="24"/>
          <w:szCs w:val="24"/>
          <w:lang w:eastAsia="el-GR"/>
        </w:rPr>
        <w:t>Ο Δ</w:t>
      </w:r>
      <w:r w:rsidR="001E0518" w:rsidRPr="00796377">
        <w:rPr>
          <w:rFonts w:ascii="Arial" w:eastAsia="Times New Roman" w:hAnsi="Arial" w:cs="Arial"/>
          <w:bCs/>
          <w:sz w:val="24"/>
          <w:szCs w:val="24"/>
          <w:lang w:eastAsia="el-GR"/>
        </w:rPr>
        <w:t>ή</w:t>
      </w:r>
      <w:r w:rsidR="00ED501F" w:rsidRPr="00796377">
        <w:rPr>
          <w:rFonts w:ascii="Arial" w:eastAsia="Times New Roman" w:hAnsi="Arial" w:cs="Arial"/>
          <w:bCs/>
          <w:sz w:val="24"/>
          <w:szCs w:val="24"/>
          <w:lang w:eastAsia="el-GR"/>
        </w:rPr>
        <w:t>μαρχος</w:t>
      </w:r>
    </w:p>
    <w:p w:rsidR="00B8151B" w:rsidRDefault="00AB3493" w:rsidP="00AB3493">
      <w:pPr>
        <w:spacing w:after="0" w:line="240" w:lineRule="auto"/>
        <w:rPr>
          <w:rFonts w:ascii="Arial" w:eastAsia="Times New Roman" w:hAnsi="Arial" w:cs="Arial"/>
          <w:bCs/>
          <w:sz w:val="24"/>
          <w:szCs w:val="24"/>
          <w:lang w:eastAsia="el-GR"/>
        </w:rPr>
      </w:pPr>
      <w:r w:rsidRPr="00796377">
        <w:rPr>
          <w:rFonts w:ascii="Arial" w:eastAsia="Times New Roman" w:hAnsi="Arial" w:cs="Arial"/>
          <w:bCs/>
          <w:sz w:val="24"/>
          <w:szCs w:val="24"/>
          <w:lang w:eastAsia="el-GR"/>
        </w:rPr>
        <w:t xml:space="preserve">- Το με </w:t>
      </w:r>
      <w:proofErr w:type="spellStart"/>
      <w:r w:rsidRPr="00796377">
        <w:rPr>
          <w:rFonts w:ascii="Arial" w:eastAsia="Times New Roman" w:hAnsi="Arial" w:cs="Arial"/>
          <w:bCs/>
          <w:sz w:val="24"/>
          <w:szCs w:val="24"/>
          <w:lang w:eastAsia="el-GR"/>
        </w:rPr>
        <w:t>αρ</w:t>
      </w:r>
      <w:proofErr w:type="spellEnd"/>
      <w:r w:rsidRPr="00796377">
        <w:rPr>
          <w:rFonts w:ascii="Arial" w:eastAsia="Times New Roman" w:hAnsi="Arial" w:cs="Arial"/>
          <w:bCs/>
          <w:sz w:val="24"/>
          <w:szCs w:val="24"/>
          <w:lang w:eastAsia="el-GR"/>
        </w:rPr>
        <w:t>. πρωτ.</w:t>
      </w:r>
      <w:r w:rsidR="009713A7">
        <w:rPr>
          <w:rFonts w:ascii="Arial" w:eastAsia="Times New Roman" w:hAnsi="Arial" w:cs="Arial"/>
          <w:bCs/>
          <w:sz w:val="24"/>
          <w:szCs w:val="24"/>
          <w:lang w:eastAsia="el-GR"/>
        </w:rPr>
        <w:t xml:space="preserve">10830/2017 </w:t>
      </w:r>
      <w:r w:rsidRPr="00796377">
        <w:rPr>
          <w:rFonts w:ascii="Arial" w:eastAsia="Times New Roman" w:hAnsi="Arial" w:cs="Arial"/>
          <w:bCs/>
          <w:sz w:val="24"/>
          <w:szCs w:val="24"/>
          <w:lang w:eastAsia="el-GR"/>
        </w:rPr>
        <w:t>έγγραφο</w:t>
      </w:r>
      <w:r w:rsidRPr="00796377">
        <w:rPr>
          <w:rFonts w:ascii="Arial" w:eastAsia="Times New Roman" w:hAnsi="Arial" w:cs="Arial"/>
          <w:bCs/>
          <w:sz w:val="24"/>
          <w:szCs w:val="24"/>
          <w:lang w:eastAsia="el-GR"/>
        </w:rPr>
        <w:tab/>
      </w:r>
      <w:r w:rsidR="00B8151B">
        <w:rPr>
          <w:rFonts w:ascii="Arial" w:eastAsia="Times New Roman" w:hAnsi="Arial" w:cs="Arial"/>
          <w:bCs/>
          <w:sz w:val="24"/>
          <w:szCs w:val="24"/>
          <w:lang w:eastAsia="el-GR"/>
        </w:rPr>
        <w:t xml:space="preserve">                                </w:t>
      </w:r>
      <w:r w:rsidR="00B8151B" w:rsidRPr="00796377">
        <w:rPr>
          <w:rFonts w:ascii="Arial" w:eastAsia="Times New Roman" w:hAnsi="Arial" w:cs="Arial"/>
          <w:sz w:val="24"/>
          <w:szCs w:val="24"/>
          <w:lang w:eastAsia="el-GR"/>
        </w:rPr>
        <w:t xml:space="preserve">Δ.  </w:t>
      </w:r>
      <w:proofErr w:type="spellStart"/>
      <w:r w:rsidR="00B8151B" w:rsidRPr="00796377">
        <w:rPr>
          <w:rFonts w:ascii="Arial" w:eastAsia="Times New Roman" w:hAnsi="Arial" w:cs="Arial"/>
          <w:sz w:val="24"/>
          <w:szCs w:val="24"/>
          <w:lang w:eastAsia="el-GR"/>
        </w:rPr>
        <w:t>Κάρναβος</w:t>
      </w:r>
      <w:proofErr w:type="spellEnd"/>
      <w:r w:rsidR="00B8151B" w:rsidRPr="00796377">
        <w:rPr>
          <w:rFonts w:ascii="Arial" w:eastAsia="Times New Roman" w:hAnsi="Arial" w:cs="Arial"/>
          <w:sz w:val="24"/>
          <w:szCs w:val="24"/>
          <w:lang w:eastAsia="el-GR"/>
        </w:rPr>
        <w:t xml:space="preserve">           </w:t>
      </w:r>
    </w:p>
    <w:p w:rsidR="00B8151B" w:rsidRPr="00B63604" w:rsidRDefault="00B8151B" w:rsidP="00B8151B">
      <w:pPr>
        <w:spacing w:after="0" w:line="240" w:lineRule="auto"/>
        <w:rPr>
          <w:rFonts w:ascii="Arial" w:eastAsia="Times New Roman" w:hAnsi="Arial" w:cs="Arial"/>
          <w:bCs/>
          <w:sz w:val="20"/>
          <w:szCs w:val="20"/>
          <w:lang w:eastAsia="el-GR"/>
        </w:rPr>
      </w:pPr>
      <w:r w:rsidRPr="00B63604">
        <w:rPr>
          <w:rFonts w:ascii="Arial" w:eastAsia="Times New Roman" w:hAnsi="Arial" w:cs="Arial"/>
          <w:bCs/>
          <w:sz w:val="20"/>
          <w:szCs w:val="20"/>
          <w:lang w:eastAsia="el-GR"/>
        </w:rPr>
        <w:t>Εσωτερική Διανομή</w:t>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p>
    <w:p w:rsidR="00B8151B" w:rsidRPr="00B63604" w:rsidRDefault="00B8151B" w:rsidP="00B8151B">
      <w:pPr>
        <w:spacing w:after="0" w:line="240" w:lineRule="auto"/>
        <w:rPr>
          <w:rFonts w:ascii="Arial" w:eastAsia="Times New Roman" w:hAnsi="Arial" w:cs="Arial"/>
          <w:bCs/>
          <w:sz w:val="20"/>
          <w:szCs w:val="20"/>
          <w:lang w:eastAsia="el-GR"/>
        </w:rPr>
      </w:pPr>
      <w:r w:rsidRPr="00B63604">
        <w:rPr>
          <w:rFonts w:ascii="Arial" w:eastAsia="Times New Roman" w:hAnsi="Arial" w:cs="Arial"/>
          <w:bCs/>
          <w:sz w:val="20"/>
          <w:szCs w:val="20"/>
          <w:lang w:eastAsia="el-GR"/>
        </w:rPr>
        <w:t xml:space="preserve">  </w:t>
      </w:r>
      <w:proofErr w:type="spellStart"/>
      <w:r w:rsidRPr="00B63604">
        <w:rPr>
          <w:rFonts w:ascii="Arial" w:eastAsia="Times New Roman" w:hAnsi="Arial" w:cs="Arial"/>
          <w:bCs/>
          <w:sz w:val="20"/>
          <w:szCs w:val="20"/>
          <w:lang w:eastAsia="el-GR"/>
        </w:rPr>
        <w:t>Γρ</w:t>
      </w:r>
      <w:proofErr w:type="spellEnd"/>
      <w:r w:rsidRPr="00B63604">
        <w:rPr>
          <w:rFonts w:ascii="Arial" w:eastAsia="Times New Roman" w:hAnsi="Arial" w:cs="Arial"/>
          <w:bCs/>
          <w:sz w:val="20"/>
          <w:szCs w:val="20"/>
          <w:lang w:eastAsia="el-GR"/>
        </w:rPr>
        <w:t>. Δημάρχου</w:t>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r>
      <w:r w:rsidRPr="00B63604">
        <w:rPr>
          <w:rFonts w:ascii="Arial" w:eastAsia="Times New Roman" w:hAnsi="Arial" w:cs="Arial"/>
          <w:bCs/>
          <w:sz w:val="20"/>
          <w:szCs w:val="20"/>
          <w:lang w:eastAsia="el-GR"/>
        </w:rPr>
        <w:tab/>
        <w:t xml:space="preserve">    </w:t>
      </w:r>
    </w:p>
    <w:p w:rsidR="00B8151B" w:rsidRPr="00B63604" w:rsidRDefault="00B8151B" w:rsidP="00B8151B">
      <w:pPr>
        <w:spacing w:after="0" w:line="240" w:lineRule="auto"/>
        <w:rPr>
          <w:rFonts w:ascii="Arial" w:eastAsia="Times New Roman" w:hAnsi="Arial" w:cs="Arial"/>
          <w:bCs/>
          <w:sz w:val="20"/>
          <w:szCs w:val="20"/>
          <w:lang w:eastAsia="el-GR"/>
        </w:rPr>
      </w:pPr>
      <w:r w:rsidRPr="00B63604">
        <w:rPr>
          <w:rFonts w:ascii="Arial" w:eastAsia="Times New Roman" w:hAnsi="Arial" w:cs="Arial"/>
          <w:bCs/>
          <w:sz w:val="20"/>
          <w:szCs w:val="20"/>
          <w:lang w:eastAsia="el-GR"/>
        </w:rPr>
        <w:t xml:space="preserve">  </w:t>
      </w:r>
      <w:proofErr w:type="spellStart"/>
      <w:r w:rsidRPr="00B63604">
        <w:rPr>
          <w:rFonts w:ascii="Arial" w:eastAsia="Times New Roman" w:hAnsi="Arial" w:cs="Arial"/>
          <w:bCs/>
          <w:sz w:val="20"/>
          <w:szCs w:val="20"/>
          <w:lang w:eastAsia="el-GR"/>
        </w:rPr>
        <w:t>Γρ</w:t>
      </w:r>
      <w:proofErr w:type="spellEnd"/>
      <w:r w:rsidRPr="00B63604">
        <w:rPr>
          <w:rFonts w:ascii="Arial" w:eastAsia="Times New Roman" w:hAnsi="Arial" w:cs="Arial"/>
          <w:bCs/>
          <w:sz w:val="20"/>
          <w:szCs w:val="20"/>
          <w:lang w:eastAsia="el-GR"/>
        </w:rPr>
        <w:t>. Γεν. Γραμματέα</w:t>
      </w:r>
    </w:p>
    <w:p w:rsidR="00AB3493" w:rsidRPr="00796377" w:rsidRDefault="00B8151B" w:rsidP="00B8151B">
      <w:pPr>
        <w:spacing w:after="0" w:line="240" w:lineRule="auto"/>
        <w:rPr>
          <w:rFonts w:ascii="Arial" w:eastAsia="Times New Roman" w:hAnsi="Arial" w:cs="Arial"/>
          <w:bCs/>
          <w:sz w:val="24"/>
          <w:szCs w:val="24"/>
          <w:lang w:eastAsia="el-GR"/>
        </w:rPr>
      </w:pPr>
      <w:r w:rsidRPr="00B63604">
        <w:rPr>
          <w:rFonts w:ascii="Arial" w:eastAsia="Times New Roman" w:hAnsi="Arial" w:cs="Arial"/>
          <w:bCs/>
          <w:sz w:val="20"/>
          <w:szCs w:val="20"/>
          <w:lang w:eastAsia="el-GR"/>
        </w:rPr>
        <w:t xml:space="preserve">   Τ.Υ.Π.Ο</w:t>
      </w:r>
      <w:r w:rsidR="00ED501F" w:rsidRPr="00B63604">
        <w:rPr>
          <w:rFonts w:ascii="Arial" w:eastAsia="Times New Roman" w:hAnsi="Arial" w:cs="Arial"/>
          <w:bCs/>
          <w:sz w:val="20"/>
          <w:szCs w:val="20"/>
          <w:lang w:eastAsia="el-GR"/>
        </w:rPr>
        <w:tab/>
      </w:r>
      <w:r w:rsidR="00ED501F" w:rsidRPr="00796377">
        <w:rPr>
          <w:rFonts w:ascii="Arial" w:eastAsia="Times New Roman" w:hAnsi="Arial" w:cs="Arial"/>
          <w:bCs/>
          <w:sz w:val="24"/>
          <w:szCs w:val="24"/>
          <w:lang w:eastAsia="el-GR"/>
        </w:rPr>
        <w:tab/>
      </w:r>
      <w:r w:rsidR="00AB3493" w:rsidRPr="00796377">
        <w:rPr>
          <w:rFonts w:ascii="Arial" w:eastAsia="Times New Roman" w:hAnsi="Arial" w:cs="Arial"/>
          <w:bCs/>
          <w:sz w:val="24"/>
          <w:szCs w:val="24"/>
          <w:lang w:eastAsia="el-GR"/>
        </w:rPr>
        <w:tab/>
      </w:r>
      <w:r w:rsidR="00AB3493" w:rsidRPr="00796377">
        <w:rPr>
          <w:rFonts w:ascii="Arial" w:eastAsia="Times New Roman" w:hAnsi="Arial" w:cs="Arial"/>
          <w:bCs/>
          <w:sz w:val="24"/>
          <w:szCs w:val="24"/>
          <w:lang w:eastAsia="el-GR"/>
        </w:rPr>
        <w:tab/>
      </w:r>
    </w:p>
    <w:p w:rsidR="00AB3493" w:rsidRPr="00796377" w:rsidRDefault="009713A7" w:rsidP="00AB3493">
      <w:pPr>
        <w:spacing w:after="0" w:line="240" w:lineRule="auto"/>
        <w:ind w:left="5040"/>
        <w:jc w:val="both"/>
        <w:rPr>
          <w:rFonts w:ascii="Arial" w:eastAsia="Times New Roman" w:hAnsi="Arial" w:cs="Arial"/>
          <w:sz w:val="24"/>
          <w:szCs w:val="24"/>
          <w:lang w:eastAsia="el-GR"/>
        </w:rPr>
      </w:pPr>
      <w:r>
        <w:rPr>
          <w:rFonts w:ascii="Arial" w:eastAsia="Times New Roman" w:hAnsi="Arial" w:cs="Arial"/>
          <w:sz w:val="24"/>
          <w:szCs w:val="24"/>
          <w:lang w:eastAsia="el-GR"/>
        </w:rPr>
        <w:tab/>
      </w:r>
      <w:r w:rsidR="00AB3493" w:rsidRPr="00796377">
        <w:rPr>
          <w:rFonts w:ascii="Arial" w:eastAsia="Times New Roman" w:hAnsi="Arial" w:cs="Arial"/>
          <w:sz w:val="24"/>
          <w:szCs w:val="24"/>
          <w:lang w:eastAsia="el-GR"/>
        </w:rPr>
        <w:tab/>
        <w:t xml:space="preserve"> </w:t>
      </w:r>
    </w:p>
    <w:sectPr w:rsidR="00AB3493" w:rsidRPr="00796377" w:rsidSect="00BB781B">
      <w:pgSz w:w="11906" w:h="16838"/>
      <w:pgMar w:top="142" w:right="1134" w:bottom="99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305"/>
    <w:multiLevelType w:val="hybridMultilevel"/>
    <w:tmpl w:val="6AF25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EB0D54"/>
    <w:multiLevelType w:val="hybridMultilevel"/>
    <w:tmpl w:val="2560449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65B2D65"/>
    <w:multiLevelType w:val="hybridMultilevel"/>
    <w:tmpl w:val="91D083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ADB3E5B"/>
    <w:multiLevelType w:val="hybridMultilevel"/>
    <w:tmpl w:val="5BD46596"/>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65"/>
    <w:rsid w:val="000C1DDC"/>
    <w:rsid w:val="00115CF4"/>
    <w:rsid w:val="001E0518"/>
    <w:rsid w:val="00264410"/>
    <w:rsid w:val="002E121B"/>
    <w:rsid w:val="00304954"/>
    <w:rsid w:val="00366665"/>
    <w:rsid w:val="003828A9"/>
    <w:rsid w:val="003C5612"/>
    <w:rsid w:val="00413FB5"/>
    <w:rsid w:val="00582889"/>
    <w:rsid w:val="005953AE"/>
    <w:rsid w:val="005A02F5"/>
    <w:rsid w:val="00666E60"/>
    <w:rsid w:val="00686925"/>
    <w:rsid w:val="006B6F5B"/>
    <w:rsid w:val="007708B6"/>
    <w:rsid w:val="00796377"/>
    <w:rsid w:val="00802CB6"/>
    <w:rsid w:val="00940714"/>
    <w:rsid w:val="0096553B"/>
    <w:rsid w:val="009713A7"/>
    <w:rsid w:val="00985371"/>
    <w:rsid w:val="0099527B"/>
    <w:rsid w:val="009A54AC"/>
    <w:rsid w:val="00AB3493"/>
    <w:rsid w:val="00B47D0D"/>
    <w:rsid w:val="00B63604"/>
    <w:rsid w:val="00B8151B"/>
    <w:rsid w:val="00BB781B"/>
    <w:rsid w:val="00BC5997"/>
    <w:rsid w:val="00C5635D"/>
    <w:rsid w:val="00C914D0"/>
    <w:rsid w:val="00CC547C"/>
    <w:rsid w:val="00CD3F62"/>
    <w:rsid w:val="00DB26B1"/>
    <w:rsid w:val="00DF36E4"/>
    <w:rsid w:val="00ED421A"/>
    <w:rsid w:val="00ED501F"/>
    <w:rsid w:val="00F41086"/>
    <w:rsid w:val="00F52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2680-2389-4BCD-B491-8EC5820D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3AE"/>
    <w:pPr>
      <w:ind w:left="720"/>
      <w:contextualSpacing/>
    </w:pPr>
  </w:style>
  <w:style w:type="paragraph" w:styleId="a4">
    <w:name w:val="Body Text"/>
    <w:basedOn w:val="a"/>
    <w:link w:val="Char"/>
    <w:rsid w:val="005953AE"/>
    <w:pPr>
      <w:spacing w:after="0" w:line="360" w:lineRule="auto"/>
      <w:jc w:val="both"/>
    </w:pPr>
    <w:rPr>
      <w:rFonts w:ascii="Arial" w:eastAsia="Times New Roman" w:hAnsi="Arial" w:cs="Times New Roman"/>
      <w:sz w:val="24"/>
      <w:szCs w:val="20"/>
      <w:lang w:eastAsia="el-GR"/>
    </w:rPr>
  </w:style>
  <w:style w:type="character" w:customStyle="1" w:styleId="Char">
    <w:name w:val="Σώμα κειμένου Char"/>
    <w:basedOn w:val="a0"/>
    <w:link w:val="a4"/>
    <w:rsid w:val="005953AE"/>
    <w:rPr>
      <w:rFonts w:ascii="Arial" w:eastAsia="Times New Roman" w:hAnsi="Arial" w:cs="Times New Roman"/>
      <w:sz w:val="24"/>
      <w:szCs w:val="20"/>
      <w:lang w:eastAsia="el-GR"/>
    </w:rPr>
  </w:style>
  <w:style w:type="paragraph" w:styleId="a5">
    <w:name w:val="Balloon Text"/>
    <w:basedOn w:val="a"/>
    <w:link w:val="Char0"/>
    <w:uiPriority w:val="99"/>
    <w:semiHidden/>
    <w:unhideWhenUsed/>
    <w:rsid w:val="00F4108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41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945</Words>
  <Characters>5108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Γρίβα Μαρίνα</dc:creator>
  <cp:keywords/>
  <dc:description/>
  <cp:lastModifiedBy>Γρίβα Μαρίνα</cp:lastModifiedBy>
  <cp:revision>12</cp:revision>
  <cp:lastPrinted>2018-03-08T10:02:00Z</cp:lastPrinted>
  <dcterms:created xsi:type="dcterms:W3CDTF">2018-03-08T08:47:00Z</dcterms:created>
  <dcterms:modified xsi:type="dcterms:W3CDTF">2018-03-08T11:41:00Z</dcterms:modified>
</cp:coreProperties>
</file>