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4A7F89"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F90EB0" w:rsidRPr="001951C9">
        <w:rPr>
          <w:rFonts w:eastAsia="Lucida Sans Unicode" w:cs="Mangal"/>
          <w:b/>
          <w:bCs/>
          <w:iCs/>
          <w:kern w:val="3"/>
          <w:sz w:val="20"/>
          <w:szCs w:val="20"/>
          <w:lang w:eastAsia="zh-CN" w:bidi="hi-IN"/>
        </w:rPr>
        <w:t>23</w:t>
      </w:r>
      <w:r w:rsidR="00F24771">
        <w:rPr>
          <w:rFonts w:eastAsia="Lucida Sans Unicode" w:cs="Mangal"/>
          <w:b/>
          <w:bCs/>
          <w:iCs/>
          <w:kern w:val="3"/>
          <w:sz w:val="20"/>
          <w:szCs w:val="20"/>
          <w:lang w:eastAsia="zh-CN" w:bidi="hi-IN"/>
        </w:rPr>
        <w:t>-</w:t>
      </w:r>
      <w:r w:rsidR="00F90EB0" w:rsidRPr="001951C9">
        <w:rPr>
          <w:rFonts w:eastAsia="Lucida Sans Unicode" w:cs="Mangal"/>
          <w:b/>
          <w:bCs/>
          <w:iCs/>
          <w:kern w:val="3"/>
          <w:sz w:val="20"/>
          <w:szCs w:val="20"/>
          <w:lang w:eastAsia="zh-CN" w:bidi="hi-IN"/>
        </w:rPr>
        <w:t>5</w:t>
      </w:r>
      <w:r w:rsidR="00F24771">
        <w:rPr>
          <w:rFonts w:eastAsia="Lucida Sans Unicode" w:cs="Mangal"/>
          <w:b/>
          <w:bCs/>
          <w:iCs/>
          <w:kern w:val="3"/>
          <w:sz w:val="20"/>
          <w:szCs w:val="20"/>
          <w:lang w:eastAsia="zh-CN" w:bidi="hi-IN"/>
        </w:rPr>
        <w:t>-2018</w:t>
      </w:r>
    </w:p>
    <w:p w:rsidR="00367321"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p>
    <w:p w:rsidR="004A7F89" w:rsidRPr="00522244"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val="en-US"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756B0E" w:rsidRPr="00756B0E">
        <w:rPr>
          <w:rFonts w:eastAsia="Lucida Sans Unicode" w:cs="Arial"/>
          <w:b/>
          <w:bCs/>
          <w:kern w:val="3"/>
          <w:sz w:val="20"/>
          <w:szCs w:val="20"/>
          <w:lang w:eastAsia="zh-CN" w:bidi="hi-IN"/>
        </w:rPr>
        <w:t xml:space="preserve"> </w:t>
      </w:r>
      <w:r w:rsidR="00522244" w:rsidRPr="00522244">
        <w:rPr>
          <w:rFonts w:eastAsia="Lucida Sans Unicode" w:cs="Arial"/>
          <w:b/>
          <w:bCs/>
          <w:kern w:val="3"/>
          <w:sz w:val="20"/>
          <w:szCs w:val="20"/>
          <w:lang w:eastAsia="zh-CN" w:bidi="hi-IN"/>
        </w:rPr>
        <w:t>2</w:t>
      </w:r>
      <w:r w:rsidR="00522244">
        <w:rPr>
          <w:rFonts w:eastAsia="Lucida Sans Unicode" w:cs="Arial"/>
          <w:b/>
          <w:bCs/>
          <w:kern w:val="3"/>
          <w:sz w:val="20"/>
          <w:szCs w:val="20"/>
          <w:lang w:val="en-US" w:eastAsia="zh-CN" w:bidi="hi-IN"/>
        </w:rPr>
        <w:t>9891</w:t>
      </w:r>
      <w:bookmarkStart w:id="0" w:name="_GoBack"/>
      <w:bookmarkEnd w:id="0"/>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E25411" w:rsidRDefault="00E25411" w:rsidP="00E2541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E25411" w:rsidRDefault="00E25411" w:rsidP="00E2541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E25411" w:rsidRDefault="00E25411" w:rsidP="00E25411">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367321" w:rsidRPr="00A04355" w:rsidRDefault="00E25411" w:rsidP="00E2541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C11B1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C11B1D">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C11B1D">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1951C9" w:rsidRPr="001951C9" w:rsidRDefault="00367321" w:rsidP="001951C9">
      <w:pPr>
        <w:jc w:val="both"/>
        <w:rPr>
          <w:rFonts w:eastAsia="Times New Roman" w:cs="Calibri"/>
          <w:color w:val="00000A"/>
          <w:kern w:val="2"/>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8E2E09">
        <w:t xml:space="preserve"> </w:t>
      </w:r>
      <w:r w:rsidR="00542067" w:rsidRPr="00542067">
        <w:rPr>
          <w:rFonts w:cs="Calibri"/>
        </w:rPr>
        <w:t>πραγματοποίηση</w:t>
      </w:r>
      <w:r w:rsidR="00DF5E29">
        <w:rPr>
          <w:rFonts w:cs="Calibri"/>
        </w:rPr>
        <w:t xml:space="preserve"> </w:t>
      </w:r>
      <w:r w:rsidR="001951C9">
        <w:rPr>
          <w:rFonts w:eastAsia="Times New Roman" w:cs="Calibri"/>
          <w:color w:val="00000A"/>
          <w:kern w:val="2"/>
        </w:rPr>
        <w:t xml:space="preserve">προβολών με πλούσιο κινηματογραφικό θέαμα ποιοτικών ταινιών, στις πρώην εγκαταστάσεις του ΙΚΑ </w:t>
      </w:r>
      <w:r w:rsidR="001951C9" w:rsidRPr="001951C9">
        <w:rPr>
          <w:rFonts w:eastAsia="Times New Roman" w:cs="Calibri"/>
          <w:color w:val="00000A"/>
          <w:kern w:val="2"/>
        </w:rPr>
        <w:t>.</w:t>
      </w:r>
    </w:p>
    <w:p w:rsidR="00367321" w:rsidRPr="00542067" w:rsidRDefault="00542067" w:rsidP="001951C9">
      <w:pPr>
        <w:jc w:val="both"/>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B25FF1" w:rsidRDefault="00367321" w:rsidP="00B25FF1">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 xml:space="preserve">πραγματοποίηση </w:t>
      </w:r>
      <w:r w:rsidR="001951C9">
        <w:rPr>
          <w:rFonts w:eastAsia="Times New Roman" w:cs="Calibri"/>
          <w:color w:val="00000A"/>
          <w:kern w:val="2"/>
        </w:rPr>
        <w:t>προβολών με πλούσιο κινηματογραφικό θέαμα ποιοτικών ταινιών</w:t>
      </w:r>
      <w:r w:rsidR="00B25FF1">
        <w:rPr>
          <w:rFonts w:eastAsia="Times New Roman" w:cs="Calibri"/>
          <w:color w:val="00000A"/>
          <w:kern w:val="2"/>
        </w:rPr>
        <w:t xml:space="preserve">. Καθώς θα πέφτει το σκοτάδι ένα λευκό πανί θα γίνεται το όχημα για ένα μεγάλο ταξίδι στο όνειρο και την φαντασία . Οι ταινίες θα προβληθούν </w:t>
      </w:r>
      <w:r w:rsidR="001951C9">
        <w:rPr>
          <w:rFonts w:eastAsia="Times New Roman" w:cs="Calibri"/>
          <w:color w:val="00000A"/>
          <w:kern w:val="2"/>
        </w:rPr>
        <w:t xml:space="preserve"> στις πρώην εγκαταστάσεις του ΙΚΑ από 14/7/2018 έως 26/8/2018</w:t>
      </w:r>
      <w:r w:rsidR="0095771D" w:rsidRPr="0095771D">
        <w:rPr>
          <w:rFonts w:eastAsia="Times New Roman" w:cs="Calibri"/>
          <w:color w:val="00000A"/>
          <w:kern w:val="2"/>
        </w:rPr>
        <w:t>.</w:t>
      </w:r>
      <w:r w:rsidR="00B25FF1" w:rsidRPr="00B25FF1">
        <w:rPr>
          <w:rFonts w:cs="Times New Roman"/>
        </w:rPr>
        <w:t xml:space="preserve"> </w:t>
      </w:r>
      <w:r w:rsidR="00B25FF1">
        <w:rPr>
          <w:rFonts w:cs="Times New Roman"/>
        </w:rPr>
        <w:t xml:space="preserve">Σκοπός των κινηματογραφικών προβολών  είναι η ψυχαγωγία των Δημοτών του Δήμου Καλλιθέας </w:t>
      </w:r>
    </w:p>
    <w:p w:rsidR="001951C9" w:rsidRPr="0095771D" w:rsidRDefault="001951C9" w:rsidP="001951C9">
      <w:pPr>
        <w:jc w:val="both"/>
        <w:rPr>
          <w:rFonts w:eastAsia="Lucida Sans Unicode" w:cs="Mangal"/>
          <w:b/>
          <w:bCs/>
          <w:kern w:val="3"/>
          <w:sz w:val="20"/>
          <w:szCs w:val="20"/>
          <w:lang w:eastAsia="zh-CN" w:bidi="hi-IN"/>
        </w:rPr>
      </w:pPr>
    </w:p>
    <w:p w:rsidR="000C6093" w:rsidRPr="000C6093" w:rsidRDefault="000C6093" w:rsidP="000C6093">
      <w:pPr>
        <w:jc w:val="both"/>
        <w:rPr>
          <w:rFonts w:eastAsia="Tahoma" w:cs="Tahoma"/>
        </w:rPr>
      </w:pPr>
    </w:p>
    <w:p w:rsidR="00E23518" w:rsidRDefault="00E23518" w:rsidP="0095771D">
      <w:pPr>
        <w:pStyle w:val="a5"/>
        <w:jc w:val="both"/>
        <w:rPr>
          <w:rFonts w:ascii="Tahoma" w:eastAsia="Tahoma" w:hAnsi="Tahoma" w:cs="Tahoma"/>
        </w:rPr>
      </w:pPr>
      <w:r w:rsidRPr="00E23518">
        <w:rPr>
          <w:rFonts w:asciiTheme="minorHAnsi" w:eastAsia="Tahoma" w:hAnsiTheme="minorHAnsi" w:cs="Tahoma"/>
          <w:sz w:val="22"/>
          <w:szCs w:val="22"/>
        </w:rPr>
        <w:t xml:space="preserve">    </w:t>
      </w:r>
    </w:p>
    <w:p w:rsidR="00367321" w:rsidRDefault="00367321" w:rsidP="00367321">
      <w:pPr>
        <w:shd w:val="clear" w:color="auto" w:fill="FFFFFF"/>
        <w:spacing w:after="0" w:line="240" w:lineRule="auto"/>
        <w:ind w:left="720" w:hanging="360"/>
        <w:jc w:val="both"/>
        <w:rPr>
          <w:rFonts w:cs="Times New Roman"/>
          <w:bCs/>
        </w:rPr>
      </w:pPr>
      <w:r w:rsidRPr="00542067">
        <w:rPr>
          <w:rFonts w:cs="Times New Roman"/>
          <w:bCs/>
        </w:rPr>
        <w:t xml:space="preserve">     </w:t>
      </w:r>
      <w:r w:rsidR="008F3484">
        <w:rPr>
          <w:rFonts w:cs="Times New Roman"/>
          <w:bCs/>
        </w:rPr>
        <w:t>Η</w:t>
      </w:r>
      <w:r w:rsidRPr="00542067">
        <w:rPr>
          <w:rFonts w:cs="Times New Roman"/>
          <w:bCs/>
        </w:rPr>
        <w:t xml:space="preserve"> εν λόγω δαπάν</w:t>
      </w:r>
      <w:r w:rsidR="008F3484">
        <w:rPr>
          <w:rFonts w:cs="Times New Roman"/>
          <w:bCs/>
        </w:rPr>
        <w:t>η</w:t>
      </w:r>
      <w:r w:rsidRPr="00542067">
        <w:rPr>
          <w:rFonts w:cs="Times New Roman"/>
          <w:bCs/>
        </w:rPr>
        <w:t xml:space="preserve"> έχ</w:t>
      </w:r>
      <w:r w:rsidR="008F3484">
        <w:rPr>
          <w:rFonts w:cs="Times New Roman"/>
          <w:bCs/>
        </w:rPr>
        <w:t>ει</w:t>
      </w:r>
      <w:r w:rsidRPr="00542067">
        <w:rPr>
          <w:rFonts w:cs="Times New Roman"/>
          <w:bCs/>
        </w:rPr>
        <w:t xml:space="preserve"> ως εξής: </w:t>
      </w:r>
    </w:p>
    <w:p w:rsidR="00292E7C" w:rsidRDefault="00816116" w:rsidP="00292E7C">
      <w:pPr>
        <w:pStyle w:val="a3"/>
        <w:keepNext/>
        <w:widowControl w:val="0"/>
        <w:numPr>
          <w:ilvl w:val="0"/>
          <w:numId w:val="10"/>
        </w:numPr>
        <w:suppressAutoHyphens/>
        <w:autoSpaceDN w:val="0"/>
        <w:spacing w:after="0" w:line="240" w:lineRule="auto"/>
        <w:jc w:val="both"/>
        <w:textAlignment w:val="baseline"/>
        <w:outlineLvl w:val="1"/>
        <w:rPr>
          <w:rFonts w:cs="Calibri"/>
        </w:rPr>
      </w:pPr>
      <w:r>
        <w:rPr>
          <w:rFonts w:cs="Times New Roman"/>
          <w:bCs/>
        </w:rPr>
        <w:t>Αμοιβή κινηματογραφικού εξοπλισμού και μισθώματα για την προβολή ταινιών</w:t>
      </w:r>
      <w:r w:rsidR="00292E7C" w:rsidRPr="00292E7C">
        <w:rPr>
          <w:rFonts w:cs="Times New Roman"/>
          <w:bCs/>
        </w:rPr>
        <w:t>,</w:t>
      </w:r>
      <w:r>
        <w:rPr>
          <w:rFonts w:cs="Times New Roman"/>
          <w:bCs/>
        </w:rPr>
        <w:t xml:space="preserve"> </w:t>
      </w:r>
      <w:r w:rsidR="00292E7C">
        <w:rPr>
          <w:rFonts w:cs="Times New Roman"/>
          <w:bCs/>
        </w:rPr>
        <w:t xml:space="preserve">ποσού ύψους είκοσι χιλιάδων ευρώ (20.000,00€) συμπεριλαμβανομένου του </w:t>
      </w:r>
      <w:proofErr w:type="spellStart"/>
      <w:r w:rsidR="00292E7C">
        <w:rPr>
          <w:rFonts w:cs="Times New Roman"/>
          <w:bCs/>
        </w:rPr>
        <w:t>νομίμου</w:t>
      </w:r>
      <w:proofErr w:type="spellEnd"/>
      <w:r w:rsidR="00292E7C">
        <w:rPr>
          <w:rFonts w:cs="Times New Roman"/>
          <w:bCs/>
        </w:rPr>
        <w:t xml:space="preserve"> Φ.Π.Α, η δαπάνη θα βαρύνει τον </w:t>
      </w:r>
      <w:r w:rsidR="00292E7C">
        <w:rPr>
          <w:rFonts w:cs="Times New Roman"/>
          <w:b/>
          <w:bCs/>
        </w:rPr>
        <w:t>Κ.Α : 15.6235.0002</w:t>
      </w:r>
      <w:r w:rsidR="00292E7C">
        <w:rPr>
          <w:rFonts w:cs="Times New Roman"/>
          <w:bCs/>
        </w:rPr>
        <w:t xml:space="preserve"> του προϋπολογισμού εξόδων του Δήμου οικονομικού έτους 2018 ,  με ανάρτηση πρωτογενούς αιτήματος στο Κ.Η.Μ.Δ.Σ (Α.Δ.Α.Μ:</w:t>
      </w:r>
      <w:r w:rsidR="00282C51" w:rsidRPr="00282C51">
        <w:rPr>
          <w:rFonts w:cs="Times New Roman"/>
          <w:bCs/>
        </w:rPr>
        <w:t xml:space="preserve"> 18</w:t>
      </w:r>
      <w:r w:rsidR="00282C51">
        <w:rPr>
          <w:rFonts w:cs="Times New Roman"/>
          <w:bCs/>
          <w:lang w:val="en-US"/>
        </w:rPr>
        <w:t>REQ</w:t>
      </w:r>
      <w:r w:rsidR="00282C51" w:rsidRPr="00282C51">
        <w:rPr>
          <w:rFonts w:cs="Times New Roman"/>
          <w:bCs/>
        </w:rPr>
        <w:t>003146782</w:t>
      </w:r>
      <w:r w:rsidR="00292E7C">
        <w:rPr>
          <w:rFonts w:cs="Times New Roman"/>
          <w:bCs/>
        </w:rPr>
        <w:t xml:space="preserve"> ).</w:t>
      </w:r>
    </w:p>
    <w:p w:rsidR="00292E7C" w:rsidRDefault="00292E7C" w:rsidP="00292E7C">
      <w:pPr>
        <w:keepNext/>
        <w:widowControl w:val="0"/>
        <w:suppressAutoHyphens/>
        <w:autoSpaceDN w:val="0"/>
        <w:spacing w:after="0" w:line="240" w:lineRule="auto"/>
        <w:ind w:left="141"/>
        <w:jc w:val="both"/>
        <w:textAlignment w:val="baseline"/>
        <w:outlineLvl w:val="1"/>
        <w:rPr>
          <w:rFonts w:cs="Calibri"/>
        </w:rPr>
      </w:pPr>
      <w:r>
        <w:rPr>
          <w:rFonts w:cs="Times New Roman"/>
          <w:bCs/>
        </w:rPr>
        <w:t xml:space="preserve">            </w:t>
      </w:r>
    </w:p>
    <w:p w:rsidR="00367321" w:rsidRPr="00542067" w:rsidRDefault="0073160C" w:rsidP="00367321">
      <w:pPr>
        <w:shd w:val="clear" w:color="auto" w:fill="FFFFFF"/>
        <w:spacing w:after="0" w:line="240" w:lineRule="auto"/>
        <w:ind w:left="720"/>
        <w:contextualSpacing/>
        <w:jc w:val="both"/>
        <w:rPr>
          <w:rFonts w:cs="Times New Roman"/>
          <w:bCs/>
        </w:rPr>
      </w:pPr>
      <w:r>
        <w:rPr>
          <w:rFonts w:cs="Times New Roman"/>
          <w:bCs/>
        </w:rPr>
        <w:t>Η</w:t>
      </w:r>
      <w:r w:rsidR="00367321" w:rsidRPr="00542067">
        <w:rPr>
          <w:rFonts w:cs="Times New Roman"/>
          <w:bCs/>
        </w:rPr>
        <w:t xml:space="preserve"> ανωτέρω δαπάν</w:t>
      </w:r>
      <w:r>
        <w:rPr>
          <w:rFonts w:cs="Times New Roman"/>
          <w:bCs/>
        </w:rPr>
        <w:t xml:space="preserve">η </w:t>
      </w:r>
      <w:r w:rsidR="00367321" w:rsidRPr="00542067">
        <w:rPr>
          <w:rFonts w:cs="Times New Roman"/>
          <w:bCs/>
        </w:rPr>
        <w:t xml:space="preserve">δεν θα </w:t>
      </w:r>
      <w:r w:rsidRPr="00542067">
        <w:rPr>
          <w:rFonts w:cs="Times New Roman"/>
          <w:bCs/>
        </w:rPr>
        <w:t>υπερβ</w:t>
      </w:r>
      <w:r>
        <w:rPr>
          <w:rFonts w:cs="Times New Roman"/>
          <w:bCs/>
        </w:rPr>
        <w:t xml:space="preserve">εί </w:t>
      </w:r>
      <w:r w:rsidR="00367321" w:rsidRPr="00542067">
        <w:rPr>
          <w:rFonts w:cs="Times New Roman"/>
          <w:bCs/>
        </w:rPr>
        <w:t xml:space="preserve">το ποσό </w:t>
      </w:r>
      <w:r w:rsidR="0048572F">
        <w:rPr>
          <w:rFonts w:cs="Times New Roman"/>
          <w:bCs/>
        </w:rPr>
        <w:t>ύψους</w:t>
      </w:r>
      <w:r>
        <w:rPr>
          <w:rFonts w:cs="Times New Roman"/>
          <w:bCs/>
        </w:rPr>
        <w:t xml:space="preserve"> είκοσι </w:t>
      </w:r>
      <w:r w:rsidR="00A06E6C">
        <w:rPr>
          <w:rFonts w:cs="Times New Roman"/>
          <w:bCs/>
        </w:rPr>
        <w:t>χιλιάδων ευρώ</w:t>
      </w:r>
      <w:r w:rsidR="00531DF1">
        <w:rPr>
          <w:rFonts w:cs="Times New Roman"/>
          <w:bCs/>
        </w:rPr>
        <w:t xml:space="preserve"> </w:t>
      </w:r>
      <w:r w:rsidR="00367321" w:rsidRPr="00542067">
        <w:rPr>
          <w:rFonts w:cs="Times New Roman"/>
          <w:bCs/>
        </w:rPr>
        <w:t>(</w:t>
      </w:r>
      <w:r>
        <w:rPr>
          <w:rFonts w:cs="Times New Roman"/>
          <w:bCs/>
        </w:rPr>
        <w:t>20.000</w:t>
      </w:r>
      <w:r w:rsidR="00A06E6C">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0C86C268"/>
    <w:lvl w:ilvl="0" w:tplc="0408000F">
      <w:start w:val="1"/>
      <w:numFmt w:val="decimal"/>
      <w:lvlText w:val="%1."/>
      <w:lvlJc w:val="left"/>
      <w:pPr>
        <w:ind w:left="785" w:hanging="360"/>
      </w:p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F28669D"/>
    <w:multiLevelType w:val="hybridMultilevel"/>
    <w:tmpl w:val="508809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E34A1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2"/>
  </w:num>
  <w:num w:numId="6">
    <w:abstractNumId w:val="0"/>
  </w:num>
  <w:num w:numId="7">
    <w:abstractNumId w:val="5"/>
  </w:num>
  <w:num w:numId="8">
    <w:abstractNumId w:val="8"/>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0C6093"/>
    <w:rsid w:val="001054A5"/>
    <w:rsid w:val="00124EA9"/>
    <w:rsid w:val="001313F7"/>
    <w:rsid w:val="0013322A"/>
    <w:rsid w:val="00145F74"/>
    <w:rsid w:val="00166677"/>
    <w:rsid w:val="00167D29"/>
    <w:rsid w:val="0019084D"/>
    <w:rsid w:val="001951C9"/>
    <w:rsid w:val="001977C2"/>
    <w:rsid w:val="001B18C6"/>
    <w:rsid w:val="001C40F0"/>
    <w:rsid w:val="001D22CC"/>
    <w:rsid w:val="001F04A9"/>
    <w:rsid w:val="001F119A"/>
    <w:rsid w:val="00233EDB"/>
    <w:rsid w:val="00282C51"/>
    <w:rsid w:val="00292E7C"/>
    <w:rsid w:val="002A2FAA"/>
    <w:rsid w:val="002B68D2"/>
    <w:rsid w:val="00326F8E"/>
    <w:rsid w:val="00367321"/>
    <w:rsid w:val="00370960"/>
    <w:rsid w:val="003968E8"/>
    <w:rsid w:val="003E6448"/>
    <w:rsid w:val="003F58F9"/>
    <w:rsid w:val="004204C5"/>
    <w:rsid w:val="004363A7"/>
    <w:rsid w:val="00443FAC"/>
    <w:rsid w:val="00466312"/>
    <w:rsid w:val="0048572F"/>
    <w:rsid w:val="004861A5"/>
    <w:rsid w:val="004930AA"/>
    <w:rsid w:val="004963ED"/>
    <w:rsid w:val="004A6F5A"/>
    <w:rsid w:val="004A7F89"/>
    <w:rsid w:val="004C5CAC"/>
    <w:rsid w:val="00522244"/>
    <w:rsid w:val="00526299"/>
    <w:rsid w:val="00531DF1"/>
    <w:rsid w:val="005361DF"/>
    <w:rsid w:val="0053653C"/>
    <w:rsid w:val="00536672"/>
    <w:rsid w:val="00542067"/>
    <w:rsid w:val="00561099"/>
    <w:rsid w:val="00562830"/>
    <w:rsid w:val="00595989"/>
    <w:rsid w:val="005A221A"/>
    <w:rsid w:val="005B2423"/>
    <w:rsid w:val="005B4C07"/>
    <w:rsid w:val="006212FF"/>
    <w:rsid w:val="00650D4B"/>
    <w:rsid w:val="00672A68"/>
    <w:rsid w:val="00672BFB"/>
    <w:rsid w:val="0067675E"/>
    <w:rsid w:val="00684C07"/>
    <w:rsid w:val="00690754"/>
    <w:rsid w:val="006A550B"/>
    <w:rsid w:val="006F1200"/>
    <w:rsid w:val="006F3FC0"/>
    <w:rsid w:val="0073160C"/>
    <w:rsid w:val="00756B0E"/>
    <w:rsid w:val="007A551E"/>
    <w:rsid w:val="007D1E18"/>
    <w:rsid w:val="007E1A18"/>
    <w:rsid w:val="00804E99"/>
    <w:rsid w:val="00810986"/>
    <w:rsid w:val="00816116"/>
    <w:rsid w:val="00817123"/>
    <w:rsid w:val="008225A3"/>
    <w:rsid w:val="00831F85"/>
    <w:rsid w:val="00834513"/>
    <w:rsid w:val="00867625"/>
    <w:rsid w:val="008708E7"/>
    <w:rsid w:val="008838C7"/>
    <w:rsid w:val="00886108"/>
    <w:rsid w:val="008A08F6"/>
    <w:rsid w:val="008B7881"/>
    <w:rsid w:val="008E2E09"/>
    <w:rsid w:val="008F3484"/>
    <w:rsid w:val="00901457"/>
    <w:rsid w:val="00912660"/>
    <w:rsid w:val="009400B0"/>
    <w:rsid w:val="0095771D"/>
    <w:rsid w:val="00957EE6"/>
    <w:rsid w:val="00985ED4"/>
    <w:rsid w:val="009C1211"/>
    <w:rsid w:val="009D56D2"/>
    <w:rsid w:val="00A03E13"/>
    <w:rsid w:val="00A04355"/>
    <w:rsid w:val="00A06E6C"/>
    <w:rsid w:val="00A63527"/>
    <w:rsid w:val="00A8316A"/>
    <w:rsid w:val="00AA1C53"/>
    <w:rsid w:val="00AC79DB"/>
    <w:rsid w:val="00B07928"/>
    <w:rsid w:val="00B2219D"/>
    <w:rsid w:val="00B25FF1"/>
    <w:rsid w:val="00B65252"/>
    <w:rsid w:val="00B92085"/>
    <w:rsid w:val="00BA25E1"/>
    <w:rsid w:val="00BA6844"/>
    <w:rsid w:val="00BA6B21"/>
    <w:rsid w:val="00BC2FDE"/>
    <w:rsid w:val="00BD1F26"/>
    <w:rsid w:val="00C0452E"/>
    <w:rsid w:val="00C11B1D"/>
    <w:rsid w:val="00C23271"/>
    <w:rsid w:val="00C755C6"/>
    <w:rsid w:val="00D65240"/>
    <w:rsid w:val="00D7488F"/>
    <w:rsid w:val="00DA218E"/>
    <w:rsid w:val="00DA6168"/>
    <w:rsid w:val="00DF2D6F"/>
    <w:rsid w:val="00DF4787"/>
    <w:rsid w:val="00DF5E29"/>
    <w:rsid w:val="00E01B4D"/>
    <w:rsid w:val="00E06644"/>
    <w:rsid w:val="00E23518"/>
    <w:rsid w:val="00E246E4"/>
    <w:rsid w:val="00E25411"/>
    <w:rsid w:val="00E32924"/>
    <w:rsid w:val="00EE2474"/>
    <w:rsid w:val="00EE4226"/>
    <w:rsid w:val="00F139D4"/>
    <w:rsid w:val="00F24771"/>
    <w:rsid w:val="00F374A3"/>
    <w:rsid w:val="00F6391C"/>
    <w:rsid w:val="00F7182E"/>
    <w:rsid w:val="00F90EB0"/>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paragraph" w:styleId="a5">
    <w:name w:val="Body Text"/>
    <w:basedOn w:val="a"/>
    <w:link w:val="Char0"/>
    <w:unhideWhenUsed/>
    <w:rsid w:val="00E23518"/>
    <w:pPr>
      <w:suppressAutoHyphens/>
      <w:spacing w:after="120" w:line="240" w:lineRule="auto"/>
    </w:pPr>
    <w:rPr>
      <w:rFonts w:ascii="Times New Roman" w:eastAsia="Times New Roman" w:hAnsi="Times New Roman" w:cs="Times New Roman"/>
      <w:sz w:val="24"/>
      <w:szCs w:val="24"/>
      <w:lang w:eastAsia="zh-CN"/>
    </w:rPr>
  </w:style>
  <w:style w:type="character" w:customStyle="1" w:styleId="Char0">
    <w:name w:val="Σώμα κειμένου Char"/>
    <w:basedOn w:val="a0"/>
    <w:link w:val="a5"/>
    <w:rsid w:val="00E235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2062">
      <w:bodyDiv w:val="1"/>
      <w:marLeft w:val="0"/>
      <w:marRight w:val="0"/>
      <w:marTop w:val="0"/>
      <w:marBottom w:val="0"/>
      <w:divBdr>
        <w:top w:val="none" w:sz="0" w:space="0" w:color="auto"/>
        <w:left w:val="none" w:sz="0" w:space="0" w:color="auto"/>
        <w:bottom w:val="none" w:sz="0" w:space="0" w:color="auto"/>
        <w:right w:val="none" w:sz="0" w:space="0" w:color="auto"/>
      </w:divBdr>
    </w:div>
    <w:div w:id="276839095">
      <w:bodyDiv w:val="1"/>
      <w:marLeft w:val="0"/>
      <w:marRight w:val="0"/>
      <w:marTop w:val="0"/>
      <w:marBottom w:val="0"/>
      <w:divBdr>
        <w:top w:val="none" w:sz="0" w:space="0" w:color="auto"/>
        <w:left w:val="none" w:sz="0" w:space="0" w:color="auto"/>
        <w:bottom w:val="none" w:sz="0" w:space="0" w:color="auto"/>
        <w:right w:val="none" w:sz="0" w:space="0" w:color="auto"/>
      </w:divBdr>
    </w:div>
    <w:div w:id="359743157">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345857497">
      <w:bodyDiv w:val="1"/>
      <w:marLeft w:val="0"/>
      <w:marRight w:val="0"/>
      <w:marTop w:val="0"/>
      <w:marBottom w:val="0"/>
      <w:divBdr>
        <w:top w:val="none" w:sz="0" w:space="0" w:color="auto"/>
        <w:left w:val="none" w:sz="0" w:space="0" w:color="auto"/>
        <w:bottom w:val="none" w:sz="0" w:space="0" w:color="auto"/>
        <w:right w:val="none" w:sz="0" w:space="0" w:color="auto"/>
      </w:divBdr>
    </w:div>
    <w:div w:id="1361390764">
      <w:bodyDiv w:val="1"/>
      <w:marLeft w:val="0"/>
      <w:marRight w:val="0"/>
      <w:marTop w:val="0"/>
      <w:marBottom w:val="0"/>
      <w:divBdr>
        <w:top w:val="none" w:sz="0" w:space="0" w:color="auto"/>
        <w:left w:val="none" w:sz="0" w:space="0" w:color="auto"/>
        <w:bottom w:val="none" w:sz="0" w:space="0" w:color="auto"/>
        <w:right w:val="none" w:sz="0" w:space="0" w:color="auto"/>
      </w:divBdr>
    </w:div>
    <w:div w:id="14469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773</Words>
  <Characters>4177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14</cp:revision>
  <cp:lastPrinted>2018-04-18T05:06:00Z</cp:lastPrinted>
  <dcterms:created xsi:type="dcterms:W3CDTF">2018-05-23T08:37:00Z</dcterms:created>
  <dcterms:modified xsi:type="dcterms:W3CDTF">2018-05-25T04:50:00Z</dcterms:modified>
</cp:coreProperties>
</file>