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9B" w:rsidRDefault="005D2D9B" w:rsidP="005D2D9B">
      <w:pPr>
        <w:spacing w:after="0" w:line="240" w:lineRule="auto"/>
        <w:rPr>
          <w:rFonts w:ascii="Tahoma" w:eastAsia="Times New Roman" w:hAnsi="Tahoma" w:cs="Tahoma"/>
          <w:b/>
          <w:sz w:val="20"/>
          <w:szCs w:val="20"/>
          <w:lang w:eastAsia="el-GR"/>
        </w:rPr>
      </w:pPr>
      <w:r>
        <w:rPr>
          <w:noProof/>
          <w:lang w:eastAsia="el-GR"/>
        </w:rPr>
        <w:drawing>
          <wp:anchor distT="0" distB="0" distL="114300" distR="114300" simplePos="0" relativeHeight="251659264" behindDoc="0" locked="0" layoutInCell="1" allowOverlap="1" wp14:anchorId="2D1DBA73" wp14:editId="68868958">
            <wp:simplePos x="0" y="0"/>
            <wp:positionH relativeFrom="column">
              <wp:posOffset>114300</wp:posOffset>
            </wp:positionH>
            <wp:positionV relativeFrom="paragraph">
              <wp:posOffset>-457200</wp:posOffset>
            </wp:positionV>
            <wp:extent cx="1143000" cy="742315"/>
            <wp:effectExtent l="0" t="0" r="0" b="635"/>
            <wp:wrapSquare wrapText="r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4231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sz w:val="20"/>
          <w:szCs w:val="20"/>
          <w:lang w:eastAsia="el-GR"/>
        </w:rPr>
        <w:br w:type="textWrapping" w:clear="all"/>
      </w:r>
      <w:r>
        <w:rPr>
          <w:rFonts w:ascii="Tahoma" w:eastAsia="Times New Roman" w:hAnsi="Tahoma" w:cs="Tahoma"/>
          <w:b/>
          <w:sz w:val="20"/>
          <w:szCs w:val="20"/>
          <w:lang w:eastAsia="el-GR"/>
        </w:rPr>
        <w:t>ΕΛΛΗΝΙΚΗ ΔΗΜΟΚΡΑΤΙΑ</w:t>
      </w:r>
    </w:p>
    <w:p w:rsidR="005D2D9B" w:rsidRDefault="005D2D9B" w:rsidP="005D2D9B">
      <w:pPr>
        <w:spacing w:after="0" w:line="240" w:lineRule="auto"/>
        <w:rPr>
          <w:rFonts w:ascii="Tahoma" w:eastAsia="Times New Roman" w:hAnsi="Tahoma" w:cs="Tahoma"/>
          <w:b/>
          <w:sz w:val="20"/>
          <w:szCs w:val="20"/>
          <w:lang w:eastAsia="el-GR"/>
        </w:rPr>
      </w:pPr>
      <w:r>
        <w:rPr>
          <w:rFonts w:ascii="Tahoma" w:eastAsia="Times New Roman" w:hAnsi="Tahoma" w:cs="Tahoma"/>
          <w:b/>
          <w:sz w:val="20"/>
          <w:szCs w:val="20"/>
          <w:lang w:eastAsia="el-GR"/>
        </w:rPr>
        <w:t>ΝΟΜΟΣ ΑΤΤΙΚΗΣ</w:t>
      </w:r>
    </w:p>
    <w:p w:rsidR="005D2D9B" w:rsidRDefault="005D2D9B" w:rsidP="005D2D9B">
      <w:pPr>
        <w:spacing w:after="0" w:line="240" w:lineRule="auto"/>
        <w:rPr>
          <w:rFonts w:ascii="Tahoma" w:eastAsia="Times New Roman" w:hAnsi="Tahoma" w:cs="Tahoma"/>
          <w:b/>
          <w:sz w:val="20"/>
          <w:szCs w:val="20"/>
          <w:lang w:eastAsia="el-GR"/>
        </w:rPr>
      </w:pPr>
      <w:r>
        <w:rPr>
          <w:rFonts w:ascii="Tahoma" w:eastAsia="Times New Roman" w:hAnsi="Tahoma" w:cs="Tahoma"/>
          <w:b/>
          <w:sz w:val="20"/>
          <w:szCs w:val="20"/>
          <w:lang w:eastAsia="el-GR"/>
        </w:rPr>
        <w:t>ΔΗΜΟΣ ΚΑΛΛΙΘΕΑΣ</w:t>
      </w:r>
      <w:r>
        <w:rPr>
          <w:rFonts w:ascii="Tahoma" w:eastAsia="Times New Roman" w:hAnsi="Tahoma" w:cs="Tahoma"/>
          <w:b/>
          <w:sz w:val="20"/>
          <w:szCs w:val="20"/>
          <w:lang w:eastAsia="el-GR"/>
        </w:rPr>
        <w:tab/>
      </w:r>
      <w:r>
        <w:rPr>
          <w:rFonts w:ascii="Tahoma" w:eastAsia="Times New Roman" w:hAnsi="Tahoma" w:cs="Tahoma"/>
          <w:b/>
          <w:sz w:val="20"/>
          <w:szCs w:val="20"/>
          <w:lang w:eastAsia="el-GR"/>
        </w:rPr>
        <w:tab/>
      </w:r>
      <w:r>
        <w:rPr>
          <w:rFonts w:ascii="Tahoma" w:eastAsia="Times New Roman" w:hAnsi="Tahoma" w:cs="Tahoma"/>
          <w:b/>
          <w:iCs/>
          <w:sz w:val="20"/>
          <w:szCs w:val="20"/>
          <w:lang w:eastAsia="el-GR"/>
        </w:rPr>
        <w:t xml:space="preserve">                               </w:t>
      </w:r>
      <w:r>
        <w:rPr>
          <w:rFonts w:ascii="Tahoma" w:eastAsia="Times New Roman" w:hAnsi="Tahoma" w:cs="Tahoma"/>
          <w:b/>
          <w:iCs/>
          <w:sz w:val="20"/>
          <w:szCs w:val="20"/>
          <w:lang w:eastAsia="el-GR"/>
        </w:rPr>
        <w:tab/>
      </w:r>
      <w:r>
        <w:rPr>
          <w:rFonts w:ascii="Tahoma" w:eastAsia="Times New Roman" w:hAnsi="Tahoma" w:cs="Tahoma"/>
          <w:b/>
          <w:iCs/>
          <w:sz w:val="20"/>
          <w:szCs w:val="20"/>
          <w:lang w:eastAsia="el-GR"/>
        </w:rPr>
        <w:tab/>
      </w:r>
      <w:r>
        <w:rPr>
          <w:rFonts w:ascii="Tahoma" w:eastAsia="Times New Roman" w:hAnsi="Tahoma" w:cs="Tahoma"/>
          <w:b/>
          <w:iCs/>
          <w:sz w:val="20"/>
          <w:szCs w:val="20"/>
          <w:lang w:eastAsia="el-GR"/>
        </w:rPr>
        <w:tab/>
      </w:r>
    </w:p>
    <w:p w:rsidR="005D2D9B" w:rsidRDefault="005D2D9B" w:rsidP="005D2D9B">
      <w:pPr>
        <w:spacing w:after="0" w:line="240" w:lineRule="auto"/>
        <w:rPr>
          <w:rFonts w:ascii="Tahoma" w:eastAsia="Times New Roman" w:hAnsi="Tahoma" w:cs="Tahoma"/>
          <w:b/>
          <w:sz w:val="20"/>
          <w:szCs w:val="20"/>
          <w:lang w:eastAsia="el-GR"/>
        </w:rPr>
      </w:pPr>
    </w:p>
    <w:p w:rsidR="005D2D9B" w:rsidRDefault="005D2D9B" w:rsidP="005D2D9B">
      <w:pPr>
        <w:spacing w:after="0" w:line="240" w:lineRule="auto"/>
        <w:rPr>
          <w:rFonts w:ascii="Tahoma" w:eastAsia="Times New Roman" w:hAnsi="Tahoma" w:cs="Tahoma"/>
          <w:b/>
          <w:sz w:val="20"/>
          <w:szCs w:val="20"/>
          <w:lang w:eastAsia="el-GR"/>
        </w:rPr>
      </w:pPr>
      <w:r>
        <w:rPr>
          <w:rFonts w:ascii="Tahoma" w:eastAsia="Times New Roman" w:hAnsi="Tahoma" w:cs="Tahoma"/>
          <w:b/>
          <w:sz w:val="20"/>
          <w:szCs w:val="20"/>
          <w:lang w:eastAsia="el-GR"/>
        </w:rPr>
        <w:t>ΕΠΙΤΡΟΠΗ ΠΟΙΟΤΗΤΑΣ ΖΩΗΣ</w:t>
      </w:r>
    </w:p>
    <w:p w:rsidR="005D2D9B" w:rsidRPr="005B036F" w:rsidRDefault="005D2D9B" w:rsidP="005D2D9B">
      <w:pPr>
        <w:keepNext/>
        <w:spacing w:after="0" w:line="360" w:lineRule="auto"/>
        <w:outlineLvl w:val="0"/>
        <w:rPr>
          <w:rFonts w:ascii="Tahoma" w:eastAsia="Times New Roman" w:hAnsi="Tahoma" w:cs="Tahoma"/>
          <w:b/>
          <w:bCs/>
          <w:sz w:val="20"/>
          <w:szCs w:val="20"/>
          <w:lang w:eastAsia="el-GR"/>
        </w:rPr>
      </w:pPr>
      <w:r>
        <w:rPr>
          <w:rFonts w:ascii="Tahoma" w:eastAsia="Times New Roman" w:hAnsi="Tahoma" w:cs="Tahoma"/>
          <w:b/>
          <w:bCs/>
          <w:sz w:val="20"/>
          <w:szCs w:val="20"/>
          <w:lang w:eastAsia="el-GR"/>
        </w:rPr>
        <w:t xml:space="preserve">ΣΥΝΕΔΡΙΑΣΗ: </w:t>
      </w:r>
      <w:r w:rsidR="0008378B" w:rsidRPr="00E250E2">
        <w:rPr>
          <w:rFonts w:ascii="Tahoma" w:eastAsia="Times New Roman" w:hAnsi="Tahoma" w:cs="Tahoma"/>
          <w:b/>
          <w:bCs/>
          <w:sz w:val="20"/>
          <w:szCs w:val="20"/>
          <w:lang w:eastAsia="el-GR"/>
        </w:rPr>
        <w:t>4</w:t>
      </w:r>
      <w:r w:rsidR="00914661" w:rsidRPr="00914661">
        <w:rPr>
          <w:rFonts w:ascii="Tahoma" w:eastAsia="Times New Roman" w:hAnsi="Tahoma" w:cs="Tahoma"/>
          <w:b/>
          <w:bCs/>
          <w:sz w:val="20"/>
          <w:szCs w:val="20"/>
          <w:vertAlign w:val="superscript"/>
          <w:lang w:eastAsia="el-GR"/>
        </w:rPr>
        <w:t>η</w:t>
      </w:r>
      <w:r w:rsidR="004D6368">
        <w:rPr>
          <w:rFonts w:ascii="Tahoma" w:eastAsia="Times New Roman" w:hAnsi="Tahoma" w:cs="Tahoma"/>
          <w:b/>
          <w:bCs/>
          <w:sz w:val="20"/>
          <w:szCs w:val="20"/>
          <w:lang w:eastAsia="el-GR"/>
        </w:rPr>
        <w:t>/201</w:t>
      </w:r>
      <w:r w:rsidR="004D6368" w:rsidRPr="005B036F">
        <w:rPr>
          <w:rFonts w:ascii="Tahoma" w:eastAsia="Times New Roman" w:hAnsi="Tahoma" w:cs="Tahoma"/>
          <w:b/>
          <w:bCs/>
          <w:sz w:val="20"/>
          <w:szCs w:val="20"/>
          <w:lang w:eastAsia="el-GR"/>
        </w:rPr>
        <w:t>8</w:t>
      </w:r>
      <w:r>
        <w:rPr>
          <w:rFonts w:ascii="Tahoma" w:eastAsia="Times New Roman" w:hAnsi="Tahoma" w:cs="Tahoma"/>
          <w:b/>
          <w:bCs/>
          <w:sz w:val="20"/>
          <w:szCs w:val="20"/>
          <w:lang w:eastAsia="el-GR"/>
        </w:rPr>
        <w:t xml:space="preserve"> </w:t>
      </w:r>
      <w:r>
        <w:rPr>
          <w:rFonts w:ascii="Tahoma" w:eastAsia="Times New Roman" w:hAnsi="Tahoma" w:cs="Tahoma"/>
          <w:b/>
          <w:bCs/>
          <w:sz w:val="20"/>
          <w:szCs w:val="20"/>
          <w:lang w:eastAsia="el-GR"/>
        </w:rPr>
        <w:tab/>
      </w:r>
      <w:r>
        <w:rPr>
          <w:rFonts w:ascii="Tahoma" w:eastAsia="Times New Roman" w:hAnsi="Tahoma" w:cs="Tahoma"/>
          <w:b/>
          <w:bCs/>
          <w:sz w:val="20"/>
          <w:szCs w:val="20"/>
          <w:lang w:eastAsia="el-GR"/>
        </w:rPr>
        <w:tab/>
      </w:r>
      <w:r>
        <w:rPr>
          <w:rFonts w:ascii="Tahoma" w:eastAsia="Times New Roman" w:hAnsi="Tahoma" w:cs="Tahoma"/>
          <w:b/>
          <w:bCs/>
          <w:sz w:val="20"/>
          <w:szCs w:val="20"/>
          <w:lang w:eastAsia="el-GR"/>
        </w:rPr>
        <w:tab/>
      </w:r>
      <w:r>
        <w:rPr>
          <w:rFonts w:ascii="Tahoma" w:eastAsia="Times New Roman" w:hAnsi="Tahoma" w:cs="Tahoma"/>
          <w:b/>
          <w:bCs/>
          <w:sz w:val="20"/>
          <w:szCs w:val="20"/>
          <w:lang w:eastAsia="el-GR"/>
        </w:rPr>
        <w:tab/>
      </w:r>
      <w:r w:rsidRPr="00DB20B2">
        <w:rPr>
          <w:rFonts w:ascii="Tahoma" w:eastAsia="Times New Roman" w:hAnsi="Tahoma" w:cs="Tahoma"/>
          <w:b/>
          <w:bCs/>
          <w:sz w:val="20"/>
          <w:szCs w:val="20"/>
          <w:lang w:eastAsia="el-GR"/>
        </w:rPr>
        <w:t xml:space="preserve">   </w:t>
      </w:r>
      <w:r w:rsidR="0094132D">
        <w:rPr>
          <w:rFonts w:ascii="Tahoma" w:eastAsia="Times New Roman" w:hAnsi="Tahoma" w:cs="Tahoma"/>
          <w:b/>
          <w:bCs/>
          <w:iCs/>
          <w:sz w:val="20"/>
          <w:szCs w:val="20"/>
          <w:lang w:eastAsia="el-GR"/>
        </w:rPr>
        <w:t>Καλλιθέα</w:t>
      </w:r>
      <w:r w:rsidR="0094132D" w:rsidRPr="00340ABB">
        <w:rPr>
          <w:rFonts w:ascii="Tahoma" w:eastAsia="Times New Roman" w:hAnsi="Tahoma" w:cs="Tahoma"/>
          <w:b/>
          <w:bCs/>
          <w:iCs/>
          <w:sz w:val="20"/>
          <w:szCs w:val="20"/>
          <w:lang w:eastAsia="el-GR"/>
        </w:rPr>
        <w:t xml:space="preserve">, </w:t>
      </w:r>
      <w:r w:rsidR="0008378B">
        <w:rPr>
          <w:rFonts w:ascii="Tahoma" w:eastAsia="Times New Roman" w:hAnsi="Tahoma" w:cs="Tahoma"/>
          <w:b/>
          <w:bCs/>
          <w:iCs/>
          <w:sz w:val="20"/>
          <w:szCs w:val="20"/>
          <w:lang w:eastAsia="el-GR"/>
        </w:rPr>
        <w:t>2</w:t>
      </w:r>
      <w:r w:rsidR="00FA1BEC" w:rsidRPr="00BA2379">
        <w:rPr>
          <w:rFonts w:ascii="Tahoma" w:eastAsia="Times New Roman" w:hAnsi="Tahoma" w:cs="Tahoma"/>
          <w:b/>
          <w:bCs/>
          <w:iCs/>
          <w:sz w:val="20"/>
          <w:szCs w:val="20"/>
          <w:lang w:eastAsia="el-GR"/>
        </w:rPr>
        <w:t>9</w:t>
      </w:r>
      <w:r w:rsidR="00AE6EFE" w:rsidRPr="004D6368">
        <w:rPr>
          <w:rFonts w:ascii="Tahoma" w:eastAsia="Times New Roman" w:hAnsi="Tahoma" w:cs="Tahoma"/>
          <w:b/>
          <w:bCs/>
          <w:iCs/>
          <w:sz w:val="20"/>
          <w:szCs w:val="20"/>
          <w:lang w:eastAsia="el-GR"/>
        </w:rPr>
        <w:t>/0</w:t>
      </w:r>
      <w:r w:rsidR="0008378B">
        <w:rPr>
          <w:rFonts w:ascii="Tahoma" w:eastAsia="Times New Roman" w:hAnsi="Tahoma" w:cs="Tahoma"/>
          <w:b/>
          <w:bCs/>
          <w:iCs/>
          <w:sz w:val="20"/>
          <w:szCs w:val="20"/>
          <w:lang w:eastAsia="el-GR"/>
        </w:rPr>
        <w:t>5</w:t>
      </w:r>
      <w:r w:rsidR="006D5093" w:rsidRPr="00C87EF6">
        <w:rPr>
          <w:rFonts w:ascii="Tahoma" w:eastAsia="Times New Roman" w:hAnsi="Tahoma" w:cs="Tahoma"/>
          <w:b/>
          <w:bCs/>
          <w:iCs/>
          <w:sz w:val="20"/>
          <w:szCs w:val="20"/>
          <w:lang w:eastAsia="el-GR"/>
        </w:rPr>
        <w:t>/201</w:t>
      </w:r>
      <w:r w:rsidR="004D6368" w:rsidRPr="005B036F">
        <w:rPr>
          <w:rFonts w:ascii="Tahoma" w:eastAsia="Times New Roman" w:hAnsi="Tahoma" w:cs="Tahoma"/>
          <w:b/>
          <w:bCs/>
          <w:iCs/>
          <w:sz w:val="20"/>
          <w:szCs w:val="20"/>
          <w:lang w:eastAsia="el-GR"/>
        </w:rPr>
        <w:t>8</w:t>
      </w:r>
    </w:p>
    <w:p w:rsidR="005D2D9B" w:rsidRDefault="005D2D9B" w:rsidP="005D2D9B">
      <w:pPr>
        <w:spacing w:after="0" w:line="240" w:lineRule="auto"/>
        <w:rPr>
          <w:rFonts w:ascii="Tahoma" w:eastAsia="Times New Roman" w:hAnsi="Tahoma" w:cs="Tahoma"/>
          <w:b/>
          <w:bCs/>
          <w:sz w:val="20"/>
          <w:szCs w:val="20"/>
          <w:lang w:eastAsia="el-GR"/>
        </w:rPr>
      </w:pPr>
      <w:r>
        <w:rPr>
          <w:rFonts w:ascii="Tahoma" w:eastAsia="Times New Roman" w:hAnsi="Tahoma" w:cs="Tahoma"/>
          <w:b/>
          <w:bCs/>
          <w:sz w:val="20"/>
          <w:szCs w:val="20"/>
          <w:lang w:eastAsia="el-GR"/>
        </w:rPr>
        <w:tab/>
      </w:r>
      <w:r>
        <w:rPr>
          <w:rFonts w:ascii="Tahoma" w:eastAsia="Times New Roman" w:hAnsi="Tahoma" w:cs="Tahoma"/>
          <w:b/>
          <w:bCs/>
          <w:sz w:val="20"/>
          <w:szCs w:val="20"/>
          <w:lang w:eastAsia="el-GR"/>
        </w:rPr>
        <w:tab/>
      </w:r>
    </w:p>
    <w:p w:rsidR="00C10F3A" w:rsidRPr="003833B4" w:rsidRDefault="00C10F3A" w:rsidP="005D2D9B">
      <w:pPr>
        <w:spacing w:after="0" w:line="240" w:lineRule="auto"/>
        <w:rPr>
          <w:rFonts w:ascii="Tahoma" w:eastAsia="Times New Roman" w:hAnsi="Tahoma" w:cs="Tahoma"/>
          <w:b/>
          <w:bCs/>
          <w:sz w:val="20"/>
          <w:szCs w:val="20"/>
          <w:lang w:eastAsia="el-GR"/>
        </w:rPr>
      </w:pPr>
    </w:p>
    <w:p w:rsidR="005D2D9B" w:rsidRPr="003833B4" w:rsidRDefault="005D2D9B" w:rsidP="005D2D9B">
      <w:pPr>
        <w:spacing w:after="0" w:line="240" w:lineRule="auto"/>
        <w:rPr>
          <w:rFonts w:ascii="Tahoma" w:eastAsia="Times New Roman" w:hAnsi="Tahoma" w:cs="Tahoma"/>
          <w:b/>
          <w:bCs/>
          <w:sz w:val="20"/>
          <w:szCs w:val="20"/>
          <w:lang w:eastAsia="el-GR"/>
        </w:rPr>
      </w:pPr>
    </w:p>
    <w:p w:rsidR="00C10F3A" w:rsidRDefault="005D2D9B" w:rsidP="005D2D9B">
      <w:pPr>
        <w:keepNext/>
        <w:spacing w:after="0" w:line="240" w:lineRule="auto"/>
        <w:jc w:val="center"/>
        <w:outlineLvl w:val="1"/>
        <w:rPr>
          <w:rFonts w:ascii="Tahoma" w:eastAsia="Times New Roman" w:hAnsi="Tahoma" w:cs="Tahoma"/>
          <w:b/>
          <w:iCs/>
          <w:color w:val="000000"/>
          <w:sz w:val="20"/>
          <w:szCs w:val="20"/>
          <w:u w:val="single"/>
          <w:lang w:eastAsia="el-GR"/>
        </w:rPr>
      </w:pPr>
      <w:r>
        <w:rPr>
          <w:rFonts w:ascii="Tahoma" w:eastAsia="Times New Roman" w:hAnsi="Tahoma" w:cs="Tahoma"/>
          <w:b/>
          <w:iCs/>
          <w:color w:val="000000"/>
          <w:sz w:val="20"/>
          <w:szCs w:val="20"/>
          <w:u w:val="single"/>
          <w:lang w:eastAsia="el-GR"/>
        </w:rPr>
        <w:t xml:space="preserve">ΠΙΝΑΚΑΣ ΠΕΡΙΛΗΨΗΣ </w:t>
      </w:r>
    </w:p>
    <w:p w:rsidR="00C10F3A" w:rsidRPr="003833B4" w:rsidRDefault="00C10F3A" w:rsidP="005D2D9B">
      <w:pPr>
        <w:keepNext/>
        <w:spacing w:after="0" w:line="240" w:lineRule="auto"/>
        <w:jc w:val="center"/>
        <w:outlineLvl w:val="1"/>
        <w:rPr>
          <w:rFonts w:ascii="Tahoma" w:eastAsia="Times New Roman" w:hAnsi="Tahoma" w:cs="Tahoma"/>
          <w:b/>
          <w:iCs/>
          <w:color w:val="000000"/>
          <w:sz w:val="20"/>
          <w:szCs w:val="20"/>
          <w:u w:val="single"/>
          <w:lang w:eastAsia="el-GR"/>
        </w:rPr>
      </w:pPr>
    </w:p>
    <w:p w:rsidR="00C10F3A" w:rsidRDefault="005D2D9B" w:rsidP="005D2D9B">
      <w:pPr>
        <w:spacing w:after="0" w:line="360" w:lineRule="auto"/>
        <w:ind w:left="-180" w:right="36"/>
        <w:jc w:val="both"/>
        <w:rPr>
          <w:rFonts w:ascii="Tahoma" w:eastAsia="Times New Roman" w:hAnsi="Tahoma" w:cs="Tahoma"/>
          <w:bCs/>
          <w:iCs/>
          <w:sz w:val="20"/>
          <w:szCs w:val="20"/>
          <w:lang w:eastAsia="el-GR"/>
        </w:rPr>
      </w:pPr>
      <w:r>
        <w:rPr>
          <w:rFonts w:ascii="Tahoma" w:eastAsia="Times New Roman" w:hAnsi="Tahoma" w:cs="Tahoma"/>
          <w:bCs/>
          <w:iCs/>
          <w:sz w:val="20"/>
          <w:szCs w:val="20"/>
          <w:lang w:eastAsia="el-GR"/>
        </w:rPr>
        <w:t xml:space="preserve">Στην Καλλιθέα σήμερα </w:t>
      </w:r>
      <w:r w:rsidR="0008378B">
        <w:rPr>
          <w:rFonts w:ascii="Tahoma" w:eastAsia="Times New Roman" w:hAnsi="Tahoma" w:cs="Tahoma"/>
          <w:bCs/>
          <w:iCs/>
          <w:sz w:val="20"/>
          <w:szCs w:val="20"/>
          <w:lang w:eastAsia="el-GR"/>
        </w:rPr>
        <w:t>2</w:t>
      </w:r>
      <w:r w:rsidR="00FA1BEC" w:rsidRPr="00FA1BEC">
        <w:rPr>
          <w:rFonts w:ascii="Tahoma" w:eastAsia="Times New Roman" w:hAnsi="Tahoma" w:cs="Tahoma"/>
          <w:bCs/>
          <w:iCs/>
          <w:sz w:val="20"/>
          <w:szCs w:val="20"/>
          <w:lang w:eastAsia="el-GR"/>
        </w:rPr>
        <w:t>9</w:t>
      </w:r>
      <w:r w:rsidR="00AE6EFE" w:rsidRPr="00AE6EFE">
        <w:rPr>
          <w:rFonts w:ascii="Tahoma" w:eastAsia="Times New Roman" w:hAnsi="Tahoma" w:cs="Tahoma"/>
          <w:bCs/>
          <w:iCs/>
          <w:sz w:val="20"/>
          <w:szCs w:val="20"/>
          <w:lang w:eastAsia="el-GR"/>
        </w:rPr>
        <w:t>.0</w:t>
      </w:r>
      <w:r w:rsidR="0008378B">
        <w:rPr>
          <w:rFonts w:ascii="Tahoma" w:eastAsia="Times New Roman" w:hAnsi="Tahoma" w:cs="Tahoma"/>
          <w:bCs/>
          <w:iCs/>
          <w:sz w:val="20"/>
          <w:szCs w:val="20"/>
          <w:lang w:eastAsia="el-GR"/>
        </w:rPr>
        <w:t>5</w:t>
      </w:r>
      <w:r w:rsidR="00914661">
        <w:rPr>
          <w:rFonts w:ascii="Tahoma" w:eastAsia="Times New Roman" w:hAnsi="Tahoma" w:cs="Tahoma"/>
          <w:bCs/>
          <w:iCs/>
          <w:sz w:val="20"/>
          <w:szCs w:val="20"/>
          <w:lang w:eastAsia="el-GR"/>
        </w:rPr>
        <w:t>.201</w:t>
      </w:r>
      <w:r w:rsidR="00DB757A" w:rsidRPr="00DB757A">
        <w:rPr>
          <w:rFonts w:ascii="Tahoma" w:eastAsia="Times New Roman" w:hAnsi="Tahoma" w:cs="Tahoma"/>
          <w:bCs/>
          <w:iCs/>
          <w:sz w:val="20"/>
          <w:szCs w:val="20"/>
          <w:lang w:eastAsia="el-GR"/>
        </w:rPr>
        <w:t>8</w:t>
      </w:r>
      <w:r>
        <w:rPr>
          <w:rFonts w:ascii="Tahoma" w:eastAsia="Times New Roman" w:hAnsi="Tahoma" w:cs="Tahoma"/>
          <w:bCs/>
          <w:iCs/>
          <w:sz w:val="20"/>
          <w:szCs w:val="20"/>
          <w:lang w:eastAsia="el-GR"/>
        </w:rPr>
        <w:t xml:space="preserve"> δημοσιεύεται ο Πίνακας Περίληψης  των θεμάτων της Πρόσκλησης με αρ. </w:t>
      </w:r>
      <w:proofErr w:type="spellStart"/>
      <w:r>
        <w:rPr>
          <w:rFonts w:ascii="Tahoma" w:eastAsia="Times New Roman" w:hAnsi="Tahoma" w:cs="Tahoma"/>
          <w:bCs/>
          <w:iCs/>
          <w:sz w:val="20"/>
          <w:szCs w:val="20"/>
          <w:lang w:eastAsia="el-GR"/>
        </w:rPr>
        <w:t>πρωτ</w:t>
      </w:r>
      <w:proofErr w:type="spellEnd"/>
      <w:r>
        <w:rPr>
          <w:rFonts w:ascii="Tahoma" w:eastAsia="Times New Roman" w:hAnsi="Tahoma" w:cs="Tahoma"/>
          <w:bCs/>
          <w:iCs/>
          <w:sz w:val="20"/>
          <w:szCs w:val="20"/>
          <w:lang w:eastAsia="el-GR"/>
        </w:rPr>
        <w:t>.</w:t>
      </w:r>
      <w:r w:rsidRPr="00272714">
        <w:rPr>
          <w:rFonts w:ascii="Tahoma" w:eastAsia="Times New Roman" w:hAnsi="Tahoma" w:cs="Tahoma"/>
          <w:bCs/>
          <w:iCs/>
          <w:sz w:val="20"/>
          <w:szCs w:val="20"/>
          <w:lang w:eastAsia="el-GR"/>
        </w:rPr>
        <w:t xml:space="preserve"> </w:t>
      </w:r>
      <w:r w:rsidR="0008378B">
        <w:rPr>
          <w:rFonts w:ascii="Tahoma" w:eastAsia="Times New Roman" w:hAnsi="Tahoma" w:cs="Tahoma"/>
          <w:bCs/>
          <w:iCs/>
          <w:sz w:val="20"/>
          <w:szCs w:val="20"/>
          <w:lang w:eastAsia="el-GR"/>
        </w:rPr>
        <w:t>28661</w:t>
      </w:r>
      <w:r w:rsidR="00AE6EFE" w:rsidRPr="00AE6EFE">
        <w:rPr>
          <w:rFonts w:ascii="Tahoma" w:eastAsia="Times New Roman" w:hAnsi="Tahoma" w:cs="Tahoma"/>
          <w:bCs/>
          <w:iCs/>
          <w:sz w:val="20"/>
          <w:szCs w:val="20"/>
          <w:lang w:eastAsia="el-GR"/>
        </w:rPr>
        <w:t>/</w:t>
      </w:r>
      <w:r w:rsidR="0008378B">
        <w:rPr>
          <w:rFonts w:ascii="Tahoma" w:eastAsia="Times New Roman" w:hAnsi="Tahoma" w:cs="Tahoma"/>
          <w:bCs/>
          <w:iCs/>
          <w:sz w:val="20"/>
          <w:szCs w:val="20"/>
          <w:lang w:eastAsia="el-GR"/>
        </w:rPr>
        <w:t>18</w:t>
      </w:r>
      <w:r w:rsidR="00AE6EFE" w:rsidRPr="00AE6EFE">
        <w:rPr>
          <w:rFonts w:ascii="Tahoma" w:eastAsia="Times New Roman" w:hAnsi="Tahoma" w:cs="Tahoma"/>
          <w:bCs/>
          <w:iCs/>
          <w:sz w:val="20"/>
          <w:szCs w:val="20"/>
          <w:lang w:eastAsia="el-GR"/>
        </w:rPr>
        <w:t>.</w:t>
      </w:r>
      <w:r w:rsidR="00DB757A" w:rsidRPr="00DB757A">
        <w:rPr>
          <w:rFonts w:ascii="Tahoma" w:eastAsia="Times New Roman" w:hAnsi="Tahoma" w:cs="Tahoma"/>
          <w:bCs/>
          <w:iCs/>
          <w:sz w:val="20"/>
          <w:szCs w:val="20"/>
          <w:lang w:eastAsia="el-GR"/>
        </w:rPr>
        <w:t>0</w:t>
      </w:r>
      <w:r w:rsidR="0008378B">
        <w:rPr>
          <w:rFonts w:ascii="Tahoma" w:eastAsia="Times New Roman" w:hAnsi="Tahoma" w:cs="Tahoma"/>
          <w:bCs/>
          <w:iCs/>
          <w:sz w:val="20"/>
          <w:szCs w:val="20"/>
          <w:lang w:eastAsia="el-GR"/>
        </w:rPr>
        <w:t>5</w:t>
      </w:r>
      <w:r w:rsidR="00AE6EFE" w:rsidRPr="00AE6EFE">
        <w:rPr>
          <w:rFonts w:ascii="Tahoma" w:eastAsia="Times New Roman" w:hAnsi="Tahoma" w:cs="Tahoma"/>
          <w:bCs/>
          <w:iCs/>
          <w:sz w:val="20"/>
          <w:szCs w:val="20"/>
          <w:lang w:eastAsia="el-GR"/>
        </w:rPr>
        <w:t>.201</w:t>
      </w:r>
      <w:r w:rsidR="00DB757A" w:rsidRPr="00DB757A">
        <w:rPr>
          <w:rFonts w:ascii="Tahoma" w:eastAsia="Times New Roman" w:hAnsi="Tahoma" w:cs="Tahoma"/>
          <w:bCs/>
          <w:iCs/>
          <w:sz w:val="20"/>
          <w:szCs w:val="20"/>
          <w:lang w:eastAsia="el-GR"/>
        </w:rPr>
        <w:t>8</w:t>
      </w:r>
      <w:r w:rsidR="001A55E0" w:rsidRPr="001A55E0">
        <w:rPr>
          <w:rFonts w:ascii="Tahoma" w:eastAsia="Times New Roman" w:hAnsi="Tahoma" w:cs="Tahoma"/>
          <w:bCs/>
          <w:iCs/>
          <w:sz w:val="20"/>
          <w:szCs w:val="20"/>
          <w:lang w:eastAsia="el-GR"/>
        </w:rPr>
        <w:t xml:space="preserve"> </w:t>
      </w:r>
      <w:r>
        <w:rPr>
          <w:rFonts w:ascii="Tahoma" w:eastAsia="Times New Roman" w:hAnsi="Tahoma" w:cs="Tahoma"/>
          <w:bCs/>
          <w:iCs/>
          <w:sz w:val="20"/>
          <w:szCs w:val="20"/>
          <w:lang w:eastAsia="el-GR"/>
        </w:rPr>
        <w:t xml:space="preserve">για συνεδρίαση της Επιτροπής Ποιότητας Ζωής που πραγματοποιήθηκε στις </w:t>
      </w:r>
      <w:r w:rsidR="0008378B">
        <w:rPr>
          <w:rFonts w:ascii="Tahoma" w:eastAsia="Times New Roman" w:hAnsi="Tahoma" w:cs="Tahoma"/>
          <w:bCs/>
          <w:iCs/>
          <w:sz w:val="20"/>
          <w:szCs w:val="20"/>
          <w:lang w:eastAsia="el-GR"/>
        </w:rPr>
        <w:t>2</w:t>
      </w:r>
      <w:r w:rsidR="00727906" w:rsidRPr="00727906">
        <w:rPr>
          <w:rFonts w:ascii="Tahoma" w:eastAsia="Times New Roman" w:hAnsi="Tahoma" w:cs="Tahoma"/>
          <w:bCs/>
          <w:iCs/>
          <w:sz w:val="20"/>
          <w:szCs w:val="20"/>
          <w:lang w:eastAsia="el-GR"/>
        </w:rPr>
        <w:t>3</w:t>
      </w:r>
      <w:r w:rsidR="00AE6EFE" w:rsidRPr="00AE6EFE">
        <w:rPr>
          <w:rFonts w:ascii="Tahoma" w:eastAsia="Times New Roman" w:hAnsi="Tahoma" w:cs="Tahoma"/>
          <w:bCs/>
          <w:iCs/>
          <w:sz w:val="20"/>
          <w:szCs w:val="20"/>
          <w:lang w:eastAsia="el-GR"/>
        </w:rPr>
        <w:t>.0</w:t>
      </w:r>
      <w:r w:rsidR="0008378B">
        <w:rPr>
          <w:rFonts w:ascii="Tahoma" w:eastAsia="Times New Roman" w:hAnsi="Tahoma" w:cs="Tahoma"/>
          <w:bCs/>
          <w:iCs/>
          <w:sz w:val="20"/>
          <w:szCs w:val="20"/>
          <w:lang w:eastAsia="el-GR"/>
        </w:rPr>
        <w:t>5</w:t>
      </w:r>
      <w:r w:rsidR="006D5093" w:rsidRPr="006D5093">
        <w:rPr>
          <w:rFonts w:ascii="Tahoma" w:eastAsia="Times New Roman" w:hAnsi="Tahoma" w:cs="Tahoma"/>
          <w:bCs/>
          <w:iCs/>
          <w:sz w:val="20"/>
          <w:szCs w:val="20"/>
          <w:lang w:eastAsia="el-GR"/>
        </w:rPr>
        <w:t>.201</w:t>
      </w:r>
      <w:r w:rsidR="00415EB3">
        <w:rPr>
          <w:rFonts w:ascii="Tahoma" w:eastAsia="Times New Roman" w:hAnsi="Tahoma" w:cs="Tahoma"/>
          <w:bCs/>
          <w:iCs/>
          <w:sz w:val="20"/>
          <w:szCs w:val="20"/>
          <w:lang w:eastAsia="el-GR"/>
        </w:rPr>
        <w:t>8</w:t>
      </w:r>
      <w:r w:rsidR="00E2295A">
        <w:rPr>
          <w:rFonts w:ascii="Tahoma" w:eastAsia="Times New Roman" w:hAnsi="Tahoma" w:cs="Tahoma"/>
          <w:bCs/>
          <w:iCs/>
          <w:sz w:val="20"/>
          <w:szCs w:val="20"/>
          <w:lang w:eastAsia="el-GR"/>
        </w:rPr>
        <w:t xml:space="preserve"> </w:t>
      </w:r>
      <w:r>
        <w:rPr>
          <w:rFonts w:ascii="Tahoma" w:eastAsia="Times New Roman" w:hAnsi="Tahoma" w:cs="Tahoma"/>
          <w:bCs/>
          <w:iCs/>
          <w:sz w:val="20"/>
          <w:szCs w:val="20"/>
          <w:lang w:eastAsia="el-GR"/>
        </w:rPr>
        <w:t>και ώρα 1</w:t>
      </w:r>
      <w:r w:rsidR="00727906" w:rsidRPr="00727906">
        <w:rPr>
          <w:rFonts w:ascii="Tahoma" w:eastAsia="Times New Roman" w:hAnsi="Tahoma" w:cs="Tahoma"/>
          <w:bCs/>
          <w:iCs/>
          <w:sz w:val="20"/>
          <w:szCs w:val="20"/>
          <w:lang w:eastAsia="el-GR"/>
        </w:rPr>
        <w:t>2</w:t>
      </w:r>
      <w:r>
        <w:rPr>
          <w:rFonts w:ascii="Tahoma" w:eastAsia="Times New Roman" w:hAnsi="Tahoma" w:cs="Tahoma"/>
          <w:bCs/>
          <w:iCs/>
          <w:sz w:val="20"/>
          <w:szCs w:val="20"/>
          <w:lang w:eastAsia="el-GR"/>
        </w:rPr>
        <w:t>:</w:t>
      </w:r>
      <w:r w:rsidR="00727906" w:rsidRPr="00727906">
        <w:rPr>
          <w:rFonts w:ascii="Tahoma" w:eastAsia="Times New Roman" w:hAnsi="Tahoma" w:cs="Tahoma"/>
          <w:bCs/>
          <w:iCs/>
          <w:sz w:val="20"/>
          <w:szCs w:val="20"/>
          <w:lang w:eastAsia="el-GR"/>
        </w:rPr>
        <w:t>3</w:t>
      </w:r>
      <w:r>
        <w:rPr>
          <w:rFonts w:ascii="Tahoma" w:eastAsia="Times New Roman" w:hAnsi="Tahoma" w:cs="Tahoma"/>
          <w:bCs/>
          <w:iCs/>
          <w:sz w:val="20"/>
          <w:szCs w:val="20"/>
          <w:lang w:eastAsia="el-GR"/>
        </w:rPr>
        <w:t>0 και οι αριθμοί των αποφάσεων ελήφθησαν ως εξής:</w:t>
      </w:r>
    </w:p>
    <w:p w:rsidR="00E3173C" w:rsidRPr="00280343" w:rsidRDefault="00E3173C" w:rsidP="00E3173C">
      <w:pPr>
        <w:pStyle w:val="2"/>
        <w:ind w:left="-180" w:right="36" w:firstLine="900"/>
        <w:jc w:val="center"/>
        <w:rPr>
          <w:rFonts w:ascii="Tahoma" w:hAnsi="Tahoma" w:cs="Tahoma"/>
          <w:b/>
          <w:sz w:val="20"/>
          <w:u w:val="single"/>
        </w:rPr>
      </w:pPr>
      <w:r w:rsidRPr="00280343">
        <w:rPr>
          <w:rFonts w:ascii="Tahoma" w:hAnsi="Tahoma" w:cs="Tahoma"/>
          <w:b/>
          <w:sz w:val="20"/>
          <w:u w:val="single"/>
        </w:rPr>
        <w:t>ΕΚΤΟΣ ΗΜΕΡΗΣΙΑΣ ΔΙΑΤΑΞΗΣ</w:t>
      </w:r>
    </w:p>
    <w:p w:rsidR="00E3173C" w:rsidRPr="00280343" w:rsidRDefault="00E3173C" w:rsidP="00E3173C">
      <w:pPr>
        <w:pStyle w:val="2"/>
        <w:ind w:left="-180" w:right="36" w:firstLine="900"/>
        <w:jc w:val="center"/>
        <w:rPr>
          <w:rFonts w:ascii="Tahoma" w:hAnsi="Tahoma" w:cs="Tahoma"/>
          <w:b/>
          <w:sz w:val="20"/>
          <w:u w:val="single"/>
        </w:rPr>
      </w:pPr>
    </w:p>
    <w:tbl>
      <w:tblPr>
        <w:tblW w:w="9576" w:type="dxa"/>
        <w:tblBorders>
          <w:insideH w:val="single" w:sz="4" w:space="0" w:color="auto"/>
          <w:insideV w:val="single" w:sz="4" w:space="0" w:color="auto"/>
        </w:tblBorders>
        <w:tblLayout w:type="fixed"/>
        <w:tblLook w:val="01E0" w:firstRow="1" w:lastRow="1" w:firstColumn="1" w:lastColumn="1" w:noHBand="0" w:noVBand="0"/>
      </w:tblPr>
      <w:tblGrid>
        <w:gridCol w:w="1008"/>
        <w:gridCol w:w="1620"/>
        <w:gridCol w:w="6948"/>
      </w:tblGrid>
      <w:tr w:rsidR="00E3173C" w:rsidRPr="00280343" w:rsidTr="00A176F3">
        <w:tc>
          <w:tcPr>
            <w:tcW w:w="1008" w:type="dxa"/>
            <w:shd w:val="clear" w:color="auto" w:fill="auto"/>
            <w:vAlign w:val="center"/>
          </w:tcPr>
          <w:p w:rsidR="00E3173C" w:rsidRPr="00280343" w:rsidRDefault="00E3173C" w:rsidP="00A176F3">
            <w:pPr>
              <w:pStyle w:val="2"/>
              <w:ind w:right="36"/>
              <w:jc w:val="center"/>
              <w:rPr>
                <w:rFonts w:ascii="Tahoma" w:hAnsi="Tahoma" w:cs="Tahoma"/>
                <w:b/>
                <w:bCs/>
                <w:iCs/>
                <w:sz w:val="20"/>
              </w:rPr>
            </w:pPr>
            <w:r w:rsidRPr="00280343">
              <w:rPr>
                <w:rFonts w:ascii="Tahoma" w:hAnsi="Tahoma" w:cs="Tahoma"/>
                <w:b/>
                <w:bCs/>
                <w:iCs/>
                <w:sz w:val="20"/>
              </w:rPr>
              <w:t>Α/Α</w:t>
            </w:r>
          </w:p>
        </w:tc>
        <w:tc>
          <w:tcPr>
            <w:tcW w:w="1620" w:type="dxa"/>
            <w:shd w:val="clear" w:color="auto" w:fill="auto"/>
            <w:vAlign w:val="center"/>
          </w:tcPr>
          <w:p w:rsidR="00E3173C" w:rsidRPr="00280343" w:rsidRDefault="00E3173C" w:rsidP="00A176F3">
            <w:pPr>
              <w:pStyle w:val="2"/>
              <w:ind w:right="36"/>
              <w:jc w:val="center"/>
              <w:rPr>
                <w:rFonts w:ascii="Tahoma" w:hAnsi="Tahoma" w:cs="Tahoma"/>
                <w:b/>
                <w:bCs/>
                <w:iCs/>
                <w:sz w:val="20"/>
              </w:rPr>
            </w:pPr>
            <w:r w:rsidRPr="00280343">
              <w:rPr>
                <w:rFonts w:ascii="Tahoma" w:hAnsi="Tahoma" w:cs="Tahoma"/>
                <w:b/>
                <w:bCs/>
                <w:iCs/>
                <w:sz w:val="20"/>
              </w:rPr>
              <w:t>ΑΡ. ΑΠΟΦΑΣΗΣ</w:t>
            </w:r>
          </w:p>
        </w:tc>
        <w:tc>
          <w:tcPr>
            <w:tcW w:w="6948" w:type="dxa"/>
            <w:shd w:val="clear" w:color="auto" w:fill="auto"/>
            <w:vAlign w:val="center"/>
          </w:tcPr>
          <w:p w:rsidR="00E3173C" w:rsidRPr="00280343" w:rsidRDefault="00E3173C" w:rsidP="00BA2379">
            <w:pPr>
              <w:pStyle w:val="2"/>
              <w:ind w:right="36"/>
              <w:jc w:val="center"/>
              <w:rPr>
                <w:rFonts w:ascii="Tahoma" w:hAnsi="Tahoma" w:cs="Tahoma"/>
                <w:b/>
                <w:bCs/>
                <w:iCs/>
                <w:sz w:val="20"/>
              </w:rPr>
            </w:pPr>
            <w:r w:rsidRPr="00280343">
              <w:rPr>
                <w:rFonts w:ascii="Tahoma" w:hAnsi="Tahoma" w:cs="Tahoma"/>
                <w:b/>
                <w:bCs/>
                <w:iCs/>
                <w:sz w:val="20"/>
              </w:rPr>
              <w:t xml:space="preserve">ΠΕΡΙΛΗΨΗ </w:t>
            </w:r>
          </w:p>
        </w:tc>
      </w:tr>
      <w:tr w:rsidR="00E3173C" w:rsidRPr="00280343" w:rsidTr="00A176F3">
        <w:tc>
          <w:tcPr>
            <w:tcW w:w="1008" w:type="dxa"/>
            <w:shd w:val="clear" w:color="auto" w:fill="auto"/>
            <w:vAlign w:val="center"/>
          </w:tcPr>
          <w:p w:rsidR="00E3173C" w:rsidRPr="00280343" w:rsidRDefault="00E3173C" w:rsidP="00A176F3">
            <w:pPr>
              <w:pStyle w:val="2"/>
              <w:ind w:right="36"/>
              <w:jc w:val="center"/>
              <w:rPr>
                <w:rFonts w:ascii="Tahoma" w:hAnsi="Tahoma" w:cs="Tahoma"/>
                <w:b/>
                <w:bCs/>
                <w:iCs/>
                <w:sz w:val="20"/>
              </w:rPr>
            </w:pPr>
            <w:r w:rsidRPr="00280343">
              <w:rPr>
                <w:rFonts w:ascii="Tahoma" w:hAnsi="Tahoma" w:cs="Tahoma"/>
                <w:b/>
                <w:bCs/>
                <w:iCs/>
                <w:sz w:val="20"/>
              </w:rPr>
              <w:t>1</w:t>
            </w:r>
          </w:p>
        </w:tc>
        <w:tc>
          <w:tcPr>
            <w:tcW w:w="1620" w:type="dxa"/>
            <w:shd w:val="clear" w:color="auto" w:fill="auto"/>
            <w:vAlign w:val="center"/>
          </w:tcPr>
          <w:p w:rsidR="00E3173C" w:rsidRPr="00280343" w:rsidRDefault="00E3173C" w:rsidP="00E3173C">
            <w:pPr>
              <w:pStyle w:val="2"/>
              <w:ind w:right="36"/>
              <w:jc w:val="center"/>
              <w:rPr>
                <w:rFonts w:ascii="Tahoma" w:hAnsi="Tahoma" w:cs="Tahoma"/>
                <w:b/>
                <w:bCs/>
                <w:iCs/>
                <w:sz w:val="20"/>
              </w:rPr>
            </w:pPr>
            <w:r>
              <w:rPr>
                <w:rFonts w:ascii="Tahoma" w:hAnsi="Tahoma" w:cs="Tahoma"/>
                <w:b/>
                <w:bCs/>
                <w:iCs/>
                <w:sz w:val="20"/>
              </w:rPr>
              <w:t>11</w:t>
            </w:r>
            <w:r w:rsidRPr="00280343">
              <w:rPr>
                <w:rFonts w:ascii="Tahoma" w:hAnsi="Tahoma" w:cs="Tahoma"/>
                <w:b/>
                <w:bCs/>
                <w:iCs/>
                <w:sz w:val="20"/>
              </w:rPr>
              <w:t>/201</w:t>
            </w:r>
            <w:r>
              <w:rPr>
                <w:rFonts w:ascii="Tahoma" w:hAnsi="Tahoma" w:cs="Tahoma"/>
                <w:b/>
                <w:bCs/>
                <w:iCs/>
                <w:sz w:val="20"/>
              </w:rPr>
              <w:t>8</w:t>
            </w:r>
          </w:p>
        </w:tc>
        <w:tc>
          <w:tcPr>
            <w:tcW w:w="6948" w:type="dxa"/>
            <w:shd w:val="clear" w:color="auto" w:fill="auto"/>
            <w:vAlign w:val="center"/>
          </w:tcPr>
          <w:p w:rsidR="00E3173C" w:rsidRPr="00280343" w:rsidRDefault="00D94094" w:rsidP="00A176F3">
            <w:pPr>
              <w:pStyle w:val="2"/>
              <w:spacing w:before="40" w:after="40"/>
              <w:ind w:left="62" w:firstLine="4"/>
              <w:jc w:val="center"/>
              <w:rPr>
                <w:rFonts w:ascii="Tahoma" w:hAnsi="Tahoma" w:cs="Tahoma"/>
                <w:b/>
                <w:sz w:val="20"/>
              </w:rPr>
            </w:pPr>
            <w:r>
              <w:rPr>
                <w:rFonts w:ascii="Tahoma" w:hAnsi="Tahoma" w:cs="Tahoma"/>
                <w:b/>
                <w:sz w:val="20"/>
              </w:rPr>
              <w:t>Αποδοχή συζήτησης θεμάτων εκτός ημερήσιας διάταξης.</w:t>
            </w:r>
          </w:p>
        </w:tc>
      </w:tr>
      <w:tr w:rsidR="00E3173C" w:rsidRPr="00280343" w:rsidTr="00A176F3">
        <w:tc>
          <w:tcPr>
            <w:tcW w:w="1008" w:type="dxa"/>
            <w:shd w:val="clear" w:color="auto" w:fill="auto"/>
            <w:vAlign w:val="center"/>
          </w:tcPr>
          <w:p w:rsidR="00E3173C" w:rsidRPr="00280343" w:rsidRDefault="00E3173C" w:rsidP="00A176F3">
            <w:pPr>
              <w:pStyle w:val="2"/>
              <w:ind w:right="36"/>
              <w:jc w:val="center"/>
              <w:rPr>
                <w:rFonts w:ascii="Tahoma" w:hAnsi="Tahoma" w:cs="Tahoma"/>
                <w:b/>
                <w:bCs/>
                <w:iCs/>
                <w:sz w:val="20"/>
              </w:rPr>
            </w:pPr>
            <w:r w:rsidRPr="00280343">
              <w:rPr>
                <w:rFonts w:ascii="Tahoma" w:hAnsi="Tahoma" w:cs="Tahoma"/>
                <w:b/>
                <w:bCs/>
                <w:iCs/>
                <w:sz w:val="20"/>
              </w:rPr>
              <w:t>2</w:t>
            </w:r>
          </w:p>
        </w:tc>
        <w:tc>
          <w:tcPr>
            <w:tcW w:w="1620" w:type="dxa"/>
            <w:shd w:val="clear" w:color="auto" w:fill="auto"/>
            <w:vAlign w:val="center"/>
          </w:tcPr>
          <w:p w:rsidR="00E3173C" w:rsidRPr="00280343" w:rsidRDefault="00E3173C" w:rsidP="00E3173C">
            <w:pPr>
              <w:pStyle w:val="2"/>
              <w:ind w:right="36"/>
              <w:jc w:val="center"/>
              <w:rPr>
                <w:rFonts w:ascii="Tahoma" w:hAnsi="Tahoma" w:cs="Tahoma"/>
                <w:b/>
                <w:bCs/>
                <w:iCs/>
                <w:sz w:val="20"/>
              </w:rPr>
            </w:pPr>
            <w:r>
              <w:rPr>
                <w:rFonts w:ascii="Tahoma" w:hAnsi="Tahoma" w:cs="Tahoma"/>
                <w:b/>
                <w:bCs/>
                <w:iCs/>
                <w:sz w:val="20"/>
              </w:rPr>
              <w:t>12</w:t>
            </w:r>
            <w:r w:rsidRPr="00280343">
              <w:rPr>
                <w:rFonts w:ascii="Tahoma" w:hAnsi="Tahoma" w:cs="Tahoma"/>
                <w:b/>
                <w:bCs/>
                <w:iCs/>
                <w:sz w:val="20"/>
              </w:rPr>
              <w:t>/201</w:t>
            </w:r>
            <w:r>
              <w:rPr>
                <w:rFonts w:ascii="Tahoma" w:hAnsi="Tahoma" w:cs="Tahoma"/>
                <w:b/>
                <w:bCs/>
                <w:iCs/>
                <w:sz w:val="20"/>
              </w:rPr>
              <w:t>8</w:t>
            </w:r>
          </w:p>
        </w:tc>
        <w:tc>
          <w:tcPr>
            <w:tcW w:w="6948" w:type="dxa"/>
            <w:shd w:val="clear" w:color="auto" w:fill="auto"/>
            <w:vAlign w:val="center"/>
          </w:tcPr>
          <w:p w:rsidR="00E3173C" w:rsidRPr="00280343" w:rsidRDefault="00D94094" w:rsidP="00A176F3">
            <w:pPr>
              <w:jc w:val="center"/>
              <w:rPr>
                <w:rFonts w:ascii="Tahoma" w:hAnsi="Tahoma" w:cs="Tahoma"/>
                <w:b/>
                <w:bCs/>
                <w:iCs/>
                <w:sz w:val="20"/>
                <w:szCs w:val="20"/>
              </w:rPr>
            </w:pPr>
            <w:r>
              <w:rPr>
                <w:rFonts w:ascii="Tahoma" w:hAnsi="Tahoma" w:cs="Tahoma"/>
                <w:b/>
                <w:bCs/>
                <w:iCs/>
                <w:sz w:val="20"/>
                <w:szCs w:val="20"/>
              </w:rPr>
              <w:t>Κατάργηση θέσης περιπτέρου επί της οδού Δοϊράνης 228.</w:t>
            </w:r>
          </w:p>
        </w:tc>
      </w:tr>
      <w:tr w:rsidR="00E3173C" w:rsidRPr="00280343" w:rsidTr="00A176F3">
        <w:tc>
          <w:tcPr>
            <w:tcW w:w="1008" w:type="dxa"/>
            <w:shd w:val="clear" w:color="auto" w:fill="auto"/>
            <w:vAlign w:val="center"/>
          </w:tcPr>
          <w:p w:rsidR="00E3173C" w:rsidRPr="00280343" w:rsidRDefault="00E3173C" w:rsidP="00A176F3">
            <w:pPr>
              <w:pStyle w:val="2"/>
              <w:ind w:right="36"/>
              <w:jc w:val="center"/>
              <w:rPr>
                <w:rFonts w:ascii="Tahoma" w:hAnsi="Tahoma" w:cs="Tahoma"/>
                <w:b/>
                <w:bCs/>
                <w:iCs/>
                <w:sz w:val="20"/>
              </w:rPr>
            </w:pPr>
            <w:r w:rsidRPr="00280343">
              <w:rPr>
                <w:rFonts w:ascii="Tahoma" w:hAnsi="Tahoma" w:cs="Tahoma"/>
                <w:b/>
                <w:bCs/>
                <w:iCs/>
                <w:sz w:val="20"/>
              </w:rPr>
              <w:t>3</w:t>
            </w:r>
          </w:p>
        </w:tc>
        <w:tc>
          <w:tcPr>
            <w:tcW w:w="1620" w:type="dxa"/>
            <w:shd w:val="clear" w:color="auto" w:fill="auto"/>
            <w:vAlign w:val="center"/>
          </w:tcPr>
          <w:p w:rsidR="00E3173C" w:rsidRPr="00E250E2" w:rsidRDefault="008049A2" w:rsidP="008049A2">
            <w:pPr>
              <w:pStyle w:val="2"/>
              <w:ind w:right="36"/>
              <w:jc w:val="center"/>
              <w:rPr>
                <w:rFonts w:ascii="Tahoma" w:hAnsi="Tahoma" w:cs="Tahoma"/>
                <w:b/>
                <w:bCs/>
                <w:iCs/>
                <w:sz w:val="20"/>
                <w:lang w:val="en-US"/>
              </w:rPr>
            </w:pPr>
            <w:r>
              <w:rPr>
                <w:rFonts w:ascii="Tahoma" w:hAnsi="Tahoma" w:cs="Tahoma"/>
                <w:b/>
                <w:bCs/>
                <w:iCs/>
                <w:sz w:val="20"/>
                <w:lang w:val="en-US"/>
              </w:rPr>
              <w:t>13/2018</w:t>
            </w:r>
          </w:p>
        </w:tc>
        <w:tc>
          <w:tcPr>
            <w:tcW w:w="6948" w:type="dxa"/>
            <w:shd w:val="clear" w:color="auto" w:fill="auto"/>
            <w:vAlign w:val="center"/>
          </w:tcPr>
          <w:p w:rsidR="00B76D78" w:rsidRPr="00B76D78" w:rsidRDefault="00B76D78" w:rsidP="00B76D78">
            <w:pPr>
              <w:jc w:val="center"/>
              <w:rPr>
                <w:rFonts w:ascii="Tahoma" w:hAnsi="Tahoma" w:cs="Tahoma"/>
                <w:b/>
                <w:sz w:val="20"/>
                <w:szCs w:val="20"/>
              </w:rPr>
            </w:pPr>
            <w:r w:rsidRPr="00B76D78">
              <w:rPr>
                <w:rFonts w:ascii="Tahoma" w:hAnsi="Tahoma" w:cs="Tahoma"/>
                <w:b/>
                <w:sz w:val="20"/>
                <w:szCs w:val="20"/>
              </w:rPr>
              <w:t xml:space="preserve">Περί μη </w:t>
            </w:r>
            <w:proofErr w:type="spellStart"/>
            <w:r w:rsidRPr="00B76D78">
              <w:rPr>
                <w:rFonts w:ascii="Tahoma" w:hAnsi="Tahoma" w:cs="Tahoma"/>
                <w:b/>
                <w:sz w:val="20"/>
                <w:szCs w:val="20"/>
              </w:rPr>
              <w:t>χωροθέτησης</w:t>
            </w:r>
            <w:proofErr w:type="spellEnd"/>
            <w:r w:rsidRPr="00B76D78">
              <w:rPr>
                <w:rFonts w:ascii="Tahoma" w:hAnsi="Tahoma" w:cs="Tahoma"/>
                <w:b/>
                <w:sz w:val="20"/>
                <w:szCs w:val="20"/>
              </w:rPr>
              <w:t xml:space="preserve"> χώρου φορτοεκφόρτωσης επί της λεωφόρου  Ελ. Βενιζέλου, μη χρήσης της εμφανιζόμενης ως «βοηθητικής εξόδου αυτοκινήτων» ως χώρου φορτοεκφόρτωσης  και μη επέκτασης των χώρων πρασίνου και λοιπών καταλήψεων πέραν της Οικοδομικής Γραμμής (δηλ. επί της σε κοινή χρήση πρασιάς) της λεωφόρου Ελ. Βενιζέλου</w:t>
            </w:r>
            <w:r>
              <w:rPr>
                <w:rFonts w:ascii="Tahoma" w:hAnsi="Tahoma" w:cs="Tahoma"/>
                <w:b/>
                <w:sz w:val="20"/>
                <w:szCs w:val="20"/>
                <w:lang w:val="en-US"/>
              </w:rPr>
              <w:t>.</w:t>
            </w:r>
            <w:bookmarkStart w:id="0" w:name="_GoBack"/>
            <w:bookmarkEnd w:id="0"/>
            <w:r w:rsidRPr="00B76D78">
              <w:rPr>
                <w:rFonts w:ascii="Tahoma" w:hAnsi="Tahoma" w:cs="Tahoma"/>
                <w:b/>
                <w:sz w:val="20"/>
                <w:szCs w:val="20"/>
              </w:rPr>
              <w:t xml:space="preserve">        </w:t>
            </w:r>
          </w:p>
          <w:p w:rsidR="00E3173C" w:rsidRPr="00280343" w:rsidRDefault="00E3173C" w:rsidP="00A176F3">
            <w:pPr>
              <w:jc w:val="center"/>
              <w:rPr>
                <w:rFonts w:ascii="Tahoma" w:hAnsi="Tahoma" w:cs="Tahoma"/>
                <w:b/>
                <w:sz w:val="20"/>
                <w:szCs w:val="20"/>
              </w:rPr>
            </w:pPr>
          </w:p>
        </w:tc>
      </w:tr>
    </w:tbl>
    <w:p w:rsidR="005D2D9B" w:rsidRDefault="005D2D9B" w:rsidP="005D2D9B">
      <w:pPr>
        <w:spacing w:after="0" w:line="360" w:lineRule="auto"/>
        <w:ind w:left="-180" w:right="36"/>
        <w:jc w:val="both"/>
        <w:rPr>
          <w:rFonts w:ascii="Tahoma" w:eastAsia="Times New Roman" w:hAnsi="Tahoma" w:cs="Tahoma"/>
          <w:bCs/>
          <w:iCs/>
          <w:sz w:val="20"/>
          <w:szCs w:val="20"/>
          <w:lang w:eastAsia="el-GR"/>
        </w:rPr>
      </w:pPr>
    </w:p>
    <w:p w:rsidR="00E3173C" w:rsidRDefault="00715B3B" w:rsidP="00715B3B">
      <w:r>
        <w:t xml:space="preserve">                                                                                                        </w:t>
      </w:r>
    </w:p>
    <w:p w:rsidR="00E3173C" w:rsidRPr="00280343" w:rsidRDefault="00E3173C" w:rsidP="00E3173C">
      <w:pPr>
        <w:pStyle w:val="2"/>
        <w:ind w:left="-180" w:right="36" w:firstLine="900"/>
        <w:jc w:val="center"/>
        <w:rPr>
          <w:rFonts w:ascii="Tahoma" w:hAnsi="Tahoma" w:cs="Tahoma"/>
          <w:b/>
          <w:sz w:val="20"/>
          <w:u w:val="single"/>
        </w:rPr>
      </w:pPr>
      <w:r w:rsidRPr="00280343">
        <w:rPr>
          <w:rFonts w:ascii="Tahoma" w:hAnsi="Tahoma" w:cs="Tahoma"/>
          <w:b/>
          <w:sz w:val="20"/>
          <w:u w:val="single"/>
        </w:rPr>
        <w:t>ΕΝΤΟΣ ΗΜΕΡΗΣΙΑΣ ΔΙΑΤΑΞΗΣ</w:t>
      </w:r>
    </w:p>
    <w:tbl>
      <w:tblPr>
        <w:tblW w:w="9576" w:type="dxa"/>
        <w:tblBorders>
          <w:insideH w:val="single" w:sz="4" w:space="0" w:color="auto"/>
          <w:insideV w:val="single" w:sz="4" w:space="0" w:color="auto"/>
        </w:tblBorders>
        <w:tblLayout w:type="fixed"/>
        <w:tblLook w:val="01E0" w:firstRow="1" w:lastRow="1" w:firstColumn="1" w:lastColumn="1" w:noHBand="0" w:noVBand="0"/>
      </w:tblPr>
      <w:tblGrid>
        <w:gridCol w:w="1008"/>
        <w:gridCol w:w="1620"/>
        <w:gridCol w:w="6948"/>
      </w:tblGrid>
      <w:tr w:rsidR="00E3173C" w:rsidRPr="00280343" w:rsidTr="00A176F3">
        <w:tc>
          <w:tcPr>
            <w:tcW w:w="1008" w:type="dxa"/>
            <w:shd w:val="clear" w:color="auto" w:fill="auto"/>
            <w:vAlign w:val="center"/>
          </w:tcPr>
          <w:p w:rsidR="00E3173C" w:rsidRPr="00280343" w:rsidRDefault="00E3173C" w:rsidP="00A176F3">
            <w:pPr>
              <w:pStyle w:val="2"/>
              <w:ind w:right="36"/>
              <w:jc w:val="center"/>
              <w:rPr>
                <w:rFonts w:ascii="Tahoma" w:hAnsi="Tahoma" w:cs="Tahoma"/>
                <w:b/>
                <w:bCs/>
                <w:iCs/>
                <w:sz w:val="20"/>
              </w:rPr>
            </w:pPr>
            <w:r w:rsidRPr="00280343">
              <w:rPr>
                <w:rFonts w:ascii="Tahoma" w:hAnsi="Tahoma" w:cs="Tahoma"/>
                <w:b/>
                <w:bCs/>
                <w:iCs/>
                <w:sz w:val="20"/>
              </w:rPr>
              <w:t>Α/Α</w:t>
            </w:r>
          </w:p>
        </w:tc>
        <w:tc>
          <w:tcPr>
            <w:tcW w:w="1620" w:type="dxa"/>
            <w:shd w:val="clear" w:color="auto" w:fill="auto"/>
            <w:vAlign w:val="center"/>
          </w:tcPr>
          <w:p w:rsidR="00E3173C" w:rsidRPr="00280343" w:rsidRDefault="00E3173C" w:rsidP="00A176F3">
            <w:pPr>
              <w:pStyle w:val="2"/>
              <w:ind w:right="36"/>
              <w:jc w:val="center"/>
              <w:rPr>
                <w:rFonts w:ascii="Tahoma" w:hAnsi="Tahoma" w:cs="Tahoma"/>
                <w:b/>
                <w:bCs/>
                <w:iCs/>
                <w:sz w:val="20"/>
              </w:rPr>
            </w:pPr>
            <w:r w:rsidRPr="00280343">
              <w:rPr>
                <w:rFonts w:ascii="Tahoma" w:hAnsi="Tahoma" w:cs="Tahoma"/>
                <w:b/>
                <w:bCs/>
                <w:iCs/>
                <w:sz w:val="20"/>
              </w:rPr>
              <w:t>ΑΡ. ΑΠΟΦΑΣΗΣ</w:t>
            </w:r>
          </w:p>
        </w:tc>
        <w:tc>
          <w:tcPr>
            <w:tcW w:w="6948" w:type="dxa"/>
            <w:shd w:val="clear" w:color="auto" w:fill="auto"/>
            <w:vAlign w:val="center"/>
          </w:tcPr>
          <w:p w:rsidR="00E3173C" w:rsidRPr="00280343" w:rsidRDefault="00E3173C" w:rsidP="00BA2379">
            <w:pPr>
              <w:pStyle w:val="2"/>
              <w:ind w:right="36"/>
              <w:jc w:val="center"/>
              <w:rPr>
                <w:rFonts w:ascii="Tahoma" w:hAnsi="Tahoma" w:cs="Tahoma"/>
                <w:b/>
                <w:bCs/>
                <w:iCs/>
                <w:sz w:val="20"/>
              </w:rPr>
            </w:pPr>
            <w:r w:rsidRPr="00280343">
              <w:rPr>
                <w:rFonts w:ascii="Tahoma" w:hAnsi="Tahoma" w:cs="Tahoma"/>
                <w:b/>
                <w:bCs/>
                <w:iCs/>
                <w:sz w:val="20"/>
              </w:rPr>
              <w:t xml:space="preserve">ΠΕΡΙΛΗΨΗ </w:t>
            </w:r>
          </w:p>
        </w:tc>
      </w:tr>
      <w:tr w:rsidR="00E3173C" w:rsidRPr="00280343" w:rsidTr="00A176F3">
        <w:tc>
          <w:tcPr>
            <w:tcW w:w="1008" w:type="dxa"/>
            <w:shd w:val="clear" w:color="auto" w:fill="auto"/>
            <w:vAlign w:val="center"/>
          </w:tcPr>
          <w:p w:rsidR="00E3173C" w:rsidRPr="00280343" w:rsidRDefault="00E3173C" w:rsidP="00A176F3">
            <w:pPr>
              <w:pStyle w:val="2"/>
              <w:ind w:right="36"/>
              <w:jc w:val="center"/>
              <w:rPr>
                <w:rFonts w:ascii="Tahoma" w:hAnsi="Tahoma" w:cs="Tahoma"/>
                <w:b/>
                <w:bCs/>
                <w:iCs/>
                <w:sz w:val="20"/>
              </w:rPr>
            </w:pPr>
            <w:r>
              <w:rPr>
                <w:rFonts w:ascii="Tahoma" w:hAnsi="Tahoma" w:cs="Tahoma"/>
                <w:b/>
                <w:bCs/>
                <w:iCs/>
                <w:sz w:val="20"/>
              </w:rPr>
              <w:t>1</w:t>
            </w:r>
          </w:p>
        </w:tc>
        <w:tc>
          <w:tcPr>
            <w:tcW w:w="1620" w:type="dxa"/>
            <w:shd w:val="clear" w:color="auto" w:fill="auto"/>
            <w:vAlign w:val="center"/>
          </w:tcPr>
          <w:p w:rsidR="00E3173C" w:rsidRPr="00280343" w:rsidRDefault="00DC4E99" w:rsidP="008049A2">
            <w:pPr>
              <w:pStyle w:val="2"/>
              <w:ind w:right="36"/>
              <w:jc w:val="center"/>
              <w:rPr>
                <w:rFonts w:ascii="Tahoma" w:hAnsi="Tahoma" w:cs="Tahoma"/>
                <w:b/>
                <w:bCs/>
                <w:iCs/>
                <w:sz w:val="20"/>
              </w:rPr>
            </w:pPr>
            <w:r>
              <w:rPr>
                <w:rFonts w:ascii="Tahoma" w:hAnsi="Tahoma" w:cs="Tahoma"/>
                <w:b/>
                <w:bCs/>
                <w:iCs/>
                <w:sz w:val="20"/>
              </w:rPr>
              <w:t>1</w:t>
            </w:r>
            <w:r w:rsidR="008049A2">
              <w:rPr>
                <w:rFonts w:ascii="Tahoma" w:hAnsi="Tahoma" w:cs="Tahoma"/>
                <w:b/>
                <w:bCs/>
                <w:iCs/>
                <w:sz w:val="20"/>
                <w:lang w:val="en-US"/>
              </w:rPr>
              <w:t>4</w:t>
            </w:r>
            <w:r w:rsidR="00E3173C" w:rsidRPr="00280343">
              <w:rPr>
                <w:rFonts w:ascii="Tahoma" w:hAnsi="Tahoma" w:cs="Tahoma"/>
                <w:b/>
                <w:bCs/>
                <w:iCs/>
                <w:sz w:val="20"/>
              </w:rPr>
              <w:t>/201</w:t>
            </w:r>
            <w:r>
              <w:rPr>
                <w:rFonts w:ascii="Tahoma" w:hAnsi="Tahoma" w:cs="Tahoma"/>
                <w:b/>
                <w:bCs/>
                <w:iCs/>
                <w:sz w:val="20"/>
              </w:rPr>
              <w:t>8</w:t>
            </w:r>
          </w:p>
        </w:tc>
        <w:tc>
          <w:tcPr>
            <w:tcW w:w="6948" w:type="dxa"/>
            <w:shd w:val="clear" w:color="auto" w:fill="auto"/>
            <w:vAlign w:val="center"/>
          </w:tcPr>
          <w:p w:rsidR="00E3173C" w:rsidRPr="00280343" w:rsidRDefault="003E2D17" w:rsidP="003E2D17">
            <w:pPr>
              <w:autoSpaceDE w:val="0"/>
              <w:autoSpaceDN w:val="0"/>
              <w:adjustRightInd w:val="0"/>
              <w:jc w:val="center"/>
              <w:rPr>
                <w:rFonts w:ascii="Tahoma" w:hAnsi="Tahoma" w:cs="Tahoma"/>
                <w:b/>
                <w:sz w:val="20"/>
                <w:szCs w:val="20"/>
              </w:rPr>
            </w:pPr>
            <w:proofErr w:type="spellStart"/>
            <w:r w:rsidRPr="003E2D17">
              <w:rPr>
                <w:rFonts w:ascii="Tahoma" w:hAnsi="Tahoma" w:cs="Tahoma"/>
                <w:b/>
                <w:sz w:val="20"/>
                <w:szCs w:val="20"/>
              </w:rPr>
              <w:t>Aνάκληση</w:t>
            </w:r>
            <w:proofErr w:type="spellEnd"/>
            <w:r w:rsidRPr="003E2D17">
              <w:rPr>
                <w:rFonts w:ascii="Tahoma" w:hAnsi="Tahoma" w:cs="Tahoma"/>
                <w:b/>
                <w:sz w:val="20"/>
                <w:szCs w:val="20"/>
              </w:rPr>
              <w:t xml:space="preserve"> </w:t>
            </w:r>
            <w:r w:rsidR="00BA2379">
              <w:rPr>
                <w:rFonts w:ascii="Tahoma" w:hAnsi="Tahoma" w:cs="Tahoma"/>
                <w:b/>
                <w:sz w:val="20"/>
                <w:szCs w:val="20"/>
              </w:rPr>
              <w:t xml:space="preserve">ή μη </w:t>
            </w:r>
            <w:r w:rsidRPr="003E2D17">
              <w:rPr>
                <w:rFonts w:ascii="Tahoma" w:hAnsi="Tahoma" w:cs="Tahoma"/>
                <w:b/>
                <w:sz w:val="20"/>
                <w:szCs w:val="20"/>
              </w:rPr>
              <w:t>αδείας ίδρυσης και λειτουργίας κατ/</w:t>
            </w:r>
            <w:proofErr w:type="spellStart"/>
            <w:r w:rsidRPr="003E2D17">
              <w:rPr>
                <w:rFonts w:ascii="Tahoma" w:hAnsi="Tahoma" w:cs="Tahoma"/>
                <w:b/>
                <w:sz w:val="20"/>
                <w:szCs w:val="20"/>
              </w:rPr>
              <w:t>τος</w:t>
            </w:r>
            <w:proofErr w:type="spellEnd"/>
            <w:r w:rsidRPr="003E2D17">
              <w:rPr>
                <w:rFonts w:ascii="Tahoma" w:hAnsi="Tahoma" w:cs="Tahoma"/>
                <w:b/>
                <w:sz w:val="20"/>
                <w:szCs w:val="20"/>
              </w:rPr>
              <w:t xml:space="preserve"> καφενείου επί της οδού Σοφοκλέους 160, ιδιοκτησίας της κ. Λιάπη Ειρήνης του Ιακώβου.</w:t>
            </w:r>
          </w:p>
        </w:tc>
      </w:tr>
      <w:tr w:rsidR="00E3173C" w:rsidRPr="00280343" w:rsidTr="00A176F3">
        <w:tc>
          <w:tcPr>
            <w:tcW w:w="1008" w:type="dxa"/>
            <w:shd w:val="clear" w:color="auto" w:fill="auto"/>
            <w:vAlign w:val="center"/>
          </w:tcPr>
          <w:p w:rsidR="00E3173C" w:rsidRPr="00280343" w:rsidRDefault="00E3173C" w:rsidP="00A176F3">
            <w:pPr>
              <w:pStyle w:val="2"/>
              <w:ind w:right="36"/>
              <w:jc w:val="center"/>
              <w:rPr>
                <w:rFonts w:ascii="Tahoma" w:hAnsi="Tahoma" w:cs="Tahoma"/>
                <w:b/>
                <w:bCs/>
                <w:iCs/>
                <w:sz w:val="20"/>
              </w:rPr>
            </w:pPr>
            <w:r>
              <w:rPr>
                <w:rFonts w:ascii="Tahoma" w:hAnsi="Tahoma" w:cs="Tahoma"/>
                <w:b/>
                <w:bCs/>
                <w:iCs/>
                <w:sz w:val="20"/>
              </w:rPr>
              <w:t>2</w:t>
            </w:r>
          </w:p>
        </w:tc>
        <w:tc>
          <w:tcPr>
            <w:tcW w:w="1620" w:type="dxa"/>
            <w:shd w:val="clear" w:color="auto" w:fill="auto"/>
            <w:vAlign w:val="center"/>
          </w:tcPr>
          <w:p w:rsidR="00E3173C" w:rsidRPr="008049A2" w:rsidRDefault="008049A2" w:rsidP="00E250E2">
            <w:pPr>
              <w:pStyle w:val="2"/>
              <w:ind w:right="36"/>
              <w:jc w:val="center"/>
              <w:rPr>
                <w:rFonts w:ascii="Tahoma" w:hAnsi="Tahoma" w:cs="Tahoma"/>
                <w:b/>
                <w:bCs/>
                <w:iCs/>
                <w:sz w:val="20"/>
                <w:lang w:val="en-US"/>
              </w:rPr>
            </w:pPr>
            <w:r>
              <w:rPr>
                <w:rFonts w:ascii="Tahoma" w:hAnsi="Tahoma" w:cs="Tahoma"/>
                <w:b/>
                <w:bCs/>
                <w:iCs/>
                <w:sz w:val="20"/>
                <w:lang w:val="en-US"/>
              </w:rPr>
              <w:t>-</w:t>
            </w:r>
          </w:p>
        </w:tc>
        <w:tc>
          <w:tcPr>
            <w:tcW w:w="6948" w:type="dxa"/>
            <w:shd w:val="clear" w:color="auto" w:fill="auto"/>
            <w:vAlign w:val="center"/>
          </w:tcPr>
          <w:p w:rsidR="00E3173C" w:rsidRPr="00280343" w:rsidRDefault="00E3173C" w:rsidP="00A176F3">
            <w:pPr>
              <w:pStyle w:val="2"/>
              <w:tabs>
                <w:tab w:val="left" w:pos="2520"/>
              </w:tabs>
              <w:ind w:right="34"/>
              <w:jc w:val="center"/>
              <w:rPr>
                <w:rFonts w:ascii="Tahoma" w:hAnsi="Tahoma" w:cs="Tahoma"/>
                <w:b/>
                <w:bCs/>
                <w:iCs/>
                <w:sz w:val="20"/>
              </w:rPr>
            </w:pPr>
            <w:r w:rsidRPr="00280343">
              <w:rPr>
                <w:rFonts w:ascii="Tahoma" w:hAnsi="Tahoma" w:cs="Tahoma"/>
                <w:b/>
                <w:bCs/>
                <w:iCs/>
                <w:sz w:val="20"/>
              </w:rPr>
              <w:t>-</w:t>
            </w:r>
            <w:r w:rsidR="00804FBE">
              <w:rPr>
                <w:rFonts w:ascii="Tahoma" w:hAnsi="Tahoma" w:cs="Tahoma"/>
                <w:b/>
                <w:bCs/>
                <w:iCs/>
                <w:sz w:val="20"/>
              </w:rPr>
              <w:t>ΑΠΟΣΥΡΕΤΑΙ</w:t>
            </w:r>
            <w:r w:rsidRPr="00280343">
              <w:rPr>
                <w:rFonts w:ascii="Tahoma" w:hAnsi="Tahoma" w:cs="Tahoma"/>
                <w:b/>
                <w:bCs/>
                <w:iCs/>
                <w:sz w:val="20"/>
              </w:rPr>
              <w:t>-</w:t>
            </w:r>
          </w:p>
          <w:p w:rsidR="00E3173C" w:rsidRPr="00280343" w:rsidRDefault="00804FBE" w:rsidP="00804FBE">
            <w:pPr>
              <w:pStyle w:val="2"/>
              <w:tabs>
                <w:tab w:val="left" w:pos="2520"/>
              </w:tabs>
              <w:ind w:right="34"/>
              <w:jc w:val="center"/>
              <w:rPr>
                <w:rFonts w:ascii="Tahoma" w:hAnsi="Tahoma" w:cs="Tahoma"/>
                <w:b/>
                <w:bCs/>
                <w:iCs/>
                <w:sz w:val="20"/>
              </w:rPr>
            </w:pPr>
            <w:proofErr w:type="spellStart"/>
            <w:r w:rsidRPr="00804FBE">
              <w:rPr>
                <w:rFonts w:ascii="Tahoma" w:hAnsi="Tahoma" w:cs="Tahoma"/>
                <w:b/>
                <w:bCs/>
                <w:iCs/>
                <w:sz w:val="20"/>
              </w:rPr>
              <w:t>Aνάκληση</w:t>
            </w:r>
            <w:proofErr w:type="spellEnd"/>
            <w:r w:rsidRPr="00804FBE">
              <w:rPr>
                <w:rFonts w:ascii="Tahoma" w:hAnsi="Tahoma" w:cs="Tahoma"/>
                <w:b/>
                <w:bCs/>
                <w:iCs/>
                <w:sz w:val="20"/>
              </w:rPr>
              <w:t xml:space="preserve"> αδείας ίδρυσης και λειτουργίας κατ/</w:t>
            </w:r>
            <w:proofErr w:type="spellStart"/>
            <w:r w:rsidRPr="00804FBE">
              <w:rPr>
                <w:rFonts w:ascii="Tahoma" w:hAnsi="Tahoma" w:cs="Tahoma"/>
                <w:b/>
                <w:bCs/>
                <w:iCs/>
                <w:sz w:val="20"/>
              </w:rPr>
              <w:t>τος</w:t>
            </w:r>
            <w:proofErr w:type="spellEnd"/>
            <w:r w:rsidRPr="00804FBE">
              <w:rPr>
                <w:rFonts w:ascii="Tahoma" w:hAnsi="Tahoma" w:cs="Tahoma"/>
                <w:b/>
                <w:bCs/>
                <w:iCs/>
                <w:sz w:val="20"/>
              </w:rPr>
              <w:t xml:space="preserve"> καφενείου επί </w:t>
            </w:r>
            <w:r w:rsidRPr="00804FBE">
              <w:rPr>
                <w:rFonts w:ascii="Tahoma" w:hAnsi="Tahoma" w:cs="Tahoma"/>
                <w:b/>
                <w:bCs/>
                <w:iCs/>
                <w:sz w:val="20"/>
              </w:rPr>
              <w:lastRenderedPageBreak/>
              <w:t xml:space="preserve">της οδού Δημοσθένους 166-168, ιδιοκτησίας της κ. </w:t>
            </w:r>
            <w:proofErr w:type="spellStart"/>
            <w:r w:rsidRPr="00804FBE">
              <w:rPr>
                <w:rFonts w:ascii="Tahoma" w:hAnsi="Tahoma" w:cs="Tahoma"/>
                <w:b/>
                <w:bCs/>
                <w:iCs/>
                <w:sz w:val="20"/>
              </w:rPr>
              <w:t>Masati</w:t>
            </w:r>
            <w:proofErr w:type="spellEnd"/>
            <w:r w:rsidRPr="00804FBE">
              <w:rPr>
                <w:rFonts w:ascii="Tahoma" w:hAnsi="Tahoma" w:cs="Tahoma"/>
                <w:b/>
                <w:bCs/>
                <w:iCs/>
                <w:sz w:val="20"/>
              </w:rPr>
              <w:t xml:space="preserve"> </w:t>
            </w:r>
            <w:proofErr w:type="spellStart"/>
            <w:r w:rsidRPr="00804FBE">
              <w:rPr>
                <w:rFonts w:ascii="Tahoma" w:hAnsi="Tahoma" w:cs="Tahoma"/>
                <w:b/>
                <w:bCs/>
                <w:iCs/>
                <w:sz w:val="20"/>
              </w:rPr>
              <w:t>Vasilika</w:t>
            </w:r>
            <w:proofErr w:type="spellEnd"/>
            <w:r w:rsidRPr="00804FBE">
              <w:rPr>
                <w:rFonts w:ascii="Tahoma" w:hAnsi="Tahoma" w:cs="Tahoma"/>
                <w:b/>
                <w:bCs/>
                <w:iCs/>
                <w:sz w:val="20"/>
              </w:rPr>
              <w:t xml:space="preserve"> του </w:t>
            </w:r>
            <w:proofErr w:type="spellStart"/>
            <w:r w:rsidRPr="00804FBE">
              <w:rPr>
                <w:rFonts w:ascii="Tahoma" w:hAnsi="Tahoma" w:cs="Tahoma"/>
                <w:b/>
                <w:bCs/>
                <w:iCs/>
                <w:sz w:val="20"/>
              </w:rPr>
              <w:t>Spiro</w:t>
            </w:r>
            <w:proofErr w:type="spellEnd"/>
            <w:r w:rsidRPr="00804FBE">
              <w:rPr>
                <w:rFonts w:ascii="Tahoma" w:hAnsi="Tahoma" w:cs="Tahoma"/>
                <w:b/>
                <w:bCs/>
                <w:iCs/>
                <w:sz w:val="20"/>
              </w:rPr>
              <w:t>.</w:t>
            </w:r>
          </w:p>
        </w:tc>
      </w:tr>
      <w:tr w:rsidR="00E3173C" w:rsidRPr="00280343" w:rsidTr="00A176F3">
        <w:tc>
          <w:tcPr>
            <w:tcW w:w="1008" w:type="dxa"/>
            <w:shd w:val="clear" w:color="auto" w:fill="auto"/>
            <w:vAlign w:val="center"/>
          </w:tcPr>
          <w:p w:rsidR="00E3173C" w:rsidRPr="00280343" w:rsidRDefault="00E3173C" w:rsidP="00A176F3">
            <w:pPr>
              <w:pStyle w:val="2"/>
              <w:ind w:right="36"/>
              <w:jc w:val="center"/>
              <w:rPr>
                <w:rFonts w:ascii="Tahoma" w:hAnsi="Tahoma" w:cs="Tahoma"/>
                <w:b/>
                <w:bCs/>
                <w:iCs/>
                <w:sz w:val="20"/>
              </w:rPr>
            </w:pPr>
            <w:r>
              <w:rPr>
                <w:rFonts w:ascii="Tahoma" w:hAnsi="Tahoma" w:cs="Tahoma"/>
                <w:b/>
                <w:bCs/>
                <w:iCs/>
                <w:sz w:val="20"/>
              </w:rPr>
              <w:lastRenderedPageBreak/>
              <w:t>3</w:t>
            </w:r>
          </w:p>
        </w:tc>
        <w:tc>
          <w:tcPr>
            <w:tcW w:w="1620" w:type="dxa"/>
            <w:shd w:val="clear" w:color="auto" w:fill="auto"/>
            <w:vAlign w:val="center"/>
          </w:tcPr>
          <w:p w:rsidR="00E3173C" w:rsidRPr="00280343" w:rsidRDefault="00DC4E99" w:rsidP="00E250E2">
            <w:pPr>
              <w:pStyle w:val="2"/>
              <w:ind w:right="36"/>
              <w:jc w:val="center"/>
              <w:rPr>
                <w:rFonts w:ascii="Tahoma" w:hAnsi="Tahoma" w:cs="Tahoma"/>
                <w:b/>
                <w:bCs/>
                <w:iCs/>
                <w:sz w:val="20"/>
              </w:rPr>
            </w:pPr>
            <w:r>
              <w:rPr>
                <w:rFonts w:ascii="Tahoma" w:hAnsi="Tahoma" w:cs="Tahoma"/>
                <w:b/>
                <w:bCs/>
                <w:iCs/>
                <w:sz w:val="20"/>
              </w:rPr>
              <w:t>1</w:t>
            </w:r>
            <w:r w:rsidR="00E250E2">
              <w:rPr>
                <w:rFonts w:ascii="Tahoma" w:hAnsi="Tahoma" w:cs="Tahoma"/>
                <w:b/>
                <w:bCs/>
                <w:iCs/>
                <w:sz w:val="20"/>
                <w:lang w:val="en-US"/>
              </w:rPr>
              <w:t>5</w:t>
            </w:r>
            <w:r w:rsidR="00E3173C" w:rsidRPr="00280343">
              <w:rPr>
                <w:rFonts w:ascii="Tahoma" w:hAnsi="Tahoma" w:cs="Tahoma"/>
                <w:b/>
                <w:bCs/>
                <w:iCs/>
                <w:sz w:val="20"/>
              </w:rPr>
              <w:t>/201</w:t>
            </w:r>
            <w:r>
              <w:rPr>
                <w:rFonts w:ascii="Tahoma" w:hAnsi="Tahoma" w:cs="Tahoma"/>
                <w:b/>
                <w:bCs/>
                <w:iCs/>
                <w:sz w:val="20"/>
              </w:rPr>
              <w:t>8</w:t>
            </w:r>
          </w:p>
        </w:tc>
        <w:tc>
          <w:tcPr>
            <w:tcW w:w="6948" w:type="dxa"/>
            <w:shd w:val="clear" w:color="auto" w:fill="auto"/>
            <w:vAlign w:val="center"/>
          </w:tcPr>
          <w:p w:rsidR="00E3173C" w:rsidRPr="00280343" w:rsidRDefault="00804FBE" w:rsidP="00A176F3">
            <w:pPr>
              <w:jc w:val="center"/>
              <w:rPr>
                <w:rFonts w:ascii="Tahoma" w:hAnsi="Tahoma" w:cs="Tahoma"/>
                <w:b/>
                <w:sz w:val="20"/>
                <w:szCs w:val="20"/>
              </w:rPr>
            </w:pPr>
            <w:r w:rsidRPr="00804FBE">
              <w:rPr>
                <w:rFonts w:ascii="Tahoma" w:hAnsi="Tahoma" w:cs="Tahoma"/>
                <w:b/>
                <w:sz w:val="20"/>
                <w:szCs w:val="20"/>
              </w:rPr>
              <w:tab/>
              <w:t xml:space="preserve">Μη ανάκληση Βεβαίωσης Υποβολής Γνωστοποίησης ίδρυσης &amp; λειτουργίας επιχείρησης παροχής υπηρεσιών υγειονομικού ενδιαφέροντος επί της οδού Ελ. Βενιζέλου 169, ιδιοκτησίας της εταιρίας «Αντωνία </w:t>
            </w:r>
            <w:proofErr w:type="spellStart"/>
            <w:r w:rsidRPr="00804FBE">
              <w:rPr>
                <w:rFonts w:ascii="Tahoma" w:hAnsi="Tahoma" w:cs="Tahoma"/>
                <w:b/>
                <w:sz w:val="20"/>
                <w:szCs w:val="20"/>
              </w:rPr>
              <w:t>Σωτ</w:t>
            </w:r>
            <w:proofErr w:type="spellEnd"/>
            <w:r w:rsidRPr="00804FBE">
              <w:rPr>
                <w:rFonts w:ascii="Tahoma" w:hAnsi="Tahoma" w:cs="Tahoma"/>
                <w:b/>
                <w:sz w:val="20"/>
                <w:szCs w:val="20"/>
              </w:rPr>
              <w:t xml:space="preserve">. </w:t>
            </w:r>
            <w:proofErr w:type="spellStart"/>
            <w:r w:rsidRPr="00804FBE">
              <w:rPr>
                <w:rFonts w:ascii="Tahoma" w:hAnsi="Tahoma" w:cs="Tahoma"/>
                <w:b/>
                <w:sz w:val="20"/>
                <w:szCs w:val="20"/>
              </w:rPr>
              <w:t>Μανωλάκου</w:t>
            </w:r>
            <w:proofErr w:type="spellEnd"/>
            <w:r w:rsidRPr="00804FBE">
              <w:rPr>
                <w:rFonts w:ascii="Tahoma" w:hAnsi="Tahoma" w:cs="Tahoma"/>
                <w:b/>
                <w:sz w:val="20"/>
                <w:szCs w:val="20"/>
              </w:rPr>
              <w:t xml:space="preserve">-Χρυσούλα Κων. Λιτού Ε.Ε.», νομίμως </w:t>
            </w:r>
            <w:proofErr w:type="spellStart"/>
            <w:r w:rsidRPr="00804FBE">
              <w:rPr>
                <w:rFonts w:ascii="Tahoma" w:hAnsi="Tahoma" w:cs="Tahoma"/>
                <w:b/>
                <w:sz w:val="20"/>
                <w:szCs w:val="20"/>
              </w:rPr>
              <w:t>εκπροσωπουμένης</w:t>
            </w:r>
            <w:proofErr w:type="spellEnd"/>
            <w:r w:rsidRPr="00804FBE">
              <w:rPr>
                <w:rFonts w:ascii="Tahoma" w:hAnsi="Tahoma" w:cs="Tahoma"/>
                <w:b/>
                <w:sz w:val="20"/>
                <w:szCs w:val="20"/>
              </w:rPr>
              <w:t>.</w:t>
            </w:r>
          </w:p>
        </w:tc>
      </w:tr>
      <w:tr w:rsidR="00E3173C" w:rsidRPr="00280343" w:rsidTr="00A176F3">
        <w:tc>
          <w:tcPr>
            <w:tcW w:w="1008" w:type="dxa"/>
            <w:shd w:val="clear" w:color="auto" w:fill="auto"/>
            <w:vAlign w:val="center"/>
          </w:tcPr>
          <w:p w:rsidR="00E3173C" w:rsidRPr="00280343" w:rsidRDefault="00E3173C" w:rsidP="00A176F3">
            <w:pPr>
              <w:pStyle w:val="2"/>
              <w:ind w:right="36"/>
              <w:jc w:val="center"/>
              <w:rPr>
                <w:rFonts w:ascii="Tahoma" w:hAnsi="Tahoma" w:cs="Tahoma"/>
                <w:b/>
                <w:bCs/>
                <w:iCs/>
                <w:sz w:val="20"/>
              </w:rPr>
            </w:pPr>
            <w:r>
              <w:rPr>
                <w:rFonts w:ascii="Tahoma" w:hAnsi="Tahoma" w:cs="Tahoma"/>
                <w:b/>
                <w:bCs/>
                <w:iCs/>
                <w:sz w:val="20"/>
              </w:rPr>
              <w:t>4</w:t>
            </w:r>
          </w:p>
        </w:tc>
        <w:tc>
          <w:tcPr>
            <w:tcW w:w="1620" w:type="dxa"/>
            <w:shd w:val="clear" w:color="auto" w:fill="auto"/>
            <w:vAlign w:val="center"/>
          </w:tcPr>
          <w:p w:rsidR="00E3173C" w:rsidRPr="00280343" w:rsidRDefault="00DC4E99" w:rsidP="00E250E2">
            <w:pPr>
              <w:pStyle w:val="2"/>
              <w:ind w:right="36"/>
              <w:jc w:val="center"/>
              <w:rPr>
                <w:rFonts w:ascii="Tahoma" w:hAnsi="Tahoma" w:cs="Tahoma"/>
                <w:b/>
                <w:bCs/>
                <w:iCs/>
                <w:sz w:val="20"/>
              </w:rPr>
            </w:pPr>
            <w:r>
              <w:rPr>
                <w:rFonts w:ascii="Tahoma" w:hAnsi="Tahoma" w:cs="Tahoma"/>
                <w:b/>
                <w:bCs/>
                <w:iCs/>
                <w:sz w:val="20"/>
              </w:rPr>
              <w:t>1</w:t>
            </w:r>
            <w:r w:rsidR="00E250E2">
              <w:rPr>
                <w:rFonts w:ascii="Tahoma" w:hAnsi="Tahoma" w:cs="Tahoma"/>
                <w:b/>
                <w:bCs/>
                <w:iCs/>
                <w:sz w:val="20"/>
                <w:lang w:val="en-US"/>
              </w:rPr>
              <w:t>6</w:t>
            </w:r>
            <w:r w:rsidR="00E3173C" w:rsidRPr="00280343">
              <w:rPr>
                <w:rFonts w:ascii="Tahoma" w:hAnsi="Tahoma" w:cs="Tahoma"/>
                <w:b/>
                <w:bCs/>
                <w:iCs/>
                <w:sz w:val="20"/>
              </w:rPr>
              <w:t>/201</w:t>
            </w:r>
            <w:r>
              <w:rPr>
                <w:rFonts w:ascii="Tahoma" w:hAnsi="Tahoma" w:cs="Tahoma"/>
                <w:b/>
                <w:bCs/>
                <w:iCs/>
                <w:sz w:val="20"/>
              </w:rPr>
              <w:t>8</w:t>
            </w:r>
          </w:p>
        </w:tc>
        <w:tc>
          <w:tcPr>
            <w:tcW w:w="6948" w:type="dxa"/>
            <w:shd w:val="clear" w:color="auto" w:fill="auto"/>
            <w:vAlign w:val="center"/>
          </w:tcPr>
          <w:p w:rsidR="00804FBE" w:rsidRPr="00280343" w:rsidRDefault="00503709" w:rsidP="00A176F3">
            <w:pPr>
              <w:pStyle w:val="2"/>
              <w:tabs>
                <w:tab w:val="left" w:pos="2520"/>
              </w:tabs>
              <w:ind w:right="34"/>
              <w:jc w:val="center"/>
              <w:rPr>
                <w:rFonts w:ascii="Tahoma" w:hAnsi="Tahoma" w:cs="Tahoma"/>
                <w:b/>
                <w:bCs/>
                <w:iCs/>
                <w:sz w:val="20"/>
              </w:rPr>
            </w:pPr>
            <w:r w:rsidRPr="00503709">
              <w:rPr>
                <w:rFonts w:ascii="Tahoma" w:hAnsi="Tahoma" w:cs="Tahoma"/>
                <w:b/>
                <w:bCs/>
                <w:iCs/>
                <w:sz w:val="20"/>
              </w:rPr>
              <w:t>Μη ανάκληση αδείας ίδρυσης και λειτουργίας κατ/</w:t>
            </w:r>
            <w:proofErr w:type="spellStart"/>
            <w:r w:rsidRPr="00503709">
              <w:rPr>
                <w:rFonts w:ascii="Tahoma" w:hAnsi="Tahoma" w:cs="Tahoma"/>
                <w:b/>
                <w:bCs/>
                <w:iCs/>
                <w:sz w:val="20"/>
              </w:rPr>
              <w:t>τος</w:t>
            </w:r>
            <w:proofErr w:type="spellEnd"/>
            <w:r w:rsidRPr="00503709">
              <w:rPr>
                <w:rFonts w:ascii="Tahoma" w:hAnsi="Tahoma" w:cs="Tahoma"/>
                <w:b/>
                <w:bCs/>
                <w:iCs/>
                <w:sz w:val="20"/>
              </w:rPr>
              <w:t xml:space="preserve"> μαζικής εστίασης πλήρους γεύματος (σνακ μπαρ), ιδιοκτησίας της εταιρίας με την επωνυμία «G.G. TRADE AND SERVICES MON/ΠΗ Ε.Π.Ε.», νομίμως </w:t>
            </w:r>
            <w:proofErr w:type="spellStart"/>
            <w:r w:rsidRPr="00503709">
              <w:rPr>
                <w:rFonts w:ascii="Tahoma" w:hAnsi="Tahoma" w:cs="Tahoma"/>
                <w:b/>
                <w:bCs/>
                <w:iCs/>
                <w:sz w:val="20"/>
              </w:rPr>
              <w:t>εκπροσωπουμένης</w:t>
            </w:r>
            <w:proofErr w:type="spellEnd"/>
            <w:r w:rsidRPr="00503709">
              <w:rPr>
                <w:rFonts w:ascii="Tahoma" w:hAnsi="Tahoma" w:cs="Tahoma"/>
                <w:b/>
                <w:bCs/>
                <w:iCs/>
                <w:sz w:val="20"/>
              </w:rPr>
              <w:t xml:space="preserve">, επί της οδού </w:t>
            </w:r>
            <w:proofErr w:type="spellStart"/>
            <w:r w:rsidRPr="00503709">
              <w:rPr>
                <w:rFonts w:ascii="Tahoma" w:hAnsi="Tahoma" w:cs="Tahoma"/>
                <w:b/>
                <w:bCs/>
                <w:iCs/>
                <w:sz w:val="20"/>
              </w:rPr>
              <w:t>Ματζαγριωτάκη</w:t>
            </w:r>
            <w:proofErr w:type="spellEnd"/>
            <w:r w:rsidRPr="00503709">
              <w:rPr>
                <w:rFonts w:ascii="Tahoma" w:hAnsi="Tahoma" w:cs="Tahoma"/>
                <w:b/>
                <w:bCs/>
                <w:iCs/>
                <w:sz w:val="20"/>
              </w:rPr>
              <w:t xml:space="preserve"> 103.       </w:t>
            </w:r>
          </w:p>
          <w:p w:rsidR="00E3173C" w:rsidRPr="00280343" w:rsidRDefault="00E3173C" w:rsidP="00A176F3">
            <w:pPr>
              <w:jc w:val="center"/>
              <w:rPr>
                <w:rFonts w:ascii="Tahoma" w:hAnsi="Tahoma" w:cs="Tahoma"/>
                <w:b/>
                <w:sz w:val="20"/>
                <w:szCs w:val="20"/>
              </w:rPr>
            </w:pPr>
          </w:p>
        </w:tc>
      </w:tr>
      <w:tr w:rsidR="00E3173C" w:rsidRPr="00280343" w:rsidTr="00A176F3">
        <w:tc>
          <w:tcPr>
            <w:tcW w:w="1008" w:type="dxa"/>
            <w:shd w:val="clear" w:color="auto" w:fill="auto"/>
            <w:vAlign w:val="center"/>
          </w:tcPr>
          <w:p w:rsidR="00E3173C" w:rsidRPr="00280343" w:rsidRDefault="00E3173C" w:rsidP="00A176F3">
            <w:pPr>
              <w:pStyle w:val="2"/>
              <w:ind w:right="36"/>
              <w:jc w:val="center"/>
              <w:rPr>
                <w:rFonts w:ascii="Tahoma" w:hAnsi="Tahoma" w:cs="Tahoma"/>
                <w:b/>
                <w:bCs/>
                <w:iCs/>
                <w:sz w:val="20"/>
              </w:rPr>
            </w:pPr>
            <w:r>
              <w:rPr>
                <w:rFonts w:ascii="Tahoma" w:hAnsi="Tahoma" w:cs="Tahoma"/>
                <w:b/>
                <w:bCs/>
                <w:iCs/>
                <w:sz w:val="20"/>
              </w:rPr>
              <w:t>5</w:t>
            </w:r>
          </w:p>
        </w:tc>
        <w:tc>
          <w:tcPr>
            <w:tcW w:w="1620" w:type="dxa"/>
            <w:shd w:val="clear" w:color="auto" w:fill="auto"/>
            <w:vAlign w:val="center"/>
          </w:tcPr>
          <w:p w:rsidR="00E3173C" w:rsidRPr="00280343" w:rsidRDefault="00DC4E99" w:rsidP="00E250E2">
            <w:pPr>
              <w:pStyle w:val="2"/>
              <w:ind w:right="36"/>
              <w:jc w:val="center"/>
              <w:rPr>
                <w:rFonts w:ascii="Tahoma" w:hAnsi="Tahoma" w:cs="Tahoma"/>
                <w:b/>
                <w:bCs/>
                <w:iCs/>
                <w:sz w:val="20"/>
              </w:rPr>
            </w:pPr>
            <w:r>
              <w:rPr>
                <w:rFonts w:ascii="Tahoma" w:hAnsi="Tahoma" w:cs="Tahoma"/>
                <w:b/>
                <w:bCs/>
                <w:iCs/>
                <w:sz w:val="20"/>
              </w:rPr>
              <w:t>1</w:t>
            </w:r>
            <w:r w:rsidR="00E250E2">
              <w:rPr>
                <w:rFonts w:ascii="Tahoma" w:hAnsi="Tahoma" w:cs="Tahoma"/>
                <w:b/>
                <w:bCs/>
                <w:iCs/>
                <w:sz w:val="20"/>
                <w:lang w:val="en-US"/>
              </w:rPr>
              <w:t>7</w:t>
            </w:r>
            <w:r w:rsidR="00E3173C" w:rsidRPr="00280343">
              <w:rPr>
                <w:rFonts w:ascii="Tahoma" w:hAnsi="Tahoma" w:cs="Tahoma"/>
                <w:b/>
                <w:bCs/>
                <w:iCs/>
                <w:sz w:val="20"/>
              </w:rPr>
              <w:t>/201</w:t>
            </w:r>
            <w:r w:rsidR="00B9533E">
              <w:rPr>
                <w:rFonts w:ascii="Tahoma" w:hAnsi="Tahoma" w:cs="Tahoma"/>
                <w:b/>
                <w:bCs/>
                <w:iCs/>
                <w:sz w:val="20"/>
              </w:rPr>
              <w:t>8</w:t>
            </w:r>
          </w:p>
        </w:tc>
        <w:tc>
          <w:tcPr>
            <w:tcW w:w="6948" w:type="dxa"/>
            <w:shd w:val="clear" w:color="auto" w:fill="auto"/>
            <w:vAlign w:val="center"/>
          </w:tcPr>
          <w:p w:rsidR="00E3173C" w:rsidRPr="00280343" w:rsidRDefault="00B104F6" w:rsidP="00B104F6">
            <w:pPr>
              <w:pStyle w:val="2"/>
              <w:spacing w:before="40" w:after="40"/>
              <w:ind w:left="62"/>
              <w:jc w:val="center"/>
              <w:rPr>
                <w:rFonts w:ascii="Tahoma" w:hAnsi="Tahoma" w:cs="Tahoma"/>
                <w:b/>
                <w:sz w:val="20"/>
              </w:rPr>
            </w:pPr>
            <w:r w:rsidRPr="00B104F6">
              <w:rPr>
                <w:rFonts w:ascii="Tahoma" w:hAnsi="Tahoma" w:cs="Tahoma"/>
                <w:b/>
                <w:sz w:val="20"/>
              </w:rPr>
              <w:t>Έγκριση χορήγησης αδείας παράτασης ωραρίου λειτουργίας μουσικής &amp; μουσικών οργάνων εντός καταστήματος σνακ μπαρ επί της οδού Πεισιστράτου 38, ιδιοκτησίας του κ. Βασιλειάδη Αλέξη.</w:t>
            </w:r>
          </w:p>
        </w:tc>
      </w:tr>
      <w:tr w:rsidR="00E3173C" w:rsidRPr="00280343" w:rsidTr="00A176F3">
        <w:tc>
          <w:tcPr>
            <w:tcW w:w="1008" w:type="dxa"/>
            <w:shd w:val="clear" w:color="auto" w:fill="auto"/>
            <w:vAlign w:val="center"/>
          </w:tcPr>
          <w:p w:rsidR="00E3173C" w:rsidRPr="00280343" w:rsidRDefault="00E3173C" w:rsidP="00A176F3">
            <w:pPr>
              <w:pStyle w:val="2"/>
              <w:ind w:right="36"/>
              <w:jc w:val="center"/>
              <w:rPr>
                <w:rFonts w:ascii="Tahoma" w:hAnsi="Tahoma" w:cs="Tahoma"/>
                <w:b/>
                <w:bCs/>
                <w:iCs/>
                <w:sz w:val="20"/>
              </w:rPr>
            </w:pPr>
            <w:r>
              <w:rPr>
                <w:rFonts w:ascii="Tahoma" w:hAnsi="Tahoma" w:cs="Tahoma"/>
                <w:b/>
                <w:bCs/>
                <w:iCs/>
                <w:sz w:val="20"/>
              </w:rPr>
              <w:t>6</w:t>
            </w:r>
          </w:p>
        </w:tc>
        <w:tc>
          <w:tcPr>
            <w:tcW w:w="1620" w:type="dxa"/>
            <w:shd w:val="clear" w:color="auto" w:fill="auto"/>
            <w:vAlign w:val="center"/>
          </w:tcPr>
          <w:p w:rsidR="00E3173C" w:rsidRPr="00280343" w:rsidRDefault="00DC4E99" w:rsidP="00E250E2">
            <w:pPr>
              <w:pStyle w:val="2"/>
              <w:ind w:right="36"/>
              <w:jc w:val="center"/>
              <w:rPr>
                <w:rFonts w:ascii="Tahoma" w:hAnsi="Tahoma" w:cs="Tahoma"/>
                <w:b/>
                <w:bCs/>
                <w:iCs/>
                <w:sz w:val="20"/>
              </w:rPr>
            </w:pPr>
            <w:r>
              <w:rPr>
                <w:rFonts w:ascii="Tahoma" w:hAnsi="Tahoma" w:cs="Tahoma"/>
                <w:b/>
                <w:bCs/>
                <w:iCs/>
                <w:sz w:val="20"/>
              </w:rPr>
              <w:t>1</w:t>
            </w:r>
            <w:r w:rsidR="00E250E2">
              <w:rPr>
                <w:rFonts w:ascii="Tahoma" w:hAnsi="Tahoma" w:cs="Tahoma"/>
                <w:b/>
                <w:bCs/>
                <w:iCs/>
                <w:sz w:val="20"/>
                <w:lang w:val="en-US"/>
              </w:rPr>
              <w:t>8</w:t>
            </w:r>
            <w:r w:rsidR="00E3173C" w:rsidRPr="00280343">
              <w:rPr>
                <w:rFonts w:ascii="Tahoma" w:hAnsi="Tahoma" w:cs="Tahoma"/>
                <w:b/>
                <w:bCs/>
                <w:iCs/>
                <w:sz w:val="20"/>
              </w:rPr>
              <w:t>/201</w:t>
            </w:r>
            <w:r>
              <w:rPr>
                <w:rFonts w:ascii="Tahoma" w:hAnsi="Tahoma" w:cs="Tahoma"/>
                <w:b/>
                <w:bCs/>
                <w:iCs/>
                <w:sz w:val="20"/>
              </w:rPr>
              <w:t>8</w:t>
            </w:r>
          </w:p>
        </w:tc>
        <w:tc>
          <w:tcPr>
            <w:tcW w:w="6948" w:type="dxa"/>
            <w:shd w:val="clear" w:color="auto" w:fill="auto"/>
            <w:vAlign w:val="center"/>
          </w:tcPr>
          <w:p w:rsidR="00E3173C" w:rsidRPr="00280343" w:rsidRDefault="00B104F6" w:rsidP="00A176F3">
            <w:pPr>
              <w:pStyle w:val="2"/>
              <w:tabs>
                <w:tab w:val="left" w:pos="2520"/>
              </w:tabs>
              <w:ind w:right="34"/>
              <w:jc w:val="center"/>
              <w:rPr>
                <w:rFonts w:ascii="Tahoma" w:hAnsi="Tahoma" w:cs="Tahoma"/>
                <w:b/>
                <w:sz w:val="20"/>
              </w:rPr>
            </w:pPr>
            <w:r w:rsidRPr="00B104F6">
              <w:rPr>
                <w:rFonts w:ascii="Tahoma" w:hAnsi="Tahoma" w:cs="Tahoma"/>
                <w:b/>
                <w:sz w:val="20"/>
              </w:rPr>
              <w:t>Έγκριση χορήγησης αδείας παράτασης ωραρίου λειτουργίας μουσικής &amp; μουσικών οργάνων εντός καταστήματος ταβέρνας επί της οδού Δοϊράνης 119, ιδιοκτησίας της κ. Σάββα Ευαγγελίας.</w:t>
            </w:r>
          </w:p>
        </w:tc>
      </w:tr>
      <w:tr w:rsidR="00E3173C" w:rsidRPr="00280343" w:rsidTr="00A176F3">
        <w:tc>
          <w:tcPr>
            <w:tcW w:w="1008" w:type="dxa"/>
            <w:shd w:val="clear" w:color="auto" w:fill="auto"/>
            <w:vAlign w:val="center"/>
          </w:tcPr>
          <w:p w:rsidR="00E3173C" w:rsidRPr="00280343" w:rsidRDefault="00E3173C" w:rsidP="00A176F3">
            <w:pPr>
              <w:pStyle w:val="2"/>
              <w:ind w:right="36"/>
              <w:jc w:val="center"/>
              <w:rPr>
                <w:rFonts w:ascii="Tahoma" w:hAnsi="Tahoma" w:cs="Tahoma"/>
                <w:b/>
                <w:bCs/>
                <w:iCs/>
                <w:sz w:val="20"/>
              </w:rPr>
            </w:pPr>
            <w:r>
              <w:rPr>
                <w:rFonts w:ascii="Tahoma" w:hAnsi="Tahoma" w:cs="Tahoma"/>
                <w:b/>
                <w:bCs/>
                <w:iCs/>
                <w:sz w:val="20"/>
              </w:rPr>
              <w:t>7</w:t>
            </w:r>
          </w:p>
        </w:tc>
        <w:tc>
          <w:tcPr>
            <w:tcW w:w="1620" w:type="dxa"/>
            <w:shd w:val="clear" w:color="auto" w:fill="auto"/>
            <w:vAlign w:val="center"/>
          </w:tcPr>
          <w:p w:rsidR="00E3173C" w:rsidRPr="00280343" w:rsidRDefault="00E250E2" w:rsidP="00DC4E99">
            <w:pPr>
              <w:pStyle w:val="2"/>
              <w:ind w:right="36"/>
              <w:jc w:val="center"/>
              <w:rPr>
                <w:rFonts w:ascii="Tahoma" w:hAnsi="Tahoma" w:cs="Tahoma"/>
                <w:b/>
                <w:bCs/>
                <w:iCs/>
                <w:sz w:val="20"/>
              </w:rPr>
            </w:pPr>
            <w:r>
              <w:rPr>
                <w:rFonts w:ascii="Tahoma" w:hAnsi="Tahoma" w:cs="Tahoma"/>
                <w:b/>
                <w:bCs/>
                <w:iCs/>
                <w:sz w:val="20"/>
                <w:lang w:val="en-US"/>
              </w:rPr>
              <w:t>19</w:t>
            </w:r>
            <w:r w:rsidR="00E3173C" w:rsidRPr="00280343">
              <w:rPr>
                <w:rFonts w:ascii="Tahoma" w:hAnsi="Tahoma" w:cs="Tahoma"/>
                <w:b/>
                <w:bCs/>
                <w:iCs/>
                <w:sz w:val="20"/>
              </w:rPr>
              <w:t>/201</w:t>
            </w:r>
            <w:r w:rsidR="00DC4E99">
              <w:rPr>
                <w:rFonts w:ascii="Tahoma" w:hAnsi="Tahoma" w:cs="Tahoma"/>
                <w:b/>
                <w:bCs/>
                <w:iCs/>
                <w:sz w:val="20"/>
              </w:rPr>
              <w:t>8</w:t>
            </w:r>
          </w:p>
        </w:tc>
        <w:tc>
          <w:tcPr>
            <w:tcW w:w="6948" w:type="dxa"/>
            <w:shd w:val="clear" w:color="auto" w:fill="auto"/>
            <w:vAlign w:val="center"/>
          </w:tcPr>
          <w:p w:rsidR="00E3173C" w:rsidRPr="00280343" w:rsidRDefault="00B104F6" w:rsidP="00A176F3">
            <w:pPr>
              <w:pStyle w:val="2"/>
              <w:tabs>
                <w:tab w:val="left" w:pos="2520"/>
              </w:tabs>
              <w:ind w:right="34"/>
              <w:jc w:val="center"/>
              <w:rPr>
                <w:rFonts w:ascii="Tahoma" w:hAnsi="Tahoma" w:cs="Tahoma"/>
                <w:b/>
                <w:sz w:val="20"/>
              </w:rPr>
            </w:pPr>
            <w:r w:rsidRPr="00B104F6">
              <w:rPr>
                <w:rFonts w:ascii="Tahoma" w:hAnsi="Tahoma" w:cs="Tahoma"/>
                <w:b/>
                <w:sz w:val="20"/>
              </w:rPr>
              <w:t>Έγκριση χορήγησης αδείας παράτασης ωραρίου λειτουργίας μουσικής &amp; μουσικών οργάνων εντός καταστήματος σνακ μπαρ επί της οδού Αιγέως 53, ιδιοκτησίας του κ. META ILIR.</w:t>
            </w:r>
          </w:p>
        </w:tc>
      </w:tr>
      <w:tr w:rsidR="00E3173C" w:rsidRPr="00280343" w:rsidTr="00A176F3">
        <w:tc>
          <w:tcPr>
            <w:tcW w:w="1008" w:type="dxa"/>
            <w:shd w:val="clear" w:color="auto" w:fill="auto"/>
            <w:vAlign w:val="center"/>
          </w:tcPr>
          <w:p w:rsidR="00E3173C" w:rsidRPr="00280343" w:rsidRDefault="00E3173C" w:rsidP="00A176F3">
            <w:pPr>
              <w:pStyle w:val="2"/>
              <w:ind w:right="36"/>
              <w:jc w:val="center"/>
              <w:rPr>
                <w:rFonts w:ascii="Tahoma" w:hAnsi="Tahoma" w:cs="Tahoma"/>
                <w:b/>
                <w:bCs/>
                <w:iCs/>
                <w:sz w:val="20"/>
              </w:rPr>
            </w:pPr>
            <w:r>
              <w:rPr>
                <w:rFonts w:ascii="Tahoma" w:hAnsi="Tahoma" w:cs="Tahoma"/>
                <w:b/>
                <w:bCs/>
                <w:iCs/>
                <w:sz w:val="20"/>
              </w:rPr>
              <w:t>8</w:t>
            </w:r>
          </w:p>
        </w:tc>
        <w:tc>
          <w:tcPr>
            <w:tcW w:w="1620" w:type="dxa"/>
            <w:shd w:val="clear" w:color="auto" w:fill="auto"/>
            <w:vAlign w:val="center"/>
          </w:tcPr>
          <w:p w:rsidR="00E3173C" w:rsidRPr="00280343" w:rsidRDefault="00DC4E99" w:rsidP="00E250E2">
            <w:pPr>
              <w:pStyle w:val="2"/>
              <w:ind w:right="36"/>
              <w:jc w:val="center"/>
              <w:rPr>
                <w:rFonts w:ascii="Tahoma" w:hAnsi="Tahoma" w:cs="Tahoma"/>
                <w:b/>
                <w:bCs/>
                <w:iCs/>
                <w:sz w:val="20"/>
              </w:rPr>
            </w:pPr>
            <w:r>
              <w:rPr>
                <w:rFonts w:ascii="Tahoma" w:hAnsi="Tahoma" w:cs="Tahoma"/>
                <w:b/>
                <w:bCs/>
                <w:iCs/>
                <w:sz w:val="20"/>
              </w:rPr>
              <w:t>2</w:t>
            </w:r>
            <w:r w:rsidR="00E250E2">
              <w:rPr>
                <w:rFonts w:ascii="Tahoma" w:hAnsi="Tahoma" w:cs="Tahoma"/>
                <w:b/>
                <w:bCs/>
                <w:iCs/>
                <w:sz w:val="20"/>
                <w:lang w:val="en-US"/>
              </w:rPr>
              <w:t>0</w:t>
            </w:r>
            <w:r w:rsidR="00E3173C" w:rsidRPr="00280343">
              <w:rPr>
                <w:rFonts w:ascii="Tahoma" w:hAnsi="Tahoma" w:cs="Tahoma"/>
                <w:b/>
                <w:bCs/>
                <w:iCs/>
                <w:sz w:val="20"/>
              </w:rPr>
              <w:t>/201</w:t>
            </w:r>
            <w:r>
              <w:rPr>
                <w:rFonts w:ascii="Tahoma" w:hAnsi="Tahoma" w:cs="Tahoma"/>
                <w:b/>
                <w:bCs/>
                <w:iCs/>
                <w:sz w:val="20"/>
              </w:rPr>
              <w:t>8</w:t>
            </w:r>
          </w:p>
        </w:tc>
        <w:tc>
          <w:tcPr>
            <w:tcW w:w="6948" w:type="dxa"/>
            <w:shd w:val="clear" w:color="auto" w:fill="auto"/>
            <w:vAlign w:val="center"/>
          </w:tcPr>
          <w:p w:rsidR="00E3173C" w:rsidRPr="00280343" w:rsidRDefault="00B104F6" w:rsidP="00A176F3">
            <w:pPr>
              <w:pStyle w:val="2"/>
              <w:tabs>
                <w:tab w:val="left" w:pos="2520"/>
              </w:tabs>
              <w:ind w:right="34"/>
              <w:jc w:val="center"/>
              <w:rPr>
                <w:rFonts w:ascii="Tahoma" w:hAnsi="Tahoma" w:cs="Tahoma"/>
                <w:b/>
                <w:sz w:val="20"/>
              </w:rPr>
            </w:pPr>
            <w:r w:rsidRPr="00B104F6">
              <w:rPr>
                <w:rFonts w:ascii="Tahoma" w:hAnsi="Tahoma" w:cs="Tahoma"/>
                <w:b/>
                <w:sz w:val="20"/>
              </w:rPr>
              <w:t xml:space="preserve">Έγκριση χορήγησης αδείας παράτασης ωραρίου λειτουργίας μουσικής &amp; μουσικών οργάνων εντός επιχείρησης μαζικής εστίασης προχείρου γεύματος επί της Λ. Συγγρού 178, ιδιοκτησίας της κ. </w:t>
            </w:r>
            <w:proofErr w:type="spellStart"/>
            <w:r w:rsidRPr="00B104F6">
              <w:rPr>
                <w:rFonts w:ascii="Tahoma" w:hAnsi="Tahoma" w:cs="Tahoma"/>
                <w:b/>
                <w:sz w:val="20"/>
              </w:rPr>
              <w:t>Ismailda</w:t>
            </w:r>
            <w:proofErr w:type="spellEnd"/>
            <w:r w:rsidRPr="00B104F6">
              <w:rPr>
                <w:rFonts w:ascii="Tahoma" w:hAnsi="Tahoma" w:cs="Tahoma"/>
                <w:b/>
                <w:sz w:val="20"/>
              </w:rPr>
              <w:t xml:space="preserve"> </w:t>
            </w:r>
            <w:proofErr w:type="spellStart"/>
            <w:r w:rsidRPr="00B104F6">
              <w:rPr>
                <w:rFonts w:ascii="Tahoma" w:hAnsi="Tahoma" w:cs="Tahoma"/>
                <w:b/>
                <w:sz w:val="20"/>
              </w:rPr>
              <w:t>Zenko</w:t>
            </w:r>
            <w:proofErr w:type="spellEnd"/>
            <w:r w:rsidRPr="00B104F6">
              <w:rPr>
                <w:rFonts w:ascii="Tahoma" w:hAnsi="Tahoma" w:cs="Tahoma"/>
                <w:b/>
                <w:sz w:val="20"/>
              </w:rPr>
              <w:t xml:space="preserve"> του </w:t>
            </w:r>
            <w:proofErr w:type="spellStart"/>
            <w:r w:rsidRPr="00B104F6">
              <w:rPr>
                <w:rFonts w:ascii="Tahoma" w:hAnsi="Tahoma" w:cs="Tahoma"/>
                <w:b/>
                <w:sz w:val="20"/>
              </w:rPr>
              <w:t>Roland</w:t>
            </w:r>
            <w:proofErr w:type="spellEnd"/>
            <w:r w:rsidRPr="00B104F6">
              <w:rPr>
                <w:rFonts w:ascii="Tahoma" w:hAnsi="Tahoma" w:cs="Tahoma"/>
                <w:b/>
                <w:sz w:val="20"/>
              </w:rPr>
              <w:t>.</w:t>
            </w:r>
          </w:p>
        </w:tc>
      </w:tr>
      <w:tr w:rsidR="00E3173C" w:rsidRPr="00280343" w:rsidTr="00A176F3">
        <w:tc>
          <w:tcPr>
            <w:tcW w:w="1008" w:type="dxa"/>
            <w:shd w:val="clear" w:color="auto" w:fill="auto"/>
            <w:vAlign w:val="center"/>
          </w:tcPr>
          <w:p w:rsidR="00E3173C" w:rsidRPr="00280343" w:rsidRDefault="00E3173C" w:rsidP="00A176F3">
            <w:pPr>
              <w:pStyle w:val="2"/>
              <w:ind w:right="36"/>
              <w:jc w:val="center"/>
              <w:rPr>
                <w:rFonts w:ascii="Tahoma" w:hAnsi="Tahoma" w:cs="Tahoma"/>
                <w:b/>
                <w:bCs/>
                <w:iCs/>
                <w:sz w:val="20"/>
              </w:rPr>
            </w:pPr>
            <w:r>
              <w:rPr>
                <w:rFonts w:ascii="Tahoma" w:hAnsi="Tahoma" w:cs="Tahoma"/>
                <w:b/>
                <w:bCs/>
                <w:iCs/>
                <w:sz w:val="20"/>
              </w:rPr>
              <w:t>9</w:t>
            </w:r>
          </w:p>
        </w:tc>
        <w:tc>
          <w:tcPr>
            <w:tcW w:w="1620" w:type="dxa"/>
            <w:shd w:val="clear" w:color="auto" w:fill="auto"/>
            <w:vAlign w:val="center"/>
          </w:tcPr>
          <w:p w:rsidR="00E3173C" w:rsidRPr="00280343" w:rsidRDefault="00DC4E99" w:rsidP="00E250E2">
            <w:pPr>
              <w:pStyle w:val="2"/>
              <w:ind w:right="36"/>
              <w:jc w:val="center"/>
              <w:rPr>
                <w:rFonts w:ascii="Tahoma" w:hAnsi="Tahoma" w:cs="Tahoma"/>
                <w:b/>
                <w:bCs/>
                <w:iCs/>
                <w:sz w:val="20"/>
              </w:rPr>
            </w:pPr>
            <w:r>
              <w:rPr>
                <w:rFonts w:ascii="Tahoma" w:hAnsi="Tahoma" w:cs="Tahoma"/>
                <w:b/>
                <w:bCs/>
                <w:iCs/>
                <w:sz w:val="20"/>
              </w:rPr>
              <w:t>2</w:t>
            </w:r>
            <w:r w:rsidR="00E250E2">
              <w:rPr>
                <w:rFonts w:ascii="Tahoma" w:hAnsi="Tahoma" w:cs="Tahoma"/>
                <w:b/>
                <w:bCs/>
                <w:iCs/>
                <w:sz w:val="20"/>
                <w:lang w:val="en-US"/>
              </w:rPr>
              <w:t>1</w:t>
            </w:r>
            <w:r w:rsidR="00E3173C" w:rsidRPr="00280343">
              <w:rPr>
                <w:rFonts w:ascii="Tahoma" w:hAnsi="Tahoma" w:cs="Tahoma"/>
                <w:b/>
                <w:bCs/>
                <w:iCs/>
                <w:sz w:val="20"/>
              </w:rPr>
              <w:t>/201</w:t>
            </w:r>
            <w:r>
              <w:rPr>
                <w:rFonts w:ascii="Tahoma" w:hAnsi="Tahoma" w:cs="Tahoma"/>
                <w:b/>
                <w:bCs/>
                <w:iCs/>
                <w:sz w:val="20"/>
              </w:rPr>
              <w:t>8</w:t>
            </w:r>
          </w:p>
        </w:tc>
        <w:tc>
          <w:tcPr>
            <w:tcW w:w="6948" w:type="dxa"/>
            <w:shd w:val="clear" w:color="auto" w:fill="auto"/>
            <w:vAlign w:val="center"/>
          </w:tcPr>
          <w:p w:rsidR="00E3173C" w:rsidRPr="00280343" w:rsidRDefault="00B104F6" w:rsidP="00B104F6">
            <w:pPr>
              <w:pStyle w:val="2"/>
              <w:tabs>
                <w:tab w:val="left" w:pos="2520"/>
              </w:tabs>
              <w:ind w:right="34"/>
              <w:jc w:val="center"/>
              <w:rPr>
                <w:rFonts w:ascii="Tahoma" w:hAnsi="Tahoma" w:cs="Tahoma"/>
                <w:b/>
                <w:sz w:val="20"/>
              </w:rPr>
            </w:pPr>
            <w:r w:rsidRPr="00B104F6">
              <w:rPr>
                <w:rFonts w:ascii="Tahoma" w:hAnsi="Tahoma" w:cs="Tahoma"/>
                <w:b/>
                <w:sz w:val="20"/>
              </w:rPr>
              <w:t xml:space="preserve">Προέγκριση ίδρυσης καταστήματος κέντρου διασκέδασης, στην Λ. Συγγρού 144, ιδιοκτησίας της εταιρείας με την επωνυμία «ΥΠΗΡΕΣΙΕΣ ΕΣΤΙΑΣΗΣ ΚΑΛΛΙΘΕΑΣ &amp; ΣΙΑ Ε.Ε.» με νόμιμο εκπρόσωπο τον κ. </w:t>
            </w:r>
            <w:proofErr w:type="spellStart"/>
            <w:r w:rsidRPr="00B104F6">
              <w:rPr>
                <w:rFonts w:ascii="Tahoma" w:hAnsi="Tahoma" w:cs="Tahoma"/>
                <w:b/>
                <w:sz w:val="20"/>
              </w:rPr>
              <w:t>Γιαννακίδη</w:t>
            </w:r>
            <w:proofErr w:type="spellEnd"/>
            <w:r w:rsidRPr="00B104F6">
              <w:rPr>
                <w:rFonts w:ascii="Tahoma" w:hAnsi="Tahoma" w:cs="Tahoma"/>
                <w:b/>
                <w:sz w:val="20"/>
              </w:rPr>
              <w:t xml:space="preserve"> Θεοχάρη του Κωνσταντίνου.</w:t>
            </w:r>
          </w:p>
        </w:tc>
      </w:tr>
    </w:tbl>
    <w:p w:rsidR="00E3173C" w:rsidRDefault="00E3173C" w:rsidP="00715B3B"/>
    <w:p w:rsidR="00E3173C" w:rsidRDefault="00E3173C" w:rsidP="00715B3B"/>
    <w:p w:rsidR="00715B3B" w:rsidRDefault="00715B3B" w:rsidP="00715B3B">
      <w:pPr>
        <w:rPr>
          <w:b/>
          <w:bCs/>
          <w:iCs/>
        </w:rPr>
      </w:pPr>
      <w:r>
        <w:t xml:space="preserve">        </w:t>
      </w:r>
      <w:r w:rsidR="00E3173C">
        <w:t xml:space="preserve">                                                                                                        </w:t>
      </w:r>
      <w:r>
        <w:t xml:space="preserve"> </w:t>
      </w:r>
      <w:r w:rsidRPr="00715B3B">
        <w:rPr>
          <w:b/>
          <w:bCs/>
          <w:iCs/>
        </w:rPr>
        <w:t>Ο ΠΡΟΕΔΡΟΣ Ε.Π.</w:t>
      </w:r>
      <w:r w:rsidRPr="00715B3B">
        <w:rPr>
          <w:b/>
          <w:bCs/>
          <w:iCs/>
          <w:lang w:val="en-US"/>
        </w:rPr>
        <w:t>Z</w:t>
      </w:r>
      <w:r w:rsidRPr="00715B3B">
        <w:rPr>
          <w:b/>
          <w:bCs/>
          <w:iCs/>
        </w:rPr>
        <w:t>.-ΔΗΜΑΡΧΟΣ</w:t>
      </w:r>
    </w:p>
    <w:p w:rsidR="00FA51CF" w:rsidRDefault="00FA51CF" w:rsidP="00715B3B">
      <w:pPr>
        <w:rPr>
          <w:b/>
          <w:bCs/>
          <w:iCs/>
        </w:rPr>
      </w:pPr>
    </w:p>
    <w:p w:rsidR="00715B3B" w:rsidRPr="00715B3B" w:rsidRDefault="00715B3B" w:rsidP="00715B3B">
      <w:pPr>
        <w:rPr>
          <w:b/>
          <w:bCs/>
          <w:iCs/>
        </w:rPr>
      </w:pPr>
      <w:r>
        <w:rPr>
          <w:b/>
          <w:bCs/>
          <w:iCs/>
        </w:rPr>
        <w:t xml:space="preserve">                                                                                                                         </w:t>
      </w:r>
      <w:r w:rsidRPr="00715B3B">
        <w:rPr>
          <w:b/>
          <w:bCs/>
          <w:iCs/>
        </w:rPr>
        <w:t>ΔΗΜΗΤΡΙΟΣ ΚΑΡΝΑΒΟΣ</w:t>
      </w:r>
    </w:p>
    <w:p w:rsidR="00430441" w:rsidRDefault="00430441"/>
    <w:sectPr w:rsidR="00430441" w:rsidSect="00E059C7">
      <w:headerReference w:type="default" r:id="rId10"/>
      <w:pgSz w:w="11906" w:h="16838"/>
      <w:pgMar w:top="1701" w:right="1276" w:bottom="170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99" w:rsidRDefault="00FA7499">
      <w:pPr>
        <w:spacing w:after="0" w:line="240" w:lineRule="auto"/>
      </w:pPr>
      <w:r>
        <w:separator/>
      </w:r>
    </w:p>
  </w:endnote>
  <w:endnote w:type="continuationSeparator" w:id="0">
    <w:p w:rsidR="00FA7499" w:rsidRDefault="00FA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99" w:rsidRDefault="00FA7499">
      <w:pPr>
        <w:spacing w:after="0" w:line="240" w:lineRule="auto"/>
      </w:pPr>
      <w:r>
        <w:separator/>
      </w:r>
    </w:p>
  </w:footnote>
  <w:footnote w:type="continuationSeparator" w:id="0">
    <w:p w:rsidR="00FA7499" w:rsidRDefault="00FA7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92" w:rsidRDefault="00FA7499">
    <w:pPr>
      <w:pStyle w:val="a3"/>
      <w:rPr>
        <w:lang w:val="en-US"/>
      </w:rPr>
    </w:pPr>
  </w:p>
  <w:p w:rsidR="002C4592" w:rsidRDefault="00FA7499">
    <w:pPr>
      <w:pStyle w:val="a3"/>
      <w:rPr>
        <w:lang w:val="en-US"/>
      </w:rPr>
    </w:pPr>
  </w:p>
  <w:p w:rsidR="002C4592" w:rsidRDefault="00FA7499">
    <w:pPr>
      <w:pStyle w:val="a3"/>
      <w:rPr>
        <w:lang w:val="en-US"/>
      </w:rPr>
    </w:pPr>
  </w:p>
  <w:p w:rsidR="002C4592" w:rsidRPr="002C4592" w:rsidRDefault="00FA7499">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6153A"/>
    <w:multiLevelType w:val="hybridMultilevel"/>
    <w:tmpl w:val="209679EE"/>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FB"/>
    <w:rsid w:val="00001A92"/>
    <w:rsid w:val="0001205B"/>
    <w:rsid w:val="00037CC8"/>
    <w:rsid w:val="000615FE"/>
    <w:rsid w:val="00072586"/>
    <w:rsid w:val="0008378B"/>
    <w:rsid w:val="000E507E"/>
    <w:rsid w:val="00104528"/>
    <w:rsid w:val="001057DD"/>
    <w:rsid w:val="00105A35"/>
    <w:rsid w:val="00106DE4"/>
    <w:rsid w:val="001171A7"/>
    <w:rsid w:val="00124EC1"/>
    <w:rsid w:val="00185E40"/>
    <w:rsid w:val="00190AFA"/>
    <w:rsid w:val="0019717D"/>
    <w:rsid w:val="001A55E0"/>
    <w:rsid w:val="001B1787"/>
    <w:rsid w:val="001D5C0F"/>
    <w:rsid w:val="00247367"/>
    <w:rsid w:val="0025189A"/>
    <w:rsid w:val="0027067C"/>
    <w:rsid w:val="00272122"/>
    <w:rsid w:val="00294EDB"/>
    <w:rsid w:val="002A3B6E"/>
    <w:rsid w:val="002C21DD"/>
    <w:rsid w:val="002F2449"/>
    <w:rsid w:val="00340ABB"/>
    <w:rsid w:val="0039660B"/>
    <w:rsid w:val="003C43BB"/>
    <w:rsid w:val="003E2D17"/>
    <w:rsid w:val="003E4366"/>
    <w:rsid w:val="00415EB3"/>
    <w:rsid w:val="00430441"/>
    <w:rsid w:val="00461E14"/>
    <w:rsid w:val="00464193"/>
    <w:rsid w:val="0047016B"/>
    <w:rsid w:val="004D6368"/>
    <w:rsid w:val="004F31F9"/>
    <w:rsid w:val="00503709"/>
    <w:rsid w:val="00580242"/>
    <w:rsid w:val="005B036F"/>
    <w:rsid w:val="005C6282"/>
    <w:rsid w:val="005D2D9B"/>
    <w:rsid w:val="005D7C72"/>
    <w:rsid w:val="005F38C8"/>
    <w:rsid w:val="006013AD"/>
    <w:rsid w:val="006501EE"/>
    <w:rsid w:val="006B3248"/>
    <w:rsid w:val="006D5093"/>
    <w:rsid w:val="006D7546"/>
    <w:rsid w:val="006E2D34"/>
    <w:rsid w:val="00715B3B"/>
    <w:rsid w:val="00727906"/>
    <w:rsid w:val="00742F81"/>
    <w:rsid w:val="00744266"/>
    <w:rsid w:val="00744935"/>
    <w:rsid w:val="00747F49"/>
    <w:rsid w:val="00754877"/>
    <w:rsid w:val="007734FF"/>
    <w:rsid w:val="00795BD2"/>
    <w:rsid w:val="007A6429"/>
    <w:rsid w:val="007C6EC9"/>
    <w:rsid w:val="007D046F"/>
    <w:rsid w:val="007E7082"/>
    <w:rsid w:val="007F360D"/>
    <w:rsid w:val="008049A2"/>
    <w:rsid w:val="00804FBE"/>
    <w:rsid w:val="00833FFF"/>
    <w:rsid w:val="008713DB"/>
    <w:rsid w:val="00881713"/>
    <w:rsid w:val="008A11A3"/>
    <w:rsid w:val="0090749B"/>
    <w:rsid w:val="00914661"/>
    <w:rsid w:val="009177B6"/>
    <w:rsid w:val="0094132D"/>
    <w:rsid w:val="009758DE"/>
    <w:rsid w:val="009827D6"/>
    <w:rsid w:val="009D02BB"/>
    <w:rsid w:val="009E3996"/>
    <w:rsid w:val="009F034F"/>
    <w:rsid w:val="00A201DB"/>
    <w:rsid w:val="00A628A2"/>
    <w:rsid w:val="00A629CC"/>
    <w:rsid w:val="00A67EFB"/>
    <w:rsid w:val="00A76CCE"/>
    <w:rsid w:val="00A9198D"/>
    <w:rsid w:val="00AE6EFE"/>
    <w:rsid w:val="00AF0387"/>
    <w:rsid w:val="00B004B1"/>
    <w:rsid w:val="00B104F6"/>
    <w:rsid w:val="00B178CD"/>
    <w:rsid w:val="00B76D78"/>
    <w:rsid w:val="00B9533E"/>
    <w:rsid w:val="00BA2379"/>
    <w:rsid w:val="00BD446A"/>
    <w:rsid w:val="00BE2865"/>
    <w:rsid w:val="00C01650"/>
    <w:rsid w:val="00C10F3A"/>
    <w:rsid w:val="00C156D4"/>
    <w:rsid w:val="00C4615B"/>
    <w:rsid w:val="00C46835"/>
    <w:rsid w:val="00C52FA5"/>
    <w:rsid w:val="00C5539D"/>
    <w:rsid w:val="00C87133"/>
    <w:rsid w:val="00C87EF6"/>
    <w:rsid w:val="00CC30E8"/>
    <w:rsid w:val="00D16AA0"/>
    <w:rsid w:val="00D33C6C"/>
    <w:rsid w:val="00D94094"/>
    <w:rsid w:val="00DB757A"/>
    <w:rsid w:val="00DC4E99"/>
    <w:rsid w:val="00DD2AED"/>
    <w:rsid w:val="00DF56C2"/>
    <w:rsid w:val="00E059C7"/>
    <w:rsid w:val="00E13F04"/>
    <w:rsid w:val="00E2295A"/>
    <w:rsid w:val="00E250E2"/>
    <w:rsid w:val="00E3173C"/>
    <w:rsid w:val="00E76A68"/>
    <w:rsid w:val="00E77B9C"/>
    <w:rsid w:val="00E8724F"/>
    <w:rsid w:val="00EB4108"/>
    <w:rsid w:val="00ED330F"/>
    <w:rsid w:val="00ED3C7C"/>
    <w:rsid w:val="00EE4482"/>
    <w:rsid w:val="00F1079A"/>
    <w:rsid w:val="00F41D98"/>
    <w:rsid w:val="00F42CDA"/>
    <w:rsid w:val="00F456CF"/>
    <w:rsid w:val="00F53225"/>
    <w:rsid w:val="00FA1BEC"/>
    <w:rsid w:val="00FA51CF"/>
    <w:rsid w:val="00FA7499"/>
    <w:rsid w:val="00FE22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9C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2D9B"/>
    <w:pPr>
      <w:tabs>
        <w:tab w:val="center" w:pos="4153"/>
        <w:tab w:val="right" w:pos="8306"/>
      </w:tabs>
      <w:spacing w:after="0" w:line="240" w:lineRule="auto"/>
    </w:pPr>
  </w:style>
  <w:style w:type="character" w:customStyle="1" w:styleId="Char">
    <w:name w:val="Κεφαλίδα Char"/>
    <w:basedOn w:val="a0"/>
    <w:link w:val="a3"/>
    <w:uiPriority w:val="99"/>
    <w:rsid w:val="005D2D9B"/>
  </w:style>
  <w:style w:type="paragraph" w:styleId="2">
    <w:name w:val="Body Text 2"/>
    <w:basedOn w:val="a"/>
    <w:link w:val="2Char"/>
    <w:semiHidden/>
    <w:rsid w:val="00B004B1"/>
    <w:pPr>
      <w:spacing w:after="0" w:line="360" w:lineRule="auto"/>
    </w:pPr>
    <w:rPr>
      <w:rFonts w:ascii="Times New Roman" w:eastAsia="Times New Roman" w:hAnsi="Times New Roman" w:cs="Times New Roman"/>
      <w:sz w:val="24"/>
      <w:szCs w:val="20"/>
      <w:lang w:eastAsia="el-GR"/>
    </w:rPr>
  </w:style>
  <w:style w:type="character" w:customStyle="1" w:styleId="2Char">
    <w:name w:val="Σώμα κείμενου 2 Char"/>
    <w:basedOn w:val="a0"/>
    <w:link w:val="2"/>
    <w:semiHidden/>
    <w:rsid w:val="00B004B1"/>
    <w:rPr>
      <w:rFonts w:ascii="Times New Roman" w:eastAsia="Times New Roman" w:hAnsi="Times New Roman" w:cs="Times New Roman"/>
      <w:sz w:val="24"/>
      <w:szCs w:val="20"/>
      <w:lang w:eastAsia="el-GR"/>
    </w:rPr>
  </w:style>
  <w:style w:type="paragraph" w:styleId="a4">
    <w:name w:val="Balloon Text"/>
    <w:basedOn w:val="a"/>
    <w:link w:val="Char0"/>
    <w:uiPriority w:val="99"/>
    <w:semiHidden/>
    <w:unhideWhenUsed/>
    <w:rsid w:val="00B9533E"/>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B95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9C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2D9B"/>
    <w:pPr>
      <w:tabs>
        <w:tab w:val="center" w:pos="4153"/>
        <w:tab w:val="right" w:pos="8306"/>
      </w:tabs>
      <w:spacing w:after="0" w:line="240" w:lineRule="auto"/>
    </w:pPr>
  </w:style>
  <w:style w:type="character" w:customStyle="1" w:styleId="Char">
    <w:name w:val="Κεφαλίδα Char"/>
    <w:basedOn w:val="a0"/>
    <w:link w:val="a3"/>
    <w:uiPriority w:val="99"/>
    <w:rsid w:val="005D2D9B"/>
  </w:style>
  <w:style w:type="paragraph" w:styleId="2">
    <w:name w:val="Body Text 2"/>
    <w:basedOn w:val="a"/>
    <w:link w:val="2Char"/>
    <w:semiHidden/>
    <w:rsid w:val="00B004B1"/>
    <w:pPr>
      <w:spacing w:after="0" w:line="360" w:lineRule="auto"/>
    </w:pPr>
    <w:rPr>
      <w:rFonts w:ascii="Times New Roman" w:eastAsia="Times New Roman" w:hAnsi="Times New Roman" w:cs="Times New Roman"/>
      <w:sz w:val="24"/>
      <w:szCs w:val="20"/>
      <w:lang w:eastAsia="el-GR"/>
    </w:rPr>
  </w:style>
  <w:style w:type="character" w:customStyle="1" w:styleId="2Char">
    <w:name w:val="Σώμα κείμενου 2 Char"/>
    <w:basedOn w:val="a0"/>
    <w:link w:val="2"/>
    <w:semiHidden/>
    <w:rsid w:val="00B004B1"/>
    <w:rPr>
      <w:rFonts w:ascii="Times New Roman" w:eastAsia="Times New Roman" w:hAnsi="Times New Roman" w:cs="Times New Roman"/>
      <w:sz w:val="24"/>
      <w:szCs w:val="20"/>
      <w:lang w:eastAsia="el-GR"/>
    </w:rPr>
  </w:style>
  <w:style w:type="paragraph" w:styleId="a4">
    <w:name w:val="Balloon Text"/>
    <w:basedOn w:val="a"/>
    <w:link w:val="Char0"/>
    <w:uiPriority w:val="99"/>
    <w:semiHidden/>
    <w:unhideWhenUsed/>
    <w:rsid w:val="00B9533E"/>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B95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26224">
      <w:bodyDiv w:val="1"/>
      <w:marLeft w:val="0"/>
      <w:marRight w:val="0"/>
      <w:marTop w:val="0"/>
      <w:marBottom w:val="0"/>
      <w:divBdr>
        <w:top w:val="none" w:sz="0" w:space="0" w:color="auto"/>
        <w:left w:val="none" w:sz="0" w:space="0" w:color="auto"/>
        <w:bottom w:val="none" w:sz="0" w:space="0" w:color="auto"/>
        <w:right w:val="none" w:sz="0" w:space="0" w:color="auto"/>
      </w:divBdr>
    </w:div>
    <w:div w:id="128045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758E8-4287-447A-B5A5-1ADC147F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507</Words>
  <Characters>2742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Αργυρώ Περγαντή</dc:creator>
  <cp:lastModifiedBy>ΙΣΙΔΩΡΑ ΚΩΝΣΤΑΝΤΑΡΑ</cp:lastModifiedBy>
  <cp:revision>15</cp:revision>
  <cp:lastPrinted>2018-05-24T08:15:00Z</cp:lastPrinted>
  <dcterms:created xsi:type="dcterms:W3CDTF">2018-05-24T05:46:00Z</dcterms:created>
  <dcterms:modified xsi:type="dcterms:W3CDTF">2018-06-01T06:02:00Z</dcterms:modified>
</cp:coreProperties>
</file>