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4E678F" w:rsidRPr="00AF5952">
        <w:rPr>
          <w:rFonts w:eastAsia="Lucida Sans Unicode" w:cs="Mangal"/>
          <w:b/>
          <w:bCs/>
          <w:iCs/>
          <w:kern w:val="3"/>
          <w:sz w:val="20"/>
          <w:szCs w:val="20"/>
          <w:lang w:eastAsia="zh-CN" w:bidi="hi-IN"/>
        </w:rPr>
        <w:t>7</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5D6B75"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E448C7" w:rsidRPr="00E448C7">
        <w:rPr>
          <w:rFonts w:eastAsia="Lucida Sans Unicode" w:cs="Arial"/>
          <w:b/>
          <w:bCs/>
          <w:kern w:val="3"/>
          <w:sz w:val="20"/>
          <w:szCs w:val="20"/>
          <w:lang w:eastAsia="zh-CN" w:bidi="hi-IN"/>
        </w:rPr>
        <w:t>4</w:t>
      </w:r>
      <w:r w:rsidR="00E448C7">
        <w:rPr>
          <w:rFonts w:eastAsia="Lucida Sans Unicode" w:cs="Arial"/>
          <w:b/>
          <w:bCs/>
          <w:kern w:val="3"/>
          <w:sz w:val="20"/>
          <w:szCs w:val="20"/>
          <w:lang w:val="en-US" w:eastAsia="zh-CN" w:bidi="hi-IN"/>
        </w:rPr>
        <w:t>0532/18-7-2018</w:t>
      </w:r>
      <w:bookmarkStart w:id="0" w:name="_GoBack"/>
      <w:bookmarkEnd w:id="0"/>
      <w:r w:rsidR="00251BE6" w:rsidRPr="009D3B82">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μουσικής</w:t>
      </w:r>
      <w:r w:rsidR="00FD79E4">
        <w:rPr>
          <w:rFonts w:eastAsia="Times New Roman" w:cs="Calibri"/>
          <w:color w:val="00000A"/>
          <w:kern w:val="2"/>
        </w:rPr>
        <w:t xml:space="preserve">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FD79E4">
        <w:rPr>
          <w:rFonts w:eastAsia="Times New Roman" w:cs="Calibri"/>
          <w:color w:val="00000A"/>
          <w:kern w:val="2"/>
        </w:rPr>
        <w:t xml:space="preserve">του </w:t>
      </w:r>
      <w:r w:rsidR="00FD79E4">
        <w:rPr>
          <w:rFonts w:ascii="Calibri" w:hAnsi="Calibri"/>
          <w:sz w:val="24"/>
          <w:szCs w:val="24"/>
        </w:rPr>
        <w:t xml:space="preserve">Δήμου Καλλιθέας </w:t>
      </w:r>
      <w:r w:rsidR="00F84B1B">
        <w:rPr>
          <w:rFonts w:ascii="Calibri" w:hAnsi="Calibri"/>
          <w:sz w:val="24"/>
          <w:szCs w:val="24"/>
        </w:rPr>
        <w:t>στ</w:t>
      </w:r>
      <w:r w:rsidR="004E678F">
        <w:rPr>
          <w:rFonts w:ascii="Calibri" w:hAnsi="Calibri"/>
          <w:sz w:val="24"/>
          <w:szCs w:val="24"/>
        </w:rPr>
        <w:t xml:space="preserve">ο Δημοτικό θέατρο Καλλιθέας στις </w:t>
      </w:r>
      <w:r w:rsidR="00F734F6" w:rsidRPr="00F734F6">
        <w:rPr>
          <w:rFonts w:ascii="Calibri" w:hAnsi="Calibri"/>
          <w:sz w:val="24"/>
          <w:szCs w:val="24"/>
        </w:rPr>
        <w:t>25</w:t>
      </w:r>
      <w:r w:rsidR="004E678F">
        <w:rPr>
          <w:rFonts w:ascii="Calibri" w:hAnsi="Calibri"/>
          <w:sz w:val="24"/>
          <w:szCs w:val="24"/>
        </w:rPr>
        <w:t>/9/2018.</w:t>
      </w:r>
      <w:r w:rsidR="00F84B1B">
        <w:rPr>
          <w:rFonts w:ascii="Calibri" w:hAnsi="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BB10B7">
        <w:rPr>
          <w:rFonts w:eastAsia="Times New Roman" w:cs="Calibri"/>
          <w:color w:val="00000A"/>
          <w:kern w:val="2"/>
        </w:rPr>
        <w:t xml:space="preserve"> μουσικής </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D2459" w:rsidRPr="00F84B1B">
        <w:rPr>
          <w:rFonts w:eastAsia="Times New Roman" w:cs="Calibri"/>
          <w:color w:val="00000A"/>
          <w:kern w:val="2"/>
        </w:rPr>
        <w:t xml:space="preserve"> </w:t>
      </w:r>
      <w:r w:rsidR="001E2D45">
        <w:rPr>
          <w:rFonts w:cs="Calibri"/>
          <w:sz w:val="24"/>
          <w:szCs w:val="24"/>
        </w:rPr>
        <w:t>στο Δημοτικό θέατρο Καλλιθέας στις 2</w:t>
      </w:r>
      <w:r w:rsidR="00D17903" w:rsidRPr="00D17903">
        <w:rPr>
          <w:rFonts w:cs="Calibri"/>
          <w:sz w:val="24"/>
          <w:szCs w:val="24"/>
        </w:rPr>
        <w:t>5</w:t>
      </w:r>
      <w:r w:rsidR="001E2D45">
        <w:rPr>
          <w:rFonts w:cs="Calibri"/>
          <w:sz w:val="24"/>
          <w:szCs w:val="24"/>
        </w:rPr>
        <w:t>/9/18, στα πλαίσια των φθινοπωρινών εκδηλώσεων του Δήμου Καλλιθέας με διακριτικό τίτλο «ΜΕΣΟΓΕΙΑΚΟ ΦΕΣΤΙΒΑΛ ΚΑΛΛΙΘΕΑΣ 2018».</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1E2D45">
        <w:rPr>
          <w:rFonts w:cs="Times New Roman"/>
          <w:bCs/>
          <w:lang w:val="en-US"/>
        </w:rPr>
        <w:t>H</w:t>
      </w:r>
      <w:r w:rsidR="00FD79E4">
        <w:rPr>
          <w:rFonts w:cs="Times New Roman"/>
          <w:bCs/>
        </w:rPr>
        <w:t xml:space="preserve"> </w:t>
      </w:r>
      <w:r w:rsidR="00367321" w:rsidRPr="00542067">
        <w:rPr>
          <w:rFonts w:cs="Times New Roman"/>
          <w:bCs/>
        </w:rPr>
        <w:t>εν λόγω δαπάν</w:t>
      </w:r>
      <w:r w:rsidR="001E2D45">
        <w:rPr>
          <w:rFonts w:cs="Times New Roman"/>
          <w:bCs/>
        </w:rPr>
        <w:t>η</w:t>
      </w:r>
      <w:r w:rsidR="008D08CE">
        <w:rPr>
          <w:rFonts w:cs="Times New Roman"/>
          <w:bCs/>
        </w:rPr>
        <w:t xml:space="preserve"> </w:t>
      </w:r>
      <w:r w:rsidR="00367321" w:rsidRPr="00542067">
        <w:rPr>
          <w:rFonts w:cs="Times New Roman"/>
          <w:bCs/>
        </w:rPr>
        <w:t>έχ</w:t>
      </w:r>
      <w:r w:rsidR="001E2D45">
        <w:rPr>
          <w:rFonts w:cs="Times New Roman"/>
          <w:bCs/>
        </w:rPr>
        <w:t>ει</w:t>
      </w:r>
      <w:r w:rsidR="00367321" w:rsidRPr="00542067">
        <w:rPr>
          <w:rFonts w:cs="Times New Roman"/>
          <w:bCs/>
        </w:rPr>
        <w:t xml:space="preserve"> ως εξής: </w:t>
      </w:r>
    </w:p>
    <w:p w:rsidR="00441515" w:rsidRDefault="00A626A0"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Αμοιβή καλλιτεχνικού σχήματος</w:t>
      </w:r>
      <w:r w:rsidR="00163C36">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w:t>
      </w:r>
      <w:r w:rsidR="00DA6285">
        <w:rPr>
          <w:rFonts w:cs="Times New Roman"/>
          <w:bCs/>
        </w:rPr>
        <w:t>χιλίων</w:t>
      </w:r>
      <w:r w:rsidR="00D17903">
        <w:rPr>
          <w:rFonts w:cs="Times New Roman"/>
          <w:bCs/>
        </w:rPr>
        <w:t xml:space="preserve"> διακοσίων σαράντα </w:t>
      </w:r>
      <w:r w:rsidR="008D08CE" w:rsidRPr="00F86ED8">
        <w:rPr>
          <w:rFonts w:cs="Times New Roman"/>
          <w:bCs/>
        </w:rPr>
        <w:t xml:space="preserve">ευρώ </w:t>
      </w:r>
      <w:r w:rsidR="00367321" w:rsidRPr="00F86ED8">
        <w:rPr>
          <w:rFonts w:cs="Times New Roman"/>
          <w:bCs/>
        </w:rPr>
        <w:t>(</w:t>
      </w:r>
      <w:r w:rsidR="00DA6285">
        <w:rPr>
          <w:rFonts w:cs="Times New Roman"/>
          <w:bCs/>
        </w:rPr>
        <w:t>1</w:t>
      </w:r>
      <w:r w:rsidR="00163C36">
        <w:rPr>
          <w:rFonts w:cs="Times New Roman"/>
          <w:bCs/>
        </w:rPr>
        <w:t>.</w:t>
      </w:r>
      <w:r w:rsidR="00D17903">
        <w:rPr>
          <w:rFonts w:cs="Times New Roman"/>
          <w:bCs/>
        </w:rPr>
        <w:t>24</w:t>
      </w:r>
      <w:r w:rsidR="001E2D45">
        <w:rPr>
          <w:rFonts w:cs="Times New Roman"/>
          <w:bCs/>
        </w:rPr>
        <w:t>0</w:t>
      </w:r>
      <w:r w:rsidR="00EE2474" w:rsidRPr="00F86ED8">
        <w:rPr>
          <w:rFonts w:cs="Times New Roman"/>
          <w:bCs/>
        </w:rPr>
        <w:t>,00</w:t>
      </w:r>
      <w:r w:rsidR="00367321" w:rsidRPr="00F86ED8">
        <w:rPr>
          <w:rFonts w:cs="Times New Roman"/>
          <w:bCs/>
        </w:rPr>
        <w:t xml:space="preserve"> €) </w:t>
      </w:r>
      <w:r w:rsidR="00367321" w:rsidRPr="00F86ED8">
        <w:rPr>
          <w:rFonts w:cs="Times New Roman"/>
          <w:bCs/>
        </w:rPr>
        <w:lastRenderedPageBreak/>
        <w:t xml:space="preserve">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w:t>
      </w:r>
      <w:r w:rsidR="00A77B8E" w:rsidRPr="00A77B8E">
        <w:rPr>
          <w:rFonts w:cs="Times New Roman"/>
          <w:bCs/>
        </w:rPr>
        <w:t>.</w:t>
      </w:r>
      <w:r w:rsidR="00441515">
        <w:rPr>
          <w:rFonts w:cs="Times New Roman"/>
          <w:bCs/>
        </w:rPr>
        <w:t>Μ:</w:t>
      </w:r>
      <w:r w:rsidR="00A77B8E" w:rsidRPr="00A77B8E">
        <w:rPr>
          <w:rFonts w:cs="Times New Roman"/>
          <w:bCs/>
        </w:rPr>
        <w:t xml:space="preserve"> 18</w:t>
      </w:r>
      <w:r w:rsidR="00A77B8E">
        <w:rPr>
          <w:rFonts w:cs="Times New Roman"/>
          <w:bCs/>
          <w:lang w:val="en-US"/>
        </w:rPr>
        <w:t>REQ</w:t>
      </w:r>
      <w:r w:rsidR="00A77B8E" w:rsidRPr="00A77B8E">
        <w:rPr>
          <w:rFonts w:cs="Times New Roman"/>
          <w:bCs/>
        </w:rPr>
        <w:t>003437959</w:t>
      </w:r>
      <w:r w:rsidR="008A6484" w:rsidRPr="008A6484">
        <w:rPr>
          <w:rFonts w:cs="Times New Roman"/>
          <w:bCs/>
        </w:rPr>
        <w:t xml:space="preserve"> </w:t>
      </w:r>
      <w:r w:rsidR="00441515">
        <w:rPr>
          <w:rFonts w:cs="Times New Roman"/>
          <w:bCs/>
        </w:rPr>
        <w:t>)</w:t>
      </w:r>
      <w:r w:rsidR="00A77B8E" w:rsidRPr="00A77B8E">
        <w:rPr>
          <w:rFonts w:cs="Times New Roman"/>
          <w:bCs/>
        </w:rPr>
        <w:t>.</w:t>
      </w:r>
      <w:r w:rsidR="00441515">
        <w:rPr>
          <w:rFonts w:cs="Times New Roman"/>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1E2D45"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DA6285">
        <w:rPr>
          <w:rFonts w:cs="Times New Roman"/>
          <w:bCs/>
        </w:rPr>
        <w:t>χιλίων</w:t>
      </w:r>
      <w:r w:rsidR="00D17903">
        <w:rPr>
          <w:rFonts w:cs="Times New Roman"/>
          <w:bCs/>
        </w:rPr>
        <w:t xml:space="preserve"> διακοσίων σαράντα </w:t>
      </w:r>
      <w:r w:rsidR="00CE7F1E">
        <w:rPr>
          <w:rFonts w:cs="Times New Roman"/>
          <w:bCs/>
        </w:rPr>
        <w:t>ευρώ (</w:t>
      </w:r>
      <w:r w:rsidR="00DA6285">
        <w:rPr>
          <w:rFonts w:cs="Times New Roman"/>
          <w:bCs/>
        </w:rPr>
        <w:t>1</w:t>
      </w:r>
      <w:r w:rsidR="00CE7F1E">
        <w:rPr>
          <w:rFonts w:cs="Times New Roman"/>
          <w:bCs/>
        </w:rPr>
        <w:t>.</w:t>
      </w:r>
      <w:r w:rsidR="00D17903">
        <w:rPr>
          <w:rFonts w:cs="Times New Roman"/>
          <w:bCs/>
        </w:rPr>
        <w:t>240</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E2D45"/>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970C2"/>
    <w:rsid w:val="003A5DDB"/>
    <w:rsid w:val="003D772A"/>
    <w:rsid w:val="003E6448"/>
    <w:rsid w:val="003F58F9"/>
    <w:rsid w:val="00405257"/>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36AA4"/>
    <w:rsid w:val="00542067"/>
    <w:rsid w:val="00561099"/>
    <w:rsid w:val="005610C3"/>
    <w:rsid w:val="00562830"/>
    <w:rsid w:val="005852E1"/>
    <w:rsid w:val="005A7B31"/>
    <w:rsid w:val="005B2423"/>
    <w:rsid w:val="005B4C07"/>
    <w:rsid w:val="005D6B75"/>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63993"/>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626A0"/>
    <w:rsid w:val="00A63527"/>
    <w:rsid w:val="00A77B8E"/>
    <w:rsid w:val="00A8316A"/>
    <w:rsid w:val="00AA1C53"/>
    <w:rsid w:val="00AB6F6D"/>
    <w:rsid w:val="00AC79DB"/>
    <w:rsid w:val="00AF2856"/>
    <w:rsid w:val="00AF56FD"/>
    <w:rsid w:val="00AF5952"/>
    <w:rsid w:val="00B07928"/>
    <w:rsid w:val="00B154D4"/>
    <w:rsid w:val="00B2219D"/>
    <w:rsid w:val="00B274CC"/>
    <w:rsid w:val="00B35367"/>
    <w:rsid w:val="00B710FC"/>
    <w:rsid w:val="00B8077A"/>
    <w:rsid w:val="00B84A5A"/>
    <w:rsid w:val="00B92085"/>
    <w:rsid w:val="00BA25E1"/>
    <w:rsid w:val="00BA6B21"/>
    <w:rsid w:val="00BB10B7"/>
    <w:rsid w:val="00BC2FDE"/>
    <w:rsid w:val="00BD1F26"/>
    <w:rsid w:val="00BE608A"/>
    <w:rsid w:val="00C0452E"/>
    <w:rsid w:val="00C17283"/>
    <w:rsid w:val="00C20E05"/>
    <w:rsid w:val="00C23271"/>
    <w:rsid w:val="00C402D3"/>
    <w:rsid w:val="00C755C6"/>
    <w:rsid w:val="00C86E63"/>
    <w:rsid w:val="00C9128E"/>
    <w:rsid w:val="00CD2459"/>
    <w:rsid w:val="00CD6CC0"/>
    <w:rsid w:val="00CE2E63"/>
    <w:rsid w:val="00CE7F1E"/>
    <w:rsid w:val="00D170AF"/>
    <w:rsid w:val="00D17903"/>
    <w:rsid w:val="00D35C3E"/>
    <w:rsid w:val="00D65240"/>
    <w:rsid w:val="00D83446"/>
    <w:rsid w:val="00DA6168"/>
    <w:rsid w:val="00DA6285"/>
    <w:rsid w:val="00DF4787"/>
    <w:rsid w:val="00E01B40"/>
    <w:rsid w:val="00E01B4D"/>
    <w:rsid w:val="00E06644"/>
    <w:rsid w:val="00E246E4"/>
    <w:rsid w:val="00E30575"/>
    <w:rsid w:val="00E32924"/>
    <w:rsid w:val="00E32C2A"/>
    <w:rsid w:val="00E448C7"/>
    <w:rsid w:val="00E74519"/>
    <w:rsid w:val="00EA4CFD"/>
    <w:rsid w:val="00EE2474"/>
    <w:rsid w:val="00EE4226"/>
    <w:rsid w:val="00F139D4"/>
    <w:rsid w:val="00F374A3"/>
    <w:rsid w:val="00F44F08"/>
    <w:rsid w:val="00F6391C"/>
    <w:rsid w:val="00F7182E"/>
    <w:rsid w:val="00F734F6"/>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4391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6</cp:revision>
  <cp:lastPrinted>2018-04-19T06:32:00Z</cp:lastPrinted>
  <dcterms:created xsi:type="dcterms:W3CDTF">2018-07-17T11:28:00Z</dcterms:created>
  <dcterms:modified xsi:type="dcterms:W3CDTF">2018-07-18T09:17:00Z</dcterms:modified>
</cp:coreProperties>
</file>