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FB" w:rsidRDefault="00390BF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285750</wp:posOffset>
                </wp:positionV>
                <wp:extent cx="2314575" cy="100965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BFB" w:rsidRDefault="007552E9" w:rsidP="007552E9">
                            <w:pPr>
                              <w:spacing w:after="0"/>
                            </w:pPr>
                            <w:r>
                              <w:t>Καλλιθέα 4/07/2018</w:t>
                            </w:r>
                          </w:p>
                          <w:p w:rsidR="007552E9" w:rsidRPr="00455A00" w:rsidRDefault="007552E9" w:rsidP="007552E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</w:t>
                            </w:r>
                            <w:r w:rsidR="002226B3">
                              <w:t xml:space="preserve"> </w:t>
                            </w:r>
                            <w:r w:rsidR="00455A00">
                              <w:rPr>
                                <w:lang w:val="en-US"/>
                              </w:rPr>
                              <w:t>37990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04.75pt;margin-top:22.5pt;width:182.2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" fillcolor="white [3201]" stroked="f" strokeweight=".5pt">
                <v:textbox>
                  <w:txbxContent>
                    <w:p w:rsidR="00390BFB" w:rsidRDefault="007552E9" w:rsidP="007552E9">
                      <w:pPr>
                        <w:spacing w:after="0"/>
                      </w:pPr>
                      <w:r>
                        <w:t>Καλλιθέα 4/07/2018</w:t>
                      </w:r>
                    </w:p>
                    <w:p w:rsidR="007552E9" w:rsidRPr="00455A00" w:rsidRDefault="007552E9" w:rsidP="007552E9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>
                        <w:t>Αρ.Πρωτ</w:t>
                      </w:r>
                      <w:proofErr w:type="spellEnd"/>
                      <w:r>
                        <w:t>.</w:t>
                      </w:r>
                      <w:r w:rsidR="002226B3">
                        <w:t xml:space="preserve"> </w:t>
                      </w:r>
                      <w:r w:rsidR="00455A00">
                        <w:rPr>
                          <w:lang w:val="en-US"/>
                        </w:rPr>
                        <w:t>37990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717A1E19">
            <wp:extent cx="1146175" cy="8959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390BFB" w:rsidRPr="00EE4ED6" w:rsidRDefault="00390BFB" w:rsidP="00390BFB">
      <w:pPr>
        <w:spacing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390BFB" w:rsidRPr="00EE4ED6" w:rsidRDefault="00390BFB" w:rsidP="00390BFB">
      <w:pPr>
        <w:spacing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390BFB" w:rsidRPr="007B0580" w:rsidRDefault="00390BFB" w:rsidP="00390BFB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390BFB" w:rsidRPr="007B0580" w:rsidRDefault="00390BFB" w:rsidP="00390BFB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                         </w:t>
      </w:r>
    </w:p>
    <w:p w:rsidR="00390BFB" w:rsidRPr="007B0580" w:rsidRDefault="00390BFB" w:rsidP="00390BFB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390BFB" w:rsidRPr="00054346" w:rsidRDefault="00390BFB" w:rsidP="00390BF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390BFB" w:rsidRPr="007B0580" w:rsidRDefault="00390BFB" w:rsidP="00390BFB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390BFB" w:rsidRPr="007B0580" w:rsidRDefault="00390BFB" w:rsidP="00390BFB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390BFB" w:rsidRPr="007B0580" w:rsidRDefault="00390BFB" w:rsidP="00390BFB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390BFB" w:rsidRPr="007B0580" w:rsidRDefault="00390BFB" w:rsidP="00390BFB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 w:rsidRPr="007B0580">
        <w:rPr>
          <w:i/>
          <w:lang w:eastAsia="zh-CN"/>
        </w:rPr>
        <w:t>συντελεσθεί</w:t>
      </w:r>
      <w:proofErr w:type="spellEnd"/>
      <w:r w:rsidRPr="007B0580">
        <w:rPr>
          <w:i/>
          <w:lang w:eastAsia="zh-CN"/>
        </w:rPr>
        <w:t xml:space="preserve"> αυτοδίκαια</w:t>
      </w:r>
      <w:r w:rsidRPr="007B0580">
        <w:rPr>
          <w:lang w:eastAsia="zh-CN"/>
        </w:rPr>
        <w:t>.’’</w:t>
      </w:r>
    </w:p>
    <w:p w:rsidR="00390BFB" w:rsidRDefault="00390BFB" w:rsidP="00390BFB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390BFB" w:rsidRDefault="00390BFB" w:rsidP="00390BFB">
      <w:pPr>
        <w:jc w:val="both"/>
        <w:rPr>
          <w:rFonts w:ascii="Calibri" w:hAnsi="Calibri" w:cs="Comic Sans MS"/>
          <w:lang w:eastAsia="zh-CN"/>
        </w:rPr>
      </w:pP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701"/>
        <w:gridCol w:w="2551"/>
      </w:tblGrid>
      <w:tr w:rsidR="00390BFB" w:rsidRPr="007B0580" w:rsidTr="00390BFB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390BFB" w:rsidRPr="007B0580" w:rsidRDefault="00390BFB" w:rsidP="00EA501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390BFB" w:rsidRPr="007B0580" w:rsidRDefault="00390BFB" w:rsidP="00EA501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0BFB" w:rsidRPr="007B0580" w:rsidRDefault="00390BFB" w:rsidP="00EA501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390BFB" w:rsidRPr="007B0580" w:rsidRDefault="00390BFB" w:rsidP="00EA501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BFB" w:rsidRPr="007B0580" w:rsidRDefault="00390BFB" w:rsidP="00EA5011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551" w:type="dxa"/>
          </w:tcPr>
          <w:p w:rsidR="00390BFB" w:rsidRPr="007B0580" w:rsidRDefault="00390BFB" w:rsidP="00EA5011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390BFB" w:rsidRPr="007B0580" w:rsidRDefault="00390BFB" w:rsidP="00EA5011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390BFB" w:rsidRPr="007B0580" w:rsidRDefault="00390BFB" w:rsidP="00EA5011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390BFB" w:rsidRPr="00054346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390BFB" w:rsidRPr="003F58A0" w:rsidRDefault="00390BFB" w:rsidP="00EA5011">
            <w:pPr>
              <w:pStyle w:val="m6135669031992544746msobodytext"/>
              <w:shd w:val="clear" w:color="auto" w:fill="FFFFFF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ΔΑΠΑΝΗ ΕΤΗΣΙΑΣ ΣΥΝΔΡΟΜΗΣ ΝΕΑΣ ΕΣΤΙΑΣ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BFB" w:rsidRPr="003F58A0" w:rsidRDefault="00390BFB" w:rsidP="00EA501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10.8117.0001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BFB" w:rsidRDefault="00390BFB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108501/2017</w:t>
            </w:r>
          </w:p>
          <w:p w:rsidR="00390BFB" w:rsidRPr="003F58A0" w:rsidRDefault="00390BFB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40,00 ΕΥΡΩ</w:t>
            </w:r>
          </w:p>
        </w:tc>
        <w:tc>
          <w:tcPr>
            <w:tcW w:w="2551" w:type="dxa"/>
          </w:tcPr>
          <w:p w:rsidR="00390BFB" w:rsidRDefault="00390BFB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107/2018</w:t>
            </w:r>
          </w:p>
          <w:p w:rsidR="00390BFB" w:rsidRPr="003F58A0" w:rsidRDefault="00390BFB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40,00 ΕΥΡΩ</w:t>
            </w:r>
          </w:p>
        </w:tc>
      </w:tr>
      <w:tr w:rsidR="00390BFB" w:rsidRPr="00054346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390BFB" w:rsidRPr="00390BFB" w:rsidRDefault="00390BFB" w:rsidP="00EA5011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ΚΑΛΛΙΤΕΧΝΙΚΗ ΕΠΙΜΕΛΕΙΑ ΓΙΑ ΤΗΝ ΕΚΔΗΛΩΣΗ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LOVE</w:t>
            </w:r>
            <w:r w:rsidRPr="00390BFB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YOUR</w:t>
            </w:r>
            <w:r w:rsidRPr="00390BFB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LOCAL</w:t>
            </w:r>
            <w:r w:rsidRPr="00390BFB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MARKET</w:t>
            </w:r>
            <w:r w:rsidR="002226B3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ΠΟΥ ΠΡΓΜΑΤΟΠΟΙΗΘΗΚΕ ΣΤΙ 31 ΜΑΙΟΥ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BFB" w:rsidRPr="003F58A0" w:rsidRDefault="00390BFB" w:rsidP="00EA501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BFB" w:rsidRDefault="00390BFB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1/2018</w:t>
            </w:r>
          </w:p>
          <w:p w:rsidR="00390BFB" w:rsidRPr="003F58A0" w:rsidRDefault="00390BFB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3.200,00 ΕΥΡΩ</w:t>
            </w:r>
          </w:p>
        </w:tc>
        <w:tc>
          <w:tcPr>
            <w:tcW w:w="2551" w:type="dxa"/>
          </w:tcPr>
          <w:p w:rsidR="00390BFB" w:rsidRDefault="00390BFB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ΑΔΑ:91ΩΓΩΕΚ-ΨΙΕ</w:t>
            </w:r>
          </w:p>
          <w:p w:rsidR="00390BFB" w:rsidRDefault="00390BFB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eastAsia="zh-CN"/>
              </w:rPr>
              <w:t>ΑΔΑΜ:18</w:t>
            </w:r>
            <w:r>
              <w:rPr>
                <w:rFonts w:eastAsia="Times New Roman" w:cs="Comic Sans MS"/>
                <w:lang w:val="en-US" w:eastAsia="zh-CN"/>
              </w:rPr>
              <w:t>SYMY00318663</w:t>
            </w:r>
          </w:p>
          <w:p w:rsidR="00390BFB" w:rsidRPr="00390BFB" w:rsidRDefault="00390BFB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3.200,00 ΕΥΡΩ</w:t>
            </w:r>
          </w:p>
        </w:tc>
      </w:tr>
      <w:tr w:rsidR="00390BFB" w:rsidRPr="00054346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390BFB" w:rsidRDefault="00390BFB" w:rsidP="00EA5011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ΣΥΜΜΕΤΟΧΗ-ΠΑΡΟΥΣΙΑΣΗ ΚΑΛΛΙΤΕΧΝΙΚΟΥ ΣΧΗΜΑΤΟΣ ΤΗΣ ΕΚΔΗΛΩΣΗΣ ΜΕ ΤΟ ΣΥΛΛΟΓΟ Κ.Ο.Π.Α. ΓΙΑ ΤΟ 6</w:t>
            </w:r>
            <w:r w:rsidRPr="00390BFB">
              <w:rPr>
                <w:rFonts w:asciiTheme="minorHAnsi" w:hAnsiTheme="minorHAnsi" w:cs="Arial"/>
                <w:color w:val="222222"/>
                <w:sz w:val="22"/>
                <w:szCs w:val="22"/>
                <w:vertAlign w:val="superscript"/>
              </w:rPr>
              <w:t>ο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ΠΑΡΑΔΟΣΙΑΚΟ ΑΝΤΑΜΩΜΑ ΠΟΝΤΙΩΝ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BFB" w:rsidRDefault="00390BFB" w:rsidP="00EA501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BFB" w:rsidRDefault="00390BFB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23/2018</w:t>
            </w:r>
          </w:p>
          <w:p w:rsidR="00390BFB" w:rsidRDefault="00390BFB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1.900,00 ΕΥΡΩ</w:t>
            </w:r>
          </w:p>
        </w:tc>
        <w:tc>
          <w:tcPr>
            <w:tcW w:w="2551" w:type="dxa"/>
          </w:tcPr>
          <w:p w:rsidR="00390BFB" w:rsidRDefault="00390BFB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  <w:p w:rsidR="00390BFB" w:rsidRDefault="00390BFB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473/07-06-2018</w:t>
            </w:r>
          </w:p>
          <w:p w:rsidR="00390BFB" w:rsidRDefault="00390BFB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390BFB">
              <w:rPr>
                <w:rFonts w:eastAsia="Times New Roman" w:cs="Comic Sans MS"/>
                <w:lang w:eastAsia="zh-CN"/>
              </w:rPr>
              <w:t>1.900,00 ΕΥΡΩ</w:t>
            </w:r>
          </w:p>
        </w:tc>
      </w:tr>
      <w:tr w:rsidR="00390BFB" w:rsidRPr="00054346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390BFB" w:rsidRPr="00AD2705" w:rsidRDefault="00B717EA" w:rsidP="00EA5011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ΥΛΟΠΟΙΗΣΗ ΕΚΠ/ΚΩΝ ΚΑΙ ΚΑΛΛΙΤΕΧΝΙΚΩΝ ΠΡΟΓΡΑΜΜΑΤΩΝ ΘΕΑΤΡΙΚΗΣ ΑΓΩΓΗΣ ΑΠΟ 28/5 ΕΩΣ 26/6/2018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BFB" w:rsidRDefault="00B717EA" w:rsidP="00EA501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15.6131.0029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BFB" w:rsidRDefault="00B717EA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117/2018</w:t>
            </w:r>
          </w:p>
          <w:p w:rsidR="00B717EA" w:rsidRDefault="00B717EA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2.480,00 ΕΥΡΩ</w:t>
            </w:r>
          </w:p>
        </w:tc>
        <w:tc>
          <w:tcPr>
            <w:tcW w:w="2551" w:type="dxa"/>
          </w:tcPr>
          <w:p w:rsidR="00390BFB" w:rsidRDefault="00B717EA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</w:t>
            </w:r>
            <w:r w:rsidRPr="00B717EA">
              <w:rPr>
                <w:rFonts w:eastAsia="Times New Roman" w:cs="Comic Sans MS"/>
                <w:vertAlign w:val="superscript"/>
                <w:lang w:eastAsia="zh-CN"/>
              </w:rPr>
              <w:t>ο</w:t>
            </w:r>
            <w:r>
              <w:rPr>
                <w:rFonts w:eastAsia="Times New Roman" w:cs="Comic Sans MS"/>
                <w:lang w:eastAsia="zh-CN"/>
              </w:rPr>
              <w:t xml:space="preserve"> ΕΠΧΕ 268/2018</w:t>
            </w:r>
          </w:p>
          <w:p w:rsidR="00B717EA" w:rsidRDefault="00B717EA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ΑΔΑ:Ω184ΩΕΚ-ΧΔ9</w:t>
            </w:r>
          </w:p>
          <w:p w:rsidR="00B717EA" w:rsidRDefault="00B717EA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22.320,00 ΕΥΡΩ</w:t>
            </w:r>
          </w:p>
        </w:tc>
      </w:tr>
      <w:tr w:rsidR="00B717EA" w:rsidRPr="00054346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717EA" w:rsidRDefault="00B717EA" w:rsidP="00EA5011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ΕΝΟΙΚΙΑΣΗ ΠΑΡΑΔΟΣΙΑΚΩΝ ΦΟΡΕΣΙΩΝ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7EA" w:rsidRDefault="00B717EA" w:rsidP="00EA501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7EA" w:rsidRDefault="00B717EA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276/2018</w:t>
            </w:r>
          </w:p>
          <w:p w:rsidR="00B717EA" w:rsidRDefault="00B717EA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3.794,00 ΕΥΡΩ</w:t>
            </w:r>
          </w:p>
        </w:tc>
        <w:tc>
          <w:tcPr>
            <w:tcW w:w="2551" w:type="dxa"/>
          </w:tcPr>
          <w:p w:rsidR="00B717EA" w:rsidRDefault="00B717EA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530/22-06-2018</w:t>
            </w:r>
          </w:p>
          <w:p w:rsidR="00B717EA" w:rsidRDefault="00B717EA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3.794,00 ΕΥΡΩ</w:t>
            </w:r>
          </w:p>
        </w:tc>
      </w:tr>
      <w:tr w:rsidR="00B717EA" w:rsidRPr="00B717EA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717EA" w:rsidRPr="00B717EA" w:rsidRDefault="00B717EA" w:rsidP="00EA5011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ΚΑΤΑΧΩΡΗΣΗ</w:t>
            </w:r>
            <w:r w:rsidRPr="00B717EA"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ΜΗΝΥΜΑΤΩΝ</w:t>
            </w:r>
            <w:r w:rsidRPr="00B717EA"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 xml:space="preserve"> «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  <w:lang w:val="en-US"/>
              </w:rPr>
              <w:t>LOVE YOUR LOCAL MARKET”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7EA" w:rsidRPr="00B717EA" w:rsidRDefault="00B717EA" w:rsidP="00B717EA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 w:rsidRPr="00B717EA">
              <w:rPr>
                <w:rFonts w:eastAsia="Times New Roman" w:cs="Comic Sans MS"/>
                <w:lang w:val="en-US"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7EA" w:rsidRDefault="00B717EA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793/2018</w:t>
            </w:r>
          </w:p>
          <w:p w:rsidR="00B717EA" w:rsidRPr="005E4339" w:rsidRDefault="00B717EA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200,00</w:t>
            </w:r>
            <w:r w:rsidR="005E4339">
              <w:rPr>
                <w:rFonts w:eastAsia="Times New Roman" w:cs="Comic Sans MS"/>
                <w:lang w:eastAsia="zh-CN"/>
              </w:rPr>
              <w:t xml:space="preserve"> ΕΥΡΩ</w:t>
            </w:r>
          </w:p>
        </w:tc>
        <w:tc>
          <w:tcPr>
            <w:tcW w:w="2551" w:type="dxa"/>
          </w:tcPr>
          <w:p w:rsidR="00B717EA" w:rsidRDefault="00B717EA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>428/29-05-2018</w:t>
            </w:r>
          </w:p>
          <w:p w:rsidR="00B717EA" w:rsidRPr="00B717EA" w:rsidRDefault="00B717EA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200,00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  <w:tr w:rsidR="00B717EA" w:rsidRPr="005E4339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717EA" w:rsidRDefault="005E4339" w:rsidP="00EA5011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ΕΝΟΙΚΙΑΣΗ ΣΤΟΛΩΝ ΓΙΑ ΤΗΝ ΕΚΔΗΛΩΣΗ ΤΟΥ ΣΥΛΛΟΓΟΥ ΚΕΦΑΛΛΟΝΙΤΩΝ &amp;ΙΘΑΚΗΣΙΩΝ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17EA" w:rsidRPr="005E4339" w:rsidRDefault="00D45F95" w:rsidP="00D45F9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D45F95"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4339" w:rsidRDefault="005E4339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146/2018</w:t>
            </w:r>
          </w:p>
          <w:p w:rsidR="00B717EA" w:rsidRDefault="005E4339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297,60 ΕΥΡΩ</w:t>
            </w:r>
          </w:p>
          <w:p w:rsidR="005E4339" w:rsidRPr="005E4339" w:rsidRDefault="005E4339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</w:p>
        </w:tc>
        <w:tc>
          <w:tcPr>
            <w:tcW w:w="2551" w:type="dxa"/>
          </w:tcPr>
          <w:p w:rsidR="00B717EA" w:rsidRDefault="005E4339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395/21-05-2018</w:t>
            </w:r>
          </w:p>
          <w:p w:rsidR="005E4339" w:rsidRPr="005E4339" w:rsidRDefault="005E4339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297,60 ΕΥΡΩ</w:t>
            </w:r>
          </w:p>
        </w:tc>
      </w:tr>
      <w:tr w:rsidR="00D45F95" w:rsidRPr="005E4339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D45F95" w:rsidRDefault="00BB7DC1" w:rsidP="00EA5011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ΣΥΜ/ΧΗ-ΠΑΡ/ΣΗ ΚΑΛΛΙΤΕΧΝΙΚΟΥ ΣΧΗΜΑΤΟΣ (ΒΑΣΕΙ ΤΙΜΟΛΟΓΙΟΥ)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F95" w:rsidRPr="00D45F95" w:rsidRDefault="00BB7DC1" w:rsidP="00BB7DC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BB7DC1"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F95" w:rsidRDefault="00BB7DC1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83/2018</w:t>
            </w:r>
          </w:p>
          <w:p w:rsidR="00BB7DC1" w:rsidRDefault="00BB7DC1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1.500,00 ΕΥΡΩ</w:t>
            </w:r>
          </w:p>
        </w:tc>
        <w:tc>
          <w:tcPr>
            <w:tcW w:w="2551" w:type="dxa"/>
          </w:tcPr>
          <w:p w:rsidR="00D45F95" w:rsidRDefault="00BB7DC1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BB7DC1">
              <w:rPr>
                <w:rFonts w:eastAsia="Times New Roman" w:cs="Comic Sans MS"/>
                <w:lang w:eastAsia="zh-CN"/>
              </w:rPr>
              <w:t>508/15-06-2018</w:t>
            </w:r>
          </w:p>
          <w:p w:rsidR="00BB7DC1" w:rsidRDefault="00BB7DC1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1.500,00 ΕΥΡΩ</w:t>
            </w:r>
          </w:p>
        </w:tc>
      </w:tr>
      <w:tr w:rsidR="00D45F95" w:rsidRPr="005E4339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D45F95" w:rsidRDefault="00BB7DC1" w:rsidP="00EA5011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ΚΑΛΥΨΗ ΕΚΔΗΛΩΣΗΣ ΤΩΝ ΠΑΙΔΙΚΩΝ ΚΑΙ ΧΟΡΕΥΤΙΚΩΝ ΟΜΑΔΩΝ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F95" w:rsidRPr="00D45F95" w:rsidRDefault="00BB7DC1" w:rsidP="00BB7DC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15.6233</w:t>
            </w:r>
            <w:r w:rsidRPr="00BB7DC1">
              <w:rPr>
                <w:rFonts w:eastAsia="Times New Roman" w:cs="Comic Sans MS"/>
                <w:lang w:eastAsia="zh-CN"/>
              </w:rPr>
              <w:t>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DC1" w:rsidRDefault="00BB7DC1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96/2018</w:t>
            </w:r>
          </w:p>
          <w:p w:rsidR="00D45F95" w:rsidRDefault="00BB7DC1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520,80 ΕΥΡΩ</w:t>
            </w:r>
          </w:p>
        </w:tc>
        <w:tc>
          <w:tcPr>
            <w:tcW w:w="2551" w:type="dxa"/>
          </w:tcPr>
          <w:p w:rsidR="00D45F95" w:rsidRDefault="00BB7DC1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531/22-06-2018</w:t>
            </w:r>
          </w:p>
          <w:p w:rsidR="00BB7DC1" w:rsidRDefault="00BB7DC1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522,00 ΕΥΡΩ</w:t>
            </w:r>
          </w:p>
        </w:tc>
      </w:tr>
      <w:tr w:rsidR="00D45F95" w:rsidRPr="005E4339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D45F95" w:rsidRDefault="00BB7DC1" w:rsidP="00EA5011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ΚΑΛΥΨΗ ΕΚΔΗΛΩΣΗΣ ΓΙΑ ΤΗΝ ΕΥΡΩΠΑΙΚΗ ΗΜΕΡΑ ΜΟΥΣΙΚΗΣ ΣΤΙΣ 21/6/2018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F95" w:rsidRPr="00D45F95" w:rsidRDefault="00BB7DC1" w:rsidP="00BB7DC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BB7DC1">
              <w:rPr>
                <w:rFonts w:eastAsia="Times New Roman" w:cs="Comic Sans MS"/>
                <w:lang w:eastAsia="zh-CN"/>
              </w:rPr>
              <w:t>15.6233.0001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DC1" w:rsidRDefault="00BB7DC1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94/2018</w:t>
            </w:r>
          </w:p>
          <w:p w:rsidR="00D45F95" w:rsidRDefault="00BB7DC1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992,00 ΕΥΡΩ</w:t>
            </w:r>
          </w:p>
        </w:tc>
        <w:tc>
          <w:tcPr>
            <w:tcW w:w="2551" w:type="dxa"/>
          </w:tcPr>
          <w:p w:rsidR="00D45F95" w:rsidRDefault="00BB7DC1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527/21-06-2018</w:t>
            </w:r>
          </w:p>
          <w:p w:rsidR="00BB7DC1" w:rsidRDefault="00BB7DC1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992,00 ΕΥΡΩ</w:t>
            </w:r>
          </w:p>
        </w:tc>
      </w:tr>
      <w:tr w:rsidR="00D45F95" w:rsidRPr="005E4339" w:rsidTr="00390BFB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D45F95" w:rsidRDefault="00BB7DC1" w:rsidP="00EA5011">
            <w:pPr>
              <w:pStyle w:val="m6135669031992544746msobodytext"/>
              <w:shd w:val="clear" w:color="auto" w:fill="FFFFFF"/>
              <w:spacing w:before="0" w:beforeAutospacing="0"/>
              <w:jc w:val="both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ΚΑΛΛ. ΠΡΟΓΡ. ΣΤΙΣ 20/6/2018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F95" w:rsidRPr="00D45F95" w:rsidRDefault="00BB7DC1" w:rsidP="00BB7DC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 w:rsidRPr="00BB7DC1"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F95" w:rsidRDefault="00BB7DC1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13/2018</w:t>
            </w:r>
          </w:p>
          <w:p w:rsidR="00BB7DC1" w:rsidRDefault="00BB7DC1" w:rsidP="00EA501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3.864,00 ΕΥΡΩ</w:t>
            </w:r>
          </w:p>
        </w:tc>
        <w:tc>
          <w:tcPr>
            <w:tcW w:w="2551" w:type="dxa"/>
          </w:tcPr>
          <w:p w:rsidR="00D45F95" w:rsidRDefault="00BB7DC1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520/20-06-2018</w:t>
            </w:r>
          </w:p>
          <w:p w:rsidR="00BB7DC1" w:rsidRDefault="00BB7DC1" w:rsidP="00EA501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3.864,00 ΕΥΡΩ</w:t>
            </w:r>
          </w:p>
        </w:tc>
      </w:tr>
    </w:tbl>
    <w:p w:rsidR="007552E9" w:rsidRDefault="007552E9" w:rsidP="007552E9">
      <w:pPr>
        <w:rPr>
          <w:b/>
        </w:rPr>
      </w:pPr>
    </w:p>
    <w:p w:rsidR="007552E9" w:rsidRDefault="007552E9" w:rsidP="007552E9">
      <w:pPr>
        <w:rPr>
          <w:b/>
        </w:rPr>
      </w:pPr>
    </w:p>
    <w:p w:rsidR="007552E9" w:rsidRDefault="007552E9" w:rsidP="007552E9">
      <w:pPr>
        <w:rPr>
          <w:b/>
        </w:rPr>
      </w:pPr>
    </w:p>
    <w:p w:rsidR="007552E9" w:rsidRPr="00421A9E" w:rsidRDefault="007552E9" w:rsidP="007552E9">
      <w:pPr>
        <w:rPr>
          <w:b/>
        </w:rPr>
      </w:pPr>
      <w:r w:rsidRPr="00421A9E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C05B9" wp14:editId="1ED42C9A">
                <wp:simplePos x="0" y="0"/>
                <wp:positionH relativeFrom="column">
                  <wp:posOffset>2647950</wp:posOffset>
                </wp:positionH>
                <wp:positionV relativeFrom="paragraph">
                  <wp:posOffset>47625</wp:posOffset>
                </wp:positionV>
                <wp:extent cx="3267075" cy="3000375"/>
                <wp:effectExtent l="0" t="0" r="9525" b="952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52E9" w:rsidRPr="00F4135C" w:rsidRDefault="007552E9" w:rsidP="007552E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7552E9" w:rsidRPr="00F86317" w:rsidRDefault="007552E9" w:rsidP="007552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552E9" w:rsidRPr="00F86317" w:rsidRDefault="007552E9" w:rsidP="007552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7552E9" w:rsidRPr="00F86317" w:rsidRDefault="007552E9" w:rsidP="007552E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552E9" w:rsidRPr="00F86317" w:rsidRDefault="007552E9" w:rsidP="007552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7552E9" w:rsidRPr="00F86317" w:rsidRDefault="007552E9" w:rsidP="007552E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552E9" w:rsidRPr="00F86317" w:rsidRDefault="007552E9" w:rsidP="007552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7552E9" w:rsidRDefault="007552E9" w:rsidP="0075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C05B9" id="Πλαίσιο κειμένου 4" o:spid="_x0000_s1027" type="#_x0000_t202" style="position:absolute;margin-left:208.5pt;margin-top:3.75pt;width:257.25pt;height:23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" fillcolor="window" stroked="f" strokeweight=".5pt">
                <v:textbox>
                  <w:txbxContent>
                    <w:p w:rsidR="007552E9" w:rsidRPr="00F4135C" w:rsidRDefault="007552E9" w:rsidP="007552E9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7552E9" w:rsidRPr="00F86317" w:rsidRDefault="007552E9" w:rsidP="007552E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552E9" w:rsidRPr="00F86317" w:rsidRDefault="007552E9" w:rsidP="007552E9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7552E9" w:rsidRPr="00F86317" w:rsidRDefault="007552E9" w:rsidP="007552E9">
                      <w:pPr>
                        <w:jc w:val="center"/>
                        <w:rPr>
                          <w:b/>
                        </w:rPr>
                      </w:pPr>
                    </w:p>
                    <w:p w:rsidR="007552E9" w:rsidRPr="00F86317" w:rsidRDefault="007552E9" w:rsidP="007552E9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7552E9" w:rsidRPr="00F86317" w:rsidRDefault="007552E9" w:rsidP="007552E9">
                      <w:pPr>
                        <w:jc w:val="center"/>
                        <w:rPr>
                          <w:b/>
                        </w:rPr>
                      </w:pPr>
                    </w:p>
                    <w:p w:rsidR="007552E9" w:rsidRPr="00F86317" w:rsidRDefault="007552E9" w:rsidP="007552E9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7552E9" w:rsidRDefault="007552E9" w:rsidP="007552E9"/>
                  </w:txbxContent>
                </v:textbox>
              </v:shape>
            </w:pict>
          </mc:Fallback>
        </mc:AlternateContent>
      </w:r>
      <w:r w:rsidRPr="00421A9E">
        <w:rPr>
          <w:b/>
        </w:rPr>
        <w:t xml:space="preserve">Συνημμένα :                                                       </w:t>
      </w:r>
    </w:p>
    <w:p w:rsidR="007552E9" w:rsidRPr="00421A9E" w:rsidRDefault="007552E9" w:rsidP="007552E9">
      <w:pPr>
        <w:rPr>
          <w:b/>
        </w:rPr>
      </w:pPr>
      <w:r w:rsidRPr="00421A9E">
        <w:rPr>
          <w:b/>
        </w:rPr>
        <w:t>-Απλό φωτοαντίγραφο πρωτοκόλλων</w:t>
      </w:r>
    </w:p>
    <w:p w:rsidR="007552E9" w:rsidRDefault="007552E9" w:rsidP="007552E9">
      <w:r>
        <w:t xml:space="preserve">                                                                                      </w:t>
      </w:r>
    </w:p>
    <w:p w:rsidR="007552E9" w:rsidRDefault="007552E9" w:rsidP="007552E9"/>
    <w:p w:rsidR="007552E9" w:rsidRDefault="007552E9" w:rsidP="007552E9"/>
    <w:p w:rsidR="00390BFB" w:rsidRPr="005E4339" w:rsidRDefault="00390BFB"/>
    <w:sectPr w:rsidR="00390BFB" w:rsidRPr="005E4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C327D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lang w:val="el-GR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FB"/>
    <w:rsid w:val="002226B3"/>
    <w:rsid w:val="00390BFB"/>
    <w:rsid w:val="00455A00"/>
    <w:rsid w:val="005E4339"/>
    <w:rsid w:val="007552E9"/>
    <w:rsid w:val="00B717EA"/>
    <w:rsid w:val="00BB7DC1"/>
    <w:rsid w:val="00D45F95"/>
    <w:rsid w:val="00F728E7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0BAC1-AE9F-40D8-A77F-4516B675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39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2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bibliothhkh</cp:lastModifiedBy>
  <cp:revision>4</cp:revision>
  <cp:lastPrinted>2018-07-04T09:42:00Z</cp:lastPrinted>
  <dcterms:created xsi:type="dcterms:W3CDTF">2018-07-04T09:42:00Z</dcterms:created>
  <dcterms:modified xsi:type="dcterms:W3CDTF">2018-07-04T10:04:00Z</dcterms:modified>
</cp:coreProperties>
</file>