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C41F91">
        <w:rPr>
          <w:rFonts w:eastAsia="Times New Roman" w:cs="Comic Sans MS"/>
          <w:b/>
          <w:sz w:val="24"/>
          <w:szCs w:val="24"/>
          <w:lang w:val="en-US" w:eastAsia="zh-CN"/>
        </w:rPr>
        <w:t xml:space="preserve">   </w:t>
      </w:r>
      <w:r w:rsidR="008A1661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 w:rsidR="006F110F">
        <w:rPr>
          <w:rFonts w:eastAsia="Times New Roman" w:cs="Comic Sans MS"/>
          <w:b/>
          <w:sz w:val="24"/>
          <w:szCs w:val="24"/>
          <w:lang w:val="en-US" w:eastAsia="zh-CN"/>
        </w:rPr>
        <w:t>10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D459FF">
        <w:rPr>
          <w:rFonts w:eastAsia="Times New Roman" w:cs="Comic Sans MS"/>
          <w:b/>
          <w:sz w:val="24"/>
          <w:szCs w:val="24"/>
          <w:lang w:eastAsia="zh-CN"/>
        </w:rPr>
        <w:t>0</w:t>
      </w:r>
      <w:r w:rsidR="006F110F">
        <w:rPr>
          <w:rFonts w:eastAsia="Times New Roman" w:cs="Comic Sans MS"/>
          <w:b/>
          <w:sz w:val="24"/>
          <w:szCs w:val="24"/>
          <w:lang w:val="en-US" w:eastAsia="zh-CN"/>
        </w:rPr>
        <w:t>7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8A1661">
        <w:rPr>
          <w:rFonts w:eastAsia="Times New Roman" w:cs="Comic Sans MS"/>
          <w:b/>
          <w:sz w:val="24"/>
          <w:szCs w:val="24"/>
          <w:lang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</w:t>
      </w:r>
      <w:r w:rsidR="006F110F">
        <w:rPr>
          <w:rFonts w:eastAsia="Times New Roman" w:cs="Comic Sans MS"/>
          <w:b/>
          <w:sz w:val="24"/>
          <w:szCs w:val="24"/>
          <w:lang w:val="en-US" w:eastAsia="zh-CN"/>
        </w:rPr>
        <w:t>38990</w:t>
      </w:r>
      <w:bookmarkStart w:id="0" w:name="_GoBack"/>
      <w:bookmarkEnd w:id="0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F24C91">
        <w:rPr>
          <w:rFonts w:eastAsia="Calibri"/>
          <w:b/>
          <w:lang w:eastAsia="zh-CN"/>
        </w:rPr>
        <w:t>«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Δαπάνη </w:t>
      </w:r>
      <w:r w:rsidR="00D459FF" w:rsidRPr="00D459FF">
        <w:rPr>
          <w:rFonts w:ascii="Bookman Old Style" w:eastAsia="Calibri" w:hAnsi="Bookman Old Style"/>
          <w:b/>
          <w:i/>
          <w:lang w:eastAsia="zh-CN"/>
        </w:rPr>
        <w:t>Εργασ</w:t>
      </w:r>
      <w:r w:rsidR="00D459FF">
        <w:rPr>
          <w:rFonts w:ascii="Bookman Old Style" w:eastAsia="Calibri" w:hAnsi="Bookman Old Style"/>
          <w:b/>
          <w:i/>
          <w:lang w:eastAsia="zh-CN"/>
        </w:rPr>
        <w:t xml:space="preserve">ίας </w:t>
      </w:r>
      <w:proofErr w:type="spellStart"/>
      <w:r w:rsidR="00D459FF">
        <w:rPr>
          <w:rFonts w:ascii="Bookman Old Style" w:eastAsia="Calibri" w:hAnsi="Bookman Old Style"/>
          <w:b/>
          <w:i/>
          <w:lang w:eastAsia="zh-CN"/>
        </w:rPr>
        <w:t>Εκτοποθέτησης</w:t>
      </w:r>
      <w:proofErr w:type="spellEnd"/>
      <w:r w:rsidR="00D459FF">
        <w:rPr>
          <w:rFonts w:ascii="Bookman Old Style" w:eastAsia="Calibri" w:hAnsi="Bookman Old Style"/>
          <w:b/>
          <w:i/>
          <w:lang w:eastAsia="zh-CN"/>
        </w:rPr>
        <w:t xml:space="preserve"> Φωτεινών Παραστάσεων από Ιστούς του Οδικού άξονα </w:t>
      </w:r>
      <w:r w:rsidR="008A1661" w:rsidRPr="008A1661">
        <w:rPr>
          <w:rFonts w:eastAsia="Calibri"/>
          <w:b/>
          <w:lang w:eastAsia="zh-CN"/>
        </w:rPr>
        <w:t xml:space="preserve">» </w:t>
      </w:r>
      <w:r>
        <w:rPr>
          <w:rFonts w:eastAsia="Calibri"/>
          <w:b/>
          <w:lang w:eastAsia="zh-CN"/>
        </w:rPr>
        <w:t xml:space="preserve">που ορίστηκε με την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8A1661">
        <w:rPr>
          <w:rFonts w:eastAsia="Calibri"/>
          <w:b/>
          <w:lang w:eastAsia="zh-CN"/>
        </w:rPr>
        <w:t xml:space="preserve"> 9</w:t>
      </w:r>
      <w:r>
        <w:rPr>
          <w:rFonts w:eastAsia="Calibri"/>
          <w:b/>
          <w:lang w:eastAsia="zh-CN"/>
        </w:rPr>
        <w:t>/201</w:t>
      </w:r>
      <w:r w:rsidR="008A1661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(ΑΔΑ:  6ΕΚΩΩΕΚ-5ΩΦ)  απόφαση 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687AD7">
        <w:trPr>
          <w:trHeight w:val="117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8A1661" w:rsidP="00D459FF">
            <w:pPr>
              <w:pStyle w:val="a9"/>
              <w:spacing w:line="240" w:lineRule="auto"/>
              <w:jc w:val="both"/>
            </w:pPr>
            <w:r>
              <w:rPr>
                <w:rFonts w:eastAsia="Calibri"/>
                <w:b/>
                <w:lang w:eastAsia="zh-CN"/>
              </w:rPr>
              <w:t>«</w:t>
            </w:r>
            <w:r w:rsidR="00D459FF">
              <w:rPr>
                <w:rFonts w:ascii="Bookman Old Style" w:eastAsia="Calibri" w:hAnsi="Bookman Old Style"/>
                <w:b/>
                <w:i/>
                <w:lang w:eastAsia="zh-CN"/>
              </w:rPr>
              <w:t>Δαπάνη</w:t>
            </w:r>
            <w:r w:rsidR="00110DC0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</w:t>
            </w:r>
            <w:r w:rsidR="00D459FF" w:rsidRPr="00D459FF">
              <w:rPr>
                <w:rFonts w:ascii="Bookman Old Style" w:eastAsia="Calibri" w:hAnsi="Bookman Old Style"/>
                <w:b/>
                <w:i/>
                <w:lang w:eastAsia="zh-CN"/>
              </w:rPr>
              <w:t>Εργασ</w:t>
            </w:r>
            <w:r w:rsidR="00D459FF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ίας </w:t>
            </w:r>
            <w:proofErr w:type="spellStart"/>
            <w:r w:rsidR="00D459FF">
              <w:rPr>
                <w:rFonts w:ascii="Bookman Old Style" w:eastAsia="Calibri" w:hAnsi="Bookman Old Style"/>
                <w:b/>
                <w:i/>
                <w:lang w:eastAsia="zh-CN"/>
              </w:rPr>
              <w:t>Εκτοποθέτησης</w:t>
            </w:r>
            <w:proofErr w:type="spellEnd"/>
            <w:r w:rsidR="00D459FF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Φωτεινών Παραστάσεων από Ιστούς του Οδικού άξονα</w:t>
            </w:r>
            <w:r w:rsidRPr="008A1661">
              <w:rPr>
                <w:rFonts w:eastAsia="Calibri"/>
                <w:b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D459FF" w:rsidP="008A1661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15.6699.0004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87AD7" w:rsidRDefault="00687AD7" w:rsidP="00687AD7">
            <w:pPr>
              <w:keepNext/>
              <w:numPr>
                <w:ilvl w:val="2"/>
                <w:numId w:val="1"/>
              </w:numPr>
              <w:spacing w:after="0" w:line="100" w:lineRule="atLeast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Τ</w:t>
            </w:r>
            <w:r w:rsidR="008A166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ΠΥ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</w:t>
            </w:r>
            <w:r w:rsidR="00D459F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81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</w:p>
          <w:p w:rsidR="0016076D" w:rsidRPr="004C6E8F" w:rsidRDefault="00D459FF" w:rsidP="00D459FF">
            <w:pPr>
              <w:keepNext/>
              <w:numPr>
                <w:ilvl w:val="2"/>
                <w:numId w:val="1"/>
              </w:numPr>
              <w:spacing w:after="0" w:line="100" w:lineRule="atLeast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7.722,10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Pr="00110DC0" w:rsidRDefault="00F24C91" w:rsidP="00110DC0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</w:t>
            </w:r>
            <w:r w:rsidR="00D459F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6ΙΝΤΩΕΚ-74Θ</w:t>
            </w:r>
            <w:r w:rsidR="00110DC0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/</w:t>
            </w:r>
            <w:r w:rsidR="00D459F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5.722,10€</w:t>
            </w:r>
          </w:p>
          <w:p w:rsidR="00110DC0" w:rsidRPr="00110DC0" w:rsidRDefault="00110DC0" w:rsidP="00110DC0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ΑΔΑ:7Χ3ΦΩΕΚ-9ΩΧ</w:t>
            </w:r>
            <w:r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2.000,00€</w:t>
            </w:r>
          </w:p>
          <w:p w:rsidR="00110DC0" w:rsidRPr="004C6E8F" w:rsidRDefault="00110DC0" w:rsidP="00110DC0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Verdana" w:eastAsia="Times New Roman" w:hAnsi="Verdana" w:cs="Comic Sans MS"/>
          <w:b/>
          <w:sz w:val="24"/>
          <w:szCs w:val="24"/>
          <w:lang w:eastAsia="zh-CN"/>
        </w:rPr>
        <w:t xml:space="preserve"> </w:t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 xml:space="preserve">      </w:t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  <w:t xml:space="preserve">  </w:t>
      </w:r>
      <w:r w:rsidR="008A1661"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16076D" w:rsidRDefault="0016076D">
      <w:pPr>
        <w:numPr>
          <w:ilvl w:val="2"/>
          <w:numId w:val="1"/>
        </w:numPr>
        <w:spacing w:after="0" w:line="100" w:lineRule="atLeast"/>
        <w:jc w:val="right"/>
      </w:pPr>
    </w:p>
    <w:p w:rsidR="0016076D" w:rsidRPr="008A1661" w:rsidRDefault="008A1661" w:rsidP="008A1661">
      <w:pPr>
        <w:spacing w:after="0" w:line="100" w:lineRule="atLeast"/>
        <w:ind w:left="6480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</w:t>
      </w:r>
      <w:r w:rsidRPr="008A1661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16076D" w:rsidRPr="008A1661" w:rsidRDefault="0016076D">
      <w:p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16076D" w:rsidRPr="008A1661" w:rsidRDefault="008A1661" w:rsidP="008A1661">
      <w:p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                        ΤΟΥΡΗ ΚΩΝΣΤΑΝΤΙΝΑ</w:t>
      </w:r>
    </w:p>
    <w:sectPr w:rsidR="0016076D" w:rsidRPr="008A1661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10DC0"/>
    <w:rsid w:val="0016076D"/>
    <w:rsid w:val="002B2421"/>
    <w:rsid w:val="004C6E8F"/>
    <w:rsid w:val="005810CF"/>
    <w:rsid w:val="00687AD7"/>
    <w:rsid w:val="006C3F57"/>
    <w:rsid w:val="006F110F"/>
    <w:rsid w:val="00874409"/>
    <w:rsid w:val="008A1661"/>
    <w:rsid w:val="00B44F2E"/>
    <w:rsid w:val="00C41F91"/>
    <w:rsid w:val="00D459FF"/>
    <w:rsid w:val="00ED6BBB"/>
    <w:rsid w:val="00F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3</cp:revision>
  <cp:lastPrinted>2018-04-17T11:11:00Z</cp:lastPrinted>
  <dcterms:created xsi:type="dcterms:W3CDTF">2018-06-04T10:45:00Z</dcterms:created>
  <dcterms:modified xsi:type="dcterms:W3CDTF">2018-07-19T10:18:00Z</dcterms:modified>
</cp:coreProperties>
</file>