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4"/>
          <w:szCs w:val="24"/>
          <w:lang w:val="en-US" w:eastAsia="zh-CN"/>
        </w:rPr>
        <w:t xml:space="preserve">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Καλλιθέα 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,</w:t>
      </w:r>
      <w:r w:rsidR="00626E49">
        <w:rPr>
          <w:rFonts w:eastAsia="Times New Roman" w:cs="Comic Sans MS"/>
          <w:b/>
          <w:sz w:val="24"/>
          <w:szCs w:val="24"/>
          <w:lang w:eastAsia="zh-CN"/>
        </w:rPr>
        <w:t>05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</w:t>
      </w:r>
      <w:r w:rsidR="00626E49">
        <w:rPr>
          <w:rFonts w:eastAsia="Times New Roman" w:cs="Comic Sans MS"/>
          <w:b/>
          <w:sz w:val="24"/>
          <w:szCs w:val="24"/>
          <w:lang w:eastAsia="zh-CN"/>
        </w:rPr>
        <w:t>06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/201</w:t>
      </w:r>
      <w:r w:rsidR="00791DAC">
        <w:rPr>
          <w:rFonts w:eastAsia="Times New Roman" w:cs="Comic Sans MS"/>
          <w:b/>
          <w:sz w:val="24"/>
          <w:szCs w:val="24"/>
          <w:lang w:val="en-US" w:eastAsia="zh-CN"/>
        </w:rPr>
        <w:t>8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               </w:t>
      </w:r>
      <w:r w:rsidR="00647BE5">
        <w:rPr>
          <w:rFonts w:eastAsia="Times New Roman" w:cs="Comic Sans MS"/>
          <w:b/>
          <w:sz w:val="24"/>
          <w:szCs w:val="24"/>
          <w:lang w:eastAsia="zh-CN"/>
        </w:rPr>
        <w:t xml:space="preserve"> </w:t>
      </w:r>
      <w:bookmarkStart w:id="0" w:name="_GoBack"/>
      <w:bookmarkEnd w:id="0"/>
      <w:r>
        <w:rPr>
          <w:rFonts w:eastAsia="Times New Roman" w:cs="Comic Sans MS"/>
          <w:b/>
          <w:sz w:val="24"/>
          <w:szCs w:val="24"/>
          <w:lang w:eastAsia="zh-CN"/>
        </w:rPr>
        <w:t xml:space="preserve">Αρ.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  </w:t>
      </w:r>
      <w:r w:rsidR="00655B88" w:rsidRPr="00655B88">
        <w:rPr>
          <w:rFonts w:eastAsia="Times New Roman" w:cs="Comic Sans MS"/>
          <w:b/>
          <w:sz w:val="24"/>
          <w:szCs w:val="24"/>
          <w:lang w:eastAsia="zh-CN"/>
        </w:rPr>
        <w:t>4</w:t>
      </w:r>
      <w:r w:rsidR="00655B88">
        <w:rPr>
          <w:rFonts w:eastAsia="Times New Roman" w:cs="Comic Sans MS"/>
          <w:b/>
          <w:sz w:val="24"/>
          <w:szCs w:val="24"/>
          <w:lang w:val="en-US" w:eastAsia="zh-CN"/>
        </w:rPr>
        <w:t>8217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16076D" w:rsidRDefault="0016076D">
      <w:pPr>
        <w:keepNext/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16076D">
      <w:p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6C3F57">
      <w:pPr>
        <w:keepNext/>
        <w:numPr>
          <w:ilvl w:val="0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ΠΡΟΣ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</w:t>
      </w:r>
      <w:r>
        <w:rPr>
          <w:rFonts w:eastAsia="Times New Roman" w:cs="Comic Sans MS"/>
          <w:b/>
          <w:lang w:eastAsia="zh-CN"/>
        </w:rPr>
        <w:t xml:space="preserve">   κ. Πρόεδρο Δημοτικού Συμβουλίου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Αρμόδιος : </w:t>
      </w:r>
      <w:r w:rsidR="004C6E8F">
        <w:rPr>
          <w:rFonts w:eastAsia="Times New Roman" w:cs="Comic Sans MS"/>
          <w:b/>
          <w:lang w:eastAsia="zh-CN"/>
        </w:rPr>
        <w:t xml:space="preserve">Χαρά </w:t>
      </w:r>
      <w:proofErr w:type="spellStart"/>
      <w:r w:rsidR="004C6E8F">
        <w:rPr>
          <w:rFonts w:eastAsia="Times New Roman" w:cs="Comic Sans MS"/>
          <w:b/>
          <w:lang w:eastAsia="zh-CN"/>
        </w:rPr>
        <w:t>Βουδούρογλου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</w:t>
      </w:r>
    </w:p>
    <w:p w:rsidR="0016076D" w:rsidRDefault="0016076D">
      <w:pPr>
        <w:spacing w:after="0" w:line="100" w:lineRule="atLeast"/>
        <w:jc w:val="both"/>
      </w:pPr>
    </w:p>
    <w:p w:rsidR="0016076D" w:rsidRDefault="006C3F57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ΘΕΜΑ           : “Περί έγκρισης πρωτοκόλλων οριστικής παραλ</w:t>
      </w:r>
      <w:r w:rsidR="00B44F2E">
        <w:rPr>
          <w:rFonts w:eastAsia="Calibri"/>
          <w:b/>
          <w:lang w:eastAsia="zh-CN"/>
        </w:rPr>
        <w:t xml:space="preserve">αβής  της Επιτροπής Παραλαβής </w:t>
      </w:r>
      <w:r>
        <w:rPr>
          <w:rFonts w:eastAsia="Calibri"/>
          <w:b/>
          <w:lang w:eastAsia="zh-CN"/>
        </w:rPr>
        <w:t xml:space="preserve">εργασιών </w:t>
      </w:r>
      <w:r w:rsidR="001F17BB">
        <w:rPr>
          <w:rFonts w:eastAsia="Calibri"/>
          <w:b/>
          <w:lang w:eastAsia="zh-CN"/>
        </w:rPr>
        <w:t>«</w:t>
      </w:r>
      <w:r w:rsidR="004A683C">
        <w:rPr>
          <w:rFonts w:ascii="Bookman Old Style" w:eastAsia="Calibri" w:hAnsi="Bookman Old Style"/>
          <w:b/>
          <w:i/>
          <w:lang w:eastAsia="zh-CN"/>
        </w:rPr>
        <w:t>ΕΛΕΓΧΟΣ ΣΥΣΤΗΜΑΤΟΣ ΠΥΡΑΝΙΧΝΕΥΣΗΣ ΔΗΜ.ΘΕΑΤΡΟΥ</w:t>
      </w:r>
      <w:r w:rsidR="001F17BB">
        <w:rPr>
          <w:rFonts w:ascii="Bookman Old Style" w:eastAsia="Calibri" w:hAnsi="Bookman Old Style"/>
          <w:b/>
          <w:i/>
          <w:lang w:eastAsia="zh-CN"/>
        </w:rPr>
        <w:t>»</w:t>
      </w:r>
      <w:r w:rsidR="00B44F2E">
        <w:rPr>
          <w:rFonts w:ascii="Bookman Old Style" w:eastAsia="Calibri" w:hAnsi="Bookman Old Style"/>
          <w:b/>
          <w:i/>
          <w:lang w:eastAsia="zh-CN"/>
        </w:rPr>
        <w:t xml:space="preserve"> </w:t>
      </w:r>
      <w:r>
        <w:rPr>
          <w:rFonts w:eastAsia="Calibri"/>
          <w:b/>
          <w:lang w:eastAsia="zh-CN"/>
        </w:rPr>
        <w:t>που ορίστηκε με τ</w:t>
      </w:r>
      <w:r w:rsidR="000220B3">
        <w:rPr>
          <w:rFonts w:eastAsia="Calibri"/>
          <w:b/>
          <w:lang w:eastAsia="zh-CN"/>
        </w:rPr>
        <w:t>ις</w:t>
      </w:r>
      <w:r>
        <w:rPr>
          <w:rFonts w:eastAsia="Calibri"/>
          <w:b/>
          <w:lang w:eastAsia="zh-CN"/>
        </w:rPr>
        <w:t xml:space="preserve"> </w:t>
      </w:r>
      <w:proofErr w:type="spellStart"/>
      <w:r>
        <w:rPr>
          <w:rFonts w:eastAsia="Calibri"/>
          <w:b/>
          <w:lang w:eastAsia="zh-CN"/>
        </w:rPr>
        <w:t>υπ’αριθμ</w:t>
      </w:r>
      <w:proofErr w:type="spellEnd"/>
      <w:r>
        <w:rPr>
          <w:rFonts w:eastAsia="Calibri"/>
          <w:b/>
          <w:lang w:eastAsia="zh-CN"/>
        </w:rPr>
        <w:t xml:space="preserve">. </w:t>
      </w:r>
      <w:r w:rsidR="00791DAC">
        <w:rPr>
          <w:rFonts w:eastAsia="Calibri"/>
          <w:b/>
          <w:lang w:eastAsia="zh-CN"/>
        </w:rPr>
        <w:t>9</w:t>
      </w:r>
      <w:r>
        <w:rPr>
          <w:rFonts w:eastAsia="Calibri"/>
          <w:b/>
          <w:lang w:eastAsia="zh-CN"/>
        </w:rPr>
        <w:t>/201</w:t>
      </w:r>
      <w:r w:rsidR="00C93484">
        <w:rPr>
          <w:rFonts w:eastAsia="Calibri"/>
          <w:b/>
          <w:lang w:eastAsia="zh-CN"/>
        </w:rPr>
        <w:t>8</w:t>
      </w:r>
      <w:r>
        <w:rPr>
          <w:rFonts w:eastAsia="Calibri"/>
          <w:b/>
          <w:lang w:eastAsia="zh-CN"/>
        </w:rPr>
        <w:t xml:space="preserve"> </w:t>
      </w:r>
      <w:r w:rsidR="00DA1194" w:rsidRPr="00DA1194">
        <w:rPr>
          <w:rFonts w:eastAsia="Calibri"/>
          <w:b/>
          <w:lang w:eastAsia="zh-CN"/>
        </w:rPr>
        <w:t xml:space="preserve">&amp; 148/2018 </w:t>
      </w:r>
      <w:r>
        <w:rPr>
          <w:rFonts w:eastAsia="Calibri"/>
          <w:b/>
          <w:lang w:eastAsia="zh-CN"/>
        </w:rPr>
        <w:t>(</w:t>
      </w:r>
      <w:r w:rsidR="00C93484" w:rsidRPr="00C51C87">
        <w:rPr>
          <w:rFonts w:eastAsia="Calibri"/>
          <w:b/>
          <w:color w:val="auto"/>
          <w:lang w:eastAsia="zh-CN"/>
        </w:rPr>
        <w:t>ΑΔΑ: ΩΑΣ7ΩΕΚ-ΣΚΦ</w:t>
      </w:r>
      <w:r w:rsidR="00DA1194">
        <w:rPr>
          <w:rFonts w:eastAsia="Calibri"/>
          <w:b/>
          <w:color w:val="auto"/>
          <w:lang w:eastAsia="zh-CN"/>
        </w:rPr>
        <w:t xml:space="preserve"> &amp; </w:t>
      </w:r>
      <w:r w:rsidR="00DA1194" w:rsidRPr="00C51C87">
        <w:rPr>
          <w:rFonts w:eastAsia="Calibri"/>
          <w:b/>
          <w:color w:val="auto"/>
          <w:lang w:eastAsia="zh-CN"/>
        </w:rPr>
        <w:t xml:space="preserve">ΑΔΑ: </w:t>
      </w:r>
      <w:r w:rsidR="00DA1194">
        <w:rPr>
          <w:rFonts w:eastAsia="Calibri"/>
          <w:b/>
          <w:color w:val="auto"/>
          <w:lang w:eastAsia="zh-CN"/>
        </w:rPr>
        <w:t>6ΨΒ9ΩΕΚ-Δ68</w:t>
      </w:r>
      <w:r w:rsidR="00C93484" w:rsidRPr="00C51C87">
        <w:rPr>
          <w:rFonts w:eastAsia="Calibri"/>
          <w:b/>
          <w:color w:val="auto"/>
          <w:lang w:eastAsia="zh-CN"/>
        </w:rPr>
        <w:t xml:space="preserve"> )</w:t>
      </w:r>
      <w:r>
        <w:rPr>
          <w:rFonts w:eastAsia="Calibri"/>
          <w:b/>
          <w:lang w:eastAsia="zh-CN"/>
        </w:rPr>
        <w:t xml:space="preserve">  </w:t>
      </w:r>
      <w:proofErr w:type="spellStart"/>
      <w:r>
        <w:rPr>
          <w:rFonts w:eastAsia="Calibri"/>
          <w:b/>
          <w:lang w:eastAsia="zh-CN"/>
        </w:rPr>
        <w:t>απόφασ</w:t>
      </w:r>
      <w:r w:rsidR="00DA1194">
        <w:rPr>
          <w:rFonts w:eastAsia="Calibri"/>
          <w:b/>
          <w:lang w:eastAsia="zh-CN"/>
        </w:rPr>
        <w:t>εις</w:t>
      </w:r>
      <w:proofErr w:type="spellEnd"/>
      <w:r w:rsidR="00DA1194">
        <w:rPr>
          <w:rFonts w:eastAsia="Calibri"/>
          <w:b/>
          <w:lang w:eastAsia="zh-CN"/>
        </w:rPr>
        <w:t xml:space="preserve">  </w:t>
      </w:r>
      <w:r>
        <w:rPr>
          <w:rFonts w:eastAsia="Calibri"/>
          <w:b/>
          <w:lang w:eastAsia="zh-CN"/>
        </w:rPr>
        <w:t>Δ.Σ.’’</w:t>
      </w:r>
    </w:p>
    <w:p w:rsidR="0016076D" w:rsidRDefault="006C3F57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16076D" w:rsidRDefault="006C3F57">
      <w:pPr>
        <w:keepNext/>
        <w:widowControl w:val="0"/>
        <w:overflowPunct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ascii="Verdana" w:hAnsi="Verdana" w:cs="Times New Roman"/>
          <w:b/>
          <w:lang w:eastAsia="zh-CN" w:bidi="hi-IN"/>
        </w:rPr>
        <w:t xml:space="preserve">    </w:t>
      </w:r>
      <w:r>
        <w:rPr>
          <w:lang w:eastAsia="zh-CN"/>
        </w:rPr>
        <w:t>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(τμήματος ) υπηρεσιών  ,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  ΄΄</w:t>
      </w:r>
      <w:r>
        <w:rPr>
          <w:i/>
          <w:lang w:eastAsia="zh-CN"/>
        </w:rPr>
        <w:t>5.  Το πρωτόκολλο οριστικής παραλαβής (ενν.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rPr>
          <w:lang w:eastAsia="zh-CN"/>
        </w:rPr>
        <w:t>.’’</w:t>
      </w:r>
    </w:p>
    <w:p w:rsidR="0016076D" w:rsidRDefault="006C3F57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10490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843"/>
        <w:gridCol w:w="2977"/>
      </w:tblGrid>
      <w:tr w:rsidR="004C6E8F" w:rsidTr="00B44F2E">
        <w:trPr>
          <w:trHeight w:val="169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B44F2E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</w:t>
            </w:r>
            <w:r w:rsidR="006C3F57">
              <w:rPr>
                <w:b/>
                <w:lang w:eastAsia="zh-CN"/>
              </w:rPr>
              <w:t>ΠΑΡΟΧΗΣ ΥΠΗΡΕΣΙΑΣ</w:t>
            </w:r>
          </w:p>
          <w:p w:rsidR="0016076D" w:rsidRDefault="0016076D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Κ.Α.</w:t>
            </w:r>
          </w:p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rPr>
                <w:b/>
                <w:lang w:eastAsia="zh-CN"/>
              </w:rPr>
            </w:pPr>
            <w:r w:rsidRPr="002B2421">
              <w:rPr>
                <w:lang w:eastAsia="zh-CN"/>
              </w:rPr>
              <w:t xml:space="preserve"> </w:t>
            </w:r>
            <w:r w:rsidRPr="002B2421">
              <w:rPr>
                <w:b/>
                <w:lang w:eastAsia="zh-CN"/>
              </w:rPr>
              <w:t>ΑΡΙΘΜΟΣ ΠΑΡΑΣΤΑΤΙΚΟΥ /</w:t>
            </w:r>
            <w:r w:rsidRPr="002B2421">
              <w:rPr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ΑΡΙΘΜΟΣ ,</w:t>
            </w:r>
          </w:p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ΗΜΕΡΟΜΗΝΙΑ , ΠΟΣΟ  ΑΝΑΘΕΣΗΣ /ΣΥΜΒΑΣΗΣ</w:t>
            </w:r>
          </w:p>
        </w:tc>
      </w:tr>
      <w:tr w:rsidR="004C6E8F" w:rsidTr="00B44F2E">
        <w:trPr>
          <w:trHeight w:val="61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4A683C" w:rsidP="00874409">
            <w:pPr>
              <w:pStyle w:val="a9"/>
              <w:jc w:val="both"/>
            </w:pPr>
            <w:r>
              <w:rPr>
                <w:rFonts w:ascii="Bookman Old Style" w:eastAsia="Calibri" w:hAnsi="Bookman Old Style"/>
                <w:b/>
                <w:i/>
                <w:lang w:eastAsia="zh-CN"/>
              </w:rPr>
              <w:t>Έλεγχος Συστήματος Πυρανίχνευσης Δημοτικού Θεάτρου &amp; αντικατάσταση καπνού (Προμήθεια αντικατάσταση 2 ανιχνευτών)</w:t>
            </w:r>
            <w:r w:rsidR="00B44F2E">
              <w:rPr>
                <w:rFonts w:ascii="Bookman Old Style" w:eastAsia="Calibri" w:hAnsi="Bookman Old Style"/>
                <w:b/>
                <w:i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4C6E8F" w:rsidRDefault="004C6E8F" w:rsidP="004A683C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</w:t>
            </w:r>
            <w:r w:rsidR="004A683C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5</w:t>
            </w:r>
            <w:r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.626</w:t>
            </w:r>
            <w:r w:rsidR="00C93484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</w:t>
            </w:r>
            <w:r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.000</w:t>
            </w:r>
            <w:r w:rsidR="004A683C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4C6E8F" w:rsidRDefault="004A683C" w:rsidP="004A683C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62</w:t>
            </w:r>
            <w:r w:rsidR="006C3F57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451</w:t>
            </w:r>
            <w:r w:rsidR="00D962CD">
              <w:rPr>
                <w:rFonts w:eastAsia="Times New Roman" w:cs="Comic Sans MS"/>
                <w:b/>
                <w:sz w:val="24"/>
                <w:szCs w:val="24"/>
                <w:lang w:val="en-US" w:eastAsia="zh-CN"/>
              </w:rPr>
              <w:t>,</w:t>
            </w:r>
            <w:r w:rsidR="00C93484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36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16076D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sz w:val="24"/>
                <w:szCs w:val="24"/>
                <w:lang w:eastAsia="zh-CN"/>
              </w:rPr>
            </w:pPr>
          </w:p>
          <w:p w:rsidR="0016076D" w:rsidRPr="004C6E8F" w:rsidRDefault="00C93484" w:rsidP="004A683C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ΑΔΑ:</w:t>
            </w:r>
            <w:r w:rsidR="004A683C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ΩΛΛ5ΩΕΚ-5Ψ7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/ </w:t>
            </w:r>
            <w:r w:rsidR="004A683C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570,40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 €</w:t>
            </w:r>
          </w:p>
        </w:tc>
      </w:tr>
    </w:tbl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u w:val="single"/>
          <w:lang w:eastAsia="zh-CN"/>
        </w:rPr>
      </w:pPr>
      <w:r>
        <w:rPr>
          <w:rFonts w:eastAsia="Times New Roman" w:cs="Comic Sans MS"/>
          <w:b/>
          <w:sz w:val="24"/>
          <w:szCs w:val="24"/>
          <w:u w:val="single"/>
          <w:lang w:eastAsia="zh-CN"/>
        </w:rPr>
        <w:t>Συνημμένα :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>-Απλό φωτοαντίγραφο πρωτοκόλλων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                 Η ΕΠΙΤΡΟΠΗ ΠΑΡΑΛΑΒΗΣ:</w:t>
      </w:r>
    </w:p>
    <w:p w:rsidR="0016076D" w:rsidRDefault="0016076D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DA1194" w:rsidRPr="0021780D" w:rsidRDefault="00DA1194" w:rsidP="0021780D">
      <w:pPr>
        <w:keepNext/>
        <w:numPr>
          <w:ilvl w:val="2"/>
          <w:numId w:val="1"/>
        </w:numPr>
        <w:spacing w:after="0" w:line="100" w:lineRule="atLeast"/>
        <w:jc w:val="right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  <w:r w:rsidRPr="008A1661">
        <w:rPr>
          <w:rFonts w:eastAsia="Times New Roman" w:cs="Comic Sans MS"/>
          <w:b/>
          <w:sz w:val="24"/>
          <w:szCs w:val="24"/>
          <w:lang w:eastAsia="zh-CN"/>
        </w:rPr>
        <w:t>ΒΟΥΔΟΥΡΟΓΛΟΥ ΧΑΡΙΚΛΕΙΑ</w:t>
      </w:r>
    </w:p>
    <w:p w:rsidR="0021780D" w:rsidRDefault="0021780D" w:rsidP="0021780D">
      <w:pPr>
        <w:pStyle w:val="a8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</w:p>
    <w:p w:rsidR="0021780D" w:rsidRPr="0021780D" w:rsidRDefault="00DA1194" w:rsidP="0021780D">
      <w:pPr>
        <w:numPr>
          <w:ilvl w:val="8"/>
          <w:numId w:val="1"/>
        </w:numPr>
        <w:spacing w:after="0" w:line="100" w:lineRule="atLeast"/>
        <w:jc w:val="right"/>
      </w:pPr>
      <w:r w:rsidRPr="00DA1194">
        <w:rPr>
          <w:rFonts w:eastAsia="Times New Roman" w:cs="Comic Sans MS"/>
          <w:b/>
          <w:sz w:val="24"/>
          <w:szCs w:val="24"/>
          <w:lang w:eastAsia="zh-CN"/>
        </w:rPr>
        <w:t>ΚΕΤΣΕΛΙΔΗΣ ΠΑΥΛΟΣ</w:t>
      </w:r>
    </w:p>
    <w:p w:rsidR="0021780D" w:rsidRPr="0021780D" w:rsidRDefault="0021780D" w:rsidP="0021780D">
      <w:pPr>
        <w:numPr>
          <w:ilvl w:val="8"/>
          <w:numId w:val="1"/>
        </w:numPr>
        <w:spacing w:after="0" w:line="100" w:lineRule="atLeast"/>
        <w:jc w:val="right"/>
      </w:pPr>
    </w:p>
    <w:p w:rsidR="0021780D" w:rsidRPr="0021780D" w:rsidRDefault="0021780D" w:rsidP="0021780D">
      <w:pPr>
        <w:numPr>
          <w:ilvl w:val="8"/>
          <w:numId w:val="1"/>
        </w:numPr>
        <w:spacing w:after="0" w:line="100" w:lineRule="atLeast"/>
        <w:jc w:val="right"/>
      </w:pPr>
    </w:p>
    <w:p w:rsidR="00292AB4" w:rsidRPr="0021780D" w:rsidRDefault="00292AB4" w:rsidP="00292AB4">
      <w:pPr>
        <w:numPr>
          <w:ilvl w:val="8"/>
          <w:numId w:val="1"/>
        </w:numPr>
        <w:spacing w:after="0" w:line="100" w:lineRule="atLeast"/>
        <w:jc w:val="right"/>
      </w:pPr>
      <w:r>
        <w:rPr>
          <w:rFonts w:eastAsia="Times New Roman" w:cs="Comic Sans MS"/>
          <w:b/>
          <w:sz w:val="24"/>
          <w:szCs w:val="24"/>
          <w:lang w:eastAsia="zh-CN"/>
        </w:rPr>
        <w:t>ΣΤΟΥΡΑΪΤΗ ΜΑΡΙΑ</w:t>
      </w:r>
    </w:p>
    <w:p w:rsidR="0016076D" w:rsidRPr="0021780D" w:rsidRDefault="0016076D" w:rsidP="00292AB4">
      <w:pPr>
        <w:numPr>
          <w:ilvl w:val="8"/>
          <w:numId w:val="1"/>
        </w:numPr>
        <w:spacing w:after="0" w:line="100" w:lineRule="atLeast"/>
        <w:jc w:val="right"/>
      </w:pPr>
    </w:p>
    <w:sectPr w:rsidR="0016076D" w:rsidRPr="0021780D" w:rsidSect="00B44F2E">
      <w:pgSz w:w="11906" w:h="16838"/>
      <w:pgMar w:top="675" w:right="1274" w:bottom="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libri Light">
    <w:altName w:val="Times New Roman"/>
    <w:charset w:val="A1"/>
    <w:family w:val="roman"/>
    <w:pitch w:val="variable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503"/>
    <w:multiLevelType w:val="multilevel"/>
    <w:tmpl w:val="925EAB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151272"/>
    <w:multiLevelType w:val="multilevel"/>
    <w:tmpl w:val="984ABD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D"/>
    <w:rsid w:val="000220B3"/>
    <w:rsid w:val="0016076D"/>
    <w:rsid w:val="001F17BB"/>
    <w:rsid w:val="0021780D"/>
    <w:rsid w:val="002320E7"/>
    <w:rsid w:val="00292AB4"/>
    <w:rsid w:val="002B2421"/>
    <w:rsid w:val="004A683C"/>
    <w:rsid w:val="004C6E8F"/>
    <w:rsid w:val="00626E49"/>
    <w:rsid w:val="00647BE5"/>
    <w:rsid w:val="00655B88"/>
    <w:rsid w:val="006C3F57"/>
    <w:rsid w:val="00791DAC"/>
    <w:rsid w:val="00874409"/>
    <w:rsid w:val="00B44F2E"/>
    <w:rsid w:val="00C93484"/>
    <w:rsid w:val="00D962CD"/>
    <w:rsid w:val="00DA1194"/>
    <w:rsid w:val="00D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Παπασπύρου Κατερίνα</dc:creator>
  <cp:lastModifiedBy>Άννα Τσολακίδου</cp:lastModifiedBy>
  <cp:revision>16</cp:revision>
  <cp:lastPrinted>2018-06-11T11:28:00Z</cp:lastPrinted>
  <dcterms:created xsi:type="dcterms:W3CDTF">2018-06-11T11:22:00Z</dcterms:created>
  <dcterms:modified xsi:type="dcterms:W3CDTF">2018-09-21T16:32:00Z</dcterms:modified>
</cp:coreProperties>
</file>