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4"/>
          <w:szCs w:val="24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Καλλιθέα 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,</w:t>
      </w:r>
      <w:r w:rsidR="008863C9">
        <w:rPr>
          <w:rFonts w:eastAsia="Times New Roman" w:cs="Comic Sans MS"/>
          <w:b/>
          <w:sz w:val="24"/>
          <w:szCs w:val="24"/>
          <w:lang w:val="en-US" w:eastAsia="zh-CN"/>
        </w:rPr>
        <w:t>2</w:t>
      </w:r>
      <w:r w:rsidR="00FC3373">
        <w:rPr>
          <w:rFonts w:eastAsia="Times New Roman" w:cs="Comic Sans MS"/>
          <w:b/>
          <w:sz w:val="24"/>
          <w:szCs w:val="24"/>
          <w:lang w:val="en-US" w:eastAsia="zh-CN"/>
        </w:rPr>
        <w:t>7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</w:t>
      </w:r>
      <w:r w:rsidR="00626E49">
        <w:rPr>
          <w:rFonts w:eastAsia="Times New Roman" w:cs="Comic Sans MS"/>
          <w:b/>
          <w:sz w:val="24"/>
          <w:szCs w:val="24"/>
          <w:lang w:eastAsia="zh-CN"/>
        </w:rPr>
        <w:t>0</w:t>
      </w:r>
      <w:r w:rsidR="00FC3373">
        <w:rPr>
          <w:rFonts w:eastAsia="Times New Roman" w:cs="Comic Sans MS"/>
          <w:b/>
          <w:sz w:val="24"/>
          <w:szCs w:val="24"/>
          <w:lang w:val="en-US" w:eastAsia="zh-CN"/>
        </w:rPr>
        <w:t>8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/201</w:t>
      </w:r>
      <w:r w:rsidR="00791DAC">
        <w:rPr>
          <w:rFonts w:eastAsia="Times New Roman" w:cs="Comic Sans MS"/>
          <w:b/>
          <w:sz w:val="24"/>
          <w:szCs w:val="24"/>
          <w:lang w:val="en-US" w:eastAsia="zh-CN"/>
        </w:rPr>
        <w:t>8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               Αρ.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 </w:t>
      </w:r>
      <w:r w:rsidR="00785AD7" w:rsidRPr="00785AD7">
        <w:rPr>
          <w:rFonts w:eastAsia="Times New Roman" w:cs="Comic Sans MS"/>
          <w:b/>
          <w:sz w:val="24"/>
          <w:szCs w:val="24"/>
          <w:lang w:eastAsia="zh-CN"/>
        </w:rPr>
        <w:t>4</w:t>
      </w:r>
      <w:r w:rsidR="00785AD7">
        <w:rPr>
          <w:rFonts w:eastAsia="Times New Roman" w:cs="Comic Sans MS"/>
          <w:b/>
          <w:sz w:val="24"/>
          <w:szCs w:val="24"/>
          <w:lang w:val="en-US" w:eastAsia="zh-CN"/>
        </w:rPr>
        <w:t>8213</w:t>
      </w:r>
      <w:bookmarkStart w:id="0" w:name="_GoBack"/>
      <w:bookmarkEnd w:id="0"/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16076D" w:rsidRDefault="0016076D">
      <w:pPr>
        <w:keepNext/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16076D">
      <w:p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6C3F57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ΠΡΟΣ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</w:t>
      </w:r>
      <w:r>
        <w:rPr>
          <w:rFonts w:eastAsia="Times New Roman" w:cs="Comic Sans MS"/>
          <w:b/>
          <w:lang w:eastAsia="zh-CN"/>
        </w:rPr>
        <w:t xml:space="preserve">   κ. Πρόεδρο Δημοτικού Συμβουλίου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Αρμόδιος : </w:t>
      </w:r>
      <w:r w:rsidR="004C6E8F">
        <w:rPr>
          <w:rFonts w:eastAsia="Times New Roman" w:cs="Comic Sans MS"/>
          <w:b/>
          <w:lang w:eastAsia="zh-CN"/>
        </w:rPr>
        <w:t xml:space="preserve">Χαρά </w:t>
      </w:r>
      <w:proofErr w:type="spellStart"/>
      <w:r w:rsidR="004C6E8F">
        <w:rPr>
          <w:rFonts w:eastAsia="Times New Roman" w:cs="Comic Sans MS"/>
          <w:b/>
          <w:lang w:eastAsia="zh-CN"/>
        </w:rPr>
        <w:t>Βουδούρογλου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16076D" w:rsidRDefault="0016076D">
      <w:pPr>
        <w:spacing w:after="0" w:line="100" w:lineRule="atLeast"/>
        <w:jc w:val="both"/>
      </w:pPr>
    </w:p>
    <w:p w:rsidR="0016076D" w:rsidRDefault="006C3F57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ΘΕΜΑ           : “Περί έγκρισης πρωτοκόλλων οριστικής παραλ</w:t>
      </w:r>
      <w:r w:rsidR="00B44F2E">
        <w:rPr>
          <w:rFonts w:eastAsia="Calibri"/>
          <w:b/>
          <w:lang w:eastAsia="zh-CN"/>
        </w:rPr>
        <w:t xml:space="preserve">αβής    της Επιτροπής Παραλαβής </w:t>
      </w:r>
      <w:r>
        <w:rPr>
          <w:rFonts w:eastAsia="Calibri"/>
          <w:b/>
          <w:lang w:eastAsia="zh-CN"/>
        </w:rPr>
        <w:t xml:space="preserve">εργασιών </w:t>
      </w:r>
      <w:r w:rsidR="00791DAC" w:rsidRPr="00791DAC">
        <w:rPr>
          <w:rFonts w:eastAsia="Calibri"/>
          <w:b/>
          <w:lang w:eastAsia="zh-CN"/>
        </w:rPr>
        <w:t>“</w:t>
      </w:r>
      <w:r w:rsidR="008863C9">
        <w:rPr>
          <w:rFonts w:ascii="Bookman Old Style" w:eastAsia="Calibri" w:hAnsi="Bookman Old Style"/>
          <w:b/>
          <w:i/>
          <w:lang w:eastAsia="zh-CN"/>
        </w:rPr>
        <w:t>Προμήθεια και Εγκατάσταση Έξι Κλιματιστικών Μηχανημάτων για τις ανάγκες των κτιρίων των ΚΑΠΗ και της Διοίκησης</w:t>
      </w:r>
      <w:r w:rsidR="00C93484">
        <w:rPr>
          <w:rFonts w:ascii="Bookman Old Style" w:eastAsia="Calibri" w:hAnsi="Bookman Old Style"/>
          <w:b/>
          <w:i/>
          <w:lang w:eastAsia="zh-CN"/>
        </w:rPr>
        <w:t xml:space="preserve"> </w:t>
      </w:r>
      <w:r w:rsidR="00B44F2E">
        <w:rPr>
          <w:rFonts w:ascii="Bookman Old Style" w:eastAsia="Calibri" w:hAnsi="Bookman Old Style"/>
          <w:b/>
          <w:i/>
          <w:lang w:eastAsia="zh-CN"/>
        </w:rPr>
        <w:t xml:space="preserve">» </w:t>
      </w:r>
      <w:r>
        <w:rPr>
          <w:rFonts w:eastAsia="Calibri"/>
          <w:b/>
          <w:lang w:eastAsia="zh-CN"/>
        </w:rPr>
        <w:t xml:space="preserve">που ορίστηκε με την </w:t>
      </w:r>
      <w:proofErr w:type="spellStart"/>
      <w:r>
        <w:rPr>
          <w:rFonts w:eastAsia="Calibri"/>
          <w:b/>
          <w:lang w:eastAsia="zh-CN"/>
        </w:rPr>
        <w:t>υπ’αριθμ</w:t>
      </w:r>
      <w:proofErr w:type="spellEnd"/>
      <w:r>
        <w:rPr>
          <w:rFonts w:eastAsia="Calibri"/>
          <w:b/>
          <w:lang w:eastAsia="zh-CN"/>
        </w:rPr>
        <w:t xml:space="preserve">. </w:t>
      </w:r>
      <w:r w:rsidR="00791DAC">
        <w:rPr>
          <w:rFonts w:eastAsia="Calibri"/>
          <w:b/>
          <w:lang w:eastAsia="zh-CN"/>
        </w:rPr>
        <w:t>9</w:t>
      </w:r>
      <w:r>
        <w:rPr>
          <w:rFonts w:eastAsia="Calibri"/>
          <w:b/>
          <w:lang w:eastAsia="zh-CN"/>
        </w:rPr>
        <w:t>/201</w:t>
      </w:r>
      <w:r w:rsidR="00C93484">
        <w:rPr>
          <w:rFonts w:eastAsia="Calibri"/>
          <w:b/>
          <w:lang w:eastAsia="zh-CN"/>
        </w:rPr>
        <w:t>8</w:t>
      </w:r>
      <w:r>
        <w:rPr>
          <w:rFonts w:eastAsia="Calibri"/>
          <w:b/>
          <w:lang w:eastAsia="zh-CN"/>
        </w:rPr>
        <w:t xml:space="preserve"> </w:t>
      </w:r>
      <w:r w:rsidR="00DA1194" w:rsidRPr="00DA1194">
        <w:rPr>
          <w:rFonts w:eastAsia="Calibri"/>
          <w:b/>
          <w:lang w:eastAsia="zh-CN"/>
        </w:rPr>
        <w:t xml:space="preserve">&amp; 148/2018 </w:t>
      </w:r>
      <w:r>
        <w:rPr>
          <w:rFonts w:eastAsia="Calibri"/>
          <w:b/>
          <w:lang w:eastAsia="zh-CN"/>
        </w:rPr>
        <w:t>(</w:t>
      </w:r>
      <w:r w:rsidR="00C93484" w:rsidRPr="00C51C87">
        <w:rPr>
          <w:rFonts w:eastAsia="Calibri"/>
          <w:b/>
          <w:color w:val="auto"/>
          <w:lang w:eastAsia="zh-CN"/>
        </w:rPr>
        <w:t>ΑΔΑ: ΩΑΣ7ΩΕΚ-ΣΚΦ</w:t>
      </w:r>
      <w:r w:rsidR="00DA1194">
        <w:rPr>
          <w:rFonts w:eastAsia="Calibri"/>
          <w:b/>
          <w:color w:val="auto"/>
          <w:lang w:eastAsia="zh-CN"/>
        </w:rPr>
        <w:t xml:space="preserve"> &amp; </w:t>
      </w:r>
      <w:r w:rsidR="00DA1194" w:rsidRPr="00C51C87">
        <w:rPr>
          <w:rFonts w:eastAsia="Calibri"/>
          <w:b/>
          <w:color w:val="auto"/>
          <w:lang w:eastAsia="zh-CN"/>
        </w:rPr>
        <w:t xml:space="preserve">ΑΔΑ: </w:t>
      </w:r>
      <w:r w:rsidR="00DA1194">
        <w:rPr>
          <w:rFonts w:eastAsia="Calibri"/>
          <w:b/>
          <w:color w:val="auto"/>
          <w:lang w:eastAsia="zh-CN"/>
        </w:rPr>
        <w:t>6ΨΒ9ΩΕΚ-Δ68</w:t>
      </w:r>
      <w:r w:rsidR="00C93484" w:rsidRPr="00C51C87">
        <w:rPr>
          <w:rFonts w:eastAsia="Calibri"/>
          <w:b/>
          <w:color w:val="auto"/>
          <w:lang w:eastAsia="zh-CN"/>
        </w:rPr>
        <w:t xml:space="preserve"> )</w:t>
      </w:r>
      <w:r>
        <w:rPr>
          <w:rFonts w:eastAsia="Calibri"/>
          <w:b/>
          <w:lang w:eastAsia="zh-CN"/>
        </w:rPr>
        <w:t xml:space="preserve">  </w:t>
      </w:r>
      <w:proofErr w:type="spellStart"/>
      <w:r>
        <w:rPr>
          <w:rFonts w:eastAsia="Calibri"/>
          <w:b/>
          <w:lang w:eastAsia="zh-CN"/>
        </w:rPr>
        <w:t>απόφασ</w:t>
      </w:r>
      <w:r w:rsidR="00DA1194">
        <w:rPr>
          <w:rFonts w:eastAsia="Calibri"/>
          <w:b/>
          <w:lang w:eastAsia="zh-CN"/>
        </w:rPr>
        <w:t>εις</w:t>
      </w:r>
      <w:proofErr w:type="spellEnd"/>
      <w:r w:rsidR="00DA1194">
        <w:rPr>
          <w:rFonts w:eastAsia="Calibri"/>
          <w:b/>
          <w:lang w:eastAsia="zh-CN"/>
        </w:rPr>
        <w:t xml:space="preserve">  </w:t>
      </w:r>
      <w:r>
        <w:rPr>
          <w:rFonts w:eastAsia="Calibri"/>
          <w:b/>
          <w:lang w:eastAsia="zh-CN"/>
        </w:rPr>
        <w:t>Δ.Σ.’’</w:t>
      </w:r>
    </w:p>
    <w:p w:rsidR="0016076D" w:rsidRDefault="006C3F57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16076D" w:rsidRDefault="006C3F57">
      <w:pPr>
        <w:keepNext/>
        <w:widowControl w:val="0"/>
        <w:overflowPunct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</w:t>
      </w:r>
      <w:r>
        <w:rPr>
          <w:lang w:eastAsia="zh-CN"/>
        </w:rPr>
        <w:t>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(τμήματος ) υπηρεσιών  ,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16076D" w:rsidRDefault="006C3F57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10490" w:type="dxa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843"/>
        <w:gridCol w:w="2977"/>
      </w:tblGrid>
      <w:tr w:rsidR="004C6E8F" w:rsidTr="00B44F2E">
        <w:trPr>
          <w:trHeight w:val="169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B44F2E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</w:t>
            </w:r>
            <w:r w:rsidR="006C3F57">
              <w:rPr>
                <w:b/>
                <w:lang w:eastAsia="zh-CN"/>
              </w:rPr>
              <w:t>ΠΑΡΟΧΗΣ ΥΠΗΡΕΣΙΑΣ</w:t>
            </w:r>
          </w:p>
          <w:p w:rsidR="0016076D" w:rsidRDefault="0016076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Κ.Α.</w:t>
            </w:r>
          </w:p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rPr>
                <w:b/>
                <w:lang w:eastAsia="zh-CN"/>
              </w:rPr>
            </w:pPr>
            <w:r w:rsidRPr="002B2421">
              <w:rPr>
                <w:lang w:eastAsia="zh-CN"/>
              </w:rPr>
              <w:t xml:space="preserve"> </w:t>
            </w:r>
            <w:r w:rsidRPr="002B2421">
              <w:rPr>
                <w:b/>
                <w:lang w:eastAsia="zh-CN"/>
              </w:rPr>
              <w:t>ΑΡΙΘΜΟΣ ΠΑΡΑΣΤΑΤΙΚΟΥ /</w:t>
            </w:r>
            <w:r w:rsidRPr="002B2421">
              <w:rPr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 ,</w:t>
            </w:r>
          </w:p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ΗΜΕΡΟΜΗΝΙΑ , ΠΟΣΟ  ΑΝΑΘΕΣΗΣ /ΣΥΜΒΑΣΗΣ</w:t>
            </w:r>
          </w:p>
        </w:tc>
      </w:tr>
      <w:tr w:rsidR="004C6E8F" w:rsidTr="00B44F2E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3165CA" w:rsidRDefault="002F0648" w:rsidP="002F0648">
            <w:pPr>
              <w:pStyle w:val="a9"/>
              <w:jc w:val="both"/>
            </w:pPr>
            <w:r w:rsidRPr="00D82BAC">
              <w:rPr>
                <w:rFonts w:ascii="Bookman Old Style" w:eastAsia="Calibri" w:hAnsi="Bookman Old Style"/>
                <w:b/>
                <w:i/>
                <w:lang w:eastAsia="zh-CN"/>
              </w:rPr>
              <w:t>“</w:t>
            </w:r>
            <w:r w:rsidR="008863C9">
              <w:rPr>
                <w:rFonts w:ascii="Bookman Old Style" w:eastAsia="Calibri" w:hAnsi="Bookman Old Style"/>
                <w:b/>
                <w:i/>
                <w:lang w:eastAsia="zh-CN"/>
              </w:rPr>
              <w:t xml:space="preserve"> Προμήθεια και Εγκατάσταση Έξι Κλιματιστικών Μηχανημάτων για τις ανάγκες των κτιρίων των ΚΑΠΗ και της Διοίκησης </w:t>
            </w:r>
            <w:r w:rsidRPr="003165CA">
              <w:rPr>
                <w:rFonts w:ascii="Bookman Old Style" w:eastAsia="Calibri" w:hAnsi="Bookman Old Style"/>
                <w:b/>
                <w:i/>
                <w:lang w:eastAsia="zh-CN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4C6E8F" w:rsidRDefault="00B102A9" w:rsidP="00C93484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val="en-US" w:eastAsia="zh-CN"/>
              </w:rPr>
              <w:t>30.7133.0001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4C6E8F" w:rsidRDefault="008863C9" w:rsidP="008863C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281</w:t>
            </w:r>
            <w:r w:rsidR="006C3F57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124,00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€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16076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sz w:val="24"/>
                <w:szCs w:val="24"/>
                <w:lang w:eastAsia="zh-CN"/>
              </w:rPr>
            </w:pPr>
          </w:p>
          <w:p w:rsidR="0016076D" w:rsidRPr="00B102A9" w:rsidRDefault="00B102A9" w:rsidP="00D82BAC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val="en-US" w:eastAsia="zh-CN"/>
              </w:rPr>
              <w:t>18SYMV003316605/</w:t>
            </w:r>
          </w:p>
          <w:p w:rsidR="00B102A9" w:rsidRPr="004C6E8F" w:rsidRDefault="00B102A9" w:rsidP="00B102A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val="en-US" w:eastAsia="zh-CN"/>
              </w:rPr>
              <w:t>5.253,88€</w:t>
            </w:r>
          </w:p>
        </w:tc>
      </w:tr>
    </w:tbl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u w:val="single"/>
          <w:lang w:eastAsia="zh-CN"/>
        </w:rPr>
      </w:pPr>
      <w:r>
        <w:rPr>
          <w:rFonts w:eastAsia="Times New Roman" w:cs="Comic Sans MS"/>
          <w:b/>
          <w:sz w:val="24"/>
          <w:szCs w:val="24"/>
          <w:u w:val="single"/>
          <w:lang w:eastAsia="zh-CN"/>
        </w:rPr>
        <w:t>Συνημμένα :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>-Απλό φωτοαντίγραφο πρωτοκόλλων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Η ΕΠΙΤΡΟΠΗ ΠΑΡΑΛΑΒΗΣ:</w:t>
      </w:r>
    </w:p>
    <w:p w:rsidR="0016076D" w:rsidRDefault="0016076D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A1194" w:rsidRPr="0021780D" w:rsidRDefault="00DA1194" w:rsidP="0021780D">
      <w:pPr>
        <w:keepNext/>
        <w:numPr>
          <w:ilvl w:val="2"/>
          <w:numId w:val="1"/>
        </w:numPr>
        <w:spacing w:after="0" w:line="100" w:lineRule="atLeast"/>
        <w:jc w:val="right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  <w:r w:rsidRPr="008A1661">
        <w:rPr>
          <w:rFonts w:eastAsia="Times New Roman" w:cs="Comic Sans MS"/>
          <w:b/>
          <w:sz w:val="24"/>
          <w:szCs w:val="24"/>
          <w:lang w:eastAsia="zh-CN"/>
        </w:rPr>
        <w:t>ΒΟΥΔΟΥΡΟΓΛΟΥ ΧΑΡΙΚΛΕΙΑ</w:t>
      </w:r>
    </w:p>
    <w:p w:rsidR="0021780D" w:rsidRDefault="0021780D" w:rsidP="0021780D">
      <w:pPr>
        <w:pStyle w:val="a8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</w:p>
    <w:p w:rsidR="0021780D" w:rsidRPr="0021780D" w:rsidRDefault="00DA1194" w:rsidP="0021780D">
      <w:pPr>
        <w:numPr>
          <w:ilvl w:val="8"/>
          <w:numId w:val="1"/>
        </w:numPr>
        <w:spacing w:after="0" w:line="100" w:lineRule="atLeast"/>
        <w:jc w:val="right"/>
      </w:pPr>
      <w:r w:rsidRPr="00DA1194">
        <w:rPr>
          <w:rFonts w:eastAsia="Times New Roman" w:cs="Comic Sans MS"/>
          <w:b/>
          <w:sz w:val="24"/>
          <w:szCs w:val="24"/>
          <w:lang w:eastAsia="zh-CN"/>
        </w:rPr>
        <w:t>ΚΕΤΣΕΛΙΔΗΣ ΠΑΥΛΟΣ</w:t>
      </w:r>
    </w:p>
    <w:p w:rsidR="0021780D" w:rsidRPr="0021780D" w:rsidRDefault="0021780D" w:rsidP="0021780D">
      <w:pPr>
        <w:numPr>
          <w:ilvl w:val="8"/>
          <w:numId w:val="1"/>
        </w:numPr>
        <w:spacing w:after="0" w:line="100" w:lineRule="atLeast"/>
        <w:jc w:val="right"/>
      </w:pPr>
    </w:p>
    <w:p w:rsidR="0021780D" w:rsidRPr="0021780D" w:rsidRDefault="0021780D" w:rsidP="0021780D">
      <w:pPr>
        <w:numPr>
          <w:ilvl w:val="8"/>
          <w:numId w:val="1"/>
        </w:numPr>
        <w:spacing w:after="0" w:line="100" w:lineRule="atLeast"/>
        <w:jc w:val="right"/>
      </w:pPr>
    </w:p>
    <w:p w:rsidR="002F0648" w:rsidRDefault="002F0648" w:rsidP="002F0648">
      <w:pPr>
        <w:numPr>
          <w:ilvl w:val="8"/>
          <w:numId w:val="3"/>
        </w:numPr>
        <w:spacing w:after="0" w:line="100" w:lineRule="atLeast"/>
        <w:jc w:val="right"/>
      </w:pPr>
      <w:r>
        <w:rPr>
          <w:rFonts w:eastAsia="Times New Roman" w:cs="Comic Sans MS"/>
          <w:b/>
          <w:sz w:val="24"/>
          <w:szCs w:val="24"/>
          <w:lang w:eastAsia="zh-CN"/>
        </w:rPr>
        <w:t>ΣΤΟΥΡΑΪΤΗ ΜΑΡΙΑ</w:t>
      </w:r>
    </w:p>
    <w:p w:rsidR="0016076D" w:rsidRPr="0021780D" w:rsidRDefault="0016076D" w:rsidP="002F0648">
      <w:pPr>
        <w:numPr>
          <w:ilvl w:val="8"/>
          <w:numId w:val="1"/>
        </w:numPr>
        <w:spacing w:after="0" w:line="100" w:lineRule="atLeast"/>
        <w:jc w:val="right"/>
      </w:pPr>
    </w:p>
    <w:sectPr w:rsidR="0016076D" w:rsidRPr="0021780D" w:rsidSect="00B44F2E">
      <w:pgSz w:w="11906" w:h="16838"/>
      <w:pgMar w:top="675" w:right="1274" w:bottom="3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libri Light">
    <w:altName w:val="Times New Roman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503"/>
    <w:multiLevelType w:val="multilevel"/>
    <w:tmpl w:val="925EA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151272"/>
    <w:multiLevelType w:val="multilevel"/>
    <w:tmpl w:val="984ABD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D"/>
    <w:rsid w:val="0016076D"/>
    <w:rsid w:val="0021780D"/>
    <w:rsid w:val="002B2421"/>
    <w:rsid w:val="002F0648"/>
    <w:rsid w:val="003165CA"/>
    <w:rsid w:val="004C6E8F"/>
    <w:rsid w:val="00626E49"/>
    <w:rsid w:val="006C3F57"/>
    <w:rsid w:val="00785AD7"/>
    <w:rsid w:val="00791DAC"/>
    <w:rsid w:val="00874409"/>
    <w:rsid w:val="008863C9"/>
    <w:rsid w:val="00B102A9"/>
    <w:rsid w:val="00B44F2E"/>
    <w:rsid w:val="00C93484"/>
    <w:rsid w:val="00D82BAC"/>
    <w:rsid w:val="00D962CD"/>
    <w:rsid w:val="00DA1194"/>
    <w:rsid w:val="00DC0A57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Παπασπύρου Κατερίνα</dc:creator>
  <cp:lastModifiedBy>ΙΣΙΔΩΡΑ ΚΩΝΣΤΑΝΤΑΡΑ</cp:lastModifiedBy>
  <cp:revision>5</cp:revision>
  <cp:lastPrinted>2018-08-27T09:08:00Z</cp:lastPrinted>
  <dcterms:created xsi:type="dcterms:W3CDTF">2018-07-24T08:37:00Z</dcterms:created>
  <dcterms:modified xsi:type="dcterms:W3CDTF">2018-09-12T07:12:00Z</dcterms:modified>
</cp:coreProperties>
</file>