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E5" w:rsidRPr="0014402A" w:rsidRDefault="0014402A">
      <w:pPr>
        <w:keepNext/>
        <w:numPr>
          <w:ilvl w:val="2"/>
          <w:numId w:val="1"/>
        </w:numPr>
        <w:spacing w:after="0" w:line="100" w:lineRule="atLeast"/>
        <w:jc w:val="both"/>
        <w:rPr>
          <w:rFonts w:asciiTheme="minorHAnsi" w:eastAsia="Times New Roman" w:hAnsiTheme="minorHAnsi" w:cs="Comic Sans MS"/>
          <w:b/>
          <w:sz w:val="21"/>
          <w:szCs w:val="21"/>
          <w:lang w:val="en-US" w:eastAsia="zh-CN"/>
        </w:rPr>
      </w:pPr>
      <w:r w:rsidRPr="0014402A">
        <w:rPr>
          <w:rFonts w:asciiTheme="minorHAnsi" w:eastAsia="Times New Roman" w:hAnsiTheme="minorHAnsi" w:cs="Comic Sans MS"/>
          <w:b/>
          <w:sz w:val="21"/>
          <w:szCs w:val="21"/>
          <w:lang w:eastAsia="zh-CN"/>
        </w:rPr>
        <w:t xml:space="preserve">ΕΛΛΗΝΙΚΗ ΔΗΜΟΚΡΑΤΙΑ                                      </w:t>
      </w:r>
      <w:r w:rsidRPr="0014402A">
        <w:rPr>
          <w:rFonts w:asciiTheme="minorHAnsi" w:eastAsia="Times New Roman" w:hAnsiTheme="minorHAnsi" w:cs="Comic Sans MS"/>
          <w:b/>
          <w:sz w:val="21"/>
          <w:szCs w:val="21"/>
          <w:lang w:val="en-US" w:eastAsia="zh-CN"/>
        </w:rPr>
        <w:t xml:space="preserve">                     </w:t>
      </w:r>
      <w:r w:rsidRPr="0014402A">
        <w:rPr>
          <w:rFonts w:asciiTheme="minorHAnsi" w:eastAsia="Times New Roman" w:hAnsiTheme="minorHAnsi" w:cs="Comic Sans MS"/>
          <w:b/>
          <w:sz w:val="21"/>
          <w:szCs w:val="21"/>
          <w:lang w:eastAsia="zh-CN"/>
        </w:rPr>
        <w:t xml:space="preserve">                    Καλλιθέα   </w:t>
      </w:r>
      <w:r w:rsidR="00FC1A07">
        <w:rPr>
          <w:rFonts w:asciiTheme="minorHAnsi" w:eastAsia="Times New Roman" w:hAnsiTheme="minorHAnsi" w:cs="Comic Sans MS"/>
          <w:b/>
          <w:sz w:val="21"/>
          <w:szCs w:val="21"/>
          <w:lang w:val="en-US" w:eastAsia="zh-CN"/>
        </w:rPr>
        <w:t>8</w:t>
      </w:r>
      <w:r w:rsidRPr="0014402A">
        <w:rPr>
          <w:rFonts w:asciiTheme="minorHAnsi" w:eastAsia="Times New Roman" w:hAnsiTheme="minorHAnsi" w:cs="Comic Sans MS"/>
          <w:b/>
          <w:sz w:val="21"/>
          <w:szCs w:val="21"/>
          <w:lang w:val="en-US" w:eastAsia="zh-CN"/>
        </w:rPr>
        <w:t xml:space="preserve"> </w:t>
      </w:r>
      <w:r w:rsidRPr="0014402A">
        <w:rPr>
          <w:rFonts w:asciiTheme="minorHAnsi" w:eastAsia="Times New Roman" w:hAnsiTheme="minorHAnsi" w:cs="Comic Sans MS"/>
          <w:b/>
          <w:sz w:val="21"/>
          <w:szCs w:val="21"/>
          <w:lang w:eastAsia="zh-CN"/>
        </w:rPr>
        <w:t xml:space="preserve"> </w:t>
      </w:r>
      <w:r w:rsidRPr="0014402A">
        <w:rPr>
          <w:rFonts w:asciiTheme="minorHAnsi" w:eastAsia="Times New Roman" w:hAnsiTheme="minorHAnsi" w:cs="Comic Sans MS"/>
          <w:b/>
          <w:sz w:val="21"/>
          <w:szCs w:val="21"/>
          <w:lang w:val="en-US" w:eastAsia="zh-CN"/>
        </w:rPr>
        <w:t>/</w:t>
      </w:r>
      <w:r w:rsidRPr="0014402A">
        <w:rPr>
          <w:rFonts w:asciiTheme="minorHAnsi" w:eastAsia="Times New Roman" w:hAnsiTheme="minorHAnsi" w:cs="Comic Sans MS"/>
          <w:b/>
          <w:sz w:val="21"/>
          <w:szCs w:val="21"/>
          <w:lang w:eastAsia="zh-CN"/>
        </w:rPr>
        <w:t xml:space="preserve"> </w:t>
      </w:r>
      <w:r w:rsidRPr="0014402A">
        <w:rPr>
          <w:rFonts w:asciiTheme="minorHAnsi" w:eastAsia="Times New Roman" w:hAnsiTheme="minorHAnsi" w:cs="Comic Sans MS"/>
          <w:b/>
          <w:sz w:val="21"/>
          <w:szCs w:val="21"/>
          <w:lang w:val="en-US" w:eastAsia="zh-CN"/>
        </w:rPr>
        <w:t>10</w:t>
      </w:r>
      <w:r w:rsidRPr="0014402A">
        <w:rPr>
          <w:rFonts w:asciiTheme="minorHAnsi" w:eastAsia="Times New Roman" w:hAnsiTheme="minorHAnsi" w:cs="Comic Sans MS"/>
          <w:b/>
          <w:sz w:val="21"/>
          <w:szCs w:val="21"/>
          <w:lang w:eastAsia="zh-CN"/>
        </w:rPr>
        <w:t xml:space="preserve"> /201</w:t>
      </w:r>
      <w:r w:rsidRPr="0014402A">
        <w:rPr>
          <w:rFonts w:asciiTheme="minorHAnsi" w:eastAsia="Times New Roman" w:hAnsiTheme="minorHAnsi" w:cs="Comic Sans MS"/>
          <w:b/>
          <w:sz w:val="21"/>
          <w:szCs w:val="21"/>
          <w:lang w:val="en-US" w:eastAsia="zh-CN"/>
        </w:rPr>
        <w:t>8</w:t>
      </w:r>
    </w:p>
    <w:p w:rsidR="00603BE5" w:rsidRPr="0014402A" w:rsidRDefault="0014402A">
      <w:pPr>
        <w:keepNext/>
        <w:numPr>
          <w:ilvl w:val="2"/>
          <w:numId w:val="1"/>
        </w:numPr>
        <w:spacing w:after="0" w:line="100" w:lineRule="atLeast"/>
        <w:jc w:val="both"/>
        <w:rPr>
          <w:rFonts w:asciiTheme="minorHAnsi" w:eastAsia="Times New Roman" w:hAnsiTheme="minorHAnsi" w:cs="Comic Sans MS"/>
          <w:b/>
          <w:sz w:val="21"/>
          <w:szCs w:val="21"/>
          <w:lang w:eastAsia="zh-CN"/>
        </w:rPr>
      </w:pPr>
      <w:r w:rsidRPr="0014402A">
        <w:rPr>
          <w:rFonts w:asciiTheme="minorHAnsi" w:eastAsia="Calibri" w:hAnsiTheme="minorHAnsi"/>
          <w:b/>
          <w:sz w:val="21"/>
          <w:szCs w:val="21"/>
          <w:lang w:eastAsia="zh-CN"/>
        </w:rPr>
        <w:t xml:space="preserve">    </w:t>
      </w:r>
      <w:r w:rsidRPr="0014402A">
        <w:rPr>
          <w:rFonts w:asciiTheme="minorHAnsi" w:eastAsia="Times New Roman" w:hAnsiTheme="minorHAnsi" w:cs="Comic Sans MS"/>
          <w:b/>
          <w:sz w:val="21"/>
          <w:szCs w:val="21"/>
          <w:lang w:eastAsia="zh-CN"/>
        </w:rPr>
        <w:t xml:space="preserve">ΝΟΜΟΣ ΑΤΤΙΚΗΣ                                                                                          Αρ. Πρωτ. </w:t>
      </w:r>
      <w:r w:rsidRPr="0014402A">
        <w:rPr>
          <w:rFonts w:asciiTheme="minorHAnsi" w:eastAsia="Times New Roman" w:hAnsiTheme="minorHAnsi" w:cs="Comic Sans MS"/>
          <w:b/>
          <w:sz w:val="21"/>
          <w:szCs w:val="21"/>
          <w:lang w:val="en-US" w:eastAsia="zh-CN"/>
        </w:rPr>
        <w:t xml:space="preserve">    </w:t>
      </w:r>
      <w:r w:rsidR="00FC1A07">
        <w:rPr>
          <w:rFonts w:asciiTheme="minorHAnsi" w:eastAsia="Times New Roman" w:hAnsiTheme="minorHAnsi" w:cs="Comic Sans MS"/>
          <w:b/>
          <w:sz w:val="21"/>
          <w:szCs w:val="21"/>
          <w:lang w:val="en-US" w:eastAsia="zh-CN"/>
        </w:rPr>
        <w:t>54208</w:t>
      </w:r>
      <w:bookmarkStart w:id="0" w:name="_GoBack"/>
      <w:bookmarkEnd w:id="0"/>
      <w:r w:rsidRPr="0014402A">
        <w:rPr>
          <w:rFonts w:asciiTheme="minorHAnsi" w:eastAsia="Times New Roman" w:hAnsiTheme="minorHAnsi" w:cs="Comic Sans MS"/>
          <w:b/>
          <w:sz w:val="21"/>
          <w:szCs w:val="21"/>
          <w:lang w:eastAsia="zh-CN"/>
        </w:rPr>
        <w:t xml:space="preserve">                       </w:t>
      </w:r>
    </w:p>
    <w:p w:rsidR="00603BE5" w:rsidRPr="0014402A" w:rsidRDefault="0014402A">
      <w:pPr>
        <w:keepNext/>
        <w:numPr>
          <w:ilvl w:val="2"/>
          <w:numId w:val="1"/>
        </w:numPr>
        <w:spacing w:after="0" w:line="100" w:lineRule="atLeast"/>
        <w:jc w:val="both"/>
        <w:rPr>
          <w:rFonts w:asciiTheme="minorHAnsi" w:eastAsia="Times New Roman" w:hAnsiTheme="minorHAnsi" w:cs="Comic Sans MS"/>
          <w:b/>
          <w:sz w:val="21"/>
          <w:szCs w:val="21"/>
          <w:lang w:eastAsia="zh-CN"/>
        </w:rPr>
      </w:pPr>
      <w:r w:rsidRPr="0014402A">
        <w:rPr>
          <w:rFonts w:asciiTheme="minorHAnsi" w:eastAsia="Calibri" w:hAnsiTheme="minorHAnsi"/>
          <w:b/>
          <w:sz w:val="21"/>
          <w:szCs w:val="21"/>
          <w:lang w:eastAsia="zh-CN"/>
        </w:rPr>
        <w:t xml:space="preserve">  </w:t>
      </w:r>
      <w:r w:rsidRPr="0014402A">
        <w:rPr>
          <w:rFonts w:asciiTheme="minorHAnsi" w:eastAsia="Times New Roman" w:hAnsiTheme="minorHAnsi" w:cs="Comic Sans MS"/>
          <w:b/>
          <w:sz w:val="21"/>
          <w:szCs w:val="21"/>
          <w:lang w:eastAsia="zh-CN"/>
        </w:rPr>
        <w:t xml:space="preserve">ΔΗΜΟΣ ΚΑΛΛΙΘΕΑΣ                                                                             </w:t>
      </w:r>
    </w:p>
    <w:p w:rsidR="00603BE5" w:rsidRPr="0014402A" w:rsidRDefault="0014402A">
      <w:pPr>
        <w:keepNext/>
        <w:numPr>
          <w:ilvl w:val="2"/>
          <w:numId w:val="1"/>
        </w:numPr>
        <w:spacing w:after="0" w:line="100" w:lineRule="atLeast"/>
        <w:jc w:val="both"/>
        <w:rPr>
          <w:rFonts w:asciiTheme="minorHAnsi" w:eastAsia="Calibri" w:hAnsiTheme="minorHAnsi"/>
          <w:b/>
          <w:sz w:val="24"/>
          <w:szCs w:val="24"/>
          <w:lang w:val="en-US" w:eastAsia="zh-CN"/>
        </w:rPr>
      </w:pPr>
      <w:r w:rsidRPr="0014402A">
        <w:rPr>
          <w:rFonts w:asciiTheme="minorHAnsi" w:hAnsiTheme="minorHAnsi"/>
          <w:noProof/>
          <w:lang w:eastAsia="el-GR"/>
        </w:rPr>
        <w:drawing>
          <wp:inline distT="0" distB="0" distL="0" distR="0">
            <wp:extent cx="1257300" cy="8286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402A">
        <w:rPr>
          <w:rFonts w:asciiTheme="minorHAnsi" w:eastAsia="Calibri" w:hAnsiTheme="minorHAnsi"/>
          <w:b/>
          <w:sz w:val="24"/>
          <w:szCs w:val="24"/>
          <w:lang w:eastAsia="zh-CN"/>
        </w:rPr>
        <w:t xml:space="preserve">        </w:t>
      </w:r>
      <w:r w:rsidRPr="0014402A">
        <w:rPr>
          <w:rFonts w:asciiTheme="minorHAnsi" w:eastAsia="Calibri" w:hAnsiTheme="minorHAnsi"/>
          <w:b/>
          <w:sz w:val="24"/>
          <w:szCs w:val="24"/>
          <w:lang w:val="en-US" w:eastAsia="zh-CN"/>
        </w:rPr>
        <w:t xml:space="preserve">                                             </w:t>
      </w:r>
    </w:p>
    <w:p w:rsidR="00603BE5" w:rsidRPr="0014402A" w:rsidRDefault="0014402A">
      <w:pPr>
        <w:keepNext/>
        <w:numPr>
          <w:ilvl w:val="0"/>
          <w:numId w:val="1"/>
        </w:numPr>
        <w:spacing w:after="0" w:line="100" w:lineRule="atLeast"/>
        <w:jc w:val="both"/>
        <w:rPr>
          <w:rFonts w:asciiTheme="minorHAnsi" w:eastAsia="Times New Roman" w:hAnsiTheme="minorHAnsi" w:cs="Comic Sans MS"/>
          <w:b/>
          <w:lang w:eastAsia="zh-CN"/>
        </w:rPr>
      </w:pPr>
      <w:r w:rsidRPr="0014402A">
        <w:rPr>
          <w:rFonts w:asciiTheme="minorHAnsi" w:eastAsia="Times New Roman" w:hAnsiTheme="minorHAnsi" w:cs="Comic Sans MS"/>
          <w:b/>
          <w:lang w:eastAsia="zh-CN"/>
        </w:rPr>
        <w:t xml:space="preserve">ΔΙΕΥΘΥΝΣΗ </w:t>
      </w:r>
      <w:r w:rsidRPr="0014402A">
        <w:rPr>
          <w:rFonts w:asciiTheme="minorHAnsi" w:eastAsia="Times New Roman" w:hAnsiTheme="minorHAnsi" w:cs="Comic Sans MS"/>
          <w:b/>
          <w:lang w:val="en-US" w:eastAsia="zh-CN"/>
        </w:rPr>
        <w:t xml:space="preserve">     </w:t>
      </w:r>
      <w:r w:rsidRPr="0014402A">
        <w:rPr>
          <w:rFonts w:asciiTheme="minorHAnsi" w:eastAsia="Times New Roman" w:hAnsiTheme="minorHAnsi" w:cs="Comic Sans MS"/>
          <w:b/>
          <w:lang w:eastAsia="zh-CN"/>
        </w:rPr>
        <w:t xml:space="preserve">: ΟΙΚΟΝΟΜΙΚΗ                                                                                                      </w:t>
      </w:r>
    </w:p>
    <w:p w:rsidR="00603BE5" w:rsidRPr="0014402A" w:rsidRDefault="0014402A">
      <w:pPr>
        <w:spacing w:after="0" w:line="100" w:lineRule="atLeast"/>
        <w:jc w:val="both"/>
        <w:rPr>
          <w:rFonts w:asciiTheme="minorHAnsi" w:eastAsia="Times New Roman" w:hAnsiTheme="minorHAnsi" w:cs="Comic Sans MS"/>
          <w:b/>
          <w:lang w:eastAsia="zh-CN"/>
        </w:rPr>
      </w:pPr>
      <w:r w:rsidRPr="0014402A">
        <w:rPr>
          <w:rFonts w:asciiTheme="minorHAnsi" w:eastAsia="Times New Roman" w:hAnsiTheme="minorHAnsi" w:cs="Comic Sans MS"/>
          <w:b/>
          <w:lang w:eastAsia="zh-CN"/>
        </w:rPr>
        <w:t>ΤΜΗΜΑ</w:t>
      </w:r>
      <w:r w:rsidRPr="0014402A">
        <w:rPr>
          <w:rFonts w:asciiTheme="minorHAnsi" w:eastAsia="Times New Roman" w:hAnsiTheme="minorHAnsi" w:cs="Comic Sans MS"/>
          <w:b/>
          <w:lang w:val="en-US" w:eastAsia="zh-CN"/>
        </w:rPr>
        <w:t xml:space="preserve">            </w:t>
      </w:r>
      <w:r w:rsidRPr="0014402A">
        <w:rPr>
          <w:rFonts w:asciiTheme="minorHAnsi" w:eastAsia="Times New Roman" w:hAnsiTheme="minorHAnsi" w:cs="Comic Sans MS"/>
          <w:b/>
          <w:lang w:eastAsia="zh-CN"/>
        </w:rPr>
        <w:t>:  ΠΡΟΜΗΘΕΙΩΝ &amp; ΑΠΟΘΗΚΩΝ</w:t>
      </w:r>
    </w:p>
    <w:p w:rsidR="00603BE5" w:rsidRPr="0014402A" w:rsidRDefault="0014402A">
      <w:pPr>
        <w:spacing w:after="0" w:line="100" w:lineRule="atLeast"/>
        <w:jc w:val="both"/>
        <w:rPr>
          <w:rFonts w:asciiTheme="minorHAnsi" w:eastAsia="Times New Roman" w:hAnsiTheme="minorHAnsi" w:cs="Comic Sans MS"/>
          <w:b/>
          <w:lang w:eastAsia="zh-CN"/>
        </w:rPr>
      </w:pPr>
      <w:r w:rsidRPr="0014402A">
        <w:rPr>
          <w:rFonts w:asciiTheme="minorHAnsi" w:eastAsia="Times New Roman" w:hAnsiTheme="minorHAnsi" w:cs="Comic Sans MS"/>
          <w:b/>
          <w:lang w:eastAsia="zh-CN"/>
        </w:rPr>
        <w:t xml:space="preserve">ΑΡΜΟΔΙΟΣ       : Αικ. </w:t>
      </w:r>
      <w:proofErr w:type="spellStart"/>
      <w:r w:rsidRPr="0014402A">
        <w:rPr>
          <w:rFonts w:asciiTheme="minorHAnsi" w:eastAsia="Times New Roman" w:hAnsiTheme="minorHAnsi" w:cs="Comic Sans MS"/>
          <w:b/>
          <w:lang w:eastAsia="zh-CN"/>
        </w:rPr>
        <w:t>Παπασπύρου</w:t>
      </w:r>
      <w:proofErr w:type="spellEnd"/>
      <w:r w:rsidRPr="0014402A">
        <w:rPr>
          <w:rFonts w:asciiTheme="minorHAnsi" w:eastAsia="Times New Roman" w:hAnsiTheme="minorHAnsi" w:cs="Comic Sans MS"/>
          <w:b/>
          <w:lang w:eastAsia="zh-CN"/>
        </w:rPr>
        <w:t xml:space="preserve"> -Α.</w:t>
      </w:r>
      <w:r w:rsidRPr="00FC1A07">
        <w:rPr>
          <w:rFonts w:asciiTheme="minorHAnsi" w:eastAsia="Times New Roman" w:hAnsiTheme="minorHAnsi" w:cs="Comic Sans MS"/>
          <w:b/>
          <w:lang w:eastAsia="zh-CN"/>
        </w:rPr>
        <w:t xml:space="preserve"> </w:t>
      </w:r>
      <w:proofErr w:type="spellStart"/>
      <w:r w:rsidRPr="0014402A">
        <w:rPr>
          <w:rFonts w:asciiTheme="minorHAnsi" w:eastAsia="Times New Roman" w:hAnsiTheme="minorHAnsi" w:cs="Comic Sans MS"/>
          <w:b/>
          <w:lang w:eastAsia="zh-CN"/>
        </w:rPr>
        <w:t>Πετράκη</w:t>
      </w:r>
      <w:proofErr w:type="spellEnd"/>
      <w:r w:rsidRPr="0014402A">
        <w:rPr>
          <w:rFonts w:asciiTheme="minorHAnsi" w:eastAsia="Times New Roman" w:hAnsiTheme="minorHAnsi" w:cs="Comic Sans MS"/>
          <w:b/>
          <w:lang w:eastAsia="zh-CN"/>
        </w:rPr>
        <w:t xml:space="preserve">                                                         ΠΡΟΣ</w:t>
      </w:r>
    </w:p>
    <w:p w:rsidR="00603BE5" w:rsidRPr="0014402A" w:rsidRDefault="0014402A">
      <w:pPr>
        <w:spacing w:after="0" w:line="100" w:lineRule="atLeast"/>
        <w:jc w:val="both"/>
        <w:rPr>
          <w:rFonts w:asciiTheme="minorHAnsi" w:eastAsia="Times New Roman" w:hAnsiTheme="minorHAnsi" w:cs="Comic Sans MS"/>
          <w:b/>
          <w:bCs/>
          <w:lang w:eastAsia="zh-CN"/>
        </w:rPr>
      </w:pPr>
      <w:r w:rsidRPr="0014402A">
        <w:rPr>
          <w:rFonts w:asciiTheme="minorHAnsi" w:eastAsia="Times New Roman" w:hAnsiTheme="minorHAnsi" w:cs="Comic Sans MS"/>
          <w:b/>
          <w:lang w:eastAsia="zh-CN"/>
        </w:rPr>
        <w:t xml:space="preserve"> </w:t>
      </w:r>
      <w:r w:rsidRPr="0014402A">
        <w:rPr>
          <w:rFonts w:asciiTheme="minorHAnsi" w:eastAsia="Times New Roman" w:hAnsiTheme="minorHAnsi" w:cs="Comic Sans MS"/>
          <w:b/>
          <w:bCs/>
          <w:lang w:eastAsia="zh-CN"/>
        </w:rPr>
        <w:t xml:space="preserve">ΤΗΛΕΦΩΝΟ    :  213.2070.383                                                         Τον κ. Πρόεδρο  του Δημοτικού Συμβουλίου                                               </w:t>
      </w:r>
    </w:p>
    <w:p w:rsidR="00603BE5" w:rsidRPr="0014402A" w:rsidRDefault="0014402A">
      <w:pPr>
        <w:spacing w:after="0" w:line="100" w:lineRule="atLeast"/>
        <w:jc w:val="both"/>
        <w:rPr>
          <w:rFonts w:asciiTheme="minorHAnsi" w:eastAsia="Times New Roman" w:hAnsiTheme="minorHAnsi" w:cs="Comic Sans MS"/>
          <w:b/>
          <w:bCs/>
          <w:lang w:val="en-US" w:eastAsia="zh-CN"/>
        </w:rPr>
      </w:pPr>
      <w:r w:rsidRPr="0014402A">
        <w:rPr>
          <w:rFonts w:asciiTheme="minorHAnsi" w:eastAsia="Times New Roman" w:hAnsiTheme="minorHAnsi" w:cs="Comic Sans MS"/>
          <w:b/>
          <w:bCs/>
          <w:lang w:val="en-US" w:eastAsia="zh-CN"/>
        </w:rPr>
        <w:t xml:space="preserve">FAX                    :  213.2070.385                                             </w:t>
      </w:r>
    </w:p>
    <w:p w:rsidR="00603BE5" w:rsidRPr="0014402A" w:rsidRDefault="0014402A">
      <w:pPr>
        <w:spacing w:after="0" w:line="100" w:lineRule="atLeast"/>
        <w:jc w:val="both"/>
        <w:rPr>
          <w:rFonts w:asciiTheme="minorHAnsi" w:eastAsia="Times New Roman" w:hAnsiTheme="minorHAnsi" w:cs="Comic Sans MS"/>
          <w:b/>
          <w:bCs/>
          <w:iCs/>
          <w:lang w:val="en-US" w:eastAsia="zh-CN"/>
        </w:rPr>
      </w:pPr>
      <w:r w:rsidRPr="0014402A">
        <w:rPr>
          <w:rFonts w:asciiTheme="minorHAnsi" w:eastAsia="Times New Roman" w:hAnsiTheme="minorHAnsi" w:cs="Comic Sans MS"/>
          <w:b/>
          <w:bCs/>
          <w:iCs/>
          <w:lang w:val="en-US" w:eastAsia="zh-CN"/>
        </w:rPr>
        <w:t>EMAIL                : a.papaspyrou@kallithea.gr</w:t>
      </w:r>
    </w:p>
    <w:p w:rsidR="00603BE5" w:rsidRPr="0014402A" w:rsidRDefault="0014402A">
      <w:pPr>
        <w:spacing w:after="0" w:line="100" w:lineRule="atLeast"/>
        <w:jc w:val="both"/>
        <w:rPr>
          <w:rFonts w:asciiTheme="minorHAnsi" w:eastAsia="Calibri" w:hAnsiTheme="minorHAnsi"/>
          <w:b/>
          <w:lang w:eastAsia="zh-CN"/>
        </w:rPr>
      </w:pPr>
      <w:r w:rsidRPr="0014402A">
        <w:rPr>
          <w:rFonts w:asciiTheme="minorHAnsi" w:eastAsia="Calibri" w:hAnsiTheme="minorHAnsi"/>
          <w:b/>
          <w:lang w:eastAsia="zh-CN"/>
        </w:rPr>
        <w:t xml:space="preserve">ΘΕΜΑ                : “Περί έγκρισης πρωτοκόλλων οριστικής παραλαβής  Επιτροπών Παραλαβής  εργασιών   </w:t>
      </w:r>
    </w:p>
    <w:p w:rsidR="00603BE5" w:rsidRPr="0014402A" w:rsidRDefault="0014402A">
      <w:pPr>
        <w:spacing w:after="0" w:line="100" w:lineRule="atLeast"/>
        <w:jc w:val="both"/>
        <w:rPr>
          <w:rFonts w:asciiTheme="minorHAnsi" w:eastAsia="Calibri" w:hAnsiTheme="minorHAnsi"/>
          <w:b/>
          <w:lang w:eastAsia="zh-CN"/>
        </w:rPr>
      </w:pPr>
      <w:r w:rsidRPr="0014402A">
        <w:rPr>
          <w:rFonts w:asciiTheme="minorHAnsi" w:eastAsia="Calibri" w:hAnsiTheme="minorHAnsi"/>
          <w:b/>
          <w:lang w:eastAsia="zh-CN"/>
        </w:rPr>
        <w:t xml:space="preserve">                              όπως ορίστηκαν με την υπ’αριθμ. 09/2018 απόφαση  Δ.Σ.’’</w:t>
      </w:r>
    </w:p>
    <w:p w:rsidR="0014402A" w:rsidRDefault="0014402A">
      <w:pPr>
        <w:spacing w:after="0" w:line="100" w:lineRule="atLeast"/>
        <w:jc w:val="both"/>
        <w:rPr>
          <w:rFonts w:asciiTheme="minorHAnsi" w:eastAsia="Calibri" w:hAnsiTheme="minorHAnsi"/>
          <w:lang w:eastAsia="zh-CN"/>
        </w:rPr>
      </w:pPr>
      <w:r w:rsidRPr="0014402A">
        <w:rPr>
          <w:rFonts w:asciiTheme="minorHAnsi" w:eastAsia="Calibri" w:hAnsiTheme="minorHAnsi"/>
          <w:lang w:eastAsia="zh-CN"/>
        </w:rPr>
        <w:t xml:space="preserve">            </w:t>
      </w:r>
    </w:p>
    <w:p w:rsidR="00603BE5" w:rsidRPr="0014402A" w:rsidRDefault="0014402A">
      <w:pPr>
        <w:spacing w:after="0" w:line="100" w:lineRule="atLeast"/>
        <w:jc w:val="both"/>
        <w:rPr>
          <w:rFonts w:asciiTheme="minorHAnsi" w:eastAsia="Calibri" w:hAnsiTheme="minorHAnsi"/>
          <w:lang w:eastAsia="zh-CN"/>
        </w:rPr>
      </w:pPr>
      <w:r w:rsidRPr="0014402A">
        <w:rPr>
          <w:rFonts w:asciiTheme="minorHAnsi" w:eastAsia="Calibri" w:hAnsiTheme="minorHAnsi"/>
          <w:lang w:eastAsia="zh-CN"/>
        </w:rPr>
        <w:t xml:space="preserve">                       </w:t>
      </w:r>
    </w:p>
    <w:p w:rsidR="00603BE5" w:rsidRPr="0014402A" w:rsidRDefault="0014402A">
      <w:pPr>
        <w:spacing w:after="0" w:line="100" w:lineRule="atLeast"/>
        <w:jc w:val="both"/>
        <w:rPr>
          <w:rFonts w:asciiTheme="minorHAnsi" w:eastAsia="Calibri" w:hAnsiTheme="minorHAnsi"/>
          <w:lang w:eastAsia="zh-CN"/>
        </w:rPr>
      </w:pPr>
      <w:r w:rsidRPr="0014402A">
        <w:rPr>
          <w:rFonts w:asciiTheme="minorHAnsi" w:eastAsia="Calibri" w:hAnsiTheme="minorHAnsi"/>
          <w:lang w:eastAsia="zh-CN"/>
        </w:rPr>
        <w:t>Κύριε Πρόεδρε,</w:t>
      </w:r>
    </w:p>
    <w:p w:rsidR="00603BE5" w:rsidRPr="0014402A" w:rsidRDefault="00603BE5">
      <w:pPr>
        <w:keepNext/>
        <w:widowControl w:val="0"/>
        <w:spacing w:after="0" w:line="100" w:lineRule="atLeast"/>
        <w:jc w:val="both"/>
        <w:textAlignment w:val="baseline"/>
        <w:rPr>
          <w:rFonts w:asciiTheme="minorHAnsi" w:hAnsiTheme="minorHAnsi"/>
        </w:rPr>
      </w:pPr>
    </w:p>
    <w:p w:rsidR="00603BE5" w:rsidRPr="0014402A" w:rsidRDefault="0014402A">
      <w:pPr>
        <w:widowControl w:val="0"/>
        <w:spacing w:after="0" w:line="100" w:lineRule="atLeast"/>
        <w:jc w:val="both"/>
        <w:textAlignment w:val="baseline"/>
        <w:rPr>
          <w:rFonts w:asciiTheme="minorHAnsi" w:hAnsiTheme="minorHAnsi"/>
          <w:lang w:eastAsia="zh-CN"/>
        </w:rPr>
      </w:pPr>
      <w:r w:rsidRPr="0014402A">
        <w:rPr>
          <w:rFonts w:asciiTheme="minorHAnsi" w:eastAsia="Calibri" w:hAnsiTheme="minorHAnsi"/>
          <w:b/>
          <w:bCs/>
          <w:lang w:eastAsia="zh-CN" w:bidi="hi-IN"/>
        </w:rPr>
        <w:t xml:space="preserve">  </w:t>
      </w:r>
      <w:r w:rsidRPr="0014402A">
        <w:rPr>
          <w:rFonts w:asciiTheme="minorHAnsi" w:hAnsiTheme="minorHAnsi" w:cs="Times New Roman"/>
          <w:b/>
          <w:lang w:eastAsia="zh-CN" w:bidi="hi-IN"/>
        </w:rPr>
        <w:t xml:space="preserve">        </w:t>
      </w:r>
      <w:r w:rsidRPr="0014402A">
        <w:rPr>
          <w:rFonts w:asciiTheme="minorHAnsi" w:hAnsiTheme="minorHAnsi"/>
          <w:lang w:eastAsia="zh-CN"/>
        </w:rPr>
        <w:t xml:space="preserve">   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υπηρεσιών  ,  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 w:rsidRPr="0014402A">
        <w:rPr>
          <w:rFonts w:asciiTheme="minorHAnsi" w:hAnsiTheme="minorHAnsi"/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Pr="0014402A">
        <w:rPr>
          <w:rFonts w:asciiTheme="minorHAnsi" w:hAnsiTheme="minorHAnsi"/>
          <w:lang w:eastAsia="zh-CN"/>
        </w:rPr>
        <w:t>&gt;&gt;</w:t>
      </w:r>
    </w:p>
    <w:p w:rsidR="00603BE5" w:rsidRPr="0014402A" w:rsidRDefault="0014402A">
      <w:pPr>
        <w:spacing w:line="100" w:lineRule="atLeast"/>
        <w:jc w:val="both"/>
        <w:rPr>
          <w:rFonts w:asciiTheme="minorHAnsi" w:hAnsiTheme="minorHAnsi"/>
          <w:lang w:eastAsia="zh-CN"/>
        </w:rPr>
      </w:pPr>
      <w:r w:rsidRPr="0014402A">
        <w:rPr>
          <w:rFonts w:asciiTheme="minorHAnsi" w:hAnsiTheme="minorHAnsi"/>
          <w:lang w:eastAsia="zh-CN"/>
        </w:rPr>
        <w:t>σε συνδυασμό με τις ισχύουσες διατάξεις της παρ. 5 του  άρθρου 219 του Ν.4412/2016 , σύμφωνα με τις οποίες :  ΄΄</w:t>
      </w:r>
      <w:r w:rsidRPr="0014402A">
        <w:rPr>
          <w:rFonts w:asciiTheme="minorHAnsi" w:hAnsiTheme="minorHAnsi"/>
          <w:i/>
          <w:lang w:eastAsia="zh-CN"/>
        </w:rPr>
        <w:t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 w:rsidRPr="0014402A">
        <w:rPr>
          <w:rFonts w:asciiTheme="minorHAnsi" w:hAnsiTheme="minorHAnsi"/>
          <w:lang w:eastAsia="zh-CN"/>
        </w:rPr>
        <w:t>.’’</w:t>
      </w:r>
    </w:p>
    <w:p w:rsidR="00603BE5" w:rsidRPr="0014402A" w:rsidRDefault="0014402A">
      <w:pPr>
        <w:jc w:val="both"/>
        <w:rPr>
          <w:rFonts w:asciiTheme="minorHAnsi" w:hAnsiTheme="minorHAnsi" w:cs="Comic Sans MS"/>
          <w:lang w:eastAsia="zh-CN"/>
        </w:rPr>
      </w:pPr>
      <w:r w:rsidRPr="0014402A">
        <w:rPr>
          <w:rFonts w:asciiTheme="minorHAnsi" w:hAnsiTheme="minorHAnsi"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             </w:t>
      </w:r>
    </w:p>
    <w:tbl>
      <w:tblPr>
        <w:tblW w:w="0" w:type="auto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3" w:type="dxa"/>
        </w:tblCellMar>
        <w:tblLook w:val="0000" w:firstRow="0" w:lastRow="0" w:firstColumn="0" w:lastColumn="0" w:noHBand="0" w:noVBand="0"/>
      </w:tblPr>
      <w:tblGrid>
        <w:gridCol w:w="3720"/>
        <w:gridCol w:w="1831"/>
        <w:gridCol w:w="1899"/>
        <w:gridCol w:w="2876"/>
      </w:tblGrid>
      <w:tr w:rsidR="00603BE5" w:rsidRPr="0014402A" w:rsidTr="0014402A">
        <w:trPr>
          <w:trHeight w:val="1170"/>
        </w:trPr>
        <w:tc>
          <w:tcPr>
            <w:tcW w:w="3720" w:type="dxa"/>
            <w:shd w:val="clear" w:color="auto" w:fill="FFFFFF"/>
            <w:tcMar>
              <w:left w:w="33" w:type="dxa"/>
            </w:tcMar>
            <w:vAlign w:val="center"/>
          </w:tcPr>
          <w:p w:rsidR="00603BE5" w:rsidRPr="0014402A" w:rsidRDefault="0014402A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asciiTheme="minorHAnsi" w:hAnsiTheme="minorHAnsi"/>
                <w:b/>
                <w:lang w:eastAsia="zh-CN"/>
              </w:rPr>
            </w:pPr>
            <w:r w:rsidRPr="0014402A">
              <w:rPr>
                <w:rFonts w:asciiTheme="minorHAnsi" w:hAnsiTheme="minorHAnsi"/>
                <w:b/>
                <w:lang w:eastAsia="zh-CN"/>
              </w:rPr>
              <w:t xml:space="preserve">      ΠΕΡΙΓΡΑΦΗ  ΠΑΡΟΧΗΣ ΥΠΗΡΕΣΙΑΣ</w:t>
            </w:r>
          </w:p>
        </w:tc>
        <w:tc>
          <w:tcPr>
            <w:tcW w:w="1831" w:type="dxa"/>
            <w:shd w:val="clear" w:color="auto" w:fill="FFFFFF"/>
            <w:tcMar>
              <w:left w:w="33" w:type="dxa"/>
            </w:tcMar>
            <w:vAlign w:val="center"/>
          </w:tcPr>
          <w:p w:rsidR="00603BE5" w:rsidRPr="0014402A" w:rsidRDefault="0014402A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14402A">
              <w:rPr>
                <w:rFonts w:asciiTheme="minorHAnsi" w:hAnsiTheme="minorHAnsi"/>
                <w:b/>
                <w:bCs/>
                <w:lang w:eastAsia="zh-CN"/>
              </w:rPr>
              <w:t>Κ.Α.</w:t>
            </w:r>
          </w:p>
          <w:p w:rsidR="00603BE5" w:rsidRPr="0014402A" w:rsidRDefault="0014402A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14402A">
              <w:rPr>
                <w:rFonts w:asciiTheme="minorHAnsi" w:hAnsiTheme="minorHAnsi"/>
                <w:b/>
                <w:bCs/>
                <w:lang w:eastAsia="zh-CN"/>
              </w:rPr>
              <w:t>ΠΡΟΫΠ/ΣΜΟΥ</w:t>
            </w:r>
          </w:p>
        </w:tc>
        <w:tc>
          <w:tcPr>
            <w:tcW w:w="1899" w:type="dxa"/>
            <w:shd w:val="clear" w:color="auto" w:fill="FFFFFF"/>
            <w:tcMar>
              <w:left w:w="33" w:type="dxa"/>
            </w:tcMar>
            <w:vAlign w:val="center"/>
          </w:tcPr>
          <w:p w:rsidR="00603BE5" w:rsidRPr="0014402A" w:rsidRDefault="0014402A">
            <w:pPr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14402A">
              <w:rPr>
                <w:rFonts w:asciiTheme="minorHAnsi" w:hAnsiTheme="minorHAnsi"/>
                <w:b/>
                <w:bCs/>
                <w:lang w:eastAsia="zh-CN"/>
              </w:rPr>
              <w:t xml:space="preserve"> ΑΡΙΘΜΟΣ ΠΑΡΑΣΤΑΤΙΚΟΥ / ΠΟΣΟ ΔΑΠΑΝΗΣ ΠΡΩΤΟΚΟΛΛΟΥ</w:t>
            </w:r>
          </w:p>
        </w:tc>
        <w:tc>
          <w:tcPr>
            <w:tcW w:w="2876" w:type="dxa"/>
            <w:shd w:val="clear" w:color="auto" w:fill="FFFFFF"/>
            <w:tcMar>
              <w:left w:w="33" w:type="dxa"/>
            </w:tcMar>
          </w:tcPr>
          <w:p w:rsidR="00603BE5" w:rsidRPr="0014402A" w:rsidRDefault="00603BE5">
            <w:pPr>
              <w:pStyle w:val="aa"/>
              <w:jc w:val="center"/>
              <w:rPr>
                <w:rFonts w:asciiTheme="minorHAnsi" w:hAnsiTheme="minorHAnsi"/>
              </w:rPr>
            </w:pPr>
          </w:p>
          <w:p w:rsidR="00603BE5" w:rsidRPr="0014402A" w:rsidRDefault="0014402A">
            <w:pPr>
              <w:pStyle w:val="aa"/>
              <w:jc w:val="center"/>
              <w:rPr>
                <w:rFonts w:asciiTheme="minorHAnsi" w:hAnsiTheme="minorHAnsi"/>
                <w:b/>
                <w:lang w:eastAsia="zh-CN"/>
              </w:rPr>
            </w:pPr>
            <w:r w:rsidRPr="0014402A">
              <w:rPr>
                <w:rFonts w:asciiTheme="minorHAnsi" w:hAnsiTheme="minorHAnsi"/>
                <w:b/>
                <w:lang w:eastAsia="zh-CN"/>
              </w:rPr>
              <w:t>ΑΡΙΘΜΟΣ ,</w:t>
            </w:r>
          </w:p>
          <w:p w:rsidR="00603BE5" w:rsidRPr="0014402A" w:rsidRDefault="0014402A">
            <w:pPr>
              <w:pStyle w:val="aa"/>
              <w:jc w:val="center"/>
              <w:rPr>
                <w:rFonts w:asciiTheme="minorHAnsi" w:hAnsiTheme="minorHAnsi"/>
                <w:b/>
                <w:lang w:eastAsia="zh-CN"/>
              </w:rPr>
            </w:pPr>
            <w:r w:rsidRPr="0014402A">
              <w:rPr>
                <w:rFonts w:asciiTheme="minorHAnsi" w:hAnsiTheme="minorHAnsi"/>
                <w:b/>
                <w:lang w:eastAsia="zh-CN"/>
              </w:rPr>
              <w:t>ΗΜΕΡΟΜΗΝΙΑ, ΠΟΣΟ  ΑΝΑΘΕΣΗΣ /ΣΥΜΒΑΣΗΣ</w:t>
            </w:r>
          </w:p>
        </w:tc>
      </w:tr>
      <w:tr w:rsidR="00603BE5" w:rsidRPr="0014402A" w:rsidTr="0014402A">
        <w:trPr>
          <w:trHeight w:val="610"/>
        </w:trPr>
        <w:tc>
          <w:tcPr>
            <w:tcW w:w="3720" w:type="dxa"/>
            <w:shd w:val="clear" w:color="auto" w:fill="FFFFFF"/>
            <w:tcMar>
              <w:left w:w="33" w:type="dxa"/>
            </w:tcMar>
            <w:vAlign w:val="center"/>
          </w:tcPr>
          <w:p w:rsidR="00603BE5" w:rsidRPr="0014402A" w:rsidRDefault="0014402A">
            <w:pPr>
              <w:pStyle w:val="aa"/>
              <w:jc w:val="both"/>
              <w:rPr>
                <w:rFonts w:asciiTheme="minorHAnsi" w:hAnsiTheme="minorHAnsi"/>
              </w:rPr>
            </w:pPr>
            <w:r w:rsidRPr="0014402A">
              <w:rPr>
                <w:rFonts w:asciiTheme="minorHAnsi" w:hAnsiTheme="minorHAnsi"/>
              </w:rPr>
              <w:t xml:space="preserve">ΔΑΠΑΝΗ ΕΤΗΣΙΑΣ ΣΥΝΔΡΟΜΗΣ -  ΕΙΣΦΟΡΑΣ ΜΕΛΟΥΣ ΕΤΟΥΣ 2018 ΣΤΟ ΔΙΚΤΥΟ ΠΟΛΕΩΝ "EUROMED CITIES NETWORK"   </w:t>
            </w:r>
          </w:p>
        </w:tc>
        <w:tc>
          <w:tcPr>
            <w:tcW w:w="1831" w:type="dxa"/>
            <w:shd w:val="clear" w:color="auto" w:fill="FFFFFF"/>
            <w:tcMar>
              <w:left w:w="33" w:type="dxa"/>
            </w:tcMar>
            <w:vAlign w:val="center"/>
          </w:tcPr>
          <w:p w:rsidR="00603BE5" w:rsidRPr="0014402A" w:rsidRDefault="0014402A">
            <w:pPr>
              <w:numPr>
                <w:ilvl w:val="2"/>
                <w:numId w:val="2"/>
              </w:numPr>
              <w:spacing w:after="0" w:line="100" w:lineRule="atLeast"/>
              <w:jc w:val="center"/>
              <w:rPr>
                <w:rFonts w:asciiTheme="minorHAnsi" w:hAnsiTheme="minorHAnsi"/>
                <w:lang w:val="en-US"/>
              </w:rPr>
            </w:pPr>
            <w:r w:rsidRPr="0014402A">
              <w:rPr>
                <w:rFonts w:asciiTheme="minorHAnsi" w:hAnsiTheme="minorHAnsi"/>
                <w:lang w:val="en-US"/>
              </w:rPr>
              <w:t>10.6451.0002</w:t>
            </w:r>
          </w:p>
          <w:p w:rsidR="00603BE5" w:rsidRPr="0014402A" w:rsidRDefault="00603BE5">
            <w:pPr>
              <w:numPr>
                <w:ilvl w:val="2"/>
                <w:numId w:val="2"/>
              </w:numPr>
              <w:spacing w:after="0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9" w:type="dxa"/>
            <w:shd w:val="clear" w:color="auto" w:fill="FFFFFF"/>
            <w:tcMar>
              <w:left w:w="33" w:type="dxa"/>
            </w:tcMar>
            <w:vAlign w:val="center"/>
          </w:tcPr>
          <w:p w:rsidR="0014402A" w:rsidRDefault="0014402A">
            <w:pPr>
              <w:keepNext/>
              <w:numPr>
                <w:ilvl w:val="2"/>
                <w:numId w:val="2"/>
              </w:numPr>
              <w:spacing w:after="0" w:line="100" w:lineRule="atLeas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14402A">
              <w:rPr>
                <w:rFonts w:asciiTheme="minorHAnsi" w:hAnsiTheme="minorHAnsi"/>
                <w:lang w:val="en-US"/>
              </w:rPr>
              <w:t>21827082018</w:t>
            </w:r>
            <w:r w:rsidRPr="0014402A">
              <w:rPr>
                <w:rFonts w:asciiTheme="minorHAnsi" w:hAnsiTheme="minorHAnsi"/>
              </w:rPr>
              <w:t>/</w:t>
            </w:r>
          </w:p>
          <w:p w:rsidR="00603BE5" w:rsidRPr="0014402A" w:rsidRDefault="0014402A" w:rsidP="0014402A">
            <w:pPr>
              <w:keepNext/>
              <w:spacing w:after="0" w:line="100" w:lineRule="atLeast"/>
              <w:ind w:left="720"/>
              <w:jc w:val="both"/>
              <w:rPr>
                <w:rFonts w:asciiTheme="minorHAnsi" w:hAnsiTheme="minorHAnsi"/>
              </w:rPr>
            </w:pPr>
            <w:r w:rsidRPr="0014402A">
              <w:rPr>
                <w:rFonts w:asciiTheme="minorHAnsi" w:hAnsiTheme="minorHAnsi"/>
              </w:rPr>
              <w:t xml:space="preserve">2018 </w:t>
            </w:r>
          </w:p>
          <w:p w:rsidR="00603BE5" w:rsidRPr="0014402A" w:rsidRDefault="0014402A">
            <w:pPr>
              <w:keepNext/>
              <w:numPr>
                <w:ilvl w:val="2"/>
                <w:numId w:val="2"/>
              </w:numPr>
              <w:spacing w:after="0" w:line="100" w:lineRule="atLeast"/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14402A">
              <w:rPr>
                <w:rFonts w:asciiTheme="minorHAnsi" w:hAnsiTheme="minorHAnsi"/>
              </w:rPr>
              <w:t xml:space="preserve"> </w:t>
            </w:r>
            <w:r w:rsidRPr="0014402A">
              <w:rPr>
                <w:rFonts w:asciiTheme="minorHAnsi" w:hAnsiTheme="minorHAnsi"/>
                <w:shd w:val="clear" w:color="auto" w:fill="FFFFFF"/>
              </w:rPr>
              <w:t xml:space="preserve">           500,</w:t>
            </w:r>
            <w:r w:rsidRPr="0014402A">
              <w:rPr>
                <w:rFonts w:asciiTheme="minorHAnsi" w:hAnsiTheme="minorHAnsi"/>
                <w:shd w:val="clear" w:color="auto" w:fill="FFFFFF"/>
                <w:lang w:val="en-US"/>
              </w:rPr>
              <w:t>00</w:t>
            </w:r>
            <w:r w:rsidRPr="0014402A">
              <w:rPr>
                <w:rFonts w:asciiTheme="minorHAnsi" w:hAnsiTheme="minorHAnsi"/>
                <w:shd w:val="clear" w:color="auto" w:fill="FFFFFF"/>
              </w:rPr>
              <w:t xml:space="preserve"> €</w:t>
            </w:r>
          </w:p>
        </w:tc>
        <w:tc>
          <w:tcPr>
            <w:tcW w:w="2876" w:type="dxa"/>
            <w:shd w:val="clear" w:color="auto" w:fill="FFFFFF"/>
            <w:tcMar>
              <w:left w:w="33" w:type="dxa"/>
            </w:tcMar>
          </w:tcPr>
          <w:p w:rsidR="00603BE5" w:rsidRPr="0014402A" w:rsidRDefault="0014402A">
            <w:pPr>
              <w:pStyle w:val="a5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rFonts w:asciiTheme="minorHAnsi" w:hAnsiTheme="minorHAnsi"/>
              </w:rPr>
            </w:pPr>
            <w:r w:rsidRPr="0014402A">
              <w:rPr>
                <w:rFonts w:asciiTheme="minorHAnsi" w:hAnsiTheme="minorHAnsi"/>
              </w:rPr>
              <w:t>92/2018 ΑΠΟΦΑΣΗ  ΤΟΥ</w:t>
            </w:r>
          </w:p>
          <w:p w:rsidR="00603BE5" w:rsidRPr="0014402A" w:rsidRDefault="0014402A">
            <w:pPr>
              <w:pStyle w:val="a5"/>
              <w:numPr>
                <w:ilvl w:val="2"/>
                <w:numId w:val="2"/>
              </w:numPr>
              <w:tabs>
                <w:tab w:val="left" w:pos="7815"/>
              </w:tabs>
              <w:jc w:val="center"/>
              <w:rPr>
                <w:rFonts w:asciiTheme="minorHAnsi" w:hAnsiTheme="minorHAnsi"/>
              </w:rPr>
            </w:pPr>
            <w:r w:rsidRPr="0014402A">
              <w:rPr>
                <w:rFonts w:asciiTheme="minorHAnsi" w:hAnsiTheme="minorHAnsi"/>
              </w:rPr>
              <w:t>ΔΗΜΟΤΙΚΟΥ ΣΥΜΒΟΥΛΙΟΥ</w:t>
            </w:r>
          </w:p>
        </w:tc>
      </w:tr>
      <w:tr w:rsidR="00603BE5" w:rsidRPr="0014402A" w:rsidTr="0014402A">
        <w:trPr>
          <w:trHeight w:val="610"/>
        </w:trPr>
        <w:tc>
          <w:tcPr>
            <w:tcW w:w="3720" w:type="dxa"/>
            <w:shd w:val="clear" w:color="auto" w:fill="FFFFFF"/>
            <w:tcMar>
              <w:left w:w="33" w:type="dxa"/>
            </w:tcMar>
            <w:vAlign w:val="center"/>
          </w:tcPr>
          <w:p w:rsidR="00603BE5" w:rsidRPr="0014402A" w:rsidRDefault="0014402A">
            <w:pPr>
              <w:pStyle w:val="aa"/>
              <w:jc w:val="both"/>
              <w:rPr>
                <w:rFonts w:asciiTheme="minorHAnsi" w:hAnsiTheme="minorHAnsi"/>
              </w:rPr>
            </w:pPr>
            <w:r w:rsidRPr="0014402A">
              <w:rPr>
                <w:rFonts w:asciiTheme="minorHAnsi" w:hAnsiTheme="minorHAnsi"/>
              </w:rPr>
              <w:t>ΔΑΠΑΝΗ ΤΑΦΗΣ ΑΠΟΡΟΥ ΔΗΜΟΤΗ</w:t>
            </w:r>
          </w:p>
        </w:tc>
        <w:tc>
          <w:tcPr>
            <w:tcW w:w="1831" w:type="dxa"/>
            <w:shd w:val="clear" w:color="auto" w:fill="FFFFFF"/>
            <w:tcMar>
              <w:left w:w="33" w:type="dxa"/>
            </w:tcMar>
            <w:vAlign w:val="center"/>
          </w:tcPr>
          <w:p w:rsidR="00603BE5" w:rsidRPr="0014402A" w:rsidRDefault="0014402A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rFonts w:asciiTheme="minorHAnsi" w:hAnsiTheme="minorHAnsi"/>
              </w:rPr>
            </w:pPr>
            <w:r w:rsidRPr="0014402A">
              <w:rPr>
                <w:rFonts w:asciiTheme="minorHAnsi" w:hAnsiTheme="minorHAnsi"/>
              </w:rPr>
              <w:t>00.6733.0002</w:t>
            </w:r>
          </w:p>
          <w:p w:rsidR="00603BE5" w:rsidRPr="0014402A" w:rsidRDefault="00603BE5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9" w:type="dxa"/>
            <w:shd w:val="clear" w:color="auto" w:fill="FFFFFF"/>
            <w:tcMar>
              <w:left w:w="33" w:type="dxa"/>
            </w:tcMar>
            <w:vAlign w:val="center"/>
          </w:tcPr>
          <w:p w:rsidR="00603BE5" w:rsidRPr="0014402A" w:rsidRDefault="0014402A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rFonts w:asciiTheme="minorHAnsi" w:hAnsiTheme="minorHAnsi"/>
              </w:rPr>
            </w:pPr>
            <w:r w:rsidRPr="0014402A">
              <w:rPr>
                <w:rFonts w:asciiTheme="minorHAnsi" w:hAnsiTheme="minorHAnsi"/>
              </w:rPr>
              <w:t>3</w:t>
            </w:r>
            <w:r w:rsidRPr="0014402A">
              <w:rPr>
                <w:rFonts w:asciiTheme="minorHAnsi" w:hAnsiTheme="minorHAnsi"/>
                <w:lang w:val="en-US"/>
              </w:rPr>
              <w:t>7</w:t>
            </w:r>
            <w:r w:rsidRPr="0014402A">
              <w:rPr>
                <w:rFonts w:asciiTheme="minorHAnsi" w:hAnsiTheme="minorHAnsi"/>
              </w:rPr>
              <w:t>/3-4-2018</w:t>
            </w:r>
          </w:p>
          <w:p w:rsidR="00603BE5" w:rsidRPr="0014402A" w:rsidRDefault="0014402A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rFonts w:asciiTheme="minorHAnsi" w:hAnsiTheme="minorHAnsi"/>
              </w:rPr>
            </w:pPr>
            <w:r w:rsidRPr="0014402A">
              <w:rPr>
                <w:rFonts w:asciiTheme="minorHAnsi" w:hAnsiTheme="minorHAnsi"/>
              </w:rPr>
              <w:t>498,48€</w:t>
            </w:r>
          </w:p>
        </w:tc>
        <w:tc>
          <w:tcPr>
            <w:tcW w:w="2876" w:type="dxa"/>
            <w:shd w:val="clear" w:color="auto" w:fill="FFFFFF"/>
            <w:tcMar>
              <w:left w:w="33" w:type="dxa"/>
            </w:tcMar>
          </w:tcPr>
          <w:p w:rsidR="00603BE5" w:rsidRPr="0014402A" w:rsidRDefault="0014402A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asciiTheme="minorHAnsi" w:hAnsiTheme="minorHAnsi"/>
              </w:rPr>
            </w:pPr>
            <w:r w:rsidRPr="0014402A">
              <w:rPr>
                <w:rFonts w:asciiTheme="minorHAnsi" w:hAnsiTheme="minorHAnsi"/>
              </w:rPr>
              <w:t xml:space="preserve">ΑΠΟΦΑΣΗ Δ.Σ. </w:t>
            </w:r>
          </w:p>
          <w:p w:rsidR="00603BE5" w:rsidRPr="0014402A" w:rsidRDefault="0014402A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asciiTheme="minorHAnsi" w:hAnsiTheme="minorHAnsi"/>
              </w:rPr>
            </w:pPr>
            <w:r w:rsidRPr="0014402A">
              <w:rPr>
                <w:rFonts w:asciiTheme="minorHAnsi" w:hAnsiTheme="minorHAnsi"/>
              </w:rPr>
              <w:t>ΕΓΚΡΙΣΗΣ</w:t>
            </w:r>
            <w:r w:rsidRPr="0014402A">
              <w:rPr>
                <w:rFonts w:asciiTheme="minorHAnsi" w:hAnsiTheme="minorHAnsi"/>
                <w:lang w:val="en-US"/>
              </w:rPr>
              <w:t xml:space="preserve"> </w:t>
            </w:r>
            <w:r w:rsidRPr="0014402A">
              <w:rPr>
                <w:rFonts w:asciiTheme="minorHAnsi" w:hAnsiTheme="minorHAnsi"/>
              </w:rPr>
              <w:t>ΔΑΠΑΝΗΣ</w:t>
            </w:r>
          </w:p>
          <w:p w:rsidR="00603BE5" w:rsidRPr="0014402A" w:rsidRDefault="0014402A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asciiTheme="minorHAnsi" w:hAnsiTheme="minorHAnsi"/>
              </w:rPr>
            </w:pPr>
            <w:r w:rsidRPr="0014402A">
              <w:rPr>
                <w:rFonts w:asciiTheme="minorHAnsi" w:hAnsiTheme="minorHAnsi"/>
              </w:rPr>
              <w:t>483/2018 (ΑΔΑ Ω9ΨΤΩΕΚ-ΕΟΔ)</w:t>
            </w:r>
          </w:p>
        </w:tc>
      </w:tr>
      <w:tr w:rsidR="00603BE5" w:rsidRPr="0014402A" w:rsidTr="0014402A">
        <w:trPr>
          <w:trHeight w:val="610"/>
        </w:trPr>
        <w:tc>
          <w:tcPr>
            <w:tcW w:w="3720" w:type="dxa"/>
            <w:shd w:val="clear" w:color="auto" w:fill="FFFFFF"/>
            <w:tcMar>
              <w:left w:w="33" w:type="dxa"/>
            </w:tcMar>
            <w:vAlign w:val="center"/>
          </w:tcPr>
          <w:p w:rsidR="00603BE5" w:rsidRPr="0014402A" w:rsidRDefault="0014402A">
            <w:pPr>
              <w:pStyle w:val="aa"/>
              <w:jc w:val="both"/>
              <w:rPr>
                <w:rFonts w:asciiTheme="minorHAnsi" w:hAnsiTheme="minorHAnsi"/>
              </w:rPr>
            </w:pPr>
            <w:r w:rsidRPr="0014402A">
              <w:rPr>
                <w:rFonts w:asciiTheme="minorHAnsi" w:hAnsiTheme="minorHAnsi"/>
              </w:rPr>
              <w:t>ΔΑΠΑΝΗ ΤΥΠΩΜΑΤΟΣ ΛΟΓΟΤΥΠΟΥ ΤΟΥ ΔΗΜΟΥ ΚΑΛΛΙΘΕΑΣ ΣΕ ΤΣΑΝΤΕΣ ΔΩΡΟΥ ΓΙΑ ΤΙΣ ΑΝΑΓΚΕΣ ΛΕΙΤΟΥΡΓΙΑΣ ΤΟΥ ΓΡ. ΔΗΜΟΣΙΩΝ ΣΧΕΣΕΩΝ</w:t>
            </w:r>
          </w:p>
        </w:tc>
        <w:tc>
          <w:tcPr>
            <w:tcW w:w="1831" w:type="dxa"/>
            <w:shd w:val="clear" w:color="auto" w:fill="FFFFFF"/>
            <w:tcMar>
              <w:left w:w="33" w:type="dxa"/>
            </w:tcMar>
            <w:vAlign w:val="center"/>
          </w:tcPr>
          <w:p w:rsidR="00603BE5" w:rsidRPr="0014402A" w:rsidRDefault="0014402A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rFonts w:asciiTheme="minorHAnsi" w:hAnsiTheme="minorHAnsi"/>
              </w:rPr>
            </w:pPr>
            <w:r w:rsidRPr="0014402A">
              <w:rPr>
                <w:rFonts w:asciiTheme="minorHAnsi" w:hAnsiTheme="minorHAnsi"/>
              </w:rPr>
              <w:t>00.6433.0001</w:t>
            </w:r>
          </w:p>
        </w:tc>
        <w:tc>
          <w:tcPr>
            <w:tcW w:w="1899" w:type="dxa"/>
            <w:shd w:val="clear" w:color="auto" w:fill="FFFFFF"/>
            <w:tcMar>
              <w:left w:w="33" w:type="dxa"/>
            </w:tcMar>
            <w:vAlign w:val="center"/>
          </w:tcPr>
          <w:p w:rsidR="00603BE5" w:rsidRPr="0014402A" w:rsidRDefault="0014402A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rFonts w:asciiTheme="minorHAnsi" w:hAnsiTheme="minorHAnsi"/>
              </w:rPr>
            </w:pPr>
            <w:r w:rsidRPr="0014402A">
              <w:rPr>
                <w:rFonts w:asciiTheme="minorHAnsi" w:hAnsiTheme="minorHAnsi"/>
              </w:rPr>
              <w:t>205/25-9-2018</w:t>
            </w:r>
          </w:p>
          <w:p w:rsidR="00603BE5" w:rsidRPr="0014402A" w:rsidRDefault="0014402A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rFonts w:asciiTheme="minorHAnsi" w:hAnsiTheme="minorHAnsi"/>
              </w:rPr>
            </w:pPr>
            <w:r w:rsidRPr="0014402A">
              <w:rPr>
                <w:rFonts w:asciiTheme="minorHAnsi" w:hAnsiTheme="minorHAnsi"/>
              </w:rPr>
              <w:t>545,60 €</w:t>
            </w:r>
          </w:p>
        </w:tc>
        <w:tc>
          <w:tcPr>
            <w:tcW w:w="2876" w:type="dxa"/>
            <w:shd w:val="clear" w:color="auto" w:fill="FFFFFF"/>
            <w:tcMar>
              <w:left w:w="33" w:type="dxa"/>
            </w:tcMar>
          </w:tcPr>
          <w:p w:rsidR="00603BE5" w:rsidRPr="0014402A" w:rsidRDefault="0014402A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asciiTheme="minorHAnsi" w:hAnsiTheme="minorHAnsi"/>
              </w:rPr>
            </w:pPr>
            <w:r w:rsidRPr="0014402A">
              <w:rPr>
                <w:rFonts w:asciiTheme="minorHAnsi" w:hAnsiTheme="minorHAnsi"/>
              </w:rPr>
              <w:t>ΑΠΟΦΑΣΗ ΔΗΜΑΡΧΟΥ</w:t>
            </w:r>
          </w:p>
          <w:p w:rsidR="00603BE5" w:rsidRPr="0014402A" w:rsidRDefault="0014402A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asciiTheme="minorHAnsi" w:hAnsiTheme="minorHAnsi"/>
              </w:rPr>
            </w:pPr>
            <w:r w:rsidRPr="0014402A">
              <w:rPr>
                <w:rFonts w:asciiTheme="minorHAnsi" w:hAnsiTheme="minorHAnsi"/>
              </w:rPr>
              <w:t xml:space="preserve"> 776/2018</w:t>
            </w:r>
          </w:p>
          <w:p w:rsidR="00603BE5" w:rsidRPr="0014402A" w:rsidRDefault="0014402A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asciiTheme="minorHAnsi" w:hAnsiTheme="minorHAnsi"/>
              </w:rPr>
            </w:pPr>
            <w:r w:rsidRPr="0014402A">
              <w:rPr>
                <w:rFonts w:asciiTheme="minorHAnsi" w:hAnsiTheme="minorHAnsi"/>
              </w:rPr>
              <w:t>ποσού 1.109,80 με ΦΠΑ</w:t>
            </w:r>
          </w:p>
        </w:tc>
      </w:tr>
      <w:tr w:rsidR="00603BE5" w:rsidRPr="0014402A" w:rsidTr="0014402A">
        <w:trPr>
          <w:trHeight w:val="610"/>
        </w:trPr>
        <w:tc>
          <w:tcPr>
            <w:tcW w:w="3720" w:type="dxa"/>
            <w:shd w:val="clear" w:color="auto" w:fill="FFFFFF"/>
            <w:tcMar>
              <w:left w:w="33" w:type="dxa"/>
            </w:tcMar>
            <w:vAlign w:val="center"/>
          </w:tcPr>
          <w:p w:rsidR="00603BE5" w:rsidRPr="0014402A" w:rsidRDefault="0014402A">
            <w:pPr>
              <w:pStyle w:val="aa"/>
              <w:jc w:val="both"/>
              <w:rPr>
                <w:rFonts w:asciiTheme="minorHAnsi" w:hAnsiTheme="minorHAnsi"/>
              </w:rPr>
            </w:pPr>
            <w:r w:rsidRPr="0014402A">
              <w:rPr>
                <w:rFonts w:asciiTheme="minorHAnsi" w:hAnsiTheme="minorHAnsi"/>
              </w:rPr>
              <w:t>ΔΑΠΑΝΗ ΑΜΟΙΒΗΣ ΚΑΛΛΙΤΕΧΝΙΚΟΥ ΣΧΗΜΑΤΟΣ ΣΤΑ ΠΛΑΙΣΙΑ ΠΡΑΓΜΑΤΟΠΟΙΗΣΗΣ ΤΗΣ ΕΚΔΗΛΩΣΗΣ ΤΟΥ ΣΥΛΛΟΓΟΥ ΗΠΕΙΡΩΤΩΝ ΚΑΛΛΙΘΕΑΣ ΣΕ ΣΥΝΔΙΟΡΓΑΝΩΣΗ ΜΕ ΤΟ ΔΗΜΟ ΚΑΛΛΙΘΕΑΣ (5ο ΑΝΤΑΜΩΜΑ ΗΠΕΙΡΩΤΩΝ)  ΣΤΗΝ ΠΛΑΤΕΙΑ ΔΑΒΑΚΗ ΣΤΙΣ 01/07/2018</w:t>
            </w:r>
          </w:p>
        </w:tc>
        <w:tc>
          <w:tcPr>
            <w:tcW w:w="1831" w:type="dxa"/>
            <w:shd w:val="clear" w:color="auto" w:fill="FFFFFF"/>
            <w:tcMar>
              <w:left w:w="33" w:type="dxa"/>
            </w:tcMar>
            <w:vAlign w:val="center"/>
          </w:tcPr>
          <w:p w:rsidR="00603BE5" w:rsidRPr="0014402A" w:rsidRDefault="0014402A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rFonts w:asciiTheme="minorHAnsi" w:hAnsiTheme="minorHAnsi"/>
                <w:lang w:val="en-US"/>
              </w:rPr>
            </w:pPr>
            <w:r w:rsidRPr="0014402A">
              <w:rPr>
                <w:rFonts w:asciiTheme="minorHAnsi" w:hAnsiTheme="minorHAnsi"/>
                <w:lang w:val="en-US"/>
              </w:rPr>
              <w:t>15.6471.0001</w:t>
            </w:r>
          </w:p>
        </w:tc>
        <w:tc>
          <w:tcPr>
            <w:tcW w:w="1899" w:type="dxa"/>
            <w:shd w:val="clear" w:color="auto" w:fill="FFFFFF"/>
            <w:tcMar>
              <w:left w:w="33" w:type="dxa"/>
            </w:tcMar>
            <w:vAlign w:val="center"/>
          </w:tcPr>
          <w:p w:rsidR="00603BE5" w:rsidRPr="0014402A" w:rsidRDefault="0014402A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rFonts w:asciiTheme="minorHAnsi" w:hAnsiTheme="minorHAnsi"/>
                <w:lang w:val="en-US"/>
              </w:rPr>
            </w:pPr>
            <w:r w:rsidRPr="0014402A">
              <w:rPr>
                <w:rFonts w:asciiTheme="minorHAnsi" w:hAnsiTheme="minorHAnsi"/>
                <w:lang w:val="en-US"/>
              </w:rPr>
              <w:t>12/13-09-2018</w:t>
            </w:r>
          </w:p>
          <w:p w:rsidR="00603BE5" w:rsidRPr="0014402A" w:rsidRDefault="0014402A">
            <w:pPr>
              <w:numPr>
                <w:ilvl w:val="2"/>
                <w:numId w:val="3"/>
              </w:numPr>
              <w:spacing w:after="0" w:line="100" w:lineRule="atLeast"/>
              <w:jc w:val="center"/>
              <w:rPr>
                <w:rFonts w:asciiTheme="minorHAnsi" w:hAnsiTheme="minorHAnsi"/>
                <w:lang w:val="en-US"/>
              </w:rPr>
            </w:pPr>
            <w:r w:rsidRPr="0014402A">
              <w:rPr>
                <w:rFonts w:asciiTheme="minorHAnsi" w:hAnsiTheme="minorHAnsi"/>
                <w:lang w:val="en-US"/>
              </w:rPr>
              <w:t>950,00</w:t>
            </w:r>
          </w:p>
        </w:tc>
        <w:tc>
          <w:tcPr>
            <w:tcW w:w="2876" w:type="dxa"/>
            <w:shd w:val="clear" w:color="auto" w:fill="FFFFFF"/>
            <w:tcMar>
              <w:left w:w="33" w:type="dxa"/>
            </w:tcMar>
          </w:tcPr>
          <w:p w:rsidR="00603BE5" w:rsidRPr="0014402A" w:rsidRDefault="0014402A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asciiTheme="minorHAnsi" w:hAnsiTheme="minorHAnsi"/>
              </w:rPr>
            </w:pPr>
            <w:r w:rsidRPr="0014402A">
              <w:rPr>
                <w:rFonts w:asciiTheme="minorHAnsi" w:hAnsiTheme="minorHAnsi"/>
              </w:rPr>
              <w:t>ΑΠΟΦΑΣΗ ΔΗΜΑΡΧΟΥ</w:t>
            </w:r>
          </w:p>
          <w:p w:rsidR="00603BE5" w:rsidRPr="0014402A" w:rsidRDefault="0014402A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asciiTheme="minorHAnsi" w:hAnsiTheme="minorHAnsi"/>
              </w:rPr>
            </w:pPr>
            <w:r w:rsidRPr="0014402A">
              <w:rPr>
                <w:rFonts w:asciiTheme="minorHAnsi" w:hAnsiTheme="minorHAnsi"/>
              </w:rPr>
              <w:t xml:space="preserve"> </w:t>
            </w:r>
            <w:r w:rsidRPr="0014402A">
              <w:rPr>
                <w:rFonts w:asciiTheme="minorHAnsi" w:hAnsiTheme="minorHAnsi"/>
                <w:lang w:val="en-US"/>
              </w:rPr>
              <w:t>567</w:t>
            </w:r>
            <w:r w:rsidRPr="0014402A">
              <w:rPr>
                <w:rFonts w:asciiTheme="minorHAnsi" w:hAnsiTheme="minorHAnsi"/>
              </w:rPr>
              <w:t>/2018</w:t>
            </w:r>
          </w:p>
          <w:p w:rsidR="00603BE5" w:rsidRPr="0014402A" w:rsidRDefault="0014402A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asciiTheme="minorHAnsi" w:hAnsiTheme="minorHAnsi"/>
                <w:lang w:val="en-US"/>
              </w:rPr>
            </w:pPr>
            <w:r w:rsidRPr="0014402A">
              <w:rPr>
                <w:rFonts w:asciiTheme="minorHAnsi" w:hAnsiTheme="minorHAnsi"/>
              </w:rPr>
              <w:t xml:space="preserve">ποσού </w:t>
            </w:r>
            <w:r w:rsidRPr="0014402A">
              <w:rPr>
                <w:rFonts w:asciiTheme="minorHAnsi" w:hAnsiTheme="minorHAnsi"/>
                <w:lang w:val="en-US"/>
              </w:rPr>
              <w:t xml:space="preserve">950,00 </w:t>
            </w:r>
          </w:p>
          <w:p w:rsidR="00603BE5" w:rsidRPr="0014402A" w:rsidRDefault="0014402A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asciiTheme="minorHAnsi" w:hAnsiTheme="minorHAnsi"/>
              </w:rPr>
            </w:pPr>
            <w:r w:rsidRPr="0014402A">
              <w:rPr>
                <w:rFonts w:asciiTheme="minorHAnsi" w:hAnsiTheme="minorHAnsi"/>
              </w:rPr>
              <w:t>(</w:t>
            </w:r>
            <w:proofErr w:type="spellStart"/>
            <w:r w:rsidRPr="0014402A">
              <w:rPr>
                <w:rFonts w:asciiTheme="minorHAnsi" w:hAnsiTheme="minorHAnsi"/>
              </w:rPr>
              <w:t>απαλλ</w:t>
            </w:r>
            <w:proofErr w:type="spellEnd"/>
            <w:r w:rsidRPr="0014402A">
              <w:rPr>
                <w:rFonts w:asciiTheme="minorHAnsi" w:hAnsiTheme="minorHAnsi"/>
              </w:rPr>
              <w:t>/νου ΦΠΑ)</w:t>
            </w:r>
          </w:p>
        </w:tc>
      </w:tr>
      <w:tr w:rsidR="0014402A" w:rsidRPr="0014402A" w:rsidTr="0014402A">
        <w:trPr>
          <w:trHeight w:val="610"/>
        </w:trPr>
        <w:tc>
          <w:tcPr>
            <w:tcW w:w="3720" w:type="dxa"/>
            <w:shd w:val="clear" w:color="auto" w:fill="FFFFFF"/>
            <w:tcMar>
              <w:left w:w="33" w:type="dxa"/>
            </w:tcMar>
            <w:vAlign w:val="center"/>
          </w:tcPr>
          <w:p w:rsidR="0014402A" w:rsidRPr="0014402A" w:rsidRDefault="0014402A">
            <w:pPr>
              <w:pStyle w:val="aa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ΕΡΓΑΣΙΑ ΣΥΝΤΗΡΗΣΗΣ/ΕΠΙΣΚΕΥΗΣ ΟΔΟΝΤΙΑΤΡΙΚΗΣ ΚΑΡΕΚΛΑΣ ΓΙΑ ΤΙΣ ΑΝΑΓΚΕΣ ΛΕΙΤΟΥΡΓΙΑΣ ΤΗΣ ΥΠΗΡΕΣΙΑΣ ΚΟΙΝ. ΠΟΛΙΤΙΚΗΣ</w:t>
            </w:r>
          </w:p>
        </w:tc>
        <w:tc>
          <w:tcPr>
            <w:tcW w:w="1831" w:type="dxa"/>
            <w:shd w:val="clear" w:color="auto" w:fill="FFFFFF"/>
            <w:tcMar>
              <w:left w:w="33" w:type="dxa"/>
            </w:tcMar>
            <w:vAlign w:val="center"/>
          </w:tcPr>
          <w:p w:rsidR="0014402A" w:rsidRPr="0014402A" w:rsidRDefault="0014402A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15.6265.0009</w:t>
            </w:r>
          </w:p>
        </w:tc>
        <w:tc>
          <w:tcPr>
            <w:tcW w:w="1899" w:type="dxa"/>
            <w:shd w:val="clear" w:color="auto" w:fill="FFFFFF"/>
            <w:tcMar>
              <w:left w:w="33" w:type="dxa"/>
            </w:tcMar>
            <w:vAlign w:val="center"/>
          </w:tcPr>
          <w:p w:rsidR="0014402A" w:rsidRPr="0014402A" w:rsidRDefault="0014402A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269/2018</w:t>
            </w:r>
          </w:p>
        </w:tc>
        <w:tc>
          <w:tcPr>
            <w:tcW w:w="2876" w:type="dxa"/>
            <w:shd w:val="clear" w:color="auto" w:fill="FFFFFF"/>
            <w:tcMar>
              <w:left w:w="33" w:type="dxa"/>
            </w:tcMar>
          </w:tcPr>
          <w:p w:rsidR="0014402A" w:rsidRDefault="0014402A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ΑΠΟΦΑΣΗ ΔΗΜΑΡΧΟΥ </w:t>
            </w:r>
          </w:p>
          <w:p w:rsidR="0014402A" w:rsidRDefault="0014402A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282/12-4-2018</w:t>
            </w:r>
          </w:p>
          <w:p w:rsidR="0014402A" w:rsidRPr="0014402A" w:rsidRDefault="0014402A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210,80 με ΦΠΑ</w:t>
            </w:r>
          </w:p>
        </w:tc>
      </w:tr>
    </w:tbl>
    <w:p w:rsidR="00603BE5" w:rsidRPr="0014402A" w:rsidRDefault="00603BE5">
      <w:pPr>
        <w:keepNext/>
        <w:spacing w:after="0" w:line="100" w:lineRule="atLeast"/>
        <w:jc w:val="both"/>
        <w:rPr>
          <w:rFonts w:asciiTheme="minorHAnsi" w:hAnsiTheme="minorHAnsi"/>
        </w:rPr>
      </w:pPr>
    </w:p>
    <w:p w:rsidR="00603BE5" w:rsidRPr="0014402A" w:rsidRDefault="0014402A">
      <w:pPr>
        <w:numPr>
          <w:ilvl w:val="2"/>
          <w:numId w:val="1"/>
        </w:numPr>
        <w:rPr>
          <w:rFonts w:asciiTheme="minorHAnsi" w:eastAsia="Times New Roman" w:hAnsiTheme="minorHAnsi" w:cs="Comic Sans MS"/>
          <w:b/>
          <w:bCs/>
          <w:lang w:eastAsia="zh-CN"/>
        </w:rPr>
      </w:pPr>
      <w:r w:rsidRPr="0014402A">
        <w:rPr>
          <w:rFonts w:asciiTheme="minorHAnsi" w:eastAsia="Times New Roman" w:hAnsiTheme="minorHAnsi" w:cs="Comic Sans MS"/>
          <w:b/>
          <w:bCs/>
          <w:lang w:eastAsia="zh-CN"/>
        </w:rPr>
        <w:t xml:space="preserve">    </w:t>
      </w:r>
      <w:r w:rsidRPr="0014402A">
        <w:rPr>
          <w:rFonts w:asciiTheme="minorHAnsi" w:eastAsia="Times New Roman" w:hAnsiTheme="minorHAnsi" w:cs="Comic Sans MS"/>
          <w:b/>
          <w:bCs/>
          <w:u w:val="single"/>
          <w:lang w:eastAsia="zh-CN"/>
        </w:rPr>
        <w:t>Εσωτερική Διανομή</w:t>
      </w:r>
      <w:r w:rsidRPr="0014402A">
        <w:rPr>
          <w:rFonts w:asciiTheme="minorHAnsi" w:eastAsia="Times New Roman" w:hAnsiTheme="minorHAnsi" w:cs="Comic Sans MS"/>
          <w:b/>
          <w:bCs/>
          <w:lang w:eastAsia="zh-CN"/>
        </w:rPr>
        <w:t xml:space="preserve">                                                                                                             Ο ΑΝΤΙΔΗΜΑΡΧΟΣ</w:t>
      </w:r>
    </w:p>
    <w:p w:rsidR="00603BE5" w:rsidRPr="0014402A" w:rsidRDefault="0014402A">
      <w:pPr>
        <w:numPr>
          <w:ilvl w:val="2"/>
          <w:numId w:val="1"/>
        </w:numPr>
        <w:rPr>
          <w:rFonts w:asciiTheme="minorHAnsi" w:eastAsia="Times New Roman" w:hAnsiTheme="minorHAnsi" w:cs="Comic Sans MS"/>
          <w:lang w:eastAsia="zh-CN"/>
        </w:rPr>
      </w:pPr>
      <w:r w:rsidRPr="0014402A">
        <w:rPr>
          <w:rFonts w:asciiTheme="minorHAnsi" w:eastAsia="Times New Roman" w:hAnsiTheme="minorHAnsi" w:cs="Comic Sans MS"/>
          <w:lang w:eastAsia="zh-CN"/>
        </w:rPr>
        <w:t xml:space="preserve">-  Γρ. Δημάρχου     </w:t>
      </w:r>
    </w:p>
    <w:p w:rsidR="00603BE5" w:rsidRPr="0014402A" w:rsidRDefault="0014402A">
      <w:pPr>
        <w:numPr>
          <w:ilvl w:val="2"/>
          <w:numId w:val="1"/>
        </w:numPr>
        <w:rPr>
          <w:rFonts w:asciiTheme="minorHAnsi" w:eastAsia="Times New Roman" w:hAnsiTheme="minorHAnsi" w:cs="Comic Sans MS"/>
          <w:b/>
          <w:bCs/>
          <w:lang w:eastAsia="zh-CN"/>
        </w:rPr>
      </w:pPr>
      <w:r w:rsidRPr="0014402A">
        <w:rPr>
          <w:rFonts w:asciiTheme="minorHAnsi" w:eastAsia="Times New Roman" w:hAnsiTheme="minorHAnsi" w:cs="Comic Sans MS"/>
          <w:lang w:eastAsia="zh-CN"/>
        </w:rPr>
        <w:t xml:space="preserve">-  Γρ. Γεν. Γραμματέα                                                                  </w:t>
      </w:r>
      <w:r w:rsidRPr="0014402A">
        <w:rPr>
          <w:rFonts w:asciiTheme="minorHAnsi" w:eastAsia="Times New Roman" w:hAnsiTheme="minorHAnsi" w:cs="Comic Sans MS"/>
          <w:b/>
          <w:bCs/>
          <w:lang w:eastAsia="zh-CN"/>
        </w:rPr>
        <w:t xml:space="preserve"> </w:t>
      </w:r>
    </w:p>
    <w:p w:rsidR="00603BE5" w:rsidRPr="0014402A" w:rsidRDefault="0014402A">
      <w:pPr>
        <w:numPr>
          <w:ilvl w:val="2"/>
          <w:numId w:val="1"/>
        </w:numPr>
        <w:rPr>
          <w:rFonts w:asciiTheme="minorHAnsi" w:eastAsia="Times New Roman" w:hAnsiTheme="minorHAnsi" w:cs="Comic Sans MS"/>
          <w:b/>
          <w:bCs/>
          <w:sz w:val="21"/>
          <w:szCs w:val="21"/>
          <w:lang w:eastAsia="zh-CN"/>
        </w:rPr>
      </w:pPr>
      <w:r w:rsidRPr="0014402A">
        <w:rPr>
          <w:rFonts w:asciiTheme="minorHAnsi" w:eastAsia="Times New Roman" w:hAnsiTheme="minorHAnsi" w:cs="Comic Sans MS"/>
          <w:sz w:val="20"/>
          <w:szCs w:val="20"/>
          <w:lang w:eastAsia="zh-CN"/>
        </w:rPr>
        <w:t xml:space="preserve">-  Τμ. Προμηθειών &amp; Αποθηκών        </w:t>
      </w:r>
      <w:r w:rsidRPr="0014402A">
        <w:rPr>
          <w:rFonts w:asciiTheme="minorHAnsi" w:eastAsia="Times New Roman" w:hAnsiTheme="minorHAnsi" w:cs="Comic Sans MS"/>
          <w:sz w:val="21"/>
          <w:szCs w:val="21"/>
          <w:lang w:eastAsia="zh-CN"/>
        </w:rPr>
        <w:t xml:space="preserve">                                                       </w:t>
      </w:r>
      <w:r w:rsidRPr="0014402A">
        <w:rPr>
          <w:rFonts w:asciiTheme="minorHAnsi" w:eastAsia="Times New Roman" w:hAnsiTheme="minorHAnsi" w:cs="Comic Sans MS"/>
          <w:b/>
          <w:bCs/>
          <w:sz w:val="21"/>
          <w:szCs w:val="21"/>
          <w:lang w:eastAsia="zh-CN"/>
        </w:rPr>
        <w:t xml:space="preserve">                       ΕΥΑΓΓΕΛΟΣ  ΜΠΑΡΜΠΑΚΟΣ</w:t>
      </w:r>
      <w:r w:rsidRPr="0014402A">
        <w:rPr>
          <w:rFonts w:asciiTheme="minorHAnsi" w:eastAsia="Times New Roman" w:hAnsiTheme="minorHAnsi" w:cs="Comic Sans MS"/>
          <w:sz w:val="21"/>
          <w:szCs w:val="21"/>
          <w:lang w:eastAsia="zh-CN"/>
        </w:rPr>
        <w:t xml:space="preserve">          </w:t>
      </w:r>
      <w:r w:rsidRPr="0014402A">
        <w:rPr>
          <w:rFonts w:asciiTheme="minorHAnsi" w:eastAsia="Times New Roman" w:hAnsiTheme="minorHAnsi" w:cs="Comic Sans MS"/>
          <w:b/>
          <w:bCs/>
          <w:sz w:val="21"/>
          <w:szCs w:val="21"/>
          <w:lang w:eastAsia="zh-CN"/>
        </w:rPr>
        <w:t xml:space="preserve">                                                                                                      </w:t>
      </w:r>
    </w:p>
    <w:p w:rsidR="00603BE5" w:rsidRPr="0014402A" w:rsidRDefault="00603BE5">
      <w:pPr>
        <w:numPr>
          <w:ilvl w:val="2"/>
          <w:numId w:val="1"/>
        </w:numPr>
        <w:rPr>
          <w:rFonts w:asciiTheme="minorHAnsi" w:hAnsiTheme="minorHAnsi"/>
        </w:rPr>
      </w:pPr>
    </w:p>
    <w:sectPr w:rsidR="00603BE5" w:rsidRPr="0014402A">
      <w:pgSz w:w="11906" w:h="16838"/>
      <w:pgMar w:top="480" w:right="881" w:bottom="218" w:left="870" w:header="0" w:footer="0" w:gutter="0"/>
      <w:cols w:space="720"/>
      <w:formProt w:val="0"/>
      <w:docGrid w:linePitch="540" w:charSpace="655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94E2B"/>
    <w:multiLevelType w:val="multilevel"/>
    <w:tmpl w:val="1B7CDD3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0CA2F4D"/>
    <w:multiLevelType w:val="multilevel"/>
    <w:tmpl w:val="B7C800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7B64289"/>
    <w:multiLevelType w:val="multilevel"/>
    <w:tmpl w:val="8B0A934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6BD93236"/>
    <w:multiLevelType w:val="multilevel"/>
    <w:tmpl w:val="EB7E091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2"/>
  </w:compat>
  <w:rsids>
    <w:rsidRoot w:val="00603BE5"/>
    <w:rsid w:val="0014402A"/>
    <w:rsid w:val="00603BE5"/>
    <w:rsid w:val="00FC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252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8">
    <w:name w:val="heading 8"/>
    <w:basedOn w:val="a"/>
    <w:pPr>
      <w:keepNext/>
      <w:keepLines/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basedOn w:val="a1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1"/>
    <w:rPr>
      <w:rFonts w:ascii="Calibri Light" w:hAnsi="Calibri Light"/>
      <w:color w:val="1F4D78"/>
      <w:sz w:val="24"/>
      <w:szCs w:val="24"/>
    </w:rPr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Char">
    <w:name w:val="Κείμενο πλαισίου Char"/>
    <w:basedOn w:val="a1"/>
    <w:rPr>
      <w:rFonts w:ascii="Segoe UI" w:eastAsia="Lucida Sans Unicode" w:hAnsi="Segoe UI" w:cs="Segoe UI"/>
      <w:color w:val="00000A"/>
      <w:sz w:val="18"/>
      <w:szCs w:val="18"/>
      <w:lang w:eastAsia="en-US"/>
    </w:rPr>
  </w:style>
  <w:style w:type="character" w:customStyle="1" w:styleId="Char0">
    <w:name w:val="Σώμα κειμένου Char"/>
    <w:basedOn w:val="a1"/>
    <w:rPr>
      <w:rFonts w:ascii="Calibri" w:eastAsia="Lucida Sans Unicode" w:hAnsi="Calibri" w:cs="Calibri"/>
      <w:color w:val="00000A"/>
      <w:lang w:eastAsia="en-US"/>
    </w:rPr>
  </w:style>
  <w:style w:type="character" w:customStyle="1" w:styleId="ng-scope">
    <w:name w:val="ng-scope"/>
    <w:basedOn w:val="a1"/>
  </w:style>
  <w:style w:type="character" w:customStyle="1" w:styleId="8Char">
    <w:name w:val="Επικεφαλίδα 8 Char"/>
    <w:basedOn w:val="a1"/>
    <w:rPr>
      <w:rFonts w:ascii="Calibri Light" w:hAnsi="Calibri Light"/>
      <w:color w:val="272727"/>
      <w:sz w:val="21"/>
      <w:szCs w:val="21"/>
      <w:lang w:eastAsia="en-US"/>
    </w:rPr>
  </w:style>
  <w:style w:type="paragraph" w:customStyle="1" w:styleId="a0">
    <w:name w:val="Επικεφαλίδα"/>
    <w:basedOn w:val="a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pPr>
      <w:suppressLineNumbers/>
    </w:pPr>
    <w:rPr>
      <w:rFonts w:cs="Mangal"/>
    </w:rPr>
  </w:style>
  <w:style w:type="paragraph" w:styleId="a9">
    <w:name w:val="List Paragraph"/>
    <w:basedOn w:val="a"/>
    <w:pPr>
      <w:ind w:left="720"/>
      <w:contextualSpacing/>
    </w:pPr>
  </w:style>
  <w:style w:type="paragraph" w:styleId="aa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b">
    <w:name w:val="Περιεχόμενα πίνακα"/>
    <w:basedOn w:val="a"/>
  </w:style>
  <w:style w:type="paragraph" w:customStyle="1" w:styleId="ac">
    <w:name w:val="Επικεφαλίδα πίνακα"/>
    <w:basedOn w:val="ab"/>
  </w:style>
  <w:style w:type="paragraph" w:customStyle="1" w:styleId="ad">
    <w:name w:val="Παραθέσεις"/>
    <w:basedOn w:val="a"/>
  </w:style>
  <w:style w:type="paragraph" w:styleId="ae">
    <w:name w:val="Title"/>
    <w:basedOn w:val="a0"/>
  </w:style>
  <w:style w:type="paragraph" w:styleId="af">
    <w:name w:val="Subtitle"/>
    <w:basedOn w:val="a0"/>
  </w:style>
  <w:style w:type="paragraph" w:styleId="af0">
    <w:name w:val="Balloon Text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642</Words>
  <Characters>3467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Παπασπύρου Κατερίνα</dc:creator>
  <cp:lastModifiedBy>ΙΣΙΔΩΡΑ ΚΩΝΣΤΑΝΤΑΡΑ</cp:lastModifiedBy>
  <cp:revision>8</cp:revision>
  <cp:lastPrinted>2018-10-04T12:30:00Z</cp:lastPrinted>
  <dcterms:created xsi:type="dcterms:W3CDTF">2018-10-03T12:20:00Z</dcterms:created>
  <dcterms:modified xsi:type="dcterms:W3CDTF">2018-10-12T07:00:00Z</dcterms:modified>
</cp:coreProperties>
</file>