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D" w:rsidRDefault="00C2738D" w:rsidP="00C2738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ΕΛΛΗΝΙΚΗ ΔΗΜΟΚΡΑΤΙΑ                             </w:t>
      </w:r>
    </w:p>
    <w:p w:rsidR="00C2738D" w:rsidRDefault="00C2738D" w:rsidP="00C2738D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>ΝΟΜΟΣ     ΑΤΤΙΚΗΣ</w:t>
      </w:r>
    </w:p>
    <w:p w:rsidR="00C2738D" w:rsidRDefault="00C2738D" w:rsidP="00C2738D">
      <w:pPr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>ΔΗΜΟΣ ΚΑΛΛΙΘΕΑΣ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ab/>
        <w:t xml:space="preserve"> </w:t>
      </w:r>
    </w:p>
    <w:p w:rsidR="00C2738D" w:rsidRDefault="00C2738D" w:rsidP="00C2738D">
      <w:pPr>
        <w:tabs>
          <w:tab w:val="left" w:pos="5835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Ν.Π.Δ.Δ. «ΟΡΓΑΝΙΣΜΟΣ </w:t>
      </w:r>
    </w:p>
    <w:p w:rsidR="00C2738D" w:rsidRDefault="00C2738D" w:rsidP="00C2738D">
      <w:pPr>
        <w:tabs>
          <w:tab w:val="left" w:pos="5835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>ΠΑΙΔΙΚΗΣ ΑΓΩΓΗΣ ΚΑΙ  ΑΘΛΗΣΗΣ</w:t>
      </w:r>
    </w:p>
    <w:p w:rsidR="00C2738D" w:rsidRDefault="00C2738D" w:rsidP="00C2738D">
      <w:pPr>
        <w:tabs>
          <w:tab w:val="left" w:pos="5835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>΄΄</w:t>
      </w:r>
      <w:r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el-GR"/>
        </w:rPr>
        <w:t>ΓΙΑΝΝΗΣ</w:t>
      </w:r>
      <w:proofErr w:type="spellEnd"/>
      <w:r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el-GR"/>
        </w:rPr>
        <w:t xml:space="preserve"> ΓΑΛΛΟΣ΄΄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»    </w:t>
      </w:r>
    </w:p>
    <w:p w:rsidR="00C2738D" w:rsidRDefault="00C2738D" w:rsidP="00C273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i/>
          <w:kern w:val="28"/>
          <w:sz w:val="20"/>
          <w:szCs w:val="20"/>
          <w:lang w:eastAsia="el-GR"/>
        </w:rPr>
        <w:t>ΤΜΗΜΑ: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>ΔΙΟΙΚΗΤΙΚΟ-ΟΙΚΟΝΟΜΙΚΟ</w:t>
      </w:r>
      <w:r>
        <w:rPr>
          <w:rFonts w:ascii="Arial" w:eastAsia="Times New Roman" w:hAnsi="Arial" w:cs="Arial"/>
          <w:b/>
          <w:bCs/>
          <w:kern w:val="28"/>
          <w:szCs w:val="20"/>
          <w:lang w:eastAsia="el-GR"/>
        </w:rPr>
        <w:t xml:space="preserve">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ΠΡΟΜΗΘΕΙΑ  ΟΡΓΑΝΩΝ ΠΑΙΔΙΚΩΝ</w:t>
      </w:r>
    </w:p>
    <w:p w:rsidR="00C2738D" w:rsidRDefault="00C2738D" w:rsidP="00C27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                                      ΧΑΡΩΝ  ΓΙΑ ΤΟΠΟΘΕΤΗΣΗ ΣΕ</w:t>
      </w:r>
    </w:p>
    <w:p w:rsidR="00C2738D" w:rsidRDefault="00C2738D" w:rsidP="00C273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                                                ΠΑΙΔΙΚΟΥΣ ΣΤΑΘΜΟΥΣ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l-GR"/>
        </w:rPr>
        <w:t xml:space="preserve">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                       </w:t>
      </w:r>
    </w:p>
    <w:p w:rsidR="00C2738D" w:rsidRDefault="00C2738D" w:rsidP="00C2738D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color w:val="000000"/>
          <w:sz w:val="28"/>
          <w:szCs w:val="28"/>
          <w:u w:val="single"/>
          <w:lang w:eastAsia="el-GR"/>
        </w:rPr>
      </w:pPr>
      <w:bookmarkStart w:id="0" w:name="_GoBack"/>
      <w:bookmarkStart w:id="1" w:name="_Toc517428665"/>
      <w:bookmarkEnd w:id="0"/>
      <w:r>
        <w:rPr>
          <w:rFonts w:ascii="Calibri Light" w:eastAsia="Times New Roman" w:hAnsi="Calibri Light" w:cs="Times New Roman"/>
          <w:b/>
          <w:color w:val="000000"/>
          <w:sz w:val="28"/>
          <w:szCs w:val="28"/>
          <w:u w:val="single"/>
          <w:lang w:eastAsia="el-GR"/>
        </w:rPr>
        <w:t>ΕΝΤΥΠΟ ΠΡΟΣΦΟΡΑΣ</w:t>
      </w:r>
      <w:bookmarkEnd w:id="1"/>
    </w:p>
    <w:p w:rsidR="00C2738D" w:rsidRDefault="00C2738D" w:rsidP="00C273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8771" w:type="dxa"/>
        <w:tblInd w:w="-106" w:type="dxa"/>
        <w:tblLook w:val="04A0"/>
      </w:tblPr>
      <w:tblGrid>
        <w:gridCol w:w="84"/>
        <w:gridCol w:w="578"/>
        <w:gridCol w:w="3010"/>
        <w:gridCol w:w="868"/>
        <w:gridCol w:w="233"/>
        <w:gridCol w:w="965"/>
        <w:gridCol w:w="266"/>
        <w:gridCol w:w="1077"/>
        <w:gridCol w:w="143"/>
        <w:gridCol w:w="153"/>
        <w:gridCol w:w="970"/>
        <w:gridCol w:w="269"/>
        <w:gridCol w:w="155"/>
      </w:tblGrid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ΑΡΘΡΟ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Τιμή μονάδος ( ευρώ)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Δαπάνη         ( ευρώ )</w:t>
            </w: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διαδραστικού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οργάνου τύπου «α»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συνθέτου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πολυοργάνου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τύπου «β»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συνθέτου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πολυοργάνου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τύπου «γ»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συνθέτου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πολυοργάνου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τύπου «δ»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διαδραστικού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οργάνου τύπου «ε»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9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διαδραστικού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οργάνου τύπου «ζ»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79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συνθέτου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πολυοργάνου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τύπου «η»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83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συνθέτου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πολυοργάνου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τύπου «θ»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5" w:type="dxa"/>
          <w:trHeight w:val="84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8D" w:rsidRDefault="00C273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&amp; τοποθέτηση ελαστικού δαπέδου ασφαλείας, σε πλάκες 50*50 εκ. και για ύψος πτώσης τουλάχιστον 1,70 m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m2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gridAfter w:val="1"/>
          <w:wBefore w:w="103" w:type="dxa"/>
          <w:wAfter w:w="153" w:type="dxa"/>
          <w:trHeight w:val="531"/>
        </w:trPr>
        <w:tc>
          <w:tcPr>
            <w:tcW w:w="69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ΜΕΡΙΚΟ ΣΥΝΟΛΟ: 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843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ΑΡΘΡΟ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Μον. Μετρ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Τιμή μονάδος ( ευρώ)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Δαπάνη       ( ευρώ )</w:t>
            </w:r>
          </w:p>
        </w:tc>
      </w:tr>
      <w:tr w:rsidR="00C2738D" w:rsidTr="00C2738D">
        <w:trPr>
          <w:gridBefore w:val="1"/>
          <w:wBefore w:w="103" w:type="dxa"/>
          <w:trHeight w:val="272"/>
        </w:trPr>
        <w:tc>
          <w:tcPr>
            <w:tcW w:w="71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38D" w:rsidRDefault="00C2738D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ΑΠΟ ΜΕΤΑΦΟΡΑ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738D" w:rsidRDefault="00C273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1202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38D" w:rsidRDefault="00C273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Προμήθεια &amp; τοποθέτηση προκατασκευασμένου κρασπέδου από σκυρόδεμα μήκους 1 m, ύψους 23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και πλάτους 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 w:rsidRPr="00C27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12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Κατασκευή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υπόβασης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από οπλισμένο σκυρόδεμα πάχους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 πλήρωση με άμμο λατομείου πάχους 10 cm &amp; ανάμειξη της άμμου με το παραμένων χαλίκι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m3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54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Χαλύβδινοι οπλισμοί λείοι κατηγορίας Β500A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Kgr</w:t>
            </w:r>
            <w:proofErr w:type="spellEnd"/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680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12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Εργασίες εκσκαφής σε ποταμίσιο χαλίκι και ισοπέδωσης επιφανείας σε βάθος έως 25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με την μεταφορά και απόρριψή των προϊόντων εκσκαφής.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m3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165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Εργασίες εκσκαφής</w:t>
            </w:r>
            <w:r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 φυσικό έδαφος και ισοπέδωσης επιφανείας σε βάθος έως 15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με την μεταφορά και απόρριψή των προϊόντων εκσκαφής.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m3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Before w:val="1"/>
          <w:wBefore w:w="103" w:type="dxa"/>
          <w:trHeight w:val="120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Εργασίες αποξήλωσης και απομάκρυνσης παλαιών οργάνων από τον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αύλειο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χώρο των παιδικών σταθμών.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738D" w:rsidRDefault="00C2738D">
            <w:pPr>
              <w:spacing w:after="0"/>
              <w:rPr>
                <w:rFonts w:eastAsiaTheme="minorEastAsia"/>
                <w:lang w:eastAsia="el-GR"/>
              </w:rPr>
            </w:pPr>
          </w:p>
        </w:tc>
      </w:tr>
      <w:tr w:rsidR="00C2738D" w:rsidTr="00C2738D">
        <w:trPr>
          <w:gridAfter w:val="2"/>
          <w:wAfter w:w="422" w:type="dxa"/>
          <w:trHeight w:val="513"/>
        </w:trPr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ΑΘΡΟΙΣΜΑ: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2738D" w:rsidTr="00C2738D">
        <w:trPr>
          <w:gridAfter w:val="2"/>
          <w:wAfter w:w="422" w:type="dxa"/>
          <w:trHeight w:val="413"/>
        </w:trPr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ΦΠΑ 24%;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2738D" w:rsidTr="00C2738D">
        <w:trPr>
          <w:gridAfter w:val="2"/>
          <w:wAfter w:w="422" w:type="dxa"/>
          <w:trHeight w:val="442"/>
        </w:trPr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ΓΕΝΙΚΟ ΣΥΝΟΛΟ: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38D" w:rsidRDefault="00C273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16"/>
          <w:szCs w:val="16"/>
          <w:lang w:eastAsia="el-GR"/>
        </w:rPr>
      </w:pP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ΣΥΝΟΛΙΚΗ ΔΑΠΑΝΗ (ΟΛΟΓΡΑΦΩΣ):…………………………………………………… </w:t>
      </w:r>
    </w:p>
    <w:p w:rsidR="00C2738D" w:rsidRDefault="00C2738D" w:rsidP="00C2738D">
      <w:pPr>
        <w:spacing w:after="0" w:line="276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                              </w:t>
      </w:r>
    </w:p>
    <w:p w:rsidR="00C2738D" w:rsidRDefault="00C2738D" w:rsidP="00C2738D">
      <w:pPr>
        <w:keepNext/>
        <w:spacing w:after="0" w:line="276" w:lineRule="auto"/>
        <w:jc w:val="both"/>
        <w:outlineLvl w:val="3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>Ο ΠΡΟΣΦΕΡΩΝ                                                  Καλλιθέα…………………2018</w:t>
      </w: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lang w:eastAsia="el-GR"/>
        </w:rPr>
      </w:pP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ΟΝΟΜΑΤΕΠΩΝΥΜΟ: ……………………………………………………………………………………………</w:t>
      </w: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Δ/ΝΣΗ: ……………………………………………………………………………………</w:t>
      </w: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ΤΗΛ.: ………………………………………………….. </w:t>
      </w:r>
    </w:p>
    <w:p w:rsidR="00C2738D" w:rsidRDefault="00C2738D" w:rsidP="00C2738D">
      <w:pPr>
        <w:spacing w:after="0" w:line="276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val="en-US" w:eastAsia="el-GR"/>
        </w:rPr>
        <w:t>E</w:t>
      </w:r>
      <w:r>
        <w:rPr>
          <w:rFonts w:ascii="Arial" w:eastAsia="Times New Roman" w:hAnsi="Arial" w:cs="Arial"/>
          <w:lang w:eastAsia="el-GR"/>
        </w:rPr>
        <w:t>-</w:t>
      </w:r>
      <w:r>
        <w:rPr>
          <w:rFonts w:ascii="Arial" w:eastAsia="Times New Roman" w:hAnsi="Arial" w:cs="Arial"/>
          <w:lang w:val="en-US" w:eastAsia="el-GR"/>
        </w:rPr>
        <w:t>MAIL</w:t>
      </w:r>
      <w:proofErr w:type="gramStart"/>
      <w:r>
        <w:rPr>
          <w:rFonts w:ascii="Arial" w:eastAsia="Times New Roman" w:hAnsi="Arial" w:cs="Arial"/>
          <w:lang w:eastAsia="el-GR"/>
        </w:rPr>
        <w:t>:……………………………………</w:t>
      </w:r>
      <w:proofErr w:type="gramEnd"/>
    </w:p>
    <w:p w:rsidR="00C2738D" w:rsidRDefault="00C2738D" w:rsidP="00C2738D">
      <w:pPr>
        <w:spacing w:after="0" w:line="276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ΥΠΟΓΡΑΦΗ &amp; ΣΦΡΑΓΙΔΑ</w:t>
      </w:r>
    </w:p>
    <w:p w:rsidR="00C2738D" w:rsidRDefault="00C2738D" w:rsidP="00C2738D">
      <w:pPr>
        <w:spacing w:after="0" w:line="276" w:lineRule="auto"/>
        <w:jc w:val="center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………………………………..</w:t>
      </w:r>
    </w:p>
    <w:p w:rsidR="00D17A6C" w:rsidRDefault="00D17A6C"/>
    <w:sectPr w:rsidR="00D17A6C" w:rsidSect="00D1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38D"/>
    <w:rsid w:val="00C2738D"/>
    <w:rsid w:val="00D1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2018-12-21T07:44:00Z</dcterms:created>
  <dcterms:modified xsi:type="dcterms:W3CDTF">2018-12-21T07:45:00Z</dcterms:modified>
</cp:coreProperties>
</file>