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747"/>
        <w:gridCol w:w="4394"/>
      </w:tblGrid>
      <w:tr w:rsidR="00CA0483" w:rsidRPr="00820EC8" w:rsidTr="004F2E35">
        <w:trPr>
          <w:trHeight w:val="3970"/>
        </w:trPr>
        <w:tc>
          <w:tcPr>
            <w:tcW w:w="5747" w:type="dxa"/>
          </w:tcPr>
          <w:p w:rsidR="00B01E72" w:rsidRPr="004F2E35" w:rsidRDefault="00B01E72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EA001D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97.65pt;height:63.25pt;visibility:visible">
                  <v:imagedata r:id="rId5" o:title=""/>
                </v:shape>
              </w:pic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ΝΟΜΟΣ ΑΤΤΙΚΗΣ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ΔΗΜΟΣ ΚΑΛΛΙΘΕΑΣ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Περιβάλλοντος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Συντήρησης πρασίνου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Ματζαγριωτάκη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 76, Τ.Κ. 176 76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B01E72" w:rsidRPr="004F2E35">
              <w:rPr>
                <w:rFonts w:ascii="Arial" w:hAnsi="Arial" w:cs="Arial"/>
                <w:sz w:val="22"/>
                <w:szCs w:val="22"/>
              </w:rPr>
              <w:t>Αλεβίζος</w:t>
            </w:r>
            <w:proofErr w:type="spellEnd"/>
            <w:r w:rsidR="00B01E72" w:rsidRPr="004F2E35">
              <w:rPr>
                <w:rFonts w:ascii="Arial" w:hAnsi="Arial" w:cs="Arial"/>
                <w:sz w:val="22"/>
                <w:szCs w:val="22"/>
              </w:rPr>
              <w:t xml:space="preserve"> Ιωάννης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sz w:val="22"/>
                <w:szCs w:val="22"/>
              </w:rPr>
              <w:t xml:space="preserve">     ΤΗΛΕΦ.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  <w:t>2132070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483</w:t>
            </w:r>
          </w:p>
        </w:tc>
        <w:tc>
          <w:tcPr>
            <w:tcW w:w="4394" w:type="dxa"/>
          </w:tcPr>
          <w:p w:rsidR="00CA0483" w:rsidRPr="004F2E35" w:rsidRDefault="00CA0483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Καλλιθέα     </w:t>
            </w:r>
            <w:r w:rsidR="004F2E35">
              <w:rPr>
                <w:rFonts w:ascii="Arial" w:hAnsi="Arial" w:cs="Arial"/>
                <w:sz w:val="22"/>
                <w:szCs w:val="22"/>
              </w:rPr>
              <w:t>12</w:t>
            </w:r>
            <w:r w:rsidRPr="004F2E35">
              <w:rPr>
                <w:rFonts w:ascii="Arial" w:hAnsi="Arial" w:cs="Arial"/>
                <w:sz w:val="22"/>
                <w:szCs w:val="22"/>
              </w:rPr>
              <w:t>/1</w:t>
            </w:r>
            <w:r w:rsidR="00DA6A6C" w:rsidRPr="004F2E35">
              <w:rPr>
                <w:rFonts w:ascii="Arial" w:hAnsi="Arial" w:cs="Arial"/>
                <w:sz w:val="22"/>
                <w:szCs w:val="22"/>
              </w:rPr>
              <w:t>2</w:t>
            </w:r>
            <w:r w:rsidRPr="004F2E35">
              <w:rPr>
                <w:rFonts w:ascii="Arial" w:hAnsi="Arial" w:cs="Arial"/>
                <w:sz w:val="22"/>
                <w:szCs w:val="22"/>
              </w:rPr>
              <w:t>/201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ind w:left="103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Αρ.Πρωτ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.:  </w:t>
            </w:r>
            <w:r w:rsidR="00EA001D">
              <w:rPr>
                <w:rFonts w:ascii="Arial" w:hAnsi="Arial" w:cs="Arial"/>
                <w:sz w:val="22"/>
                <w:szCs w:val="22"/>
                <w:lang w:val="en-US"/>
              </w:rPr>
              <w:t>69683</w:t>
            </w:r>
            <w:bookmarkStart w:id="0" w:name="_GoBack"/>
            <w:bookmarkEnd w:id="0"/>
            <w:r w:rsidRPr="004F2E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3F05FF" w:rsidRPr="00EA0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ΠΡΟΣ</w:t>
            </w:r>
            <w:r w:rsidRPr="004F2E3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E26A0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τον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κ.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Πρόεδρο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του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Δημο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>τικού  Συμβουλίου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4F2E35" w:rsidRDefault="004F2E35" w:rsidP="00FE26A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b/>
          <w:bCs/>
          <w:sz w:val="22"/>
          <w:szCs w:val="22"/>
        </w:rPr>
        <w:t xml:space="preserve">ΘΕΜΑ </w:t>
      </w:r>
      <w:r w:rsidRPr="004F2E35">
        <w:rPr>
          <w:rFonts w:ascii="Arial" w:hAnsi="Arial" w:cs="Arial"/>
          <w:sz w:val="22"/>
          <w:szCs w:val="22"/>
        </w:rPr>
        <w:t xml:space="preserve">: </w:t>
      </w:r>
      <w:r w:rsidR="004F2E35">
        <w:rPr>
          <w:rFonts w:ascii="Arial" w:hAnsi="Arial" w:cs="Arial"/>
          <w:sz w:val="22"/>
          <w:szCs w:val="22"/>
        </w:rPr>
        <w:t>«</w:t>
      </w:r>
      <w:r w:rsidRPr="004F2E35">
        <w:rPr>
          <w:rFonts w:ascii="Arial" w:hAnsi="Arial" w:cs="Arial"/>
          <w:sz w:val="22"/>
          <w:szCs w:val="22"/>
        </w:rPr>
        <w:t xml:space="preserve">Χαρακτηρισμός υλικού </w:t>
      </w:r>
      <w:r w:rsidR="00A94532" w:rsidRPr="004F2E35">
        <w:rPr>
          <w:rFonts w:ascii="Arial" w:hAnsi="Arial" w:cs="Arial"/>
          <w:sz w:val="22"/>
          <w:szCs w:val="22"/>
        </w:rPr>
        <w:t xml:space="preserve">ως αχρήστου </w:t>
      </w:r>
      <w:r w:rsidRPr="004F2E35">
        <w:rPr>
          <w:rFonts w:ascii="Arial" w:hAnsi="Arial" w:cs="Arial"/>
          <w:sz w:val="22"/>
          <w:szCs w:val="22"/>
        </w:rPr>
        <w:t xml:space="preserve">και </w:t>
      </w:r>
      <w:r w:rsidR="00DA6A6C" w:rsidRPr="004F2E35">
        <w:rPr>
          <w:rFonts w:ascii="Arial" w:hAnsi="Arial" w:cs="Arial"/>
          <w:sz w:val="22"/>
          <w:szCs w:val="22"/>
        </w:rPr>
        <w:t>εκποίηση</w:t>
      </w:r>
      <w:r w:rsidRPr="004F2E35">
        <w:rPr>
          <w:rFonts w:ascii="Arial" w:hAnsi="Arial" w:cs="Arial"/>
          <w:sz w:val="22"/>
          <w:szCs w:val="22"/>
        </w:rPr>
        <w:t xml:space="preserve"> αυτού</w:t>
      </w:r>
      <w:r w:rsidR="004F2E35">
        <w:rPr>
          <w:rFonts w:ascii="Arial" w:hAnsi="Arial" w:cs="Arial"/>
          <w:sz w:val="22"/>
          <w:szCs w:val="22"/>
        </w:rPr>
        <w:t>»</w:t>
      </w:r>
      <w:r w:rsidR="00A94532" w:rsidRPr="004F2E35">
        <w:rPr>
          <w:rFonts w:ascii="Arial" w:hAnsi="Arial" w:cs="Arial"/>
          <w:sz w:val="22"/>
          <w:szCs w:val="22"/>
        </w:rPr>
        <w:t>.</w:t>
      </w:r>
    </w:p>
    <w:p w:rsidR="00A94532" w:rsidRPr="004F2E35" w:rsidRDefault="00A94532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F2E35">
        <w:rPr>
          <w:rFonts w:ascii="Arial" w:hAnsi="Arial" w:cs="Arial"/>
          <w:sz w:val="22"/>
          <w:szCs w:val="22"/>
        </w:rPr>
        <w:t>Σχετ</w:t>
      </w:r>
      <w:proofErr w:type="spellEnd"/>
      <w:r w:rsidRPr="004F2E35">
        <w:rPr>
          <w:rFonts w:ascii="Arial" w:hAnsi="Arial" w:cs="Arial"/>
          <w:sz w:val="22"/>
          <w:szCs w:val="22"/>
        </w:rPr>
        <w:t xml:space="preserve">. </w:t>
      </w:r>
      <w:r w:rsidR="00A94532" w:rsidRPr="004F2E35">
        <w:rPr>
          <w:rFonts w:ascii="Arial" w:hAnsi="Arial" w:cs="Arial"/>
          <w:sz w:val="22"/>
          <w:szCs w:val="22"/>
        </w:rPr>
        <w:t xml:space="preserve"> </w:t>
      </w:r>
      <w:r w:rsidRPr="004F2E35">
        <w:rPr>
          <w:rFonts w:ascii="Arial" w:hAnsi="Arial" w:cs="Arial"/>
          <w:sz w:val="22"/>
          <w:szCs w:val="22"/>
        </w:rPr>
        <w:t xml:space="preserve">1) Το υπ’ </w:t>
      </w:r>
      <w:proofErr w:type="spellStart"/>
      <w:r w:rsidRPr="004F2E35">
        <w:rPr>
          <w:rFonts w:ascii="Arial" w:hAnsi="Arial" w:cs="Arial"/>
          <w:sz w:val="22"/>
          <w:szCs w:val="22"/>
        </w:rPr>
        <w:t>αρίθμ</w:t>
      </w:r>
      <w:proofErr w:type="spellEnd"/>
      <w:r w:rsidRPr="004F2E35">
        <w:rPr>
          <w:rFonts w:ascii="Arial" w:hAnsi="Arial" w:cs="Arial"/>
          <w:sz w:val="22"/>
          <w:szCs w:val="22"/>
        </w:rPr>
        <w:t xml:space="preserve">. </w:t>
      </w:r>
      <w:r w:rsidR="00FE26A0" w:rsidRPr="004F2E35">
        <w:rPr>
          <w:rFonts w:ascii="Arial" w:hAnsi="Arial" w:cs="Arial"/>
          <w:sz w:val="22"/>
          <w:szCs w:val="22"/>
        </w:rPr>
        <w:t>55603</w:t>
      </w:r>
      <w:r w:rsidRPr="004F2E35">
        <w:rPr>
          <w:rFonts w:ascii="Arial" w:hAnsi="Arial" w:cs="Arial"/>
          <w:sz w:val="22"/>
          <w:szCs w:val="22"/>
        </w:rPr>
        <w:t>/</w:t>
      </w:r>
      <w:r w:rsidR="00FE26A0" w:rsidRPr="004F2E35">
        <w:rPr>
          <w:rFonts w:ascii="Arial" w:hAnsi="Arial" w:cs="Arial"/>
          <w:sz w:val="22"/>
          <w:szCs w:val="22"/>
        </w:rPr>
        <w:t>15-10-</w:t>
      </w:r>
      <w:r w:rsidRPr="004F2E35">
        <w:rPr>
          <w:rFonts w:ascii="Arial" w:hAnsi="Arial" w:cs="Arial"/>
          <w:sz w:val="22"/>
          <w:szCs w:val="22"/>
        </w:rPr>
        <w:t>201</w:t>
      </w:r>
      <w:r w:rsidR="00B01E72" w:rsidRPr="004F2E35">
        <w:rPr>
          <w:rFonts w:ascii="Arial" w:hAnsi="Arial" w:cs="Arial"/>
          <w:sz w:val="22"/>
          <w:szCs w:val="22"/>
        </w:rPr>
        <w:t>8</w:t>
      </w:r>
      <w:r w:rsidRPr="004F2E35">
        <w:rPr>
          <w:rFonts w:ascii="Arial" w:hAnsi="Arial" w:cs="Arial"/>
          <w:sz w:val="22"/>
          <w:szCs w:val="22"/>
        </w:rPr>
        <w:t xml:space="preserve"> έγγραφο της Διεύθυνσης </w:t>
      </w:r>
      <w:r w:rsidR="00B01E72" w:rsidRPr="004F2E35">
        <w:rPr>
          <w:rFonts w:ascii="Arial" w:hAnsi="Arial" w:cs="Arial"/>
          <w:sz w:val="22"/>
          <w:szCs w:val="22"/>
        </w:rPr>
        <w:t>Περιβάλλοντος</w:t>
      </w:r>
    </w:p>
    <w:p w:rsidR="00A94532" w:rsidRPr="004F2E35" w:rsidRDefault="00A94532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 xml:space="preserve">          </w:t>
      </w:r>
      <w:r w:rsidR="00CA0483" w:rsidRPr="004F2E35">
        <w:rPr>
          <w:rFonts w:ascii="Arial" w:hAnsi="Arial" w:cs="Arial"/>
          <w:sz w:val="22"/>
          <w:szCs w:val="22"/>
        </w:rPr>
        <w:t>2) Το πρακτικό επιτροπής χαρακτηρισμού υλικού ως άχρηστου</w:t>
      </w:r>
      <w:r w:rsidRPr="004F2E35">
        <w:rPr>
          <w:rFonts w:ascii="Arial" w:hAnsi="Arial" w:cs="Arial"/>
          <w:sz w:val="22"/>
          <w:szCs w:val="22"/>
        </w:rPr>
        <w:t xml:space="preserve"> και καταστροφής  </w:t>
      </w:r>
    </w:p>
    <w:p w:rsidR="00CA0483" w:rsidRPr="004F2E35" w:rsidRDefault="00A94532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 xml:space="preserve">              </w:t>
      </w:r>
      <w:r w:rsidR="00DA6A6C" w:rsidRPr="004F2E35">
        <w:rPr>
          <w:rFonts w:ascii="Arial" w:hAnsi="Arial" w:cs="Arial"/>
          <w:sz w:val="22"/>
          <w:szCs w:val="22"/>
        </w:rPr>
        <w:t>Α</w:t>
      </w:r>
      <w:r w:rsidRPr="004F2E35">
        <w:rPr>
          <w:rFonts w:ascii="Arial" w:hAnsi="Arial" w:cs="Arial"/>
          <w:sz w:val="22"/>
          <w:szCs w:val="22"/>
        </w:rPr>
        <w:t>υτού</w:t>
      </w:r>
      <w:r w:rsidR="00DA6A6C" w:rsidRPr="004F2E35">
        <w:rPr>
          <w:rFonts w:ascii="Arial" w:hAnsi="Arial" w:cs="Arial"/>
          <w:sz w:val="22"/>
          <w:szCs w:val="22"/>
        </w:rPr>
        <w:t xml:space="preserve"> (</w:t>
      </w:r>
      <w:r w:rsidR="00DA6A6C" w:rsidRPr="004F2E35">
        <w:rPr>
          <w:rFonts w:ascii="Arial" w:hAnsi="Arial"/>
          <w:sz w:val="22"/>
          <w:szCs w:val="22"/>
        </w:rPr>
        <w:t xml:space="preserve">αρ. </w:t>
      </w:r>
      <w:proofErr w:type="spellStart"/>
      <w:r w:rsidR="00DA6A6C" w:rsidRPr="004F2E35">
        <w:rPr>
          <w:rFonts w:ascii="Arial" w:hAnsi="Arial"/>
          <w:sz w:val="22"/>
          <w:szCs w:val="22"/>
        </w:rPr>
        <w:t>πρωτ</w:t>
      </w:r>
      <w:proofErr w:type="spellEnd"/>
      <w:r w:rsidR="00DA6A6C" w:rsidRPr="004F2E35">
        <w:rPr>
          <w:rFonts w:ascii="Arial" w:hAnsi="Arial"/>
          <w:sz w:val="22"/>
          <w:szCs w:val="22"/>
        </w:rPr>
        <w:t xml:space="preserve"> 60978/05-11-2018)</w:t>
      </w:r>
      <w:r w:rsidRPr="004F2E35">
        <w:rPr>
          <w:rFonts w:ascii="Arial" w:hAnsi="Arial" w:cs="Arial"/>
          <w:sz w:val="22"/>
          <w:szCs w:val="22"/>
        </w:rPr>
        <w:t>.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483" w:rsidRPr="004F2E35" w:rsidRDefault="00A94532" w:rsidP="00A94532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4F2E35">
        <w:rPr>
          <w:rFonts w:ascii="Arial" w:hAnsi="Arial"/>
          <w:sz w:val="22"/>
          <w:szCs w:val="22"/>
        </w:rPr>
        <w:tab/>
      </w:r>
      <w:r w:rsidR="00CA0483" w:rsidRPr="004F2E35">
        <w:rPr>
          <w:rFonts w:ascii="Arial" w:hAnsi="Arial"/>
          <w:sz w:val="22"/>
          <w:szCs w:val="22"/>
        </w:rPr>
        <w:t xml:space="preserve">Παρακαλούμε όπως στα θέματα της ημερήσιας διάταξης της προσεχούς συνεδρίασης του Δ.Σ. συμπεριλάβετε και την </w:t>
      </w:r>
      <w:r w:rsidR="00CA0483" w:rsidRPr="004F2E35">
        <w:rPr>
          <w:rFonts w:ascii="Arial" w:hAnsi="Arial"/>
          <w:b/>
          <w:bCs/>
          <w:sz w:val="22"/>
          <w:szCs w:val="22"/>
        </w:rPr>
        <w:t xml:space="preserve">έγκριση απομάκρυνσης άχρηστου </w:t>
      </w:r>
      <w:r w:rsidRPr="004F2E35">
        <w:rPr>
          <w:rFonts w:ascii="Arial" w:hAnsi="Arial"/>
          <w:b/>
          <w:bCs/>
          <w:sz w:val="22"/>
          <w:szCs w:val="22"/>
        </w:rPr>
        <w:t>υλικ</w:t>
      </w:r>
      <w:r w:rsidR="00CA0483" w:rsidRPr="004F2E35">
        <w:rPr>
          <w:rFonts w:ascii="Arial" w:hAnsi="Arial"/>
          <w:b/>
          <w:bCs/>
          <w:sz w:val="22"/>
          <w:szCs w:val="22"/>
        </w:rPr>
        <w:t>ού (</w:t>
      </w:r>
      <w:r w:rsidR="00FE26A0" w:rsidRPr="004F2E35">
        <w:rPr>
          <w:rFonts w:ascii="Arial" w:hAnsi="Arial"/>
          <w:b/>
          <w:bCs/>
          <w:sz w:val="22"/>
          <w:szCs w:val="22"/>
        </w:rPr>
        <w:t>υ</w:t>
      </w:r>
      <w:r w:rsidR="00CA0483" w:rsidRPr="004F2E35">
        <w:rPr>
          <w:rFonts w:ascii="Arial" w:hAnsi="Arial"/>
          <w:b/>
          <w:bCs/>
          <w:sz w:val="22"/>
          <w:szCs w:val="22"/>
        </w:rPr>
        <w:t>λικ</w:t>
      </w:r>
      <w:r w:rsidR="00FE26A0" w:rsidRPr="004F2E35">
        <w:rPr>
          <w:rFonts w:ascii="Arial" w:hAnsi="Arial"/>
          <w:b/>
          <w:bCs/>
          <w:sz w:val="22"/>
          <w:szCs w:val="22"/>
        </w:rPr>
        <w:t>ά</w:t>
      </w:r>
      <w:r w:rsidR="00CA0483" w:rsidRPr="004F2E35">
        <w:rPr>
          <w:rFonts w:ascii="Arial" w:hAnsi="Arial"/>
          <w:b/>
          <w:bCs/>
          <w:sz w:val="22"/>
          <w:szCs w:val="22"/>
        </w:rPr>
        <w:t xml:space="preserve"> </w:t>
      </w:r>
      <w:r w:rsidR="00FE26A0" w:rsidRPr="004F2E35">
        <w:rPr>
          <w:rFonts w:ascii="Arial" w:hAnsi="Arial"/>
          <w:b/>
          <w:bCs/>
          <w:sz w:val="22"/>
          <w:szCs w:val="22"/>
        </w:rPr>
        <w:t>του τμήματος συντήρησης πρασίνου</w:t>
      </w:r>
      <w:r w:rsidR="00CA0483" w:rsidRPr="004F2E35">
        <w:rPr>
          <w:rFonts w:ascii="Arial" w:hAnsi="Arial"/>
          <w:b/>
          <w:bCs/>
          <w:sz w:val="22"/>
          <w:szCs w:val="22"/>
        </w:rPr>
        <w:t xml:space="preserve">), </w:t>
      </w:r>
      <w:r w:rsidR="00CA0483" w:rsidRPr="004F2E35">
        <w:rPr>
          <w:rFonts w:ascii="Arial" w:hAnsi="Arial"/>
          <w:sz w:val="22"/>
          <w:szCs w:val="22"/>
        </w:rPr>
        <w:t xml:space="preserve">σύμφωνα με το αρ. </w:t>
      </w:r>
      <w:proofErr w:type="spellStart"/>
      <w:r w:rsidR="00CA0483" w:rsidRPr="004F2E35">
        <w:rPr>
          <w:rFonts w:ascii="Arial" w:hAnsi="Arial"/>
          <w:sz w:val="22"/>
          <w:szCs w:val="22"/>
        </w:rPr>
        <w:t>πρωτ</w:t>
      </w:r>
      <w:proofErr w:type="spellEnd"/>
      <w:r w:rsidR="00CA0483" w:rsidRPr="004F2E35">
        <w:rPr>
          <w:rFonts w:ascii="Arial" w:hAnsi="Arial"/>
          <w:sz w:val="22"/>
          <w:szCs w:val="22"/>
        </w:rPr>
        <w:t xml:space="preserve"> </w:t>
      </w:r>
      <w:r w:rsidR="000F0DAB" w:rsidRPr="004F2E35">
        <w:rPr>
          <w:rFonts w:ascii="Arial" w:hAnsi="Arial"/>
          <w:sz w:val="22"/>
          <w:szCs w:val="22"/>
        </w:rPr>
        <w:t>60978</w:t>
      </w:r>
      <w:r w:rsidR="00CA0483" w:rsidRPr="004F2E35">
        <w:rPr>
          <w:rFonts w:ascii="Arial" w:hAnsi="Arial"/>
          <w:sz w:val="22"/>
          <w:szCs w:val="22"/>
        </w:rPr>
        <w:t>/</w:t>
      </w:r>
      <w:r w:rsidR="000F0DAB" w:rsidRPr="004F2E35">
        <w:rPr>
          <w:rFonts w:ascii="Arial" w:hAnsi="Arial"/>
          <w:sz w:val="22"/>
          <w:szCs w:val="22"/>
        </w:rPr>
        <w:t>05-11-</w:t>
      </w:r>
      <w:r w:rsidR="00B01E72" w:rsidRPr="004F2E35">
        <w:rPr>
          <w:rFonts w:ascii="Arial" w:hAnsi="Arial"/>
          <w:sz w:val="22"/>
          <w:szCs w:val="22"/>
        </w:rPr>
        <w:t>2018</w:t>
      </w:r>
      <w:r w:rsidR="00CA0483" w:rsidRPr="004F2E35">
        <w:rPr>
          <w:rFonts w:ascii="Arial" w:hAnsi="Arial"/>
          <w:sz w:val="22"/>
          <w:szCs w:val="22"/>
        </w:rPr>
        <w:t xml:space="preserve"> πρακτικό της Επιτροπής Χαρακτηρισμού Υλικού ως Άχρηστου και Καταστροφής αυτού</w:t>
      </w:r>
      <w:r w:rsidR="00DA6A6C" w:rsidRPr="004F2E35">
        <w:rPr>
          <w:rFonts w:ascii="Arial" w:hAnsi="Arial"/>
          <w:sz w:val="22"/>
          <w:szCs w:val="22"/>
        </w:rPr>
        <w:t xml:space="preserve">, προς εκποίηση από την Δ.Δ.Υ (Ν.1041/1980) ,σύμφωνα με το άρθρο 199 του Ν.3463/2006 και την </w:t>
      </w:r>
      <w:proofErr w:type="spellStart"/>
      <w:r w:rsidR="004F2E35" w:rsidRPr="004F2E35">
        <w:rPr>
          <w:rFonts w:ascii="Arial" w:hAnsi="Arial"/>
          <w:sz w:val="22"/>
          <w:szCs w:val="22"/>
        </w:rPr>
        <w:t>υπ΄αριθμό</w:t>
      </w:r>
      <w:proofErr w:type="spellEnd"/>
      <w:r w:rsidR="004F2E35" w:rsidRPr="004F2E35">
        <w:rPr>
          <w:rFonts w:ascii="Arial" w:hAnsi="Arial"/>
          <w:sz w:val="22"/>
          <w:szCs w:val="22"/>
        </w:rPr>
        <w:t xml:space="preserve"> ΔΙΑΔΠ/Γ2γ/22391/23-10-2001 εγκύκλιο του ΥΠ.ΕΣ.Δ.Δ.Α. </w:t>
      </w:r>
    </w:p>
    <w:p w:rsidR="00DA6A6C" w:rsidRPr="004F2E35" w:rsidRDefault="00DA6A6C" w:rsidP="00DA6A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4F2E35">
        <w:rPr>
          <w:rFonts w:ascii="Arial" w:hAnsi="Arial"/>
          <w:sz w:val="22"/>
          <w:szCs w:val="22"/>
        </w:rPr>
        <w:tab/>
        <w:t xml:space="preserve">Το χρηματικό ποσό της δημοπρασίας θα κατατεθεί υπέρ του Δήμου Καλλιθέας με ΑΦΜ: 090001251, ΔΟΥ: Καλλιθέας, στην Εθνική Τράπεζα της Ελλάδος με </w:t>
      </w:r>
    </w:p>
    <w:p w:rsidR="00DA6A6C" w:rsidRPr="004F2E35" w:rsidRDefault="00DA6A6C" w:rsidP="00DA6A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4F2E35">
        <w:rPr>
          <w:rFonts w:ascii="Arial" w:hAnsi="Arial"/>
          <w:sz w:val="22"/>
          <w:szCs w:val="22"/>
        </w:rPr>
        <w:t>IBAN : GR8101101370000013754051228.</w:t>
      </w:r>
    </w:p>
    <w:p w:rsidR="00CA0483" w:rsidRPr="004F2E35" w:rsidRDefault="00CA0483" w:rsidP="00DA6A6C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</w:p>
    <w:p w:rsidR="00CA0483" w:rsidRPr="004F2E35" w:rsidRDefault="00CA0483" w:rsidP="00FE26A0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4F2E35">
        <w:rPr>
          <w:rFonts w:ascii="Arial" w:hAnsi="Arial"/>
          <w:sz w:val="22"/>
          <w:szCs w:val="22"/>
          <w:u w:val="single"/>
        </w:rPr>
        <w:t>Επισυνάπτεται:</w:t>
      </w:r>
    </w:p>
    <w:p w:rsidR="00CA0483" w:rsidRPr="004F2E35" w:rsidRDefault="00CA0483" w:rsidP="00FE26A0">
      <w:pPr>
        <w:spacing w:line="276" w:lineRule="auto"/>
        <w:rPr>
          <w:rFonts w:ascii="Arial" w:hAnsi="Arial"/>
          <w:sz w:val="22"/>
          <w:szCs w:val="22"/>
        </w:rPr>
      </w:pPr>
      <w:r w:rsidRPr="004F2E35">
        <w:rPr>
          <w:rFonts w:ascii="Arial" w:hAnsi="Arial"/>
          <w:sz w:val="22"/>
          <w:szCs w:val="22"/>
        </w:rPr>
        <w:t>1. Πρακτικό επιτροπής</w:t>
      </w:r>
      <w:r w:rsidR="00DA6A6C" w:rsidRPr="004F2E35">
        <w:rPr>
          <w:rFonts w:ascii="Arial" w:hAnsi="Arial"/>
          <w:sz w:val="22"/>
          <w:szCs w:val="22"/>
        </w:rPr>
        <w:t xml:space="preserve"> (αρ. </w:t>
      </w:r>
      <w:proofErr w:type="spellStart"/>
      <w:r w:rsidR="00DA6A6C" w:rsidRPr="004F2E35">
        <w:rPr>
          <w:rFonts w:ascii="Arial" w:hAnsi="Arial"/>
          <w:sz w:val="22"/>
          <w:szCs w:val="22"/>
        </w:rPr>
        <w:t>πρωτ</w:t>
      </w:r>
      <w:proofErr w:type="spellEnd"/>
      <w:r w:rsidR="00DA6A6C" w:rsidRPr="004F2E35">
        <w:rPr>
          <w:rFonts w:ascii="Arial" w:hAnsi="Arial"/>
          <w:sz w:val="22"/>
          <w:szCs w:val="22"/>
        </w:rPr>
        <w:t xml:space="preserve"> 60978/05-11-2018)</w:t>
      </w:r>
    </w:p>
    <w:p w:rsidR="004F2E35" w:rsidRPr="00EA001D" w:rsidRDefault="004F2E35" w:rsidP="00FE26A0">
      <w:pPr>
        <w:spacing w:line="276" w:lineRule="auto"/>
        <w:rPr>
          <w:rFonts w:ascii="Arial" w:hAnsi="Arial"/>
          <w:sz w:val="22"/>
          <w:szCs w:val="22"/>
        </w:rPr>
      </w:pPr>
    </w:p>
    <w:p w:rsidR="003F05FF" w:rsidRPr="00EA001D" w:rsidRDefault="003F05FF" w:rsidP="00FE26A0">
      <w:pPr>
        <w:spacing w:line="276" w:lineRule="auto"/>
        <w:rPr>
          <w:rFonts w:ascii="Arial" w:hAnsi="Arial"/>
          <w:sz w:val="22"/>
          <w:szCs w:val="22"/>
        </w:rPr>
      </w:pPr>
    </w:p>
    <w:p w:rsidR="00CA0483" w:rsidRPr="004F2E35" w:rsidRDefault="00CA0483" w:rsidP="00C96F93">
      <w:pPr>
        <w:pStyle w:val="5"/>
        <w:spacing w:line="360" w:lineRule="auto"/>
        <w:jc w:val="left"/>
        <w:rPr>
          <w:b/>
          <w:sz w:val="22"/>
          <w:szCs w:val="22"/>
          <w:u w:val="none"/>
        </w:rPr>
      </w:pP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  <w:t xml:space="preserve">    </w:t>
      </w:r>
      <w:r w:rsidRPr="004F2E35">
        <w:rPr>
          <w:b/>
          <w:sz w:val="22"/>
          <w:szCs w:val="22"/>
          <w:u w:val="none"/>
        </w:rPr>
        <w:t>Ο Αντιδήμαρχος</w:t>
      </w:r>
    </w:p>
    <w:p w:rsidR="00CA0483" w:rsidRDefault="00CA0483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4F2E35" w:rsidRPr="004F2E35" w:rsidRDefault="004F2E35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CA0483" w:rsidRPr="004F2E35" w:rsidRDefault="00CA0483" w:rsidP="00C96F93">
      <w:pPr>
        <w:spacing w:line="360" w:lineRule="auto"/>
        <w:ind w:left="2520" w:firstLine="360"/>
        <w:rPr>
          <w:rFonts w:ascii="Arial" w:hAnsi="Arial" w:cs="Arial"/>
          <w:b/>
          <w:sz w:val="22"/>
          <w:szCs w:val="22"/>
        </w:rPr>
      </w:pPr>
      <w:r w:rsidRPr="004F2E3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    </w:t>
      </w:r>
      <w:r w:rsidR="00C96F93">
        <w:rPr>
          <w:rFonts w:ascii="Arial" w:hAnsi="Arial" w:cs="Arial"/>
          <w:b/>
          <w:sz w:val="22"/>
          <w:szCs w:val="22"/>
        </w:rPr>
        <w:t xml:space="preserve">  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 </w:t>
      </w:r>
      <w:r w:rsidRPr="004F2E35">
        <w:rPr>
          <w:rFonts w:ascii="Arial" w:hAnsi="Arial" w:cs="Arial"/>
          <w:b/>
          <w:sz w:val="22"/>
          <w:szCs w:val="22"/>
        </w:rPr>
        <w:t xml:space="preserve">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Κ. </w:t>
      </w:r>
      <w:proofErr w:type="spellStart"/>
      <w:r w:rsidR="00B01E72" w:rsidRPr="004F2E35">
        <w:rPr>
          <w:rFonts w:ascii="Arial" w:hAnsi="Arial" w:cs="Arial"/>
          <w:b/>
          <w:sz w:val="22"/>
          <w:szCs w:val="22"/>
        </w:rPr>
        <w:t>Κόκουλος</w:t>
      </w:r>
      <w:proofErr w:type="spellEnd"/>
    </w:p>
    <w:p w:rsidR="00CA0483" w:rsidRPr="004F2E35" w:rsidRDefault="00B01E72" w:rsidP="00FE26A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2E35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="00CA0483" w:rsidRPr="004F2E35">
        <w:rPr>
          <w:rFonts w:ascii="Arial" w:hAnsi="Arial" w:cs="Arial"/>
          <w:b/>
          <w:sz w:val="22"/>
          <w:szCs w:val="22"/>
          <w:u w:val="single"/>
        </w:rPr>
        <w:t>: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1. Ο</w:t>
      </w:r>
      <w:r w:rsidR="00B01E72" w:rsidRPr="004F2E35">
        <w:rPr>
          <w:rFonts w:ascii="Arial" w:hAnsi="Arial" w:cs="Arial"/>
          <w:sz w:val="22"/>
          <w:szCs w:val="22"/>
        </w:rPr>
        <w:t xml:space="preserve">ικονομική </w:t>
      </w:r>
      <w:r w:rsidRPr="004F2E35">
        <w:rPr>
          <w:rFonts w:ascii="Arial" w:hAnsi="Arial" w:cs="Arial"/>
          <w:sz w:val="22"/>
          <w:szCs w:val="22"/>
        </w:rPr>
        <w:t>Υ</w:t>
      </w:r>
      <w:r w:rsidR="00B01E72" w:rsidRPr="004F2E35">
        <w:rPr>
          <w:rFonts w:ascii="Arial" w:hAnsi="Arial" w:cs="Arial"/>
          <w:sz w:val="22"/>
          <w:szCs w:val="22"/>
        </w:rPr>
        <w:t>πηρεσία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2. Δ</w:t>
      </w:r>
      <w:r w:rsidR="00B01E72" w:rsidRPr="004F2E35">
        <w:rPr>
          <w:rFonts w:ascii="Arial" w:hAnsi="Arial" w:cs="Arial"/>
          <w:sz w:val="22"/>
          <w:szCs w:val="22"/>
        </w:rPr>
        <w:t>/</w:t>
      </w:r>
      <w:proofErr w:type="spellStart"/>
      <w:r w:rsidR="00B01E72" w:rsidRPr="004F2E35">
        <w:rPr>
          <w:rFonts w:ascii="Arial" w:hAnsi="Arial" w:cs="Arial"/>
          <w:sz w:val="22"/>
          <w:szCs w:val="22"/>
        </w:rPr>
        <w:t>νση</w:t>
      </w:r>
      <w:proofErr w:type="spellEnd"/>
      <w:r w:rsidR="00B01E72" w:rsidRPr="004F2E35">
        <w:rPr>
          <w:rFonts w:ascii="Arial" w:hAnsi="Arial" w:cs="Arial"/>
          <w:sz w:val="22"/>
          <w:szCs w:val="22"/>
        </w:rPr>
        <w:t xml:space="preserve"> Περιβάλλοντος</w:t>
      </w:r>
    </w:p>
    <w:p w:rsidR="00FE26A0" w:rsidRPr="004F2E35" w:rsidRDefault="00FE26A0" w:rsidP="00DA6A6C">
      <w:pPr>
        <w:spacing w:line="276" w:lineRule="auto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 xml:space="preserve">   (Τμήμα Συντήρησης Πρασίνου)</w:t>
      </w:r>
      <w:r w:rsidR="00DA6A6C" w:rsidRPr="004F2E35">
        <w:rPr>
          <w:rFonts w:ascii="Arial" w:hAnsi="Arial" w:cs="Arial"/>
          <w:sz w:val="22"/>
          <w:szCs w:val="22"/>
        </w:rPr>
        <w:t xml:space="preserve"> </w:t>
      </w:r>
    </w:p>
    <w:sectPr w:rsidR="00FE26A0" w:rsidRPr="004F2E35" w:rsidSect="00914098">
      <w:pgSz w:w="11907" w:h="16840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BD3"/>
    <w:rsid w:val="000C0FAB"/>
    <w:rsid w:val="000F0DAB"/>
    <w:rsid w:val="001172C5"/>
    <w:rsid w:val="00175353"/>
    <w:rsid w:val="00180CDE"/>
    <w:rsid w:val="00220C07"/>
    <w:rsid w:val="002227E0"/>
    <w:rsid w:val="002E054B"/>
    <w:rsid w:val="002E5E92"/>
    <w:rsid w:val="002E6EE5"/>
    <w:rsid w:val="00307A29"/>
    <w:rsid w:val="003B5567"/>
    <w:rsid w:val="003C6CD8"/>
    <w:rsid w:val="003F05FF"/>
    <w:rsid w:val="00400F91"/>
    <w:rsid w:val="00447A8A"/>
    <w:rsid w:val="004A10A1"/>
    <w:rsid w:val="004E69E3"/>
    <w:rsid w:val="004F2E35"/>
    <w:rsid w:val="00500CB8"/>
    <w:rsid w:val="0059323C"/>
    <w:rsid w:val="005E5BD3"/>
    <w:rsid w:val="006213B0"/>
    <w:rsid w:val="006473A9"/>
    <w:rsid w:val="006B296C"/>
    <w:rsid w:val="007914B3"/>
    <w:rsid w:val="007D1886"/>
    <w:rsid w:val="00820EC8"/>
    <w:rsid w:val="00822456"/>
    <w:rsid w:val="00837332"/>
    <w:rsid w:val="008625F5"/>
    <w:rsid w:val="008A7683"/>
    <w:rsid w:val="00904E2A"/>
    <w:rsid w:val="00914098"/>
    <w:rsid w:val="009858FF"/>
    <w:rsid w:val="009B3753"/>
    <w:rsid w:val="009D6A96"/>
    <w:rsid w:val="00A05A58"/>
    <w:rsid w:val="00A0612D"/>
    <w:rsid w:val="00A325F5"/>
    <w:rsid w:val="00A7673D"/>
    <w:rsid w:val="00A94532"/>
    <w:rsid w:val="00AA1469"/>
    <w:rsid w:val="00B01E72"/>
    <w:rsid w:val="00B910D8"/>
    <w:rsid w:val="00BC511E"/>
    <w:rsid w:val="00C056B8"/>
    <w:rsid w:val="00C25E8A"/>
    <w:rsid w:val="00C344CA"/>
    <w:rsid w:val="00C57A29"/>
    <w:rsid w:val="00C96F93"/>
    <w:rsid w:val="00CA0483"/>
    <w:rsid w:val="00CB068B"/>
    <w:rsid w:val="00CB3D65"/>
    <w:rsid w:val="00CB5B51"/>
    <w:rsid w:val="00D764B4"/>
    <w:rsid w:val="00D8664F"/>
    <w:rsid w:val="00D9362C"/>
    <w:rsid w:val="00DA6A6C"/>
    <w:rsid w:val="00DD6842"/>
    <w:rsid w:val="00E37036"/>
    <w:rsid w:val="00E44C13"/>
    <w:rsid w:val="00EA001D"/>
    <w:rsid w:val="00F00BB3"/>
    <w:rsid w:val="00F03041"/>
    <w:rsid w:val="00F21BDC"/>
    <w:rsid w:val="00F57002"/>
    <w:rsid w:val="00F7478A"/>
    <w:rsid w:val="00FC5734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D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373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837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E5BD3"/>
    <w:pPr>
      <w:keepNext/>
      <w:jc w:val="both"/>
      <w:outlineLvl w:val="4"/>
    </w:pPr>
    <w:rPr>
      <w:rFonts w:ascii="Arial" w:hAnsi="Arial" w:cs="Arial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837332"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9"/>
    <w:semiHidden/>
    <w:locked/>
    <w:rsid w:val="00837332"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locked/>
    <w:rsid w:val="005E5BD3"/>
    <w:rPr>
      <w:rFonts w:ascii="Arial" w:hAnsi="Arial" w:cs="Arial"/>
      <w:sz w:val="26"/>
      <w:szCs w:val="26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rsid w:val="005E5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5E5BD3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Χρήστος Δαριώτης</dc:creator>
  <cp:keywords/>
  <dc:description/>
  <cp:lastModifiedBy>ΙΣΙΔΩΡΑ ΚΩΝΣΤΑΝΤΑΡΑ</cp:lastModifiedBy>
  <cp:revision>5</cp:revision>
  <cp:lastPrinted>2018-12-10T08:03:00Z</cp:lastPrinted>
  <dcterms:created xsi:type="dcterms:W3CDTF">2018-12-10T08:03:00Z</dcterms:created>
  <dcterms:modified xsi:type="dcterms:W3CDTF">2018-12-13T14:33:00Z</dcterms:modified>
</cp:coreProperties>
</file>