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D8" w:rsidRPr="00531BB8" w:rsidRDefault="00895CD8" w:rsidP="00895CD8">
      <w:pPr>
        <w:ind w:right="2"/>
        <w:jc w:val="center"/>
        <w:rPr>
          <w:rFonts w:ascii="Calibri" w:eastAsia="Calibri" w:hAnsi="Calibri" w:cs="Calibri"/>
          <w:b/>
          <w:sz w:val="28"/>
          <w:szCs w:val="28"/>
        </w:rPr>
      </w:pPr>
      <w:r w:rsidRPr="00531BB8">
        <w:rPr>
          <w:rFonts w:ascii="Calibri" w:eastAsia="Calibri" w:hAnsi="Calibri" w:cs="Calibri"/>
          <w:b/>
          <w:sz w:val="28"/>
          <w:szCs w:val="28"/>
        </w:rPr>
        <w:t xml:space="preserve">Γ. </w:t>
      </w:r>
      <w:bookmarkStart w:id="0" w:name="_GoBack"/>
      <w:r w:rsidRPr="00531BB8">
        <w:rPr>
          <w:rFonts w:ascii="Calibri" w:eastAsia="Calibri" w:hAnsi="Calibri" w:cs="Calibri"/>
          <w:b/>
          <w:sz w:val="28"/>
          <w:szCs w:val="28"/>
        </w:rPr>
        <w:t xml:space="preserve">ΕΝΤΥΠΟ </w:t>
      </w:r>
      <w:r w:rsidRPr="00531BB8">
        <w:rPr>
          <w:rFonts w:ascii="Calibri" w:eastAsia="Calibri" w:hAnsi="Calibri" w:cs="Calibri"/>
          <w:b/>
          <w:sz w:val="28"/>
          <w:szCs w:val="28"/>
          <w:lang w:val="en-US"/>
        </w:rPr>
        <w:t>OIKONOMIKH</w:t>
      </w:r>
      <w:r w:rsidRPr="00531BB8">
        <w:rPr>
          <w:rFonts w:ascii="Calibri" w:eastAsia="Calibri" w:hAnsi="Calibri" w:cs="Calibri"/>
          <w:b/>
          <w:sz w:val="28"/>
          <w:szCs w:val="28"/>
        </w:rPr>
        <w:t>Σ ΠΡΟΣΦΟΡΑΣ</w:t>
      </w:r>
      <w:bookmarkEnd w:id="0"/>
    </w:p>
    <w:p w:rsidR="00895CD8" w:rsidRPr="00531BB8" w:rsidRDefault="00895CD8" w:rsidP="00895CD8">
      <w:pPr>
        <w:ind w:right="2"/>
        <w:rPr>
          <w:rFonts w:ascii="Calibri" w:eastAsia="Calibri" w:hAnsi="Calibri" w:cs="Calibri"/>
          <w:b/>
          <w:sz w:val="22"/>
          <w:szCs w:val="22"/>
        </w:rPr>
      </w:pPr>
      <w:r w:rsidRPr="00531BB8">
        <w:rPr>
          <w:rFonts w:ascii="Calibri" w:eastAsia="Calibri" w:hAnsi="Calibri" w:cs="Calibri"/>
          <w:b/>
          <w:sz w:val="22"/>
          <w:szCs w:val="22"/>
        </w:rPr>
        <w:t>      </w:t>
      </w:r>
    </w:p>
    <w:tbl>
      <w:tblPr>
        <w:tblW w:w="9911" w:type="dxa"/>
        <w:tblInd w:w="-8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0"/>
        <w:gridCol w:w="4514"/>
        <w:gridCol w:w="820"/>
        <w:gridCol w:w="1095"/>
        <w:gridCol w:w="1093"/>
        <w:gridCol w:w="1979"/>
      </w:tblGrid>
      <w:tr w:rsidR="00895CD8" w:rsidRPr="00064C7F" w:rsidTr="00895CD8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41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α/α</w:t>
            </w:r>
          </w:p>
        </w:tc>
        <w:tc>
          <w:tcPr>
            <w:tcW w:w="451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ΠΕΡΙΓΡΑΦΗ  ΤΙΜΟΛΟΓΙΟΥ</w:t>
            </w:r>
          </w:p>
        </w:tc>
        <w:tc>
          <w:tcPr>
            <w:tcW w:w="8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ΑΤΟΜΑ</w:t>
            </w:r>
          </w:p>
        </w:tc>
        <w:tc>
          <w:tcPr>
            <w:tcW w:w="109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ΔΙΑΝΥΧΤΕΡΕΥΣΕΙΣ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ΤΙΜΗ (χωρίς Φ.Π.Α.)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2" w:space="0" w:color="000000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ΑΞΙΑ</w:t>
            </w:r>
          </w:p>
        </w:tc>
      </w:tr>
      <w:tr w:rsidR="00895CD8" w:rsidRPr="00064C7F" w:rsidTr="00895CD8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  <w:t>1</w:t>
            </w:r>
          </w:p>
        </w:tc>
        <w:tc>
          <w:tcPr>
            <w:tcW w:w="45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  <w:t>Φιλοξενία ανά άτομο ανά ημέρα τη θερινή περίοδο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l-GR" w:bidi="ar-SA"/>
              </w:rPr>
            </w:pPr>
            <w:r w:rsidRPr="00064C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l-GR" w:bidi="ar-SA"/>
              </w:rPr>
              <w:t>357</w:t>
            </w:r>
          </w:p>
        </w:tc>
        <w:tc>
          <w:tcPr>
            <w:tcW w:w="10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  <w:t>14</w:t>
            </w:r>
          </w:p>
        </w:tc>
        <w:tc>
          <w:tcPr>
            <w:tcW w:w="10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97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895CD8" w:rsidRPr="00064C7F" w:rsidTr="00895CD8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895CD8" w:rsidRPr="00064C7F" w:rsidTr="00895CD8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895CD8" w:rsidRPr="00064C7F" w:rsidTr="00895CD8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895CD8" w:rsidRPr="00064C7F" w:rsidTr="00895CD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" w:space="0" w:color="000000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895CD8" w:rsidRPr="00064C7F" w:rsidTr="00895CD8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839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  <w:t xml:space="preserve">                                               70% για υπηρεσίες διαμονής, με</w:t>
            </w:r>
            <w:r w:rsidRPr="00064C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  <w:t xml:space="preserve">  Φ.Π.Α  13% 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  <w:t>€</w:t>
            </w:r>
          </w:p>
        </w:tc>
        <w:tc>
          <w:tcPr>
            <w:tcW w:w="19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895CD8" w:rsidRPr="00064C7F" w:rsidTr="00895CD8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  <w:t xml:space="preserve">                                     30% για υπηρεσίες διατροφής και λοιπές υπηρεσίες με</w:t>
            </w:r>
            <w:r w:rsidRPr="00064C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  <w:t xml:space="preserve">  Φ.Π.Α 24%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  <w:t>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895CD8" w:rsidRPr="00064C7F" w:rsidTr="00895CD8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924" w:type="dxa"/>
            <w:gridSpan w:val="2"/>
            <w:tcBorders>
              <w:top w:val="single" w:sz="4" w:space="0" w:color="000000"/>
              <w:right w:val="doub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91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  <w:t>ΑΞΙΑ ΧΩΡΙΣ Φ.Π.Α.</w:t>
            </w:r>
          </w:p>
        </w:tc>
        <w:tc>
          <w:tcPr>
            <w:tcW w:w="1093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  <w:t>€</w:t>
            </w:r>
          </w:p>
        </w:tc>
        <w:tc>
          <w:tcPr>
            <w:tcW w:w="19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895CD8" w:rsidRPr="00064C7F" w:rsidTr="00895CD8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924" w:type="dxa"/>
            <w:gridSpan w:val="2"/>
            <w:tcBorders>
              <w:right w:val="doub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915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  <w:t>Φ.Π.Α.</w:t>
            </w:r>
          </w:p>
        </w:tc>
        <w:tc>
          <w:tcPr>
            <w:tcW w:w="109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  <w:t>€</w:t>
            </w:r>
          </w:p>
        </w:tc>
        <w:tc>
          <w:tcPr>
            <w:tcW w:w="1979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895CD8" w:rsidRPr="00064C7F" w:rsidTr="00895CD8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924" w:type="dxa"/>
            <w:gridSpan w:val="2"/>
            <w:tcBorders>
              <w:right w:val="double" w:sz="6" w:space="0" w:color="auto"/>
            </w:tcBorders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915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  <w:t>ΑΞΙΑ ΜΕ Φ.Π.Α</w:t>
            </w: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064C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  <w:t>€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895CD8" w:rsidRPr="00064C7F" w:rsidTr="00895CD8">
        <w:tblPrEx>
          <w:tblCellMar>
            <w:top w:w="0" w:type="dxa"/>
            <w:bottom w:w="0" w:type="dxa"/>
          </w:tblCellMar>
        </w:tblPrEx>
        <w:trPr>
          <w:trHeight w:val="2043"/>
        </w:trPr>
        <w:tc>
          <w:tcPr>
            <w:tcW w:w="9911" w:type="dxa"/>
            <w:gridSpan w:val="6"/>
          </w:tcPr>
          <w:p w:rsidR="00895CD8" w:rsidRPr="00064C7F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  <w:p w:rsidR="00895CD8" w:rsidRDefault="00895CD8" w:rsidP="00AC572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</w:pPr>
            <w:r w:rsidRPr="00064C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  <w:t>Τιμή χωρίς ΦΠΑ ολογράφως…………………………………………..</w:t>
            </w:r>
          </w:p>
          <w:p w:rsidR="00895CD8" w:rsidRPr="00064C7F" w:rsidRDefault="00895CD8" w:rsidP="00895CD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  <w:t xml:space="preserve">  Τιμή με ΦΠΑ  </w:t>
            </w:r>
            <w:r w:rsidRPr="00064C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  <w:t>ολογράφως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  <w:t>………………………………………………..</w:t>
            </w:r>
          </w:p>
        </w:tc>
      </w:tr>
    </w:tbl>
    <w:p w:rsidR="00895CD8" w:rsidRPr="00531BB8" w:rsidRDefault="00895CD8" w:rsidP="00895CD8">
      <w:pPr>
        <w:rPr>
          <w:rFonts w:ascii="Calibri" w:hAnsi="Calibri" w:cs="Times New Roman"/>
          <w:kern w:val="2"/>
        </w:rPr>
      </w:pPr>
    </w:p>
    <w:p w:rsidR="00895CD8" w:rsidRPr="00531BB8" w:rsidRDefault="00895CD8" w:rsidP="00895CD8">
      <w:pPr>
        <w:rPr>
          <w:rFonts w:ascii="Calibri" w:hAnsi="Calibri" w:cs="Times New Roman"/>
          <w:kern w:val="2"/>
        </w:rPr>
      </w:pPr>
    </w:p>
    <w:p w:rsidR="00895CD8" w:rsidRPr="00531BB8" w:rsidRDefault="00895CD8" w:rsidP="00895CD8">
      <w:pPr>
        <w:rPr>
          <w:rFonts w:ascii="Calibri" w:hAnsi="Calibri" w:cs="Times New Roman"/>
          <w:kern w:val="2"/>
        </w:rPr>
      </w:pPr>
    </w:p>
    <w:p w:rsidR="00895CD8" w:rsidRPr="00064C7F" w:rsidRDefault="00895CD8" w:rsidP="00895CD8">
      <w:pPr>
        <w:widowControl/>
        <w:suppressAutoHyphens w:val="0"/>
        <w:ind w:right="219"/>
        <w:jc w:val="right"/>
        <w:rPr>
          <w:rFonts w:ascii="Arial" w:eastAsia="Times New Roman" w:hAnsi="Arial" w:cs="Arial"/>
          <w:b/>
          <w:bCs/>
          <w:kern w:val="0"/>
          <w:sz w:val="22"/>
          <w:szCs w:val="22"/>
          <w:lang w:eastAsia="el-GR" w:bidi="ar-SA"/>
        </w:rPr>
      </w:pPr>
      <w:r w:rsidRPr="00064C7F">
        <w:rPr>
          <w:rFonts w:ascii="Arial" w:eastAsia="Times New Roman" w:hAnsi="Arial" w:cs="Arial"/>
          <w:b/>
          <w:bCs/>
          <w:kern w:val="0"/>
          <w:sz w:val="22"/>
          <w:szCs w:val="22"/>
          <w:lang w:eastAsia="el-GR" w:bidi="ar-SA"/>
        </w:rPr>
        <w:t xml:space="preserve">             ………..……      …./……../2019</w:t>
      </w:r>
    </w:p>
    <w:p w:rsidR="00895CD8" w:rsidRPr="00064C7F" w:rsidRDefault="00895CD8" w:rsidP="00895CD8">
      <w:pPr>
        <w:widowControl/>
        <w:suppressAutoHyphens w:val="0"/>
        <w:spacing w:after="240"/>
        <w:ind w:left="-851" w:right="219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r w:rsidRPr="00064C7F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Ο ΠΡΟΣΦΕΡΩΝ </w:t>
      </w:r>
    </w:p>
    <w:p w:rsidR="00895CD8" w:rsidRPr="00064C7F" w:rsidRDefault="00895CD8" w:rsidP="00895CD8">
      <w:pPr>
        <w:widowControl/>
        <w:suppressAutoHyphens w:val="0"/>
        <w:spacing w:after="240"/>
        <w:ind w:left="-851" w:right="219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r w:rsidRPr="00064C7F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ΟΝΟΜΑΤΕΠΩΝΥΜΟ/ΕΠΩΝΥΜΙΑ :…………………………………………………………….</w:t>
      </w:r>
    </w:p>
    <w:p w:rsidR="00895CD8" w:rsidRPr="00064C7F" w:rsidRDefault="00895CD8" w:rsidP="00895CD8">
      <w:pPr>
        <w:widowControl/>
        <w:suppressAutoHyphens w:val="0"/>
        <w:spacing w:after="240"/>
        <w:ind w:left="-851" w:right="219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r w:rsidRPr="00064C7F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Δ/ΝΣΗ………………………………………………………………………………………………</w:t>
      </w:r>
    </w:p>
    <w:p w:rsidR="00895CD8" w:rsidRPr="00064C7F" w:rsidRDefault="00895CD8" w:rsidP="00895CD8">
      <w:pPr>
        <w:widowControl/>
        <w:suppressAutoHyphens w:val="0"/>
        <w:spacing w:after="240"/>
        <w:ind w:left="-851" w:right="219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r w:rsidRPr="00064C7F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ΤΗΛΕΦΩΝΟ…………………………………………….FAX……………………………………..</w:t>
      </w:r>
    </w:p>
    <w:p w:rsidR="00895CD8" w:rsidRPr="00064C7F" w:rsidRDefault="00895CD8" w:rsidP="00895CD8">
      <w:pPr>
        <w:widowControl/>
        <w:suppressAutoHyphens w:val="0"/>
        <w:ind w:left="-851" w:right="219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</w:p>
    <w:p w:rsidR="00895CD8" w:rsidRPr="00064C7F" w:rsidRDefault="00895CD8" w:rsidP="00895CD8">
      <w:pPr>
        <w:widowControl/>
        <w:suppressAutoHyphens w:val="0"/>
        <w:ind w:left="-993" w:right="219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</w:p>
    <w:p w:rsidR="00895CD8" w:rsidRPr="00064C7F" w:rsidRDefault="00895CD8" w:rsidP="00895CD8">
      <w:pPr>
        <w:widowControl/>
        <w:suppressAutoHyphens w:val="0"/>
        <w:ind w:left="-851" w:right="219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r w:rsidRPr="00064C7F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                                                                                                  ΥΠΟΓΡΑΦΗ – ΣΦΡΑΓΙΔΑ </w:t>
      </w:r>
    </w:p>
    <w:p w:rsidR="00895CD8" w:rsidRPr="00064C7F" w:rsidRDefault="00895CD8" w:rsidP="00895CD8">
      <w:pPr>
        <w:widowControl/>
        <w:suppressAutoHyphens w:val="0"/>
        <w:ind w:right="219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</w:p>
    <w:p w:rsidR="00ED7C4B" w:rsidRDefault="00895CD8" w:rsidP="00895CD8">
      <w:pPr>
        <w:ind w:left="-851"/>
      </w:pPr>
      <w:r w:rsidRPr="00064C7F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                                                                                                 …………………………………         </w:t>
      </w:r>
    </w:p>
    <w:sectPr w:rsidR="00ED7C4B" w:rsidSect="00895CD8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D5"/>
    <w:rsid w:val="00895CD8"/>
    <w:rsid w:val="00ED7C4B"/>
    <w:rsid w:val="00F6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9BBB9-5930-42BD-8BB4-D02D07BB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D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Σακελλαρόπουλος2</dc:creator>
  <cp:keywords/>
  <dc:description/>
  <cp:lastModifiedBy>Παναγιώτης Σακελλαρόπουλος2</cp:lastModifiedBy>
  <cp:revision>2</cp:revision>
  <dcterms:created xsi:type="dcterms:W3CDTF">2019-04-18T11:19:00Z</dcterms:created>
  <dcterms:modified xsi:type="dcterms:W3CDTF">2019-04-18T11:20:00Z</dcterms:modified>
</cp:coreProperties>
</file>