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32" w:rsidRPr="009C2584" w:rsidRDefault="00EF6A32" w:rsidP="00D447FB">
      <w:pPr>
        <w:ind w:left="5040" w:hanging="5040"/>
        <w:rPr>
          <w:lang w:val="el-GR"/>
        </w:rPr>
      </w:pPr>
      <w:r>
        <w:rPr>
          <w:b/>
          <w:lang w:val="el-GR"/>
        </w:rPr>
        <w:t>ΔΗΜΟΣ ΚΑΛΛΙΘΕΑΣ</w:t>
      </w:r>
      <w:r w:rsidR="00D447FB">
        <w:rPr>
          <w:b/>
          <w:lang w:val="el-GR"/>
        </w:rPr>
        <w:t xml:space="preserve"> </w:t>
      </w:r>
      <w:r w:rsidR="00D447FB">
        <w:rPr>
          <w:b/>
        </w:rPr>
        <w:t>EL</w:t>
      </w:r>
      <w:r w:rsidR="00D447FB" w:rsidRPr="00D447FB">
        <w:rPr>
          <w:b/>
          <w:lang w:val="el-GR"/>
        </w:rPr>
        <w:t xml:space="preserve"> 304-20</w:t>
      </w:r>
      <w:r w:rsidR="00D447FB" w:rsidRPr="00D447FB">
        <w:rPr>
          <w:b/>
          <w:lang w:val="el-GR"/>
        </w:rPr>
        <w:tab/>
      </w:r>
      <w:r w:rsidR="00D447FB">
        <w:rPr>
          <w:b/>
          <w:lang w:val="el-GR"/>
        </w:rPr>
        <w:tab/>
      </w:r>
      <w:r w:rsidR="00D447FB">
        <w:rPr>
          <w:b/>
          <w:lang w:val="el-GR"/>
        </w:rPr>
        <w:tab/>
      </w:r>
      <w:r w:rsidR="00D447FB">
        <w:rPr>
          <w:lang w:val="el-GR"/>
        </w:rPr>
        <w:t>Καλλιθέα 16/04/2019</w:t>
      </w:r>
      <w:r>
        <w:rPr>
          <w:lang w:val="el-GR"/>
        </w:rPr>
        <w:tab/>
      </w:r>
      <w:r>
        <w:rPr>
          <w:lang w:val="el-GR"/>
        </w:rPr>
        <w:tab/>
        <w:t xml:space="preserve">          </w:t>
      </w:r>
      <w:proofErr w:type="spellStart"/>
      <w:r>
        <w:rPr>
          <w:lang w:val="el-GR"/>
        </w:rPr>
        <w:t>Αρ.Πρωτ</w:t>
      </w:r>
      <w:proofErr w:type="spellEnd"/>
      <w:r>
        <w:rPr>
          <w:lang w:val="el-GR"/>
        </w:rPr>
        <w:t>.</w:t>
      </w:r>
      <w:r w:rsidR="002F7138" w:rsidRPr="00D447FB">
        <w:rPr>
          <w:lang w:val="el-GR"/>
        </w:rPr>
        <w:t xml:space="preserve"> </w:t>
      </w:r>
      <w:r w:rsidR="009C2584" w:rsidRPr="009C2584">
        <w:rPr>
          <w:lang w:val="el-GR"/>
        </w:rPr>
        <w:t>22497</w:t>
      </w:r>
      <w:bookmarkStart w:id="0" w:name="_GoBack"/>
      <w:bookmarkEnd w:id="0"/>
    </w:p>
    <w:p w:rsidR="00EF6A32" w:rsidRPr="004E4C17" w:rsidRDefault="009B4840">
      <w:pPr>
        <w:ind w:firstLine="0"/>
        <w:rPr>
          <w:lang w:val="el-GR"/>
        </w:rPr>
      </w:pPr>
      <w:r>
        <w:rPr>
          <w:b/>
          <w:noProof/>
          <w:lang w:val="el-GR"/>
        </w:rPr>
        <w:drawing>
          <wp:inline distT="0" distB="0" distL="0" distR="0" wp14:anchorId="3C48B482" wp14:editId="4C41BE16">
            <wp:extent cx="1257300" cy="828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A32" w:rsidRPr="004E4C17">
        <w:rPr>
          <w:b/>
          <w:lang w:val="el-GR"/>
        </w:rPr>
        <w:tab/>
      </w:r>
      <w:r w:rsidR="00EF6A32" w:rsidRPr="004E4C17">
        <w:rPr>
          <w:b/>
          <w:lang w:val="el-GR"/>
        </w:rPr>
        <w:tab/>
      </w:r>
      <w:r w:rsidR="00EF6A32" w:rsidRPr="004E4C17">
        <w:rPr>
          <w:b/>
          <w:lang w:val="el-GR"/>
        </w:rPr>
        <w:tab/>
      </w:r>
      <w:r w:rsidR="00EF6A32" w:rsidRPr="004E4C17">
        <w:rPr>
          <w:b/>
          <w:lang w:val="el-GR"/>
        </w:rPr>
        <w:tab/>
      </w:r>
      <w:r w:rsidR="00EF6A32" w:rsidRPr="004E4C17">
        <w:rPr>
          <w:b/>
          <w:lang w:val="el-GR"/>
        </w:rPr>
        <w:tab/>
      </w:r>
    </w:p>
    <w:p w:rsidR="00EF6A32" w:rsidRPr="004E4C17" w:rsidRDefault="00EF6A32">
      <w:pPr>
        <w:ind w:firstLine="0"/>
        <w:rPr>
          <w:lang w:val="el-GR"/>
        </w:rPr>
      </w:pPr>
      <w:r w:rsidRPr="004E4C17">
        <w:rPr>
          <w:lang w:val="el-GR"/>
        </w:rPr>
        <w:tab/>
      </w:r>
      <w:r w:rsidRPr="004E4C17">
        <w:rPr>
          <w:lang w:val="el-GR"/>
        </w:rPr>
        <w:tab/>
      </w:r>
      <w:r w:rsidRPr="004E4C17">
        <w:rPr>
          <w:lang w:val="el-GR"/>
        </w:rPr>
        <w:tab/>
      </w:r>
      <w:r w:rsidRPr="004E4C17">
        <w:rPr>
          <w:lang w:val="el-GR"/>
        </w:rPr>
        <w:tab/>
      </w:r>
      <w:r w:rsidRPr="004E4C17">
        <w:rPr>
          <w:lang w:val="el-GR"/>
        </w:rPr>
        <w:tab/>
      </w:r>
      <w:r w:rsidRPr="004E4C17">
        <w:rPr>
          <w:lang w:val="el-GR"/>
        </w:rPr>
        <w:tab/>
      </w:r>
    </w:p>
    <w:p w:rsidR="00EF6A32" w:rsidRPr="00D447FB" w:rsidRDefault="00EF6A32">
      <w:pPr>
        <w:ind w:firstLine="0"/>
        <w:rPr>
          <w:b/>
          <w:sz w:val="22"/>
          <w:szCs w:val="22"/>
          <w:lang w:val="el-GR"/>
        </w:rPr>
      </w:pPr>
      <w:r w:rsidRPr="00D447FB">
        <w:rPr>
          <w:b/>
          <w:sz w:val="22"/>
          <w:szCs w:val="22"/>
          <w:lang w:val="el-GR"/>
        </w:rPr>
        <w:t>ΔΙΕΥΘΥΝΣΗ</w:t>
      </w:r>
      <w:r w:rsidRPr="00D447FB">
        <w:rPr>
          <w:b/>
          <w:sz w:val="22"/>
          <w:szCs w:val="22"/>
          <w:lang w:val="el-GR"/>
        </w:rPr>
        <w:tab/>
        <w:t>:ΤΕΧΝΙΚΗ</w:t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  <w:t>ΠΡΟΣ</w:t>
      </w:r>
    </w:p>
    <w:p w:rsidR="00EF6A32" w:rsidRPr="00D447FB" w:rsidRDefault="00EF6A32">
      <w:pPr>
        <w:ind w:firstLine="0"/>
        <w:rPr>
          <w:b/>
          <w:sz w:val="22"/>
          <w:szCs w:val="22"/>
          <w:lang w:val="el-GR"/>
        </w:rPr>
      </w:pPr>
      <w:r w:rsidRPr="00D447FB">
        <w:rPr>
          <w:b/>
          <w:sz w:val="22"/>
          <w:szCs w:val="22"/>
          <w:lang w:val="el-GR"/>
        </w:rPr>
        <w:t>ΤΜΗΜΑ</w:t>
      </w:r>
      <w:r w:rsidRPr="00D447FB">
        <w:rPr>
          <w:b/>
          <w:sz w:val="22"/>
          <w:szCs w:val="22"/>
          <w:lang w:val="el-GR"/>
        </w:rPr>
        <w:tab/>
        <w:t>:ΜΕΛΕΤΩΝ</w:t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</w:p>
    <w:p w:rsidR="00EF6A32" w:rsidRPr="00D447FB" w:rsidRDefault="00EF6A32">
      <w:pPr>
        <w:ind w:firstLine="0"/>
        <w:rPr>
          <w:b/>
          <w:sz w:val="22"/>
          <w:szCs w:val="22"/>
          <w:lang w:val="el-GR"/>
        </w:rPr>
      </w:pPr>
      <w:r w:rsidRPr="00D447FB">
        <w:rPr>
          <w:b/>
          <w:sz w:val="22"/>
          <w:szCs w:val="22"/>
          <w:lang w:val="el-GR"/>
        </w:rPr>
        <w:t>ΓΡΑΦΕΙΟ</w:t>
      </w:r>
      <w:r w:rsidRPr="00D447FB">
        <w:rPr>
          <w:b/>
          <w:sz w:val="22"/>
          <w:szCs w:val="22"/>
          <w:lang w:val="el-GR"/>
        </w:rPr>
        <w:tab/>
        <w:t>:</w:t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  <w:t>Δημοτικό Συμβούλιο</w:t>
      </w:r>
    </w:p>
    <w:p w:rsidR="00EF6A32" w:rsidRPr="00D447FB" w:rsidRDefault="00EF6A32">
      <w:pPr>
        <w:ind w:firstLine="0"/>
        <w:rPr>
          <w:b/>
          <w:sz w:val="22"/>
          <w:szCs w:val="22"/>
          <w:lang w:val="el-GR"/>
        </w:rPr>
      </w:pPr>
      <w:proofErr w:type="spellStart"/>
      <w:r w:rsidRPr="00D447FB">
        <w:rPr>
          <w:b/>
          <w:sz w:val="22"/>
          <w:szCs w:val="22"/>
          <w:lang w:val="el-GR"/>
        </w:rPr>
        <w:t>Ταχ.Δ</w:t>
      </w:r>
      <w:proofErr w:type="spellEnd"/>
      <w:r w:rsidRPr="00D447FB">
        <w:rPr>
          <w:b/>
          <w:sz w:val="22"/>
          <w:szCs w:val="22"/>
          <w:lang w:val="el-GR"/>
        </w:rPr>
        <w:t>/</w:t>
      </w:r>
      <w:proofErr w:type="spellStart"/>
      <w:r w:rsidRPr="00D447FB">
        <w:rPr>
          <w:b/>
          <w:sz w:val="22"/>
          <w:szCs w:val="22"/>
          <w:lang w:val="el-GR"/>
        </w:rPr>
        <w:t>νση</w:t>
      </w:r>
      <w:proofErr w:type="spellEnd"/>
      <w:r w:rsidRPr="00D447FB">
        <w:rPr>
          <w:b/>
          <w:sz w:val="22"/>
          <w:szCs w:val="22"/>
          <w:lang w:val="el-GR"/>
        </w:rPr>
        <w:tab/>
        <w:t>:</w:t>
      </w:r>
      <w:proofErr w:type="spellStart"/>
      <w:r w:rsidRPr="00D447FB">
        <w:rPr>
          <w:b/>
          <w:sz w:val="22"/>
          <w:szCs w:val="22"/>
          <w:lang w:val="el-GR"/>
        </w:rPr>
        <w:t>Ματζαγριωτάκη</w:t>
      </w:r>
      <w:proofErr w:type="spellEnd"/>
      <w:r w:rsidRPr="00D447FB">
        <w:rPr>
          <w:b/>
          <w:sz w:val="22"/>
          <w:szCs w:val="22"/>
          <w:lang w:val="el-GR"/>
        </w:rPr>
        <w:t xml:space="preserve"> 76, Τ.Κ. 176 76</w:t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</w:p>
    <w:p w:rsidR="00EF6A32" w:rsidRPr="00D447FB" w:rsidRDefault="00EF6A32">
      <w:pPr>
        <w:ind w:firstLine="0"/>
        <w:rPr>
          <w:b/>
          <w:sz w:val="22"/>
          <w:szCs w:val="22"/>
          <w:lang w:val="el-GR"/>
        </w:rPr>
      </w:pPr>
      <w:r w:rsidRPr="00D447FB">
        <w:rPr>
          <w:b/>
          <w:sz w:val="22"/>
          <w:szCs w:val="22"/>
          <w:lang w:val="el-GR"/>
        </w:rPr>
        <w:t>ΑΡΜΟΔΙΟΣ</w:t>
      </w:r>
      <w:r w:rsidRPr="00D447FB">
        <w:rPr>
          <w:b/>
          <w:sz w:val="22"/>
          <w:szCs w:val="22"/>
          <w:lang w:val="el-GR"/>
        </w:rPr>
        <w:tab/>
        <w:t>:Ιωάννα Καϊμάζογλου</w:t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  <w:t xml:space="preserve">     </w:t>
      </w:r>
    </w:p>
    <w:p w:rsidR="00EF6A32" w:rsidRPr="00D447FB" w:rsidRDefault="00EF6A32">
      <w:pPr>
        <w:ind w:firstLine="0"/>
        <w:rPr>
          <w:b/>
          <w:sz w:val="22"/>
          <w:szCs w:val="22"/>
          <w:lang w:val="el-GR"/>
        </w:rPr>
      </w:pPr>
      <w:proofErr w:type="spellStart"/>
      <w:r w:rsidRPr="00D447FB">
        <w:rPr>
          <w:b/>
          <w:sz w:val="22"/>
          <w:szCs w:val="22"/>
          <w:lang w:val="el-GR"/>
        </w:rPr>
        <w:t>Τηλεφ</w:t>
      </w:r>
      <w:proofErr w:type="spellEnd"/>
      <w:r w:rsidRPr="00D447FB">
        <w:rPr>
          <w:b/>
          <w:sz w:val="22"/>
          <w:szCs w:val="22"/>
          <w:lang w:val="el-GR"/>
        </w:rPr>
        <w:t>.</w:t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  <w:t>:2132070457</w:t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</w:r>
    </w:p>
    <w:p w:rsidR="004E4C17" w:rsidRPr="00D447FB" w:rsidRDefault="00EF6A32" w:rsidP="00D447FB">
      <w:pPr>
        <w:ind w:firstLine="0"/>
        <w:jc w:val="left"/>
        <w:rPr>
          <w:b/>
          <w:sz w:val="22"/>
          <w:szCs w:val="22"/>
          <w:lang w:val="el-GR"/>
        </w:rPr>
      </w:pPr>
      <w:r w:rsidRPr="00D447FB">
        <w:rPr>
          <w:b/>
          <w:sz w:val="22"/>
          <w:szCs w:val="22"/>
          <w:lang w:val="el-GR"/>
        </w:rPr>
        <w:t>ΘΕΜΑ</w:t>
      </w:r>
      <w:r w:rsidRPr="00D447FB">
        <w:rPr>
          <w:b/>
          <w:sz w:val="22"/>
          <w:szCs w:val="22"/>
          <w:lang w:val="el-GR"/>
        </w:rPr>
        <w:tab/>
      </w:r>
      <w:r w:rsidRPr="00D447FB">
        <w:rPr>
          <w:b/>
          <w:sz w:val="22"/>
          <w:szCs w:val="22"/>
          <w:lang w:val="el-GR"/>
        </w:rPr>
        <w:tab/>
        <w:t>:</w:t>
      </w:r>
      <w:r w:rsidR="004E4C17" w:rsidRPr="00D447FB">
        <w:rPr>
          <w:b/>
          <w:sz w:val="22"/>
          <w:szCs w:val="22"/>
          <w:lang w:val="el-GR"/>
        </w:rPr>
        <w:t>Έγκριση τευχών δημοπράτησης</w:t>
      </w:r>
      <w:r w:rsidR="00D76E6A">
        <w:rPr>
          <w:b/>
          <w:sz w:val="22"/>
          <w:szCs w:val="22"/>
          <w:lang w:val="el-GR"/>
        </w:rPr>
        <w:t xml:space="preserve"> και μελέτης εφαρμογής</w:t>
      </w:r>
      <w:r w:rsidR="004E4C17" w:rsidRPr="00D447FB">
        <w:rPr>
          <w:b/>
          <w:sz w:val="22"/>
          <w:szCs w:val="22"/>
          <w:lang w:val="el-GR"/>
        </w:rPr>
        <w:t xml:space="preserve"> του έργου</w:t>
      </w:r>
      <w:r w:rsidR="00E00E2D" w:rsidRPr="00D447FB">
        <w:rPr>
          <w:b/>
          <w:sz w:val="22"/>
          <w:szCs w:val="22"/>
          <w:lang w:val="el-GR"/>
        </w:rPr>
        <w:t xml:space="preserve"> </w:t>
      </w:r>
      <w:r w:rsidR="004E4C17" w:rsidRPr="00D447FB">
        <w:rPr>
          <w:b/>
          <w:sz w:val="22"/>
          <w:szCs w:val="22"/>
          <w:lang w:val="el-GR"/>
        </w:rPr>
        <w:t>«</w:t>
      </w:r>
      <w:r w:rsidR="00D447FB" w:rsidRPr="00D447FB">
        <w:rPr>
          <w:b/>
          <w:sz w:val="22"/>
          <w:szCs w:val="22"/>
          <w:lang w:val="el-GR"/>
        </w:rPr>
        <w:t>ΕΝΕΡΓΕΙΑΚΗ ΑΝΑΒΑΘΜΙΣΗ ΠΟΛΙΤΙΣΤΙΚΟΥ ΚΕΝΤΡΟΥ ΜΕΛΙΝΑ ΜΕΡΚΟΥΡΗ</w:t>
      </w:r>
      <w:r w:rsidR="004E4C17" w:rsidRPr="00D447FB">
        <w:rPr>
          <w:b/>
          <w:sz w:val="22"/>
          <w:szCs w:val="22"/>
          <w:lang w:val="el-GR"/>
        </w:rPr>
        <w:t>»</w:t>
      </w:r>
    </w:p>
    <w:p w:rsidR="00EF6A32" w:rsidRPr="00D447FB" w:rsidRDefault="00EF6A32">
      <w:pPr>
        <w:ind w:firstLine="0"/>
        <w:rPr>
          <w:sz w:val="22"/>
          <w:szCs w:val="22"/>
          <w:lang w:val="el-GR"/>
        </w:rPr>
      </w:pPr>
      <w:r w:rsidRPr="00D447FB">
        <w:rPr>
          <w:sz w:val="22"/>
          <w:szCs w:val="22"/>
          <w:lang w:val="el-GR"/>
        </w:rPr>
        <w:tab/>
      </w:r>
    </w:p>
    <w:p w:rsidR="00EF6A32" w:rsidRPr="00D447FB" w:rsidRDefault="00EF6A32" w:rsidP="00087ACA">
      <w:pPr>
        <w:ind w:firstLine="851"/>
        <w:rPr>
          <w:sz w:val="22"/>
          <w:szCs w:val="22"/>
          <w:lang w:val="el-GR"/>
        </w:rPr>
      </w:pPr>
      <w:r w:rsidRPr="00D447FB">
        <w:rPr>
          <w:sz w:val="22"/>
          <w:szCs w:val="22"/>
          <w:lang w:val="el-GR"/>
        </w:rPr>
        <w:t>Έχοντας υπόψη:</w:t>
      </w:r>
    </w:p>
    <w:p w:rsidR="006111B4" w:rsidRPr="00D447FB" w:rsidRDefault="00F511B1" w:rsidP="004E6127">
      <w:pPr>
        <w:numPr>
          <w:ilvl w:val="0"/>
          <w:numId w:val="15"/>
        </w:numPr>
        <w:ind w:left="426" w:hanging="426"/>
        <w:rPr>
          <w:sz w:val="22"/>
          <w:szCs w:val="22"/>
          <w:lang w:val="el-GR"/>
        </w:rPr>
      </w:pPr>
      <w:r w:rsidRPr="00D447FB">
        <w:rPr>
          <w:sz w:val="22"/>
          <w:szCs w:val="22"/>
          <w:lang w:val="el-GR"/>
        </w:rPr>
        <w:t xml:space="preserve">Την με αριθμό </w:t>
      </w:r>
      <w:r w:rsidR="00A14C7D">
        <w:rPr>
          <w:sz w:val="22"/>
          <w:szCs w:val="22"/>
          <w:lang w:val="el-GR"/>
        </w:rPr>
        <w:t>71/2019</w:t>
      </w:r>
      <w:r w:rsidRPr="00D447FB">
        <w:rPr>
          <w:sz w:val="22"/>
          <w:szCs w:val="22"/>
          <w:lang w:val="el-GR"/>
        </w:rPr>
        <w:t xml:space="preserve"> (ΑΔΑ </w:t>
      </w:r>
      <w:r w:rsidR="00A14C7D">
        <w:rPr>
          <w:sz w:val="22"/>
          <w:szCs w:val="22"/>
          <w:lang w:val="el-GR"/>
        </w:rPr>
        <w:t>Ψ6ΤΩ7Λ7-ΑΣΑ</w:t>
      </w:r>
      <w:r w:rsidRPr="00D447FB">
        <w:rPr>
          <w:sz w:val="22"/>
          <w:szCs w:val="22"/>
          <w:lang w:val="el-GR"/>
        </w:rPr>
        <w:t xml:space="preserve">) απόφαση του Περιφερειακού Συμβουλίου που αφορά στην </w:t>
      </w:r>
      <w:r w:rsidR="00A14C7D">
        <w:rPr>
          <w:sz w:val="22"/>
          <w:szCs w:val="22"/>
          <w:lang w:val="el-GR"/>
        </w:rPr>
        <w:t>1η</w:t>
      </w:r>
      <w:r w:rsidRPr="00D447FB">
        <w:rPr>
          <w:sz w:val="22"/>
          <w:szCs w:val="22"/>
          <w:lang w:val="el-GR"/>
        </w:rPr>
        <w:t xml:space="preserve"> Τροποποίηση του Προγράμματος Εκτελεστέων Έργων της Περιφέρειας Αττικής οικονομικού έτους 201</w:t>
      </w:r>
      <w:r w:rsidR="00D447FB" w:rsidRPr="00D447FB">
        <w:rPr>
          <w:sz w:val="22"/>
          <w:szCs w:val="22"/>
          <w:lang w:val="el-GR"/>
        </w:rPr>
        <w:t>9</w:t>
      </w:r>
      <w:r w:rsidRPr="00D447FB">
        <w:rPr>
          <w:sz w:val="22"/>
          <w:szCs w:val="22"/>
          <w:lang w:val="el-GR"/>
        </w:rPr>
        <w:t xml:space="preserve">, όπου είναι ενταγμένο το υπόψιν έργο με ΚΑΕ </w:t>
      </w:r>
      <w:r w:rsidR="00A14C7D">
        <w:rPr>
          <w:sz w:val="22"/>
          <w:szCs w:val="22"/>
          <w:lang w:val="el-GR"/>
        </w:rPr>
        <w:t>9779.04.117</w:t>
      </w:r>
    </w:p>
    <w:p w:rsidR="006111B4" w:rsidRDefault="004E4C17" w:rsidP="004E6127">
      <w:pPr>
        <w:numPr>
          <w:ilvl w:val="0"/>
          <w:numId w:val="15"/>
        </w:numPr>
        <w:ind w:left="426" w:hanging="426"/>
        <w:rPr>
          <w:sz w:val="22"/>
          <w:szCs w:val="22"/>
          <w:lang w:val="el-GR"/>
        </w:rPr>
      </w:pPr>
      <w:r w:rsidRPr="00D447FB">
        <w:rPr>
          <w:sz w:val="22"/>
          <w:szCs w:val="22"/>
          <w:lang w:val="el-GR"/>
        </w:rPr>
        <w:t>Τα τεύχη δημοπράτησης</w:t>
      </w:r>
      <w:r w:rsidR="00D76E6A">
        <w:rPr>
          <w:sz w:val="22"/>
          <w:szCs w:val="22"/>
          <w:lang w:val="el-GR"/>
        </w:rPr>
        <w:t xml:space="preserve"> και τη μελέτη εφαρμογής</w:t>
      </w:r>
      <w:r w:rsidRPr="00D447FB">
        <w:rPr>
          <w:sz w:val="22"/>
          <w:szCs w:val="22"/>
          <w:lang w:val="el-GR"/>
        </w:rPr>
        <w:t xml:space="preserve"> που συντάχθηκαν από την Τεχνική Υπηρεσία του Δήμου </w:t>
      </w:r>
      <w:r w:rsidR="004E6127" w:rsidRPr="00D447FB">
        <w:rPr>
          <w:sz w:val="22"/>
          <w:szCs w:val="22"/>
          <w:lang w:val="el-GR"/>
        </w:rPr>
        <w:t>τα οποία σας επισυνάπτονται</w:t>
      </w:r>
      <w:r w:rsidR="00596C0F" w:rsidRPr="00D447FB">
        <w:rPr>
          <w:sz w:val="22"/>
          <w:szCs w:val="22"/>
          <w:lang w:val="el-GR"/>
        </w:rPr>
        <w:t xml:space="preserve"> και είναι τα εξής:</w:t>
      </w:r>
    </w:p>
    <w:p w:rsidR="007D175C" w:rsidRDefault="007D175C" w:rsidP="007D175C">
      <w:pPr>
        <w:ind w:firstLine="0"/>
        <w:rPr>
          <w:sz w:val="22"/>
          <w:szCs w:val="22"/>
          <w:lang w:val="el-GR"/>
        </w:rPr>
      </w:pPr>
    </w:p>
    <w:p w:rsidR="00596C0F" w:rsidRPr="00D447FB" w:rsidRDefault="00E00E2D" w:rsidP="00D81809">
      <w:pPr>
        <w:pStyle w:val="a6"/>
        <w:numPr>
          <w:ilvl w:val="0"/>
          <w:numId w:val="17"/>
        </w:numPr>
        <w:rPr>
          <w:sz w:val="22"/>
          <w:szCs w:val="22"/>
          <w:lang w:val="el-GR"/>
        </w:rPr>
      </w:pPr>
      <w:r w:rsidRPr="00D447FB">
        <w:rPr>
          <w:sz w:val="22"/>
          <w:szCs w:val="22"/>
          <w:lang w:val="el-GR"/>
        </w:rPr>
        <w:t xml:space="preserve">Τεχνική </w:t>
      </w:r>
      <w:r w:rsidR="00D447FB">
        <w:rPr>
          <w:sz w:val="22"/>
          <w:szCs w:val="22"/>
          <w:lang w:val="el-GR"/>
        </w:rPr>
        <w:t>Περιγραφή Εργασιών</w:t>
      </w:r>
    </w:p>
    <w:p w:rsidR="00E00E2D" w:rsidRPr="00D447FB" w:rsidRDefault="00E00E2D" w:rsidP="00EF7A32">
      <w:pPr>
        <w:pStyle w:val="a6"/>
        <w:numPr>
          <w:ilvl w:val="0"/>
          <w:numId w:val="17"/>
        </w:numPr>
        <w:rPr>
          <w:sz w:val="22"/>
          <w:szCs w:val="22"/>
          <w:lang w:val="el-GR"/>
        </w:rPr>
      </w:pPr>
      <w:r w:rsidRPr="00D447FB">
        <w:rPr>
          <w:sz w:val="22"/>
          <w:szCs w:val="22"/>
          <w:lang w:val="el-GR"/>
        </w:rPr>
        <w:t>Προϋπολογισμός Μελέτης</w:t>
      </w:r>
    </w:p>
    <w:p w:rsidR="00D81809" w:rsidRPr="00D447FB" w:rsidRDefault="00D81809" w:rsidP="00D81809">
      <w:pPr>
        <w:pStyle w:val="a6"/>
        <w:numPr>
          <w:ilvl w:val="0"/>
          <w:numId w:val="17"/>
        </w:numPr>
        <w:rPr>
          <w:sz w:val="22"/>
          <w:szCs w:val="22"/>
          <w:lang w:val="el-GR"/>
        </w:rPr>
      </w:pPr>
      <w:r w:rsidRPr="00D447FB">
        <w:rPr>
          <w:sz w:val="22"/>
          <w:szCs w:val="22"/>
          <w:lang w:val="el-GR"/>
        </w:rPr>
        <w:t>Τιμολόγιο Μελέτης</w:t>
      </w:r>
    </w:p>
    <w:p w:rsidR="00E00E2D" w:rsidRPr="00D447FB" w:rsidRDefault="00D81809" w:rsidP="00D81809">
      <w:pPr>
        <w:pStyle w:val="a6"/>
        <w:numPr>
          <w:ilvl w:val="0"/>
          <w:numId w:val="17"/>
        </w:numPr>
        <w:rPr>
          <w:sz w:val="22"/>
          <w:szCs w:val="22"/>
          <w:lang w:val="el-GR"/>
        </w:rPr>
      </w:pPr>
      <w:r w:rsidRPr="00D447FB">
        <w:rPr>
          <w:sz w:val="22"/>
          <w:szCs w:val="22"/>
          <w:lang w:val="el-GR"/>
        </w:rPr>
        <w:t>Αντιστοίχιση άρθρων μελέτης με ΕΤΕΠ</w:t>
      </w:r>
      <w:r w:rsidR="00D447FB">
        <w:rPr>
          <w:sz w:val="22"/>
          <w:szCs w:val="22"/>
          <w:lang w:val="el-GR"/>
        </w:rPr>
        <w:t>-ΠΕΤΕΠ</w:t>
      </w:r>
    </w:p>
    <w:p w:rsidR="00E00E2D" w:rsidRPr="00D447FB" w:rsidRDefault="00E00E2D" w:rsidP="00D81809">
      <w:pPr>
        <w:pStyle w:val="a6"/>
        <w:numPr>
          <w:ilvl w:val="0"/>
          <w:numId w:val="17"/>
        </w:numPr>
        <w:rPr>
          <w:sz w:val="22"/>
          <w:szCs w:val="22"/>
          <w:lang w:val="el-GR"/>
        </w:rPr>
      </w:pPr>
      <w:r w:rsidRPr="00D447FB">
        <w:rPr>
          <w:sz w:val="22"/>
          <w:szCs w:val="22"/>
          <w:lang w:val="el-GR"/>
        </w:rPr>
        <w:t>Ειδική Συγγραφή Υποχρεώσεων</w:t>
      </w:r>
    </w:p>
    <w:p w:rsidR="00D81809" w:rsidRPr="00D447FB" w:rsidRDefault="00E00E2D" w:rsidP="00D81809">
      <w:pPr>
        <w:pStyle w:val="a6"/>
        <w:numPr>
          <w:ilvl w:val="0"/>
          <w:numId w:val="17"/>
        </w:numPr>
        <w:rPr>
          <w:sz w:val="22"/>
          <w:szCs w:val="22"/>
          <w:lang w:val="el-GR"/>
        </w:rPr>
      </w:pPr>
      <w:r w:rsidRPr="00D447FB">
        <w:rPr>
          <w:sz w:val="22"/>
          <w:szCs w:val="22"/>
          <w:lang w:val="el-GR"/>
        </w:rPr>
        <w:t>Γενική Συγγραφή Υποχρεώσεων</w:t>
      </w:r>
      <w:r w:rsidR="00D81809" w:rsidRPr="00D447FB">
        <w:rPr>
          <w:sz w:val="22"/>
          <w:szCs w:val="22"/>
          <w:lang w:val="el-GR"/>
        </w:rPr>
        <w:t xml:space="preserve"> </w:t>
      </w:r>
    </w:p>
    <w:p w:rsidR="00D81809" w:rsidRPr="00D447FB" w:rsidRDefault="00D81809" w:rsidP="00D81809">
      <w:pPr>
        <w:pStyle w:val="a6"/>
        <w:numPr>
          <w:ilvl w:val="0"/>
          <w:numId w:val="17"/>
        </w:numPr>
        <w:rPr>
          <w:sz w:val="22"/>
          <w:szCs w:val="22"/>
          <w:lang w:val="el-GR"/>
        </w:rPr>
      </w:pPr>
      <w:r w:rsidRPr="00D447FB">
        <w:rPr>
          <w:sz w:val="22"/>
          <w:szCs w:val="22"/>
          <w:lang w:val="el-GR"/>
        </w:rPr>
        <w:t>Φάκελος Ασφάλειας και Υγείας</w:t>
      </w:r>
    </w:p>
    <w:p w:rsidR="00D81809" w:rsidRDefault="00D81809" w:rsidP="00D81809">
      <w:pPr>
        <w:pStyle w:val="a6"/>
        <w:numPr>
          <w:ilvl w:val="0"/>
          <w:numId w:val="17"/>
        </w:numPr>
        <w:rPr>
          <w:sz w:val="22"/>
          <w:szCs w:val="22"/>
          <w:lang w:val="el-GR"/>
        </w:rPr>
      </w:pPr>
      <w:r w:rsidRPr="00D447FB">
        <w:rPr>
          <w:sz w:val="22"/>
          <w:szCs w:val="22"/>
          <w:lang w:val="el-GR"/>
        </w:rPr>
        <w:t>Σχέδιο Ασφάλειας και Υγείας</w:t>
      </w:r>
    </w:p>
    <w:p w:rsidR="00D447FB" w:rsidRDefault="00D447FB" w:rsidP="00D81809">
      <w:pPr>
        <w:pStyle w:val="a6"/>
        <w:numPr>
          <w:ilvl w:val="0"/>
          <w:numId w:val="17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Τεχνική Έκθεση προσβασιμότητας</w:t>
      </w:r>
    </w:p>
    <w:p w:rsidR="00C611B4" w:rsidRDefault="00C611B4" w:rsidP="00D81809">
      <w:pPr>
        <w:pStyle w:val="a6"/>
        <w:numPr>
          <w:ilvl w:val="0"/>
          <w:numId w:val="17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Αποτύπωση υπάρχουσας κατάστασης: σχέδια </w:t>
      </w:r>
    </w:p>
    <w:p w:rsidR="00D447FB" w:rsidRDefault="00D447FB" w:rsidP="00D81809">
      <w:pPr>
        <w:pStyle w:val="a6"/>
        <w:numPr>
          <w:ilvl w:val="0"/>
          <w:numId w:val="17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Αρχιτεκτονική μελέτη: Τοπογραφικό διάγραμμα, διάγραμμα Δόμησης, κατόψεις, τομή, όψεις, λεπτομέρειες κελύφους, λεπτομέρειες θερμομόνωσης</w:t>
      </w:r>
    </w:p>
    <w:p w:rsidR="00D447FB" w:rsidRDefault="00D447FB" w:rsidP="00D81809">
      <w:pPr>
        <w:pStyle w:val="a6"/>
        <w:numPr>
          <w:ilvl w:val="0"/>
          <w:numId w:val="17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Στατική μελέτη: Τεύχος  και σχέδια</w:t>
      </w:r>
    </w:p>
    <w:p w:rsidR="00D447FB" w:rsidRDefault="00D447FB" w:rsidP="00D81809">
      <w:pPr>
        <w:pStyle w:val="a6"/>
        <w:numPr>
          <w:ilvl w:val="0"/>
          <w:numId w:val="17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Μελέτη Ενεργειακής Απόδοσης: Τεύχος και σχέδια</w:t>
      </w:r>
    </w:p>
    <w:p w:rsidR="00D447FB" w:rsidRDefault="00D447FB" w:rsidP="00D81809">
      <w:pPr>
        <w:pStyle w:val="a6"/>
        <w:numPr>
          <w:ilvl w:val="0"/>
          <w:numId w:val="17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Μελέτη Ηλεκτρομηχανολογικών Εγκαταστάσεων: Σχέδια και τεύχη Αποχέτευση, Αποχέτευση </w:t>
      </w:r>
      <w:proofErr w:type="spellStart"/>
      <w:r>
        <w:rPr>
          <w:sz w:val="22"/>
          <w:szCs w:val="22"/>
          <w:lang w:val="el-GR"/>
        </w:rPr>
        <w:t>ομβρίων</w:t>
      </w:r>
      <w:proofErr w:type="spellEnd"/>
      <w:r>
        <w:rPr>
          <w:sz w:val="22"/>
          <w:szCs w:val="22"/>
          <w:lang w:val="el-GR"/>
        </w:rPr>
        <w:t xml:space="preserve">, Κλιματισμός, Ασθενή ρεύματα, Ηλεκτρικά διαγράμματα πινάκων, </w:t>
      </w:r>
      <w:proofErr w:type="spellStart"/>
      <w:r w:rsidR="00C611B4">
        <w:rPr>
          <w:sz w:val="22"/>
          <w:szCs w:val="22"/>
          <w:lang w:val="el-GR"/>
        </w:rPr>
        <w:t>Κ</w:t>
      </w:r>
      <w:r>
        <w:rPr>
          <w:sz w:val="22"/>
          <w:szCs w:val="22"/>
          <w:lang w:val="el-GR"/>
        </w:rPr>
        <w:t>υβοδιάγραμμα</w:t>
      </w:r>
      <w:proofErr w:type="spellEnd"/>
      <w:r>
        <w:rPr>
          <w:sz w:val="22"/>
          <w:szCs w:val="22"/>
          <w:lang w:val="el-GR"/>
        </w:rPr>
        <w:t xml:space="preserve"> διανομής, Ηλεκτρικά – Φωτισμός, Πυρόσβεση, Ύδρευση</w:t>
      </w:r>
      <w:r w:rsidR="00C611B4">
        <w:rPr>
          <w:sz w:val="22"/>
          <w:szCs w:val="22"/>
          <w:lang w:val="el-GR"/>
        </w:rPr>
        <w:t xml:space="preserve"> και Τηλέφωνα</w:t>
      </w:r>
    </w:p>
    <w:p w:rsidR="00D447FB" w:rsidRDefault="00C611B4" w:rsidP="00D81809">
      <w:pPr>
        <w:pStyle w:val="a6"/>
        <w:numPr>
          <w:ilvl w:val="0"/>
          <w:numId w:val="17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Μελέτη πυροπροστασίας: τεύχη και σχέδια</w:t>
      </w:r>
    </w:p>
    <w:p w:rsidR="00C611B4" w:rsidRPr="00C611B4" w:rsidRDefault="00C611B4" w:rsidP="00C611B4">
      <w:pPr>
        <w:ind w:left="1494" w:firstLine="0"/>
        <w:rPr>
          <w:sz w:val="22"/>
          <w:szCs w:val="22"/>
          <w:lang w:val="el-GR"/>
        </w:rPr>
      </w:pPr>
    </w:p>
    <w:p w:rsidR="00087ACA" w:rsidRPr="00D447FB" w:rsidRDefault="00113C73" w:rsidP="00087ACA">
      <w:pPr>
        <w:pStyle w:val="a4"/>
        <w:ind w:firstLine="0"/>
        <w:rPr>
          <w:sz w:val="22"/>
          <w:szCs w:val="22"/>
        </w:rPr>
      </w:pPr>
      <w:r w:rsidRPr="00D447FB">
        <w:rPr>
          <w:sz w:val="22"/>
          <w:szCs w:val="22"/>
        </w:rPr>
        <w:t>π</w:t>
      </w:r>
      <w:r w:rsidR="00EF6A32" w:rsidRPr="00D447FB">
        <w:rPr>
          <w:sz w:val="22"/>
          <w:szCs w:val="22"/>
        </w:rPr>
        <w:t xml:space="preserve">αρακαλούμε να </w:t>
      </w:r>
      <w:r w:rsidR="004E6127" w:rsidRPr="00D447FB">
        <w:rPr>
          <w:sz w:val="22"/>
          <w:szCs w:val="22"/>
        </w:rPr>
        <w:t xml:space="preserve">εγκρίνετε τα παραπάνω τεύχη, προκειμένου </w:t>
      </w:r>
      <w:r w:rsidR="00D81809" w:rsidRPr="00D447FB">
        <w:rPr>
          <w:sz w:val="22"/>
          <w:szCs w:val="22"/>
        </w:rPr>
        <w:t xml:space="preserve">η </w:t>
      </w:r>
      <w:r w:rsidR="004E6127" w:rsidRPr="00D447FB">
        <w:rPr>
          <w:sz w:val="22"/>
          <w:szCs w:val="22"/>
        </w:rPr>
        <w:t xml:space="preserve">Περιφέρεια Αττικής </w:t>
      </w:r>
      <w:r w:rsidR="00D81809" w:rsidRPr="00D447FB">
        <w:rPr>
          <w:sz w:val="22"/>
          <w:szCs w:val="22"/>
        </w:rPr>
        <w:t xml:space="preserve">να προχωρήσει στις διαδικασίες </w:t>
      </w:r>
      <w:r w:rsidR="00E00E2D" w:rsidRPr="00D447FB">
        <w:rPr>
          <w:sz w:val="22"/>
          <w:szCs w:val="22"/>
        </w:rPr>
        <w:t>υπογραφής προγραμματικής σύμβασης με το Δήμο μας, για την εκτέλεση του εν λόγω έργου.</w:t>
      </w:r>
    </w:p>
    <w:p w:rsidR="00EF6A32" w:rsidRPr="00D447FB" w:rsidRDefault="00087ACA" w:rsidP="00087ACA">
      <w:pPr>
        <w:pStyle w:val="a4"/>
        <w:ind w:firstLine="851"/>
        <w:rPr>
          <w:sz w:val="22"/>
          <w:szCs w:val="22"/>
        </w:rPr>
      </w:pPr>
      <w:r w:rsidRPr="00D447FB">
        <w:rPr>
          <w:sz w:val="22"/>
          <w:szCs w:val="22"/>
        </w:rPr>
        <w:t xml:space="preserve">Το έργο θα εκτελεσθεί σύμφωνα με την με αριθμό </w:t>
      </w:r>
      <w:r w:rsidR="00C611B4">
        <w:rPr>
          <w:sz w:val="22"/>
          <w:szCs w:val="22"/>
        </w:rPr>
        <w:t>3</w:t>
      </w:r>
      <w:r w:rsidRPr="00D447FB">
        <w:rPr>
          <w:sz w:val="22"/>
          <w:szCs w:val="22"/>
        </w:rPr>
        <w:t>/1</w:t>
      </w:r>
      <w:r w:rsidR="00C611B4">
        <w:rPr>
          <w:sz w:val="22"/>
          <w:szCs w:val="22"/>
        </w:rPr>
        <w:t>7</w:t>
      </w:r>
      <w:r w:rsidRPr="00D447FB">
        <w:rPr>
          <w:sz w:val="22"/>
          <w:szCs w:val="22"/>
        </w:rPr>
        <w:t xml:space="preserve"> </w:t>
      </w:r>
      <w:r w:rsidR="00C611B4">
        <w:rPr>
          <w:sz w:val="22"/>
          <w:szCs w:val="22"/>
        </w:rPr>
        <w:t>έγκριση</w:t>
      </w:r>
      <w:r w:rsidRPr="00D447FB">
        <w:rPr>
          <w:sz w:val="22"/>
          <w:szCs w:val="22"/>
        </w:rPr>
        <w:t xml:space="preserve"> δόμησης που εκδόθηκε από την </w:t>
      </w:r>
      <w:r w:rsidR="002B43EE" w:rsidRPr="00D447FB">
        <w:rPr>
          <w:sz w:val="22"/>
          <w:szCs w:val="22"/>
        </w:rPr>
        <w:t>Υπηρεσία</w:t>
      </w:r>
      <w:r w:rsidRPr="00D447FB">
        <w:rPr>
          <w:sz w:val="22"/>
          <w:szCs w:val="22"/>
        </w:rPr>
        <w:t xml:space="preserve"> Δόμησης του Δήμου μας και την</w:t>
      </w:r>
      <w:r w:rsidR="002B43EE" w:rsidRPr="00D447FB">
        <w:rPr>
          <w:sz w:val="22"/>
          <w:szCs w:val="22"/>
        </w:rPr>
        <w:t xml:space="preserve"> εγκεκριμένη</w:t>
      </w:r>
      <w:r w:rsidRPr="00D447FB">
        <w:rPr>
          <w:sz w:val="22"/>
          <w:szCs w:val="22"/>
        </w:rPr>
        <w:t xml:space="preserve"> μελέτη που την συνοδεύει.</w:t>
      </w:r>
    </w:p>
    <w:p w:rsidR="00EF6A32" w:rsidRPr="00D447FB" w:rsidRDefault="00EF6A32">
      <w:pPr>
        <w:ind w:left="284" w:firstLine="0"/>
        <w:rPr>
          <w:sz w:val="22"/>
          <w:szCs w:val="22"/>
          <w:lang w:val="el-GR"/>
        </w:rPr>
      </w:pPr>
    </w:p>
    <w:p w:rsidR="00EF6A32" w:rsidRPr="00D447FB" w:rsidRDefault="00EF6A32">
      <w:pPr>
        <w:ind w:firstLine="0"/>
        <w:rPr>
          <w:sz w:val="22"/>
          <w:szCs w:val="22"/>
          <w:lang w:val="el-GR"/>
        </w:rPr>
      </w:pPr>
      <w:r w:rsidRPr="00D447FB">
        <w:rPr>
          <w:sz w:val="22"/>
          <w:szCs w:val="22"/>
          <w:u w:val="single"/>
          <w:lang w:val="el-GR"/>
        </w:rPr>
        <w:t>ΣΥΝ/ΝΑ</w:t>
      </w:r>
      <w:r w:rsidRPr="00D447FB">
        <w:rPr>
          <w:sz w:val="22"/>
          <w:szCs w:val="22"/>
          <w:lang w:val="el-GR"/>
        </w:rPr>
        <w:tab/>
      </w:r>
      <w:r w:rsidRPr="00D447FB">
        <w:rPr>
          <w:sz w:val="22"/>
          <w:szCs w:val="22"/>
          <w:lang w:val="el-GR"/>
        </w:rPr>
        <w:tab/>
      </w:r>
      <w:r w:rsidRPr="00D447FB">
        <w:rPr>
          <w:sz w:val="22"/>
          <w:szCs w:val="22"/>
          <w:lang w:val="el-GR"/>
        </w:rPr>
        <w:tab/>
      </w:r>
      <w:r w:rsidRPr="00D447FB">
        <w:rPr>
          <w:sz w:val="22"/>
          <w:szCs w:val="22"/>
          <w:lang w:val="el-GR"/>
        </w:rPr>
        <w:tab/>
      </w:r>
      <w:r w:rsidRPr="00D447FB">
        <w:rPr>
          <w:sz w:val="22"/>
          <w:szCs w:val="22"/>
          <w:lang w:val="el-GR"/>
        </w:rPr>
        <w:tab/>
      </w:r>
      <w:r w:rsidRPr="00D447FB">
        <w:rPr>
          <w:sz w:val="22"/>
          <w:szCs w:val="22"/>
          <w:lang w:val="el-GR"/>
        </w:rPr>
        <w:tab/>
      </w:r>
      <w:r w:rsidRPr="00D447FB">
        <w:rPr>
          <w:sz w:val="22"/>
          <w:szCs w:val="22"/>
          <w:lang w:val="el-GR"/>
        </w:rPr>
        <w:tab/>
        <w:t>Ο ΔΗΜΑΡΧΟΣ</w:t>
      </w:r>
    </w:p>
    <w:p w:rsidR="006149BE" w:rsidRDefault="004E6127">
      <w:pPr>
        <w:ind w:firstLine="0"/>
        <w:rPr>
          <w:sz w:val="22"/>
          <w:szCs w:val="22"/>
          <w:lang w:val="el-GR"/>
        </w:rPr>
      </w:pPr>
      <w:r w:rsidRPr="00D447FB">
        <w:rPr>
          <w:sz w:val="22"/>
          <w:szCs w:val="22"/>
          <w:lang w:val="el-GR"/>
        </w:rPr>
        <w:t>Τεύχη δημοπράτησης</w:t>
      </w:r>
    </w:p>
    <w:p w:rsidR="00C611B4" w:rsidRDefault="00C611B4" w:rsidP="00C611B4">
      <w:pPr>
        <w:ind w:firstLine="0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Μελέτη εφαρμογής</w:t>
      </w:r>
    </w:p>
    <w:p w:rsidR="00C611B4" w:rsidRPr="00C611B4" w:rsidRDefault="00EF6A32" w:rsidP="00C611B4">
      <w:pPr>
        <w:ind w:firstLine="0"/>
        <w:rPr>
          <w:sz w:val="22"/>
          <w:szCs w:val="22"/>
          <w:u w:val="single"/>
          <w:lang w:val="el-GR"/>
        </w:rPr>
      </w:pPr>
      <w:r w:rsidRPr="00C611B4">
        <w:rPr>
          <w:sz w:val="22"/>
          <w:szCs w:val="22"/>
          <w:u w:val="single"/>
          <w:lang w:val="el-GR"/>
        </w:rPr>
        <w:t>ΚΟΙΝ/ΣΗ</w:t>
      </w:r>
    </w:p>
    <w:p w:rsidR="00393A8B" w:rsidRPr="00393A8B" w:rsidRDefault="00087ACA" w:rsidP="00C611B4">
      <w:pPr>
        <w:ind w:firstLine="0"/>
        <w:rPr>
          <w:sz w:val="24"/>
          <w:szCs w:val="24"/>
          <w:lang w:val="el-GR"/>
        </w:rPr>
      </w:pPr>
      <w:r w:rsidRPr="00D447FB">
        <w:rPr>
          <w:sz w:val="22"/>
          <w:szCs w:val="22"/>
          <w:lang w:val="el-GR"/>
        </w:rPr>
        <w:t>Τ.Υ.</w:t>
      </w:r>
      <w:r w:rsidRPr="00D447FB">
        <w:rPr>
          <w:sz w:val="22"/>
          <w:szCs w:val="22"/>
          <w:lang w:val="el-GR"/>
        </w:rPr>
        <w:tab/>
      </w:r>
      <w:r w:rsidRPr="00D447FB">
        <w:rPr>
          <w:sz w:val="22"/>
          <w:szCs w:val="22"/>
          <w:lang w:val="el-GR"/>
        </w:rPr>
        <w:tab/>
      </w:r>
      <w:r w:rsidRPr="00D447FB">
        <w:rPr>
          <w:sz w:val="22"/>
          <w:szCs w:val="22"/>
          <w:lang w:val="el-GR"/>
        </w:rPr>
        <w:tab/>
      </w:r>
      <w:r w:rsidRPr="00D447FB">
        <w:rPr>
          <w:sz w:val="22"/>
          <w:szCs w:val="22"/>
          <w:lang w:val="el-GR"/>
        </w:rPr>
        <w:tab/>
      </w:r>
      <w:r w:rsidRPr="00D447FB">
        <w:rPr>
          <w:sz w:val="22"/>
          <w:szCs w:val="22"/>
          <w:lang w:val="el-GR"/>
        </w:rPr>
        <w:tab/>
      </w:r>
      <w:r w:rsidRPr="00D447FB">
        <w:rPr>
          <w:sz w:val="22"/>
          <w:szCs w:val="22"/>
          <w:lang w:val="el-GR"/>
        </w:rPr>
        <w:tab/>
      </w:r>
      <w:r w:rsidRPr="00D447FB">
        <w:rPr>
          <w:sz w:val="22"/>
          <w:szCs w:val="22"/>
          <w:lang w:val="el-GR"/>
        </w:rPr>
        <w:tab/>
      </w:r>
      <w:r w:rsidRPr="00D447FB">
        <w:rPr>
          <w:sz w:val="22"/>
          <w:szCs w:val="22"/>
          <w:lang w:val="el-GR"/>
        </w:rPr>
        <w:tab/>
        <w:t>ΔΗΜ. ΚΑΡΝΑΒΟΣ</w:t>
      </w:r>
    </w:p>
    <w:sectPr w:rsidR="00393A8B" w:rsidRPr="00393A8B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FD8"/>
    <w:multiLevelType w:val="hybridMultilevel"/>
    <w:tmpl w:val="0B3C7D14"/>
    <w:lvl w:ilvl="0" w:tplc="0408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BBB3F8D"/>
    <w:multiLevelType w:val="hybridMultilevel"/>
    <w:tmpl w:val="61C64BF0"/>
    <w:lvl w:ilvl="0" w:tplc="837A4C1C">
      <w:start w:val="1"/>
      <w:numFmt w:val="bullet"/>
      <w:lvlText w:val=""/>
      <w:lvlJc w:val="left"/>
      <w:pPr>
        <w:tabs>
          <w:tab w:val="num" w:pos="1004"/>
        </w:tabs>
        <w:ind w:left="985" w:hanging="341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6172B"/>
    <w:multiLevelType w:val="hybridMultilevel"/>
    <w:tmpl w:val="0B3C7D14"/>
    <w:lvl w:ilvl="0" w:tplc="837A4C1C">
      <w:start w:val="1"/>
      <w:numFmt w:val="bullet"/>
      <w:lvlText w:val=""/>
      <w:lvlJc w:val="left"/>
      <w:pPr>
        <w:tabs>
          <w:tab w:val="num" w:pos="1004"/>
        </w:tabs>
        <w:ind w:left="985" w:hanging="341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4A92826"/>
    <w:multiLevelType w:val="hybridMultilevel"/>
    <w:tmpl w:val="D9843732"/>
    <w:lvl w:ilvl="0" w:tplc="5CAEFD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D516E"/>
    <w:multiLevelType w:val="hybridMultilevel"/>
    <w:tmpl w:val="3AA66BEA"/>
    <w:lvl w:ilvl="0" w:tplc="0408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39830331"/>
    <w:multiLevelType w:val="hybridMultilevel"/>
    <w:tmpl w:val="29A02FE6"/>
    <w:lvl w:ilvl="0" w:tplc="04080001">
      <w:start w:val="1"/>
      <w:numFmt w:val="bullet"/>
      <w:lvlText w:val=""/>
      <w:lvlJc w:val="left"/>
      <w:pPr>
        <w:tabs>
          <w:tab w:val="num" w:pos="1004"/>
        </w:tabs>
        <w:ind w:left="985" w:hanging="34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E32AE"/>
    <w:multiLevelType w:val="singleLevel"/>
    <w:tmpl w:val="02D891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B306A29"/>
    <w:multiLevelType w:val="singleLevel"/>
    <w:tmpl w:val="0ABC2B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08D1CF6"/>
    <w:multiLevelType w:val="hybridMultilevel"/>
    <w:tmpl w:val="60622218"/>
    <w:lvl w:ilvl="0" w:tplc="0408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47E55F1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DE73E5F"/>
    <w:multiLevelType w:val="singleLevel"/>
    <w:tmpl w:val="19E022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38E12F6"/>
    <w:multiLevelType w:val="hybridMultilevel"/>
    <w:tmpl w:val="47D425FA"/>
    <w:lvl w:ilvl="0" w:tplc="0408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692C115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737579"/>
    <w:multiLevelType w:val="hybridMultilevel"/>
    <w:tmpl w:val="0854D664"/>
    <w:lvl w:ilvl="0" w:tplc="04080001">
      <w:start w:val="1"/>
      <w:numFmt w:val="bullet"/>
      <w:lvlText w:val=""/>
      <w:lvlJc w:val="left"/>
      <w:pPr>
        <w:tabs>
          <w:tab w:val="num" w:pos="1004"/>
        </w:tabs>
        <w:ind w:left="985" w:hanging="34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749F6"/>
    <w:multiLevelType w:val="hybridMultilevel"/>
    <w:tmpl w:val="358EE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713EE"/>
    <w:multiLevelType w:val="hybridMultilevel"/>
    <w:tmpl w:val="86247A92"/>
    <w:lvl w:ilvl="0" w:tplc="0408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F0F2A52"/>
    <w:multiLevelType w:val="hybridMultilevel"/>
    <w:tmpl w:val="80407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2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5"/>
  </w:num>
  <w:num w:numId="14">
    <w:abstractNumId w:val="8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AC"/>
    <w:rsid w:val="00087ACA"/>
    <w:rsid w:val="000A7FAC"/>
    <w:rsid w:val="00113C73"/>
    <w:rsid w:val="00205DFB"/>
    <w:rsid w:val="002B43EE"/>
    <w:rsid w:val="002F7138"/>
    <w:rsid w:val="003007D9"/>
    <w:rsid w:val="0036592D"/>
    <w:rsid w:val="00393A8B"/>
    <w:rsid w:val="004559D4"/>
    <w:rsid w:val="00484DC4"/>
    <w:rsid w:val="004E4C17"/>
    <w:rsid w:val="004E6127"/>
    <w:rsid w:val="00596C0F"/>
    <w:rsid w:val="005F7E72"/>
    <w:rsid w:val="006111B4"/>
    <w:rsid w:val="006149BE"/>
    <w:rsid w:val="006659E6"/>
    <w:rsid w:val="00770121"/>
    <w:rsid w:val="007D175C"/>
    <w:rsid w:val="007D31FC"/>
    <w:rsid w:val="009B4840"/>
    <w:rsid w:val="009C2584"/>
    <w:rsid w:val="00A14C7D"/>
    <w:rsid w:val="00AB64AB"/>
    <w:rsid w:val="00B514D2"/>
    <w:rsid w:val="00C611B4"/>
    <w:rsid w:val="00C67814"/>
    <w:rsid w:val="00D447FB"/>
    <w:rsid w:val="00D76E6A"/>
    <w:rsid w:val="00D81809"/>
    <w:rsid w:val="00E00E2D"/>
    <w:rsid w:val="00EA6830"/>
    <w:rsid w:val="00EF6A32"/>
    <w:rsid w:val="00F511B1"/>
    <w:rsid w:val="00FA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284"/>
      <w:jc w:val="both"/>
    </w:pPr>
    <w:rPr>
      <w:rFonts w:ascii="Arial" w:hAnsi="Arial"/>
      <w:sz w:val="26"/>
      <w:lang w:val="en-US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Univers (WN)" w:hAnsi="Univers (WN)"/>
      <w:b/>
      <w:sz w:val="24"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Univers (WN)" w:hAnsi="Univers (WN)"/>
      <w:b/>
      <w:sz w:val="24"/>
    </w:rPr>
  </w:style>
  <w:style w:type="paragraph" w:styleId="3">
    <w:name w:val="heading 3"/>
    <w:basedOn w:val="a"/>
    <w:next w:val="a0"/>
    <w:qFormat/>
    <w:pPr>
      <w:ind w:left="354"/>
      <w:outlineLvl w:val="2"/>
    </w:pPr>
    <w:rPr>
      <w:rFonts w:ascii="CG Times (WN)" w:hAnsi="CG Times (WN)"/>
      <w:b/>
      <w:sz w:val="24"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"/>
    <w:next w:val="a"/>
    <w:qFormat/>
    <w:pPr>
      <w:keepNext/>
      <w:ind w:firstLine="0"/>
      <w:outlineLvl w:val="4"/>
    </w:pPr>
    <w:rPr>
      <w:u w:val="single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semiHidden/>
    <w:rPr>
      <w:lang w:val="el-GR"/>
    </w:rPr>
  </w:style>
  <w:style w:type="paragraph" w:styleId="a5">
    <w:name w:val="Balloon Text"/>
    <w:basedOn w:val="a"/>
    <w:link w:val="Char"/>
    <w:uiPriority w:val="99"/>
    <w:semiHidden/>
    <w:unhideWhenUsed/>
    <w:rsid w:val="006149B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1"/>
    <w:link w:val="a5"/>
    <w:uiPriority w:val="99"/>
    <w:semiHidden/>
    <w:rsid w:val="006149BE"/>
    <w:rPr>
      <w:rFonts w:ascii="Segoe UI" w:hAnsi="Segoe UI" w:cs="Segoe UI"/>
      <w:sz w:val="18"/>
      <w:szCs w:val="18"/>
      <w:lang w:val="en-US"/>
    </w:rPr>
  </w:style>
  <w:style w:type="paragraph" w:styleId="a0">
    <w:name w:val="Normal Indent"/>
    <w:basedOn w:val="a"/>
    <w:semiHidden/>
    <w:pPr>
      <w:ind w:left="708"/>
    </w:pPr>
  </w:style>
  <w:style w:type="paragraph" w:styleId="a6">
    <w:name w:val="List Paragraph"/>
    <w:basedOn w:val="a"/>
    <w:uiPriority w:val="34"/>
    <w:qFormat/>
    <w:rsid w:val="004E6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284"/>
      <w:jc w:val="both"/>
    </w:pPr>
    <w:rPr>
      <w:rFonts w:ascii="Arial" w:hAnsi="Arial"/>
      <w:sz w:val="26"/>
      <w:lang w:val="en-US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Univers (WN)" w:hAnsi="Univers (WN)"/>
      <w:b/>
      <w:sz w:val="24"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Univers (WN)" w:hAnsi="Univers (WN)"/>
      <w:b/>
      <w:sz w:val="24"/>
    </w:rPr>
  </w:style>
  <w:style w:type="paragraph" w:styleId="3">
    <w:name w:val="heading 3"/>
    <w:basedOn w:val="a"/>
    <w:next w:val="a0"/>
    <w:qFormat/>
    <w:pPr>
      <w:ind w:left="354"/>
      <w:outlineLvl w:val="2"/>
    </w:pPr>
    <w:rPr>
      <w:rFonts w:ascii="CG Times (WN)" w:hAnsi="CG Times (WN)"/>
      <w:b/>
      <w:sz w:val="24"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"/>
    <w:next w:val="a"/>
    <w:qFormat/>
    <w:pPr>
      <w:keepNext/>
      <w:ind w:firstLine="0"/>
      <w:outlineLvl w:val="4"/>
    </w:pPr>
    <w:rPr>
      <w:u w:val="single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semiHidden/>
    <w:rPr>
      <w:lang w:val="el-GR"/>
    </w:rPr>
  </w:style>
  <w:style w:type="paragraph" w:styleId="a5">
    <w:name w:val="Balloon Text"/>
    <w:basedOn w:val="a"/>
    <w:link w:val="Char"/>
    <w:uiPriority w:val="99"/>
    <w:semiHidden/>
    <w:unhideWhenUsed/>
    <w:rsid w:val="006149B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1"/>
    <w:link w:val="a5"/>
    <w:uiPriority w:val="99"/>
    <w:semiHidden/>
    <w:rsid w:val="006149BE"/>
    <w:rPr>
      <w:rFonts w:ascii="Segoe UI" w:hAnsi="Segoe UI" w:cs="Segoe UI"/>
      <w:sz w:val="18"/>
      <w:szCs w:val="18"/>
      <w:lang w:val="en-US"/>
    </w:rPr>
  </w:style>
  <w:style w:type="paragraph" w:styleId="a0">
    <w:name w:val="Normal Indent"/>
    <w:basedOn w:val="a"/>
    <w:semiHidden/>
    <w:pPr>
      <w:ind w:left="708"/>
    </w:pPr>
  </w:style>
  <w:style w:type="paragraph" w:styleId="a6">
    <w:name w:val="List Paragraph"/>
    <w:basedOn w:val="a"/>
    <w:uiPriority w:val="34"/>
    <w:qFormat/>
    <w:rsid w:val="004E6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32;&#945;%20&#941;&#947;&#947;&#961;&#945;&#966;&#940;%20&#956;&#959;&#965;\&#928;&#961;&#972;&#964;&#965;&#960;&#945;%20&#932;.&#933;\&#917;&#953;&#963;&#951;&#947;&#951;&#964;&#953;&#954;&#97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Εισηγητικό</Template>
  <TotalTime>8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		          	                	 Καλλιθέα</vt:lpstr>
    </vt:vector>
  </TitlesOfParts>
  <Company>ΔΗΜΟΣ ΚΑΛΛΙΘΕΑΣ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		          	                	 Καλλιθέα</dc:title>
  <dc:creator>1</dc:creator>
  <cp:lastModifiedBy>ΙΣΙΔΩΡΑ ΚΩΝΣΤΑΝΤΑΡΑ</cp:lastModifiedBy>
  <cp:revision>5</cp:revision>
  <cp:lastPrinted>2015-03-12T11:34:00Z</cp:lastPrinted>
  <dcterms:created xsi:type="dcterms:W3CDTF">2019-04-16T11:51:00Z</dcterms:created>
  <dcterms:modified xsi:type="dcterms:W3CDTF">2019-04-19T10:41:00Z</dcterms:modified>
</cp:coreProperties>
</file>