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EC4899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C84154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16-4-2019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106DF9" w:rsidRPr="00106DF9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</w:t>
      </w:r>
      <w:r w:rsidR="00106DF9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2107/17-4-</w:t>
      </w:r>
      <w:bookmarkStart w:id="0" w:name="_GoBack"/>
      <w:bookmarkEnd w:id="0"/>
      <w:r w:rsidR="00106DF9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2019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B2546C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 xml:space="preserve">ΠΕΡΙΓΡΑΦΗ </w:t>
            </w:r>
            <w:r w:rsidR="00B2546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FA7A9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C" w:rsidRPr="00DF2838" w:rsidRDefault="00C6122C" w:rsidP="000679AB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Αμοιβή για</w:t>
            </w:r>
            <w:r w:rsidR="000679AB" w:rsidRPr="00DF2838">
              <w:rPr>
                <w:rFonts w:ascii="Calibri" w:hAnsi="Calibri" w:cs="Times New Roman"/>
                <w:bCs/>
              </w:rPr>
              <w:t xml:space="preserve"> την </w:t>
            </w:r>
            <w:r w:rsidRPr="00DF2838">
              <w:rPr>
                <w:rFonts w:ascii="Calibri" w:hAnsi="Calibri" w:cs="Times New Roman"/>
                <w:bCs/>
              </w:rPr>
              <w:t xml:space="preserve">καλλιτεχνική επιμέλεια </w:t>
            </w:r>
            <w:r w:rsidR="004D1C2C" w:rsidRPr="00DF2838">
              <w:rPr>
                <w:rFonts w:ascii="Calibri" w:hAnsi="Calibri" w:cs="Times New Roman"/>
                <w:bCs/>
              </w:rPr>
              <w:t>τ</w:t>
            </w:r>
            <w:r w:rsidRPr="00DF2838">
              <w:rPr>
                <w:rFonts w:ascii="Calibri" w:hAnsi="Calibri" w:cs="Calibri"/>
              </w:rPr>
              <w:t>ων φθινοπωρινών εκδηλώσεων</w:t>
            </w:r>
            <w:r w:rsidR="004D1C2C" w:rsidRPr="00DF2838">
              <w:rPr>
                <w:rFonts w:ascii="Calibri" w:hAnsi="Calibri" w:cs="Calibri"/>
              </w:rPr>
              <w:t xml:space="preserve"> του Δήμου Καλλιθέας με διακριτικό τίτλο «ΜΕΣΟΓΕΙΑΚΟ ΦΕΣΤΙΒΑΛ ΚΑΛΛΙΘΕΑΣ 2019» </w:t>
            </w:r>
            <w:r w:rsidRPr="00DF2838">
              <w:rPr>
                <w:rFonts w:ascii="Calibri" w:hAnsi="Calibri" w:cs="Calibri"/>
              </w:rPr>
              <w:t xml:space="preserve"> που θα πραγματοποιηθεί </w:t>
            </w:r>
            <w:r w:rsidR="003E71E1" w:rsidRPr="00DF2838">
              <w:rPr>
                <w:rFonts w:ascii="Calibri" w:hAnsi="Calibri" w:cs="Calibri"/>
              </w:rPr>
              <w:t xml:space="preserve">το μήνα Σεπτέμβριο </w:t>
            </w:r>
            <w:r w:rsidR="000679AB" w:rsidRPr="00DF2838">
              <w:rPr>
                <w:rFonts w:ascii="Calibri" w:hAnsi="Calibri" w:cs="Calibri"/>
              </w:rPr>
              <w:t>μ</w:t>
            </w:r>
            <w:r w:rsidR="003E71E1" w:rsidRPr="00DF2838">
              <w:rPr>
                <w:rFonts w:ascii="Calibri" w:hAnsi="Calibri" w:cs="Calibri"/>
              </w:rPr>
              <w:t>ε πλούσιο Πολιτιστικό πρόγραμμα.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C" w:rsidRPr="00DF2838" w:rsidRDefault="003E71E1" w:rsidP="002371F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15.6471.0001</w:t>
            </w:r>
          </w:p>
          <w:p w:rsidR="003E71E1" w:rsidRPr="00DF2838" w:rsidRDefault="003E71E1" w:rsidP="002371F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Πολιτιστικές </w:t>
            </w:r>
          </w:p>
          <w:p w:rsidR="003E71E1" w:rsidRPr="00DF2838" w:rsidRDefault="003E71E1" w:rsidP="002371F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9C" w:rsidRPr="009D7D70" w:rsidRDefault="008C0C12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3.720,00</w:t>
            </w:r>
          </w:p>
          <w:p w:rsidR="008C0C12" w:rsidRPr="009D7D70" w:rsidRDefault="008C0C12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9E445B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B" w:rsidRPr="00DF2838" w:rsidRDefault="009E445B" w:rsidP="00342A7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Μίσθωμα ηχητικής και φωτιστικής κάλυψης για την πραγματοποίηση της </w:t>
            </w:r>
            <w:r w:rsidR="00342A7C">
              <w:rPr>
                <w:rFonts w:ascii="Calibri" w:hAnsi="Calibri" w:cs="Times New Roman"/>
                <w:bCs/>
              </w:rPr>
              <w:t>μουσικοχορευτικής</w:t>
            </w:r>
            <w:r>
              <w:rPr>
                <w:rFonts w:ascii="Calibri" w:hAnsi="Calibri" w:cs="Times New Roman"/>
                <w:bCs/>
              </w:rPr>
              <w:t xml:space="preserve"> συναυλίας </w:t>
            </w:r>
            <w:r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>
              <w:rPr>
                <w:rFonts w:ascii="Calibri" w:hAnsi="Calibri" w:cs="Times New Roman"/>
                <w:bCs/>
              </w:rPr>
              <w:t xml:space="preserve">στην πλατεία Κύπρου στις </w:t>
            </w:r>
            <w:r w:rsidR="001D5326">
              <w:rPr>
                <w:rFonts w:ascii="Calibri" w:hAnsi="Calibri" w:cs="Times New Roman"/>
                <w:bCs/>
              </w:rPr>
              <w:t>6</w:t>
            </w:r>
            <w:r>
              <w:rPr>
                <w:rFonts w:ascii="Calibri" w:hAnsi="Calibri" w:cs="Times New Roman"/>
                <w:bCs/>
              </w:rPr>
              <w:t>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1" w:rsidRDefault="00B82711" w:rsidP="00B8271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15.6233.0001</w:t>
            </w:r>
          </w:p>
          <w:p w:rsidR="009E445B" w:rsidRPr="00DF2838" w:rsidRDefault="00B82711" w:rsidP="00B8271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ηχητικών και φωτιστικών 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5B" w:rsidRDefault="00B82711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500,00</w:t>
            </w:r>
          </w:p>
          <w:p w:rsidR="00B82711" w:rsidRPr="009D7D70" w:rsidRDefault="00B82711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427B98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98" w:rsidRDefault="00427B98" w:rsidP="00342A7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Αμοιβή καλλιτεχνικού σχήματος για</w:t>
            </w:r>
            <w:r w:rsidR="00342A7C">
              <w:rPr>
                <w:rFonts w:ascii="Calibri" w:hAnsi="Calibri" w:cs="Times New Roman"/>
                <w:bCs/>
              </w:rPr>
              <w:t xml:space="preserve"> την μουσικοχορευτική συναυλία </w:t>
            </w:r>
            <w:r w:rsidR="00342A7C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342A7C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342A7C">
              <w:rPr>
                <w:rFonts w:ascii="Calibri" w:hAnsi="Calibri" w:cs="Times New Roman"/>
                <w:bCs/>
              </w:rPr>
              <w:t>στην πλατεία Κύπρου στις 6/9/2019.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98" w:rsidRPr="00DF2838" w:rsidRDefault="00427B98" w:rsidP="00427B9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15.6471.0001</w:t>
            </w:r>
          </w:p>
          <w:p w:rsidR="00427B98" w:rsidRPr="00DF2838" w:rsidRDefault="00427B98" w:rsidP="00427B9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Πολιτιστικές </w:t>
            </w:r>
          </w:p>
          <w:p w:rsidR="00427B98" w:rsidRDefault="00427B98" w:rsidP="00427B98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98" w:rsidRDefault="00427B98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</w:t>
            </w:r>
            <w:r w:rsidR="00262655">
              <w:rPr>
                <w:rFonts w:ascii="Calibri" w:hAnsi="Calibri" w:cs="Times New Roman"/>
                <w:bCs/>
                <w:lang w:val="en-US"/>
              </w:rPr>
              <w:t>.</w:t>
            </w:r>
            <w:r>
              <w:rPr>
                <w:rFonts w:ascii="Calibri" w:hAnsi="Calibri" w:cs="Times New Roman"/>
                <w:bCs/>
              </w:rPr>
              <w:t>500,00</w:t>
            </w:r>
          </w:p>
          <w:p w:rsidR="00427B98" w:rsidRDefault="00427B98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1D5326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6" w:rsidRPr="00DF2838" w:rsidRDefault="001D5326" w:rsidP="00E06C9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Ενοικίαση θεατρικών κουστουμιών για τη </w:t>
            </w:r>
            <w:r w:rsidR="00E06C9C">
              <w:rPr>
                <w:rFonts w:ascii="Calibri" w:hAnsi="Calibri" w:cs="Times New Roman"/>
                <w:bCs/>
              </w:rPr>
              <w:t>μουσικοχορευτική συναυλία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>
              <w:rPr>
                <w:rFonts w:ascii="Calibri" w:hAnsi="Calibri" w:cs="Times New Roman"/>
                <w:bCs/>
              </w:rPr>
              <w:t>στην πλατεία Κύπρου στις 6/9/2019.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6" w:rsidRPr="00DF2838" w:rsidRDefault="001D5326" w:rsidP="001D532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15.6471.0001</w:t>
            </w:r>
          </w:p>
          <w:p w:rsidR="001D5326" w:rsidRPr="00DF2838" w:rsidRDefault="001D5326" w:rsidP="001D532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Πολιτιστικές </w:t>
            </w:r>
          </w:p>
          <w:p w:rsidR="001D5326" w:rsidRPr="00DF2838" w:rsidRDefault="001D5326" w:rsidP="001D532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26" w:rsidRDefault="001D5326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600,00</w:t>
            </w:r>
          </w:p>
          <w:p w:rsidR="001D5326" w:rsidRDefault="001D5326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0962B3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3" w:rsidRDefault="000962B3" w:rsidP="0046482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Μισθώματα </w:t>
            </w:r>
            <w:r>
              <w:rPr>
                <w:rFonts w:ascii="Calibri" w:hAnsi="Calibri" w:cs="Times New Roman"/>
                <w:bCs/>
              </w:rPr>
              <w:t>τριακοσίων (300)</w:t>
            </w:r>
            <w:r w:rsidRPr="00DF2838">
              <w:rPr>
                <w:rFonts w:ascii="Calibri" w:hAnsi="Calibri" w:cs="Times New Roman"/>
                <w:bCs/>
              </w:rPr>
              <w:t xml:space="preserve"> καθισμάτων για </w:t>
            </w:r>
            <w:r w:rsidR="003A4FE7">
              <w:rPr>
                <w:rFonts w:ascii="Calibri" w:hAnsi="Calibri" w:cs="Times New Roman"/>
                <w:bCs/>
              </w:rPr>
              <w:t xml:space="preserve">τη μουσικοχορευτική συναυλία </w:t>
            </w:r>
            <w:r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Pr="00DF2838">
              <w:rPr>
                <w:rFonts w:eastAsia="Times New Roman" w:cs="Calibri"/>
                <w:color w:val="00000A"/>
                <w:kern w:val="2"/>
              </w:rPr>
              <w:t xml:space="preserve">στην </w:t>
            </w:r>
            <w:r>
              <w:rPr>
                <w:rFonts w:eastAsia="Times New Roman" w:cs="Calibri"/>
                <w:color w:val="00000A"/>
                <w:kern w:val="2"/>
              </w:rPr>
              <w:t>πλατε</w:t>
            </w:r>
            <w:r w:rsidR="00464820">
              <w:rPr>
                <w:rFonts w:eastAsia="Times New Roman" w:cs="Calibri"/>
                <w:color w:val="00000A"/>
                <w:kern w:val="2"/>
              </w:rPr>
              <w:t>ία</w:t>
            </w:r>
            <w:r w:rsidR="00464820">
              <w:rPr>
                <w:rFonts w:ascii="Calibri" w:hAnsi="Calibri" w:cs="Times New Roman"/>
                <w:bCs/>
              </w:rPr>
              <w:t xml:space="preserve"> Κύπρου στις 6/9/2019.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D0" w:rsidRPr="009D7D70" w:rsidRDefault="003145D0" w:rsidP="003145D0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15.6235.0001</w:t>
            </w:r>
          </w:p>
          <w:p w:rsidR="000962B3" w:rsidRPr="00DF2838" w:rsidRDefault="003145D0" w:rsidP="003145D0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B3" w:rsidRDefault="003145D0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186,00</w:t>
            </w:r>
          </w:p>
          <w:p w:rsidR="003145D0" w:rsidRDefault="003145D0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464820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0" w:rsidRPr="00DF2838" w:rsidRDefault="00BB3CD5" w:rsidP="00D8602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Μισθώματα </w:t>
            </w:r>
            <w:r>
              <w:rPr>
                <w:rFonts w:ascii="Calibri" w:hAnsi="Calibri" w:cs="Times New Roman"/>
                <w:bCs/>
              </w:rPr>
              <w:t>τριακοσίων (300)</w:t>
            </w:r>
            <w:r w:rsidRPr="00DF2838">
              <w:rPr>
                <w:rFonts w:ascii="Calibri" w:hAnsi="Calibri" w:cs="Times New Roman"/>
                <w:bCs/>
              </w:rPr>
              <w:t xml:space="preserve"> καθισμάτων για </w:t>
            </w:r>
            <w:r>
              <w:rPr>
                <w:rFonts w:ascii="Calibri" w:hAnsi="Calibri" w:cs="Times New Roman"/>
                <w:bCs/>
              </w:rPr>
              <w:t xml:space="preserve">τη μουσική συναυλία </w:t>
            </w:r>
            <w:r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Pr="00DF2838">
              <w:rPr>
                <w:rFonts w:eastAsia="Times New Roman" w:cs="Calibri"/>
                <w:color w:val="00000A"/>
                <w:kern w:val="2"/>
              </w:rPr>
              <w:t xml:space="preserve">στην </w:t>
            </w:r>
            <w:r>
              <w:rPr>
                <w:rFonts w:eastAsia="Times New Roman" w:cs="Calibri"/>
                <w:color w:val="00000A"/>
                <w:kern w:val="2"/>
              </w:rPr>
              <w:t>πλατεία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D8602F">
              <w:rPr>
                <w:rFonts w:ascii="Calibri" w:hAnsi="Calibri" w:cs="Times New Roman"/>
                <w:bCs/>
              </w:rPr>
              <w:t>Δαβάκη</w:t>
            </w:r>
            <w:r>
              <w:rPr>
                <w:rFonts w:ascii="Calibri" w:hAnsi="Calibri" w:cs="Times New Roman"/>
                <w:bCs/>
              </w:rPr>
              <w:t xml:space="preserve"> στις </w:t>
            </w:r>
            <w:r w:rsidR="00637D19">
              <w:rPr>
                <w:rFonts w:ascii="Calibri" w:hAnsi="Calibri" w:cs="Times New Roman"/>
                <w:bCs/>
              </w:rPr>
              <w:t>14</w:t>
            </w:r>
            <w:r>
              <w:rPr>
                <w:rFonts w:ascii="Calibri" w:hAnsi="Calibri" w:cs="Times New Roman"/>
                <w:bCs/>
              </w:rPr>
              <w:t>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9" w:rsidRPr="009D7D70" w:rsidRDefault="00637D19" w:rsidP="00637D19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15.6235.0001</w:t>
            </w:r>
          </w:p>
          <w:p w:rsidR="00464820" w:rsidRPr="009D7D70" w:rsidRDefault="00637D19" w:rsidP="00637D19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20" w:rsidRDefault="00637D19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186,00</w:t>
            </w:r>
          </w:p>
          <w:p w:rsidR="00637D19" w:rsidRDefault="00637D19" w:rsidP="008C0C1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085BA1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DF2838" w:rsidRDefault="00085BA1" w:rsidP="00447219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Μίσθωμα ηχητικής και φωτιστικής κάλυψης για</w:t>
            </w:r>
            <w:r w:rsidR="00C31FD4">
              <w:rPr>
                <w:rFonts w:ascii="Calibri" w:hAnsi="Calibri" w:cs="Times New Roman"/>
                <w:bCs/>
              </w:rPr>
              <w:t xml:space="preserve"> τη μουσικ</w:t>
            </w:r>
            <w:r w:rsidR="00AF5C04">
              <w:rPr>
                <w:rFonts w:ascii="Calibri" w:hAnsi="Calibri" w:cs="Times New Roman"/>
                <w:bCs/>
              </w:rPr>
              <w:t>ή</w:t>
            </w:r>
            <w:r w:rsidR="00C31FD4">
              <w:rPr>
                <w:rFonts w:ascii="Calibri" w:hAnsi="Calibri" w:cs="Times New Roman"/>
                <w:bCs/>
              </w:rPr>
              <w:t xml:space="preserve"> συναυλία</w:t>
            </w:r>
            <w:r w:rsidR="00334F9A" w:rsidRPr="00DF2838">
              <w:rPr>
                <w:rFonts w:ascii="Calibri" w:hAnsi="Calibri" w:cs="Times New Roman"/>
                <w:bCs/>
              </w:rPr>
              <w:t xml:space="preserve"> </w:t>
            </w:r>
            <w:r w:rsidR="00334F9A" w:rsidRPr="00DF2838">
              <w:rPr>
                <w:rFonts w:ascii="Calibri" w:hAnsi="Calibri" w:cs="Calibri"/>
              </w:rPr>
              <w:t>στα πλαίσια των φθινοπωρινών εκδηλώσεων του Δήμου Καλλιθέας με διακριτικό τίτλο «ΜΕΣΟΓΕΙΑΚΟ ΦΕΣΤΙΒΑΛ ΚΑΛΛΙΘΕΑΣ</w:t>
            </w:r>
            <w:r w:rsidR="00CB3207" w:rsidRPr="00DF2838">
              <w:rPr>
                <w:rFonts w:ascii="Calibri" w:hAnsi="Calibri" w:cs="Calibri"/>
              </w:rPr>
              <w:t xml:space="preserve"> 2019</w:t>
            </w:r>
            <w:r w:rsidR="00334F9A" w:rsidRPr="00DF2838">
              <w:rPr>
                <w:rFonts w:ascii="Calibri" w:hAnsi="Calibri" w:cs="Calibri"/>
              </w:rPr>
              <w:t xml:space="preserve">» </w:t>
            </w:r>
            <w:r w:rsidR="00CB3207" w:rsidRPr="00DF2838">
              <w:rPr>
                <w:rFonts w:ascii="Calibri" w:hAnsi="Calibri" w:cs="Calibri"/>
              </w:rPr>
              <w:t xml:space="preserve">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Pr="00DF2838">
              <w:rPr>
                <w:rFonts w:eastAsia="Times New Roman" w:cs="Calibri"/>
                <w:color w:val="00000A"/>
                <w:kern w:val="2"/>
              </w:rPr>
              <w:t xml:space="preserve">στην </w:t>
            </w:r>
            <w:r w:rsidRPr="00DF2838">
              <w:rPr>
                <w:rFonts w:ascii="Calibri" w:hAnsi="Calibri" w:cs="Times New Roman"/>
                <w:bCs/>
              </w:rPr>
              <w:t>Επικάλυψη Ιλισού στις 15/9/2019.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DF2838" w:rsidRDefault="00085BA1" w:rsidP="00085BA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15.6233.0001</w:t>
            </w:r>
          </w:p>
          <w:p w:rsidR="00085BA1" w:rsidRPr="00DF2838" w:rsidRDefault="00085BA1" w:rsidP="00085BA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Μισθώματα ηχητικών και φωτιστικών 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9D7D70" w:rsidRDefault="00085BA1" w:rsidP="00085BA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620,00</w:t>
            </w:r>
          </w:p>
          <w:p w:rsidR="00085BA1" w:rsidRPr="009D7D70" w:rsidRDefault="00085BA1" w:rsidP="00085BA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ΕΥΡΩ</w:t>
            </w:r>
          </w:p>
          <w:p w:rsidR="00085BA1" w:rsidRPr="009D7D70" w:rsidRDefault="00085BA1" w:rsidP="00085BA1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085BA1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DF2838" w:rsidRDefault="00085BA1" w:rsidP="00CC57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Αμοιβή καλλιτεχνικού σχήματος για μουσική</w:t>
            </w:r>
            <w:r w:rsidR="00DF13EF" w:rsidRPr="00DF2838">
              <w:rPr>
                <w:rFonts w:ascii="Calibri" w:hAnsi="Calibri" w:cs="Times New Roman"/>
                <w:bCs/>
              </w:rPr>
              <w:t xml:space="preserve"> συναυλία</w:t>
            </w:r>
            <w:r w:rsidRPr="00DF2838">
              <w:rPr>
                <w:rFonts w:ascii="Calibri" w:hAnsi="Calibri" w:cs="Times New Roman"/>
                <w:bCs/>
              </w:rPr>
              <w:t xml:space="preserve"> </w:t>
            </w:r>
            <w:r w:rsidR="00DF13EF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DF13EF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DF13EF" w:rsidRPr="00DF2838">
              <w:rPr>
                <w:rFonts w:eastAsia="Times New Roman" w:cs="Calibri"/>
                <w:color w:val="00000A"/>
                <w:kern w:val="2"/>
              </w:rPr>
              <w:t xml:space="preserve">στην </w:t>
            </w:r>
            <w:r w:rsidR="00DF13EF" w:rsidRPr="00DF2838">
              <w:rPr>
                <w:rFonts w:ascii="Calibri" w:hAnsi="Calibri" w:cs="Times New Roman"/>
                <w:bCs/>
              </w:rPr>
              <w:t>Επικάλυψη Ιλισού στις 15/9/2019.</w:t>
            </w:r>
            <w:r w:rsidR="00DF2838" w:rsidRPr="00DF283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DF2838" w:rsidRDefault="00085BA1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15.6471.0001</w:t>
            </w:r>
          </w:p>
          <w:p w:rsidR="00085BA1" w:rsidRPr="00DF2838" w:rsidRDefault="00085BA1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Πολιτιστικές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A1" w:rsidRPr="009D7D70" w:rsidRDefault="00085BA1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1.488,00</w:t>
            </w:r>
          </w:p>
          <w:p w:rsidR="00085BA1" w:rsidRPr="009D7D70" w:rsidRDefault="00085BA1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ΕΥΡΩ</w:t>
            </w:r>
          </w:p>
          <w:p w:rsidR="00085BA1" w:rsidRPr="009D7D70" w:rsidRDefault="00085BA1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0665E6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E6" w:rsidRPr="00DF2838" w:rsidRDefault="000665E6" w:rsidP="00CC57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Μισθώματα </w:t>
            </w:r>
            <w:r w:rsidR="00B05FE1">
              <w:rPr>
                <w:rFonts w:ascii="Calibri" w:hAnsi="Calibri" w:cs="Times New Roman"/>
                <w:bCs/>
              </w:rPr>
              <w:t xml:space="preserve">τετρακοσίων </w:t>
            </w:r>
            <w:r w:rsidRPr="00DF2838">
              <w:rPr>
                <w:rFonts w:ascii="Calibri" w:hAnsi="Calibri" w:cs="Times New Roman"/>
                <w:bCs/>
              </w:rPr>
              <w:t>(</w:t>
            </w:r>
            <w:r w:rsidR="00B05FE1">
              <w:rPr>
                <w:rFonts w:ascii="Calibri" w:hAnsi="Calibri" w:cs="Times New Roman"/>
                <w:bCs/>
              </w:rPr>
              <w:t>4</w:t>
            </w:r>
            <w:r w:rsidRPr="00DF2838">
              <w:rPr>
                <w:rFonts w:ascii="Calibri" w:hAnsi="Calibri" w:cs="Times New Roman"/>
                <w:bCs/>
              </w:rPr>
              <w:t>00) καθισμάτων για μουσική</w:t>
            </w:r>
            <w:r w:rsidR="00DF2838" w:rsidRPr="00DF2838">
              <w:rPr>
                <w:rFonts w:ascii="Calibri" w:hAnsi="Calibri" w:cs="Times New Roman"/>
                <w:bCs/>
              </w:rPr>
              <w:t xml:space="preserve"> συναυλία</w:t>
            </w:r>
            <w:r w:rsidRPr="00DF2838">
              <w:rPr>
                <w:rFonts w:ascii="Calibri" w:hAnsi="Calibri" w:cs="Times New Roman"/>
                <w:bCs/>
              </w:rPr>
              <w:t xml:space="preserve"> </w:t>
            </w:r>
            <w:r w:rsidR="00DF2838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DF2838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DF2838" w:rsidRPr="00DF2838">
              <w:rPr>
                <w:rFonts w:eastAsia="Times New Roman" w:cs="Calibri"/>
                <w:color w:val="00000A"/>
                <w:kern w:val="2"/>
              </w:rPr>
              <w:t xml:space="preserve">στην </w:t>
            </w:r>
            <w:r w:rsidR="00DF2838" w:rsidRPr="00DF2838">
              <w:rPr>
                <w:rFonts w:ascii="Calibri" w:hAnsi="Calibri" w:cs="Times New Roman"/>
                <w:bCs/>
              </w:rPr>
              <w:t>Επικάλυψη Ιλισού στα πλαίσια του Μεσογειακού Φεστιβάλ στις 15/9/2019.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E6" w:rsidRPr="009D7D70" w:rsidRDefault="000665E6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15.6235.0001</w:t>
            </w:r>
          </w:p>
          <w:p w:rsidR="000665E6" w:rsidRPr="00F92064" w:rsidRDefault="000665E6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E6" w:rsidRPr="009D7D70" w:rsidRDefault="00136ED4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248</w:t>
            </w:r>
            <w:r w:rsidR="000665E6" w:rsidRPr="009D7D70">
              <w:rPr>
                <w:rFonts w:ascii="Calibri" w:hAnsi="Calibri" w:cs="Times New Roman"/>
                <w:bCs/>
              </w:rPr>
              <w:t>,00</w:t>
            </w:r>
          </w:p>
          <w:p w:rsidR="000665E6" w:rsidRPr="009D7D70" w:rsidRDefault="000665E6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9D7D70">
              <w:rPr>
                <w:rFonts w:ascii="Calibri" w:hAnsi="Calibri" w:cs="Times New Roman"/>
                <w:bCs/>
              </w:rPr>
              <w:t>ΕΥΡΩ</w:t>
            </w:r>
          </w:p>
          <w:p w:rsidR="000665E6" w:rsidRPr="009D7D70" w:rsidRDefault="000665E6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E712C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38" w:rsidRDefault="00E712CC" w:rsidP="00CC57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τη θεατρική παράσταση</w:t>
            </w:r>
            <w:r w:rsidR="009D7D70">
              <w:rPr>
                <w:rFonts w:ascii="Calibri" w:hAnsi="Calibri" w:cs="Times New Roman"/>
                <w:bCs/>
              </w:rPr>
              <w:t>,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9D7D70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9D7D70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>
              <w:rPr>
                <w:rFonts w:ascii="Calibri" w:hAnsi="Calibri" w:cs="Times New Roman"/>
                <w:bCs/>
              </w:rPr>
              <w:t>στο Δημοτικό Θέατρο</w:t>
            </w:r>
            <w:r w:rsidR="009D7D70">
              <w:rPr>
                <w:rFonts w:ascii="Calibri" w:hAnsi="Calibri" w:cs="Times New Roman"/>
                <w:bCs/>
              </w:rPr>
              <w:t xml:space="preserve"> </w:t>
            </w:r>
            <w:r w:rsidR="009D7D70" w:rsidRPr="00DF283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Times New Roman"/>
                <w:bCs/>
              </w:rPr>
              <w:t xml:space="preserve"> στις 16/9/2019.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C" w:rsidRPr="00F92064" w:rsidRDefault="00E712CC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E712CC" w:rsidRDefault="00E712CC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CC" w:rsidRDefault="00821A09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1.488</w:t>
            </w:r>
            <w:r w:rsidR="00E712CC">
              <w:rPr>
                <w:rFonts w:ascii="Calibri" w:hAnsi="Calibri" w:cs="Times New Roman"/>
                <w:bCs/>
              </w:rPr>
              <w:t>,00</w:t>
            </w:r>
          </w:p>
          <w:p w:rsidR="00E712CC" w:rsidRDefault="00E712CC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E712CC" w:rsidRDefault="00E712CC" w:rsidP="00CC5738">
            <w:pPr>
              <w:snapToGrid w:val="0"/>
              <w:spacing w:after="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544755" w:rsidTr="005F509B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55" w:rsidRDefault="00544755" w:rsidP="00F14A7A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</w:t>
            </w:r>
            <w:r w:rsidR="004D1C2C">
              <w:rPr>
                <w:rFonts w:ascii="Calibri" w:hAnsi="Calibri" w:cs="Times New Roman"/>
                <w:bCs/>
              </w:rPr>
              <w:t xml:space="preserve">μουσική συναυλία </w:t>
            </w:r>
            <w:r w:rsidR="00F14A7A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F14A7A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F14A7A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F14A7A" w:rsidRPr="00DF2838">
              <w:rPr>
                <w:rFonts w:ascii="Calibri" w:hAnsi="Calibri" w:cs="Calibri"/>
              </w:rPr>
              <w:t xml:space="preserve">  </w:t>
            </w:r>
            <w:r w:rsidR="00F14A7A">
              <w:rPr>
                <w:rFonts w:ascii="Calibri" w:hAnsi="Calibri" w:cs="Times New Roman"/>
                <w:bCs/>
              </w:rPr>
              <w:t xml:space="preserve"> στις 18/9/2019.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55" w:rsidRPr="00F92064" w:rsidRDefault="00544755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544755" w:rsidRDefault="00544755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55" w:rsidRDefault="00544755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1.240,00</w:t>
            </w:r>
          </w:p>
          <w:p w:rsidR="00544755" w:rsidRDefault="00544755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544755" w:rsidRDefault="00544755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706534" w:rsidTr="0070653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4" w:rsidRDefault="00706534" w:rsidP="005234D6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Αμοιβή καλλιτεχνικού σχήματος για </w:t>
            </w:r>
            <w:r w:rsidR="005234D6">
              <w:rPr>
                <w:rFonts w:ascii="Calibri" w:hAnsi="Calibri" w:cs="Times New Roman"/>
                <w:bCs/>
              </w:rPr>
              <w:t>μουσική</w:t>
            </w:r>
            <w:r>
              <w:rPr>
                <w:rFonts w:ascii="Calibri" w:hAnsi="Calibri" w:cs="Times New Roman"/>
                <w:bCs/>
              </w:rPr>
              <w:t xml:space="preserve"> συναυλία </w:t>
            </w:r>
            <w:r w:rsidR="005234D6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5234D6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5234D6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5234D6" w:rsidRPr="00DF2838">
              <w:rPr>
                <w:rFonts w:ascii="Calibri" w:hAnsi="Calibri" w:cs="Calibri"/>
              </w:rPr>
              <w:t xml:space="preserve">  </w:t>
            </w:r>
            <w:r w:rsidR="005234D6">
              <w:rPr>
                <w:rFonts w:ascii="Calibri" w:hAnsi="Calibri" w:cs="Times New Roman"/>
                <w:bCs/>
              </w:rPr>
              <w:t xml:space="preserve"> στις 19/9/2019.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4" w:rsidRPr="00F92064" w:rsidRDefault="00706534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706534" w:rsidRDefault="00706534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4" w:rsidRDefault="00706534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4D1C2C">
              <w:rPr>
                <w:rFonts w:ascii="Calibri" w:hAnsi="Calibri" w:cs="Times New Roman"/>
                <w:bCs/>
              </w:rPr>
              <w:t>000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706534" w:rsidRDefault="00706534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706534" w:rsidRDefault="00706534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AA1CF1" w:rsidTr="0070653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1" w:rsidRDefault="008C19DC" w:rsidP="00C77AD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 θεατρική παράσταση </w:t>
            </w:r>
            <w:r w:rsidR="00C77ADF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C77ADF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C77ADF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C77ADF" w:rsidRPr="00DF2838">
              <w:rPr>
                <w:rFonts w:ascii="Calibri" w:hAnsi="Calibri" w:cs="Calibri"/>
              </w:rPr>
              <w:t xml:space="preserve">  </w:t>
            </w:r>
            <w:r w:rsidR="00C77ADF">
              <w:rPr>
                <w:rFonts w:ascii="Calibri" w:hAnsi="Calibri" w:cs="Times New Roman"/>
                <w:bCs/>
              </w:rPr>
              <w:t xml:space="preserve"> στις 21 και 22/9/2019.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DC" w:rsidRPr="00F92064" w:rsidRDefault="008C19DC" w:rsidP="008C19D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AA1CF1" w:rsidRPr="00F92064" w:rsidRDefault="008C19DC" w:rsidP="008C19D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1" w:rsidRDefault="008C19DC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8C19DC">
              <w:rPr>
                <w:rFonts w:ascii="Calibri" w:hAnsi="Calibri" w:cs="Times New Roman"/>
                <w:bCs/>
              </w:rPr>
              <w:t>1.364,00€</w:t>
            </w:r>
          </w:p>
          <w:p w:rsidR="008C19DC" w:rsidRDefault="008C19DC" w:rsidP="008C19D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C19DC" w:rsidRDefault="008C19DC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8E184A" w:rsidTr="0070653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4A" w:rsidRDefault="00484534" w:rsidP="000908DE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</w:t>
            </w:r>
            <w:r w:rsidR="000908DE">
              <w:rPr>
                <w:rFonts w:ascii="Calibri" w:hAnsi="Calibri" w:cs="Times New Roman"/>
                <w:bCs/>
              </w:rPr>
              <w:t xml:space="preserve">μουσική συναυλία </w:t>
            </w:r>
            <w:r w:rsidR="000908DE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0908DE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0908DE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0908DE" w:rsidRPr="00DF2838">
              <w:rPr>
                <w:rFonts w:ascii="Calibri" w:hAnsi="Calibri" w:cs="Calibri"/>
              </w:rPr>
              <w:t xml:space="preserve">  </w:t>
            </w:r>
            <w:r w:rsidR="000908DE">
              <w:rPr>
                <w:rFonts w:ascii="Calibri" w:hAnsi="Calibri" w:cs="Times New Roman"/>
                <w:bCs/>
              </w:rPr>
              <w:t xml:space="preserve"> στις 23/9/2019.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34" w:rsidRPr="00F92064" w:rsidRDefault="00484534" w:rsidP="0048453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8E184A" w:rsidRPr="00F92064" w:rsidRDefault="00484534" w:rsidP="0048453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34" w:rsidRDefault="000908DE" w:rsidP="0048453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1.500</w:t>
            </w:r>
            <w:r w:rsidR="00484534">
              <w:rPr>
                <w:rFonts w:ascii="Calibri" w:hAnsi="Calibri" w:cs="Times New Roman"/>
                <w:bCs/>
              </w:rPr>
              <w:t>,00</w:t>
            </w:r>
          </w:p>
          <w:p w:rsidR="00484534" w:rsidRDefault="00484534" w:rsidP="00484534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E184A" w:rsidRPr="008C19DC" w:rsidRDefault="008E184A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0908DE" w:rsidTr="0070653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E" w:rsidRDefault="000908DE" w:rsidP="009E0C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 xml:space="preserve">Μίσθωμα ηχητικής και φωτιστικής κάλυψης για μουσική συναυλία </w:t>
            </w:r>
            <w:r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Pr="00DF283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Times New Roman"/>
                <w:bCs/>
              </w:rPr>
              <w:t xml:space="preserve"> στις 23/9/2019.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E" w:rsidRPr="00DF2838" w:rsidRDefault="000908DE" w:rsidP="000908DE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15.6233.0001</w:t>
            </w:r>
          </w:p>
          <w:p w:rsidR="000908DE" w:rsidRPr="00F92064" w:rsidRDefault="000908DE" w:rsidP="000908DE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DF2838">
              <w:rPr>
                <w:rFonts w:ascii="Calibri" w:hAnsi="Calibri" w:cs="Times New Roman"/>
                <w:bCs/>
              </w:rPr>
              <w:t>Μισθώματα ηχητικών και φωτιστικών 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E" w:rsidRDefault="00921E5A" w:rsidP="00921E5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250,00</w:t>
            </w:r>
          </w:p>
          <w:p w:rsidR="00921E5A" w:rsidRDefault="00921E5A" w:rsidP="00921E5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684ADB" w:rsidTr="00684ADB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Default="00684ADB" w:rsidP="009E0C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 </w:t>
            </w:r>
            <w:r w:rsidR="000908DE">
              <w:rPr>
                <w:rFonts w:ascii="Calibri" w:hAnsi="Calibri" w:cs="Times New Roman"/>
                <w:bCs/>
              </w:rPr>
              <w:t xml:space="preserve">θεατρική </w:t>
            </w:r>
            <w:r>
              <w:rPr>
                <w:rFonts w:ascii="Calibri" w:hAnsi="Calibri" w:cs="Times New Roman"/>
                <w:bCs/>
              </w:rPr>
              <w:t>παράσταση</w:t>
            </w:r>
            <w:r w:rsidR="000908DE">
              <w:rPr>
                <w:rFonts w:ascii="Calibri" w:hAnsi="Calibri" w:cs="Times New Roman"/>
                <w:bCs/>
              </w:rPr>
              <w:t xml:space="preserve"> </w:t>
            </w:r>
            <w:r w:rsidR="000908DE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0908DE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0908DE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0908DE" w:rsidRPr="00DF2838">
              <w:rPr>
                <w:rFonts w:ascii="Calibri" w:hAnsi="Calibri" w:cs="Calibri"/>
              </w:rPr>
              <w:t xml:space="preserve">  </w:t>
            </w:r>
            <w:r w:rsidR="000908DE">
              <w:rPr>
                <w:rFonts w:ascii="Calibri" w:hAnsi="Calibri" w:cs="Times New Roman"/>
                <w:bCs/>
              </w:rPr>
              <w:t xml:space="preserve"> στις 24/9/2019.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Pr="00F92064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684ADB" w:rsidRPr="00F92064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</w:t>
            </w:r>
            <w:r w:rsidR="00921E5A">
              <w:rPr>
                <w:rFonts w:ascii="Calibri" w:hAnsi="Calibri" w:cs="Times New Roman"/>
                <w:bCs/>
              </w:rPr>
              <w:t>.860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684ADB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684ADB" w:rsidRPr="008C19DC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684ADB" w:rsidTr="005F509B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Default="00684ADB" w:rsidP="009E0C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 </w:t>
            </w:r>
            <w:r w:rsidR="009E79C7">
              <w:rPr>
                <w:rFonts w:ascii="Calibri" w:hAnsi="Calibri" w:cs="Times New Roman"/>
                <w:bCs/>
              </w:rPr>
              <w:t xml:space="preserve">θεατρική </w:t>
            </w:r>
            <w:r>
              <w:rPr>
                <w:rFonts w:ascii="Calibri" w:hAnsi="Calibri" w:cs="Times New Roman"/>
                <w:bCs/>
              </w:rPr>
              <w:t>παράσταση</w:t>
            </w:r>
            <w:r w:rsidR="009E79C7" w:rsidRPr="00DF2838">
              <w:rPr>
                <w:rFonts w:ascii="Calibri" w:hAnsi="Calibri" w:cs="Calibri"/>
              </w:rPr>
              <w:t xml:space="preserve"> </w:t>
            </w:r>
            <w:r w:rsidR="00206047" w:rsidRPr="00DF2838">
              <w:rPr>
                <w:rFonts w:ascii="Calibri" w:hAnsi="Calibri" w:cs="Calibri"/>
              </w:rPr>
              <w:t xml:space="preserve">στα πλαίσια των φθινοπωρινών εκδηλώσεων του Δήμου Καλλιθέας με διακριτικό τίτλο «ΜΕΣΟΓΕΙΑΚΟ ΦΕΣΤΙΒΑΛ ΚΑΛΛΙΘΕΑΣ 2019»  </w:t>
            </w:r>
            <w:r w:rsidR="00206047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206047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206047" w:rsidRPr="00DF2838">
              <w:rPr>
                <w:rFonts w:ascii="Calibri" w:hAnsi="Calibri" w:cs="Calibri"/>
              </w:rPr>
              <w:t xml:space="preserve">  </w:t>
            </w:r>
            <w:r w:rsidR="00A87532">
              <w:rPr>
                <w:rFonts w:ascii="Calibri" w:hAnsi="Calibri" w:cs="Times New Roman"/>
                <w:bCs/>
              </w:rPr>
              <w:t xml:space="preserve"> στις 25/9/2019.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Pr="00F92064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684ADB" w:rsidRPr="00F92064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B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</w:t>
            </w:r>
            <w:r w:rsidR="009E79C7">
              <w:rPr>
                <w:rFonts w:ascii="Calibri" w:hAnsi="Calibri" w:cs="Times New Roman"/>
                <w:bCs/>
              </w:rPr>
              <w:t>860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684ADB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684ADB" w:rsidRPr="008C19DC" w:rsidRDefault="00684ADB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882116" w:rsidTr="005F509B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F8" w:rsidRDefault="00882116" w:rsidP="009E0C38">
            <w:pPr>
              <w:snapToGrid w:val="0"/>
              <w:spacing w:after="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παιδική παράσταση</w:t>
            </w:r>
            <w:r w:rsidR="00206047">
              <w:rPr>
                <w:rFonts w:ascii="Calibri" w:hAnsi="Calibri" w:cs="Times New Roman"/>
                <w:bCs/>
              </w:rPr>
              <w:t xml:space="preserve"> όπερα</w:t>
            </w:r>
            <w:r w:rsidR="00A87532">
              <w:rPr>
                <w:rFonts w:ascii="Calibri" w:hAnsi="Calibri" w:cs="Times New Roman"/>
                <w:bCs/>
              </w:rPr>
              <w:t>ς</w:t>
            </w:r>
            <w:r w:rsidR="00206047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>με μαριονέτες</w:t>
            </w:r>
            <w:r w:rsidR="002F5D1C" w:rsidRPr="00DF2838">
              <w:rPr>
                <w:rFonts w:ascii="Calibri" w:hAnsi="Calibri" w:cs="Calibri"/>
              </w:rPr>
              <w:t xml:space="preserve"> στα πλαίσια των φθινοπωρινών εκδηλώσεων του Δήμου Καλλιθέας με διακριτικό τίτλο «ΜΕΣΟΓΕΙΑΚΟ ΦΕΣΤΙΒΑΛ ΚΑΛΛΙΘΕΑΣ 2019» </w:t>
            </w:r>
            <w:r w:rsidR="002F5D1C" w:rsidRPr="00DF2838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8B7BA2">
              <w:rPr>
                <w:rFonts w:ascii="Calibri" w:hAnsi="Calibri" w:cs="Times New Roman"/>
                <w:bCs/>
              </w:rPr>
              <w:t xml:space="preserve">στο Δημοτικό Θέατρο </w:t>
            </w:r>
            <w:r w:rsidR="00A87532">
              <w:rPr>
                <w:rFonts w:ascii="Calibri" w:hAnsi="Calibri" w:cs="Times New Roman"/>
                <w:bCs/>
              </w:rPr>
              <w:t>στις 28/9/2019.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6" w:rsidRPr="00F92064" w:rsidRDefault="00882116" w:rsidP="0088211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882116" w:rsidRPr="00F92064" w:rsidRDefault="00882116" w:rsidP="0088211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6" w:rsidRDefault="00882116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1.960,00</w:t>
            </w:r>
          </w:p>
          <w:p w:rsidR="00882116" w:rsidRDefault="00882116" w:rsidP="0088211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82116" w:rsidRDefault="00882116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F1546E" w:rsidTr="00F1546E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E" w:rsidRDefault="00F1546E" w:rsidP="00621E71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την πραγματοποίηση της μουσικής παράστασης που θα πραγματοποιηθεί στον Καθολικό Ναό Ευαγγελισμού της Θεοτόκου στις 30/9/2019 </w:t>
            </w:r>
            <w:r w:rsidR="00621E71" w:rsidRPr="00DF2838">
              <w:rPr>
                <w:rFonts w:ascii="Calibri" w:hAnsi="Calibri" w:cs="Calibri"/>
              </w:rPr>
              <w:t>στα πλαίσια των φθινοπωρινών εκδηλώσεων του Δήμου Καλλιθέας με διακριτικό τίτλο «ΜΕΣΟΓΕΙΑΚΟ ΦΕΣΤΙΒΑΛ ΚΑΛΛΙΘΕΑΣ 2019»</w:t>
            </w:r>
            <w:r w:rsidR="00621E71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E" w:rsidRPr="00F92064" w:rsidRDefault="00F1546E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F1546E" w:rsidRDefault="00F1546E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E" w:rsidRDefault="00F1546E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3.</w:t>
            </w:r>
            <w:r w:rsidR="00FA7A9C">
              <w:rPr>
                <w:rFonts w:ascii="Calibri" w:hAnsi="Calibri" w:cs="Times New Roman"/>
                <w:bCs/>
                <w:lang w:val="en-US"/>
              </w:rPr>
              <w:t>900</w:t>
            </w:r>
            <w:r>
              <w:rPr>
                <w:rFonts w:ascii="Calibri" w:hAnsi="Calibri" w:cs="Times New Roman"/>
                <w:bCs/>
              </w:rPr>
              <w:t>,00</w:t>
            </w:r>
          </w:p>
          <w:p w:rsidR="00F1546E" w:rsidRDefault="00F1546E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F1546E" w:rsidRDefault="00F1546E" w:rsidP="005F509B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</w:t>
      </w:r>
    </w:p>
    <w:p w:rsidR="009D069B" w:rsidRDefault="00B600CC" w:rsidP="006C4728">
      <w:pPr>
        <w:widowControl w:val="0"/>
        <w:suppressAutoHyphens/>
        <w:autoSpaceDN w:val="0"/>
        <w:spacing w:after="0" w:line="240" w:lineRule="auto"/>
        <w:ind w:left="142" w:right="685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10F76"/>
    <w:rsid w:val="00015D44"/>
    <w:rsid w:val="000222A0"/>
    <w:rsid w:val="00022667"/>
    <w:rsid w:val="00024B42"/>
    <w:rsid w:val="000309DC"/>
    <w:rsid w:val="00037E86"/>
    <w:rsid w:val="00042221"/>
    <w:rsid w:val="000502C5"/>
    <w:rsid w:val="00062D5C"/>
    <w:rsid w:val="00064D60"/>
    <w:rsid w:val="000665E6"/>
    <w:rsid w:val="000679AB"/>
    <w:rsid w:val="00067F17"/>
    <w:rsid w:val="00070D4E"/>
    <w:rsid w:val="00072103"/>
    <w:rsid w:val="00076EC7"/>
    <w:rsid w:val="000849E5"/>
    <w:rsid w:val="00085BA1"/>
    <w:rsid w:val="00085FE3"/>
    <w:rsid w:val="000908DE"/>
    <w:rsid w:val="00090FF9"/>
    <w:rsid w:val="000962B3"/>
    <w:rsid w:val="000A4327"/>
    <w:rsid w:val="000A5919"/>
    <w:rsid w:val="000A7931"/>
    <w:rsid w:val="000B153E"/>
    <w:rsid w:val="000B2950"/>
    <w:rsid w:val="000B2E87"/>
    <w:rsid w:val="000B6128"/>
    <w:rsid w:val="000B73D0"/>
    <w:rsid w:val="000C03E7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6DF9"/>
    <w:rsid w:val="00107EC5"/>
    <w:rsid w:val="001225B9"/>
    <w:rsid w:val="00124EA9"/>
    <w:rsid w:val="001252CD"/>
    <w:rsid w:val="00125D4E"/>
    <w:rsid w:val="00131E61"/>
    <w:rsid w:val="0013322A"/>
    <w:rsid w:val="00135B33"/>
    <w:rsid w:val="00136ED4"/>
    <w:rsid w:val="00136FCC"/>
    <w:rsid w:val="00140750"/>
    <w:rsid w:val="00140A66"/>
    <w:rsid w:val="00145E99"/>
    <w:rsid w:val="00145F74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17EC"/>
    <w:rsid w:val="001742D3"/>
    <w:rsid w:val="00177007"/>
    <w:rsid w:val="001828C2"/>
    <w:rsid w:val="00182FFF"/>
    <w:rsid w:val="00183089"/>
    <w:rsid w:val="00183B55"/>
    <w:rsid w:val="0019084D"/>
    <w:rsid w:val="00193539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D5326"/>
    <w:rsid w:val="001E27E4"/>
    <w:rsid w:val="001E2FE1"/>
    <w:rsid w:val="001F04A9"/>
    <w:rsid w:val="001F1417"/>
    <w:rsid w:val="0020305F"/>
    <w:rsid w:val="00205ACD"/>
    <w:rsid w:val="00206047"/>
    <w:rsid w:val="00212DBD"/>
    <w:rsid w:val="002315EC"/>
    <w:rsid w:val="00231DE1"/>
    <w:rsid w:val="00233A85"/>
    <w:rsid w:val="00233EF8"/>
    <w:rsid w:val="002371F5"/>
    <w:rsid w:val="002446CD"/>
    <w:rsid w:val="00251BE6"/>
    <w:rsid w:val="00251E76"/>
    <w:rsid w:val="00261EDA"/>
    <w:rsid w:val="00262655"/>
    <w:rsid w:val="00266A2A"/>
    <w:rsid w:val="002704D9"/>
    <w:rsid w:val="00275C9F"/>
    <w:rsid w:val="00281D9C"/>
    <w:rsid w:val="00283195"/>
    <w:rsid w:val="0028490A"/>
    <w:rsid w:val="00287161"/>
    <w:rsid w:val="002874AA"/>
    <w:rsid w:val="002A2E72"/>
    <w:rsid w:val="002A2FAA"/>
    <w:rsid w:val="002A3F64"/>
    <w:rsid w:val="002A522D"/>
    <w:rsid w:val="002A5B4F"/>
    <w:rsid w:val="002A7102"/>
    <w:rsid w:val="002A754C"/>
    <w:rsid w:val="002B68D2"/>
    <w:rsid w:val="002C628E"/>
    <w:rsid w:val="002C6AAC"/>
    <w:rsid w:val="002D0C6F"/>
    <w:rsid w:val="002D23E1"/>
    <w:rsid w:val="002D2A57"/>
    <w:rsid w:val="002E0086"/>
    <w:rsid w:val="002F1892"/>
    <w:rsid w:val="002F26B5"/>
    <w:rsid w:val="002F3C3F"/>
    <w:rsid w:val="002F5B02"/>
    <w:rsid w:val="002F5D1C"/>
    <w:rsid w:val="003020AA"/>
    <w:rsid w:val="003114DC"/>
    <w:rsid w:val="003145D0"/>
    <w:rsid w:val="00321848"/>
    <w:rsid w:val="00321BD1"/>
    <w:rsid w:val="00324B41"/>
    <w:rsid w:val="00325B91"/>
    <w:rsid w:val="00326F8E"/>
    <w:rsid w:val="00334F9A"/>
    <w:rsid w:val="0034009E"/>
    <w:rsid w:val="0034019A"/>
    <w:rsid w:val="00342A7C"/>
    <w:rsid w:val="00345DC1"/>
    <w:rsid w:val="00347102"/>
    <w:rsid w:val="003539E4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97892"/>
    <w:rsid w:val="003A1FA9"/>
    <w:rsid w:val="003A308F"/>
    <w:rsid w:val="003A4FE7"/>
    <w:rsid w:val="003B35DC"/>
    <w:rsid w:val="003B44C1"/>
    <w:rsid w:val="003B457B"/>
    <w:rsid w:val="003D2196"/>
    <w:rsid w:val="003D772A"/>
    <w:rsid w:val="003E0BE9"/>
    <w:rsid w:val="003E2F37"/>
    <w:rsid w:val="003E3E4E"/>
    <w:rsid w:val="003E6448"/>
    <w:rsid w:val="003E71E1"/>
    <w:rsid w:val="003E7376"/>
    <w:rsid w:val="003F3AEC"/>
    <w:rsid w:val="003F58F9"/>
    <w:rsid w:val="00405257"/>
    <w:rsid w:val="00406A6F"/>
    <w:rsid w:val="00406BFA"/>
    <w:rsid w:val="0041649E"/>
    <w:rsid w:val="00421056"/>
    <w:rsid w:val="004211C0"/>
    <w:rsid w:val="00425100"/>
    <w:rsid w:val="00425F0B"/>
    <w:rsid w:val="004262B2"/>
    <w:rsid w:val="00427B98"/>
    <w:rsid w:val="00431961"/>
    <w:rsid w:val="004325FA"/>
    <w:rsid w:val="004341D5"/>
    <w:rsid w:val="00441817"/>
    <w:rsid w:val="00443FAC"/>
    <w:rsid w:val="00447219"/>
    <w:rsid w:val="004477DB"/>
    <w:rsid w:val="00452C7D"/>
    <w:rsid w:val="00454C69"/>
    <w:rsid w:val="00464820"/>
    <w:rsid w:val="00466944"/>
    <w:rsid w:val="00467544"/>
    <w:rsid w:val="00467774"/>
    <w:rsid w:val="00470B1F"/>
    <w:rsid w:val="00474565"/>
    <w:rsid w:val="0048074E"/>
    <w:rsid w:val="00481460"/>
    <w:rsid w:val="00483685"/>
    <w:rsid w:val="00484534"/>
    <w:rsid w:val="0048572F"/>
    <w:rsid w:val="00492D89"/>
    <w:rsid w:val="004930AA"/>
    <w:rsid w:val="00493C55"/>
    <w:rsid w:val="004A0080"/>
    <w:rsid w:val="004A1098"/>
    <w:rsid w:val="004A6F5A"/>
    <w:rsid w:val="004B00FE"/>
    <w:rsid w:val="004C3826"/>
    <w:rsid w:val="004C56E1"/>
    <w:rsid w:val="004D05B3"/>
    <w:rsid w:val="004D1C2C"/>
    <w:rsid w:val="004D26C9"/>
    <w:rsid w:val="004D376B"/>
    <w:rsid w:val="004D6C45"/>
    <w:rsid w:val="004E7CEF"/>
    <w:rsid w:val="005037B9"/>
    <w:rsid w:val="005054B4"/>
    <w:rsid w:val="005143FD"/>
    <w:rsid w:val="00522715"/>
    <w:rsid w:val="005234D6"/>
    <w:rsid w:val="0052360D"/>
    <w:rsid w:val="00530CA6"/>
    <w:rsid w:val="0053217A"/>
    <w:rsid w:val="00533A96"/>
    <w:rsid w:val="005361DF"/>
    <w:rsid w:val="0053653C"/>
    <w:rsid w:val="00536672"/>
    <w:rsid w:val="00536FDD"/>
    <w:rsid w:val="00542067"/>
    <w:rsid w:val="00544755"/>
    <w:rsid w:val="005515AD"/>
    <w:rsid w:val="00555DDA"/>
    <w:rsid w:val="00561099"/>
    <w:rsid w:val="005610C3"/>
    <w:rsid w:val="00562830"/>
    <w:rsid w:val="00574329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D0E03"/>
    <w:rsid w:val="005D132E"/>
    <w:rsid w:val="005D64E0"/>
    <w:rsid w:val="005E470F"/>
    <w:rsid w:val="005F267E"/>
    <w:rsid w:val="00601273"/>
    <w:rsid w:val="006108F8"/>
    <w:rsid w:val="0061101F"/>
    <w:rsid w:val="00611E19"/>
    <w:rsid w:val="00620DAA"/>
    <w:rsid w:val="00621E71"/>
    <w:rsid w:val="006242A0"/>
    <w:rsid w:val="006262F9"/>
    <w:rsid w:val="00627C97"/>
    <w:rsid w:val="00630183"/>
    <w:rsid w:val="0063294A"/>
    <w:rsid w:val="00637D19"/>
    <w:rsid w:val="00641AA6"/>
    <w:rsid w:val="00650D4B"/>
    <w:rsid w:val="00651311"/>
    <w:rsid w:val="00654A65"/>
    <w:rsid w:val="006610D8"/>
    <w:rsid w:val="00676234"/>
    <w:rsid w:val="0067675E"/>
    <w:rsid w:val="00680EA1"/>
    <w:rsid w:val="00684ADB"/>
    <w:rsid w:val="0068660C"/>
    <w:rsid w:val="00691DA7"/>
    <w:rsid w:val="006A0BEB"/>
    <w:rsid w:val="006A1BF9"/>
    <w:rsid w:val="006A402E"/>
    <w:rsid w:val="006B15DF"/>
    <w:rsid w:val="006B6444"/>
    <w:rsid w:val="006C4728"/>
    <w:rsid w:val="006D0E5C"/>
    <w:rsid w:val="006D155C"/>
    <w:rsid w:val="006D2615"/>
    <w:rsid w:val="006D3B61"/>
    <w:rsid w:val="006D4B76"/>
    <w:rsid w:val="006D7F93"/>
    <w:rsid w:val="006E3422"/>
    <w:rsid w:val="006E6D7F"/>
    <w:rsid w:val="006E6F67"/>
    <w:rsid w:val="006E7287"/>
    <w:rsid w:val="006F1200"/>
    <w:rsid w:val="006F1A52"/>
    <w:rsid w:val="006F3FC0"/>
    <w:rsid w:val="006F5025"/>
    <w:rsid w:val="00706534"/>
    <w:rsid w:val="0071054E"/>
    <w:rsid w:val="00710D09"/>
    <w:rsid w:val="00712094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57F0A"/>
    <w:rsid w:val="00760139"/>
    <w:rsid w:val="00762E38"/>
    <w:rsid w:val="00764604"/>
    <w:rsid w:val="00780596"/>
    <w:rsid w:val="007830DB"/>
    <w:rsid w:val="00786A31"/>
    <w:rsid w:val="00791D2E"/>
    <w:rsid w:val="007A4C85"/>
    <w:rsid w:val="007B22CC"/>
    <w:rsid w:val="007B249D"/>
    <w:rsid w:val="007B42CC"/>
    <w:rsid w:val="007B557C"/>
    <w:rsid w:val="007C3EC2"/>
    <w:rsid w:val="007C67AB"/>
    <w:rsid w:val="007C6C28"/>
    <w:rsid w:val="007D1E18"/>
    <w:rsid w:val="007D709F"/>
    <w:rsid w:val="007D7112"/>
    <w:rsid w:val="007E1A18"/>
    <w:rsid w:val="007E5BC9"/>
    <w:rsid w:val="007F3FBB"/>
    <w:rsid w:val="007F5481"/>
    <w:rsid w:val="007F604E"/>
    <w:rsid w:val="008035E5"/>
    <w:rsid w:val="008043CF"/>
    <w:rsid w:val="00804E99"/>
    <w:rsid w:val="0080622C"/>
    <w:rsid w:val="00815A36"/>
    <w:rsid w:val="00817123"/>
    <w:rsid w:val="00821A09"/>
    <w:rsid w:val="008225A3"/>
    <w:rsid w:val="00831F85"/>
    <w:rsid w:val="00834C91"/>
    <w:rsid w:val="00835922"/>
    <w:rsid w:val="00854889"/>
    <w:rsid w:val="00856024"/>
    <w:rsid w:val="00857C0B"/>
    <w:rsid w:val="00861687"/>
    <w:rsid w:val="00864287"/>
    <w:rsid w:val="00867625"/>
    <w:rsid w:val="008708E7"/>
    <w:rsid w:val="008745E7"/>
    <w:rsid w:val="00881594"/>
    <w:rsid w:val="00881D0F"/>
    <w:rsid w:val="00882116"/>
    <w:rsid w:val="008838C7"/>
    <w:rsid w:val="008853FA"/>
    <w:rsid w:val="008864A0"/>
    <w:rsid w:val="00887E80"/>
    <w:rsid w:val="00890D50"/>
    <w:rsid w:val="008A08F6"/>
    <w:rsid w:val="008B2EB8"/>
    <w:rsid w:val="008B4477"/>
    <w:rsid w:val="008B7881"/>
    <w:rsid w:val="008B7BA2"/>
    <w:rsid w:val="008C0C12"/>
    <w:rsid w:val="008C19DC"/>
    <w:rsid w:val="008C2825"/>
    <w:rsid w:val="008C67F1"/>
    <w:rsid w:val="008C7AE1"/>
    <w:rsid w:val="008D08CE"/>
    <w:rsid w:val="008D683D"/>
    <w:rsid w:val="008E184A"/>
    <w:rsid w:val="008E212F"/>
    <w:rsid w:val="008E2B3E"/>
    <w:rsid w:val="008E2E09"/>
    <w:rsid w:val="008E50F1"/>
    <w:rsid w:val="008E52AD"/>
    <w:rsid w:val="008F048F"/>
    <w:rsid w:val="008F4AA2"/>
    <w:rsid w:val="008F5BDB"/>
    <w:rsid w:val="00901457"/>
    <w:rsid w:val="00903F2B"/>
    <w:rsid w:val="00904814"/>
    <w:rsid w:val="00920B6D"/>
    <w:rsid w:val="00921E5A"/>
    <w:rsid w:val="009221DF"/>
    <w:rsid w:val="00941190"/>
    <w:rsid w:val="0094470C"/>
    <w:rsid w:val="00945313"/>
    <w:rsid w:val="009453AA"/>
    <w:rsid w:val="00951258"/>
    <w:rsid w:val="00954B39"/>
    <w:rsid w:val="00956564"/>
    <w:rsid w:val="00957EE6"/>
    <w:rsid w:val="00965683"/>
    <w:rsid w:val="00971043"/>
    <w:rsid w:val="009716E7"/>
    <w:rsid w:val="0097499B"/>
    <w:rsid w:val="00975038"/>
    <w:rsid w:val="00977693"/>
    <w:rsid w:val="00981652"/>
    <w:rsid w:val="00981A32"/>
    <w:rsid w:val="00982EA5"/>
    <w:rsid w:val="00984085"/>
    <w:rsid w:val="00985160"/>
    <w:rsid w:val="009901FF"/>
    <w:rsid w:val="00992A5C"/>
    <w:rsid w:val="00993824"/>
    <w:rsid w:val="009A319B"/>
    <w:rsid w:val="009A3CBC"/>
    <w:rsid w:val="009B00B1"/>
    <w:rsid w:val="009C2B89"/>
    <w:rsid w:val="009C3D82"/>
    <w:rsid w:val="009C5630"/>
    <w:rsid w:val="009D069B"/>
    <w:rsid w:val="009D56D2"/>
    <w:rsid w:val="009D7D70"/>
    <w:rsid w:val="009E0C38"/>
    <w:rsid w:val="009E445B"/>
    <w:rsid w:val="009E6CA9"/>
    <w:rsid w:val="009E79C7"/>
    <w:rsid w:val="009F0121"/>
    <w:rsid w:val="009F0C2E"/>
    <w:rsid w:val="009F2C37"/>
    <w:rsid w:val="00A015B1"/>
    <w:rsid w:val="00A023C2"/>
    <w:rsid w:val="00A03E13"/>
    <w:rsid w:val="00A04355"/>
    <w:rsid w:val="00A04B04"/>
    <w:rsid w:val="00A066D7"/>
    <w:rsid w:val="00A07AC3"/>
    <w:rsid w:val="00A07ED9"/>
    <w:rsid w:val="00A227DA"/>
    <w:rsid w:val="00A27470"/>
    <w:rsid w:val="00A30EB1"/>
    <w:rsid w:val="00A31BB0"/>
    <w:rsid w:val="00A3611D"/>
    <w:rsid w:val="00A42164"/>
    <w:rsid w:val="00A4621D"/>
    <w:rsid w:val="00A5301F"/>
    <w:rsid w:val="00A548A8"/>
    <w:rsid w:val="00A63527"/>
    <w:rsid w:val="00A6459F"/>
    <w:rsid w:val="00A8316A"/>
    <w:rsid w:val="00A85007"/>
    <w:rsid w:val="00A87393"/>
    <w:rsid w:val="00A87532"/>
    <w:rsid w:val="00A95216"/>
    <w:rsid w:val="00AA1C53"/>
    <w:rsid w:val="00AA1CF1"/>
    <w:rsid w:val="00AA25C0"/>
    <w:rsid w:val="00AA260C"/>
    <w:rsid w:val="00AA76CB"/>
    <w:rsid w:val="00AB6BE6"/>
    <w:rsid w:val="00AC63D3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AF5C04"/>
    <w:rsid w:val="00B004E1"/>
    <w:rsid w:val="00B01FA8"/>
    <w:rsid w:val="00B05FE1"/>
    <w:rsid w:val="00B0700E"/>
    <w:rsid w:val="00B07928"/>
    <w:rsid w:val="00B13ED4"/>
    <w:rsid w:val="00B154D4"/>
    <w:rsid w:val="00B2219D"/>
    <w:rsid w:val="00B221CE"/>
    <w:rsid w:val="00B24358"/>
    <w:rsid w:val="00B2546C"/>
    <w:rsid w:val="00B2555C"/>
    <w:rsid w:val="00B360E9"/>
    <w:rsid w:val="00B408EF"/>
    <w:rsid w:val="00B40A64"/>
    <w:rsid w:val="00B53AF6"/>
    <w:rsid w:val="00B600CC"/>
    <w:rsid w:val="00B63ACC"/>
    <w:rsid w:val="00B710FC"/>
    <w:rsid w:val="00B8077A"/>
    <w:rsid w:val="00B82711"/>
    <w:rsid w:val="00B84A5A"/>
    <w:rsid w:val="00B92085"/>
    <w:rsid w:val="00B9449C"/>
    <w:rsid w:val="00B953F2"/>
    <w:rsid w:val="00B97DEC"/>
    <w:rsid w:val="00BA2523"/>
    <w:rsid w:val="00BA25E1"/>
    <w:rsid w:val="00BA2758"/>
    <w:rsid w:val="00BA400B"/>
    <w:rsid w:val="00BA6B21"/>
    <w:rsid w:val="00BB3CD5"/>
    <w:rsid w:val="00BC2FDE"/>
    <w:rsid w:val="00BD1A97"/>
    <w:rsid w:val="00BD1F26"/>
    <w:rsid w:val="00BD41C8"/>
    <w:rsid w:val="00BE28CA"/>
    <w:rsid w:val="00BE687F"/>
    <w:rsid w:val="00C0452E"/>
    <w:rsid w:val="00C06B9B"/>
    <w:rsid w:val="00C16B97"/>
    <w:rsid w:val="00C204B0"/>
    <w:rsid w:val="00C23271"/>
    <w:rsid w:val="00C31FD4"/>
    <w:rsid w:val="00C36EFA"/>
    <w:rsid w:val="00C404A5"/>
    <w:rsid w:val="00C4273F"/>
    <w:rsid w:val="00C43C5A"/>
    <w:rsid w:val="00C53074"/>
    <w:rsid w:val="00C568A8"/>
    <w:rsid w:val="00C6122C"/>
    <w:rsid w:val="00C642A6"/>
    <w:rsid w:val="00C6633C"/>
    <w:rsid w:val="00C669BE"/>
    <w:rsid w:val="00C74E1E"/>
    <w:rsid w:val="00C755C6"/>
    <w:rsid w:val="00C76C3F"/>
    <w:rsid w:val="00C77ADF"/>
    <w:rsid w:val="00C839FD"/>
    <w:rsid w:val="00C84154"/>
    <w:rsid w:val="00C86E63"/>
    <w:rsid w:val="00C91FCC"/>
    <w:rsid w:val="00CA6932"/>
    <w:rsid w:val="00CA6C60"/>
    <w:rsid w:val="00CA7E67"/>
    <w:rsid w:val="00CB3207"/>
    <w:rsid w:val="00CC4D3A"/>
    <w:rsid w:val="00CC5560"/>
    <w:rsid w:val="00CC5738"/>
    <w:rsid w:val="00CC6F64"/>
    <w:rsid w:val="00CE3C8A"/>
    <w:rsid w:val="00CE54C8"/>
    <w:rsid w:val="00CF61C3"/>
    <w:rsid w:val="00D05D8C"/>
    <w:rsid w:val="00D11C01"/>
    <w:rsid w:val="00D14B0E"/>
    <w:rsid w:val="00D15C6D"/>
    <w:rsid w:val="00D170AF"/>
    <w:rsid w:val="00D17875"/>
    <w:rsid w:val="00D24046"/>
    <w:rsid w:val="00D32CC6"/>
    <w:rsid w:val="00D35C50"/>
    <w:rsid w:val="00D470F9"/>
    <w:rsid w:val="00D50EE4"/>
    <w:rsid w:val="00D51D21"/>
    <w:rsid w:val="00D555F8"/>
    <w:rsid w:val="00D6324D"/>
    <w:rsid w:val="00D65240"/>
    <w:rsid w:val="00D7319A"/>
    <w:rsid w:val="00D73E84"/>
    <w:rsid w:val="00D73F98"/>
    <w:rsid w:val="00D75DE3"/>
    <w:rsid w:val="00D776CB"/>
    <w:rsid w:val="00D82ED7"/>
    <w:rsid w:val="00D83230"/>
    <w:rsid w:val="00D8602F"/>
    <w:rsid w:val="00D8607D"/>
    <w:rsid w:val="00D86423"/>
    <w:rsid w:val="00D926A4"/>
    <w:rsid w:val="00DA2AB2"/>
    <w:rsid w:val="00DA6168"/>
    <w:rsid w:val="00DA7366"/>
    <w:rsid w:val="00DB07DB"/>
    <w:rsid w:val="00DB1B40"/>
    <w:rsid w:val="00DB5DFC"/>
    <w:rsid w:val="00DB61AA"/>
    <w:rsid w:val="00DB7F5E"/>
    <w:rsid w:val="00DC3C9F"/>
    <w:rsid w:val="00DC44E1"/>
    <w:rsid w:val="00DD1A4A"/>
    <w:rsid w:val="00DE02CC"/>
    <w:rsid w:val="00DF05F8"/>
    <w:rsid w:val="00DF13EF"/>
    <w:rsid w:val="00DF2838"/>
    <w:rsid w:val="00DF3A9B"/>
    <w:rsid w:val="00DF40E7"/>
    <w:rsid w:val="00DF4787"/>
    <w:rsid w:val="00E01B4D"/>
    <w:rsid w:val="00E06644"/>
    <w:rsid w:val="00E06C9C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5385"/>
    <w:rsid w:val="00E5738D"/>
    <w:rsid w:val="00E712CC"/>
    <w:rsid w:val="00E71CEA"/>
    <w:rsid w:val="00E745C3"/>
    <w:rsid w:val="00E76AD7"/>
    <w:rsid w:val="00E8278F"/>
    <w:rsid w:val="00E868ED"/>
    <w:rsid w:val="00EA0836"/>
    <w:rsid w:val="00EA2D3A"/>
    <w:rsid w:val="00EC4899"/>
    <w:rsid w:val="00EC4963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E627B"/>
    <w:rsid w:val="00EF2DD2"/>
    <w:rsid w:val="00EF6E6E"/>
    <w:rsid w:val="00F1135E"/>
    <w:rsid w:val="00F12225"/>
    <w:rsid w:val="00F13023"/>
    <w:rsid w:val="00F135BB"/>
    <w:rsid w:val="00F139D4"/>
    <w:rsid w:val="00F1490F"/>
    <w:rsid w:val="00F14A7A"/>
    <w:rsid w:val="00F1546E"/>
    <w:rsid w:val="00F1753C"/>
    <w:rsid w:val="00F229C5"/>
    <w:rsid w:val="00F23A28"/>
    <w:rsid w:val="00F258F2"/>
    <w:rsid w:val="00F32F5B"/>
    <w:rsid w:val="00F35374"/>
    <w:rsid w:val="00F374A3"/>
    <w:rsid w:val="00F41D2D"/>
    <w:rsid w:val="00F4393A"/>
    <w:rsid w:val="00F44A77"/>
    <w:rsid w:val="00F55E9C"/>
    <w:rsid w:val="00F567D7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95C95"/>
    <w:rsid w:val="00FA1552"/>
    <w:rsid w:val="00FA394E"/>
    <w:rsid w:val="00FA4F73"/>
    <w:rsid w:val="00FA56E8"/>
    <w:rsid w:val="00FA7A9C"/>
    <w:rsid w:val="00FC0296"/>
    <w:rsid w:val="00FC1F8F"/>
    <w:rsid w:val="00FC32A5"/>
    <w:rsid w:val="00FC7BD0"/>
    <w:rsid w:val="00FD1B79"/>
    <w:rsid w:val="00FD428A"/>
    <w:rsid w:val="00FD6D6D"/>
    <w:rsid w:val="00FD7179"/>
    <w:rsid w:val="00FE25F5"/>
    <w:rsid w:val="00FE2CA2"/>
    <w:rsid w:val="00FE44B9"/>
    <w:rsid w:val="00FE7530"/>
    <w:rsid w:val="00FF0162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ABA8-CFB1-43F2-9F32-D0CCF2BE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1424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176</cp:revision>
  <cp:lastPrinted>2019-04-16T07:25:00Z</cp:lastPrinted>
  <dcterms:created xsi:type="dcterms:W3CDTF">2019-04-02T06:18:00Z</dcterms:created>
  <dcterms:modified xsi:type="dcterms:W3CDTF">2019-04-17T11:17:00Z</dcterms:modified>
</cp:coreProperties>
</file>