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68" w:type="dxa"/>
        <w:tblLook w:val="01E0" w:firstRow="1" w:lastRow="1" w:firstColumn="1" w:lastColumn="1" w:noHBand="0" w:noVBand="0"/>
      </w:tblPr>
      <w:tblGrid>
        <w:gridCol w:w="4788"/>
        <w:gridCol w:w="3780"/>
      </w:tblGrid>
      <w:tr w:rsidR="003A0929" w:rsidRPr="006C281D" w14:paraId="180D686A" w14:textId="77777777" w:rsidTr="00C24210">
        <w:tc>
          <w:tcPr>
            <w:tcW w:w="4788" w:type="dxa"/>
          </w:tcPr>
          <w:p w14:paraId="41FD1257" w14:textId="77777777" w:rsidR="003A0929" w:rsidRPr="006C281D" w:rsidRDefault="003A0929" w:rsidP="00C24210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C281D">
              <w:rPr>
                <w:b/>
                <w:sz w:val="28"/>
                <w:szCs w:val="28"/>
              </w:rPr>
              <w:t>ΑΙΤΗΣΗ</w:t>
            </w:r>
          </w:p>
          <w:p w14:paraId="24B56F3F" w14:textId="77777777" w:rsidR="003A0929" w:rsidRPr="006C281D" w:rsidRDefault="003A0929" w:rsidP="00C24210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5F797CFB" w14:textId="77777777" w:rsidR="003A0929" w:rsidRPr="006C281D" w:rsidRDefault="003A0929" w:rsidP="00C2421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</w:t>
            </w:r>
            <w:r w:rsidRPr="006C281D">
              <w:rPr>
                <w:b/>
                <w:sz w:val="28"/>
                <w:szCs w:val="28"/>
              </w:rPr>
              <w:t>ΜΟ:</w:t>
            </w:r>
            <w:r>
              <w:rPr>
                <w:b/>
                <w:sz w:val="28"/>
                <w:szCs w:val="28"/>
              </w:rPr>
              <w:t>…………………….</w:t>
            </w:r>
          </w:p>
          <w:p w14:paraId="52BC92C2" w14:textId="77777777" w:rsidR="003A0929" w:rsidRPr="006C281D" w:rsidRDefault="003A0929" w:rsidP="00C24210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2756F3B2" w14:textId="77777777" w:rsidR="003A0929" w:rsidRPr="006C281D" w:rsidRDefault="003A0929" w:rsidP="00C24210">
            <w:pPr>
              <w:spacing w:line="360" w:lineRule="auto"/>
              <w:rPr>
                <w:b/>
                <w:sz w:val="28"/>
                <w:szCs w:val="28"/>
              </w:rPr>
            </w:pPr>
            <w:r w:rsidRPr="006C281D">
              <w:rPr>
                <w:b/>
                <w:sz w:val="28"/>
                <w:szCs w:val="28"/>
              </w:rPr>
              <w:t>ΟΝΟΜΑ:</w:t>
            </w:r>
            <w:r>
              <w:rPr>
                <w:b/>
                <w:sz w:val="28"/>
                <w:szCs w:val="28"/>
              </w:rPr>
              <w:t>………………………..</w:t>
            </w:r>
          </w:p>
          <w:p w14:paraId="4DCFB7A0" w14:textId="77777777" w:rsidR="003A0929" w:rsidRPr="006C281D" w:rsidRDefault="003A0929" w:rsidP="00C24210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34C4454D" w14:textId="77777777" w:rsidR="003A0929" w:rsidRPr="002804DE" w:rsidRDefault="003A0929" w:rsidP="00C24210">
            <w:pPr>
              <w:spacing w:line="360" w:lineRule="auto"/>
              <w:rPr>
                <w:b/>
                <w:sz w:val="28"/>
                <w:szCs w:val="28"/>
              </w:rPr>
            </w:pPr>
            <w:r w:rsidRPr="006C281D">
              <w:rPr>
                <w:b/>
                <w:sz w:val="28"/>
                <w:szCs w:val="28"/>
              </w:rPr>
              <w:t>ΟΝΟΜΑ ΠΑΤΡΟΣ:</w:t>
            </w:r>
            <w:r>
              <w:rPr>
                <w:b/>
                <w:sz w:val="28"/>
                <w:szCs w:val="28"/>
              </w:rPr>
              <w:t>…………….</w:t>
            </w:r>
          </w:p>
          <w:p w14:paraId="68A35C15" w14:textId="77777777" w:rsidR="003A0929" w:rsidRPr="006C281D" w:rsidRDefault="003A0929" w:rsidP="00C24210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5E108BE9" w14:textId="77777777" w:rsidR="003A0929" w:rsidRPr="006C281D" w:rsidRDefault="003A0929" w:rsidP="00C24210">
            <w:pPr>
              <w:spacing w:line="360" w:lineRule="auto"/>
              <w:rPr>
                <w:b/>
                <w:sz w:val="28"/>
                <w:szCs w:val="28"/>
              </w:rPr>
            </w:pPr>
            <w:r w:rsidRPr="006C281D">
              <w:rPr>
                <w:b/>
                <w:sz w:val="28"/>
                <w:szCs w:val="28"/>
              </w:rPr>
              <w:t>ΤΗΛΕΦΩΝΟ:</w:t>
            </w:r>
            <w:r>
              <w:rPr>
                <w:b/>
                <w:sz w:val="28"/>
                <w:szCs w:val="28"/>
              </w:rPr>
              <w:t>……………………</w:t>
            </w:r>
          </w:p>
          <w:p w14:paraId="3BD45445" w14:textId="77777777" w:rsidR="003A0929" w:rsidRPr="006C281D" w:rsidRDefault="003A0929" w:rsidP="00C24210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5BB1A0C0" w14:textId="77777777" w:rsidR="003A0929" w:rsidRPr="006C281D" w:rsidRDefault="003A0929" w:rsidP="00C24210">
            <w:pPr>
              <w:spacing w:line="360" w:lineRule="auto"/>
              <w:rPr>
                <w:b/>
                <w:sz w:val="28"/>
                <w:szCs w:val="28"/>
              </w:rPr>
            </w:pPr>
            <w:r w:rsidRPr="006C281D">
              <w:rPr>
                <w:b/>
                <w:sz w:val="28"/>
                <w:szCs w:val="28"/>
              </w:rPr>
              <w:t>Δ/ΝΣΗ:</w:t>
            </w:r>
            <w:r>
              <w:rPr>
                <w:b/>
                <w:sz w:val="28"/>
                <w:szCs w:val="28"/>
              </w:rPr>
              <w:t>……………………………..</w:t>
            </w:r>
          </w:p>
          <w:p w14:paraId="4870BCBE" w14:textId="77777777" w:rsidR="003A0929" w:rsidRPr="006C281D" w:rsidRDefault="003A0929" w:rsidP="00C24210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28059A72" w14:textId="77777777" w:rsidR="003A0929" w:rsidRPr="006C281D" w:rsidRDefault="003A0929" w:rsidP="00C24210">
            <w:pPr>
              <w:spacing w:line="360" w:lineRule="auto"/>
              <w:rPr>
                <w:b/>
                <w:sz w:val="28"/>
                <w:szCs w:val="28"/>
              </w:rPr>
            </w:pPr>
            <w:r w:rsidRPr="006C281D">
              <w:rPr>
                <w:b/>
                <w:sz w:val="28"/>
                <w:szCs w:val="28"/>
                <w:lang w:val="en-US"/>
              </w:rPr>
              <w:t>E</w:t>
            </w:r>
            <w:r w:rsidRPr="006C281D">
              <w:rPr>
                <w:b/>
                <w:sz w:val="28"/>
                <w:szCs w:val="28"/>
              </w:rPr>
              <w:t>-</w:t>
            </w:r>
            <w:r w:rsidRPr="006C281D">
              <w:rPr>
                <w:b/>
                <w:sz w:val="28"/>
                <w:szCs w:val="28"/>
                <w:lang w:val="en-US"/>
              </w:rPr>
              <w:t>MAIL</w:t>
            </w:r>
            <w:proofErr w:type="gramStart"/>
            <w:r w:rsidRPr="006C281D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…………………………..</w:t>
            </w:r>
            <w:proofErr w:type="gramEnd"/>
          </w:p>
        </w:tc>
        <w:tc>
          <w:tcPr>
            <w:tcW w:w="3780" w:type="dxa"/>
          </w:tcPr>
          <w:p w14:paraId="7A02BD96" w14:textId="77777777" w:rsidR="003A0929" w:rsidRPr="006C281D" w:rsidRDefault="003A0929" w:rsidP="00C24210">
            <w:pPr>
              <w:rPr>
                <w:b/>
                <w:sz w:val="28"/>
                <w:szCs w:val="28"/>
              </w:rPr>
            </w:pPr>
          </w:p>
          <w:p w14:paraId="563009D8" w14:textId="01852F02" w:rsidR="003A0929" w:rsidRPr="006C281D" w:rsidRDefault="00E211F6" w:rsidP="00C242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Καλλιθέα</w:t>
            </w:r>
            <w:r w:rsidR="003A0929" w:rsidRPr="006C281D">
              <w:rPr>
                <w:b/>
                <w:sz w:val="28"/>
                <w:szCs w:val="28"/>
              </w:rPr>
              <w:t>……………….</w:t>
            </w:r>
          </w:p>
          <w:p w14:paraId="0BF6821B" w14:textId="77777777" w:rsidR="003A0929" w:rsidRPr="006C281D" w:rsidRDefault="003A0929" w:rsidP="00C24210">
            <w:pPr>
              <w:rPr>
                <w:b/>
                <w:sz w:val="28"/>
                <w:szCs w:val="28"/>
              </w:rPr>
            </w:pPr>
          </w:p>
          <w:p w14:paraId="0AEA0919" w14:textId="77777777" w:rsidR="003A0929" w:rsidRPr="006C281D" w:rsidRDefault="003A0929" w:rsidP="00C24210">
            <w:pPr>
              <w:rPr>
                <w:b/>
                <w:sz w:val="28"/>
                <w:szCs w:val="28"/>
              </w:rPr>
            </w:pPr>
          </w:p>
          <w:p w14:paraId="4F6BBBE7" w14:textId="77777777" w:rsidR="003A0929" w:rsidRPr="006C281D" w:rsidRDefault="003A0929" w:rsidP="00C24210">
            <w:pPr>
              <w:rPr>
                <w:b/>
                <w:sz w:val="28"/>
                <w:szCs w:val="28"/>
              </w:rPr>
            </w:pPr>
          </w:p>
          <w:p w14:paraId="7314731E" w14:textId="77777777" w:rsidR="003A0929" w:rsidRPr="006C281D" w:rsidRDefault="003A0929" w:rsidP="00C24210">
            <w:pPr>
              <w:rPr>
                <w:b/>
                <w:sz w:val="28"/>
                <w:szCs w:val="28"/>
              </w:rPr>
            </w:pPr>
            <w:r w:rsidRPr="006C281D">
              <w:rPr>
                <w:b/>
                <w:sz w:val="28"/>
                <w:szCs w:val="28"/>
              </w:rPr>
              <w:t xml:space="preserve">ΠΡΟΣ: </w:t>
            </w:r>
          </w:p>
          <w:p w14:paraId="72913CCF" w14:textId="389D1A20" w:rsidR="003A0929" w:rsidRPr="002804DE" w:rsidRDefault="003A0929" w:rsidP="00C24210">
            <w:pPr>
              <w:rPr>
                <w:b/>
                <w:sz w:val="28"/>
                <w:szCs w:val="28"/>
              </w:rPr>
            </w:pPr>
            <w:r w:rsidRPr="006C281D">
              <w:rPr>
                <w:b/>
                <w:sz w:val="28"/>
                <w:szCs w:val="28"/>
              </w:rPr>
              <w:t xml:space="preserve">ΔΗΜΟ </w:t>
            </w:r>
            <w:r w:rsidR="00E211F6">
              <w:rPr>
                <w:b/>
                <w:sz w:val="28"/>
                <w:szCs w:val="28"/>
              </w:rPr>
              <w:t>ΚΑΛΛΙΘΕΑΣ</w:t>
            </w:r>
            <w:r w:rsidRPr="002804D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(ΓΙΑ ΣΥΜΜΕΤΟΧΗ ΣΤΗ</w:t>
            </w:r>
          </w:p>
          <w:p w14:paraId="48D6B53A" w14:textId="77777777" w:rsidR="003A0929" w:rsidRPr="006C281D" w:rsidRDefault="003A0929" w:rsidP="00C24210">
            <w:pPr>
              <w:rPr>
                <w:b/>
                <w:sz w:val="28"/>
                <w:szCs w:val="28"/>
              </w:rPr>
            </w:pPr>
            <w:r w:rsidRPr="006C281D">
              <w:rPr>
                <w:b/>
                <w:sz w:val="28"/>
                <w:szCs w:val="28"/>
              </w:rPr>
              <w:t>ΔΗΜΟΤΙΚΗ ΕΠΙΤΡΟΠΗ ΔΙΑΒΟΥΛΕΥΣΗΣ</w:t>
            </w:r>
            <w:r>
              <w:rPr>
                <w:b/>
                <w:sz w:val="28"/>
                <w:szCs w:val="28"/>
              </w:rPr>
              <w:t>)</w:t>
            </w:r>
          </w:p>
          <w:p w14:paraId="6FF35ECA" w14:textId="77777777" w:rsidR="003A0929" w:rsidRPr="006C281D" w:rsidRDefault="003A0929" w:rsidP="00C24210">
            <w:pPr>
              <w:rPr>
                <w:b/>
                <w:sz w:val="28"/>
                <w:szCs w:val="28"/>
              </w:rPr>
            </w:pPr>
          </w:p>
          <w:p w14:paraId="66885AB9" w14:textId="7051EA8C" w:rsidR="003A0929" w:rsidRPr="006C281D" w:rsidRDefault="003A0929" w:rsidP="00C24210">
            <w:pPr>
              <w:spacing w:line="360" w:lineRule="auto"/>
              <w:rPr>
                <w:b/>
              </w:rPr>
            </w:pPr>
            <w:r w:rsidRPr="006C281D">
              <w:rPr>
                <w:rFonts w:ascii="Arial" w:hAnsi="Arial" w:cs="Arial"/>
              </w:rPr>
              <w:t>Με την παρούσ</w:t>
            </w:r>
            <w:r>
              <w:rPr>
                <w:rFonts w:ascii="Arial" w:hAnsi="Arial" w:cs="Arial"/>
              </w:rPr>
              <w:t>α αίτησή μου δηλώνω ότι επιθυμώ</w:t>
            </w:r>
            <w:r w:rsidRPr="006C281D">
              <w:rPr>
                <w:rFonts w:ascii="Arial" w:hAnsi="Arial" w:cs="Arial"/>
              </w:rPr>
              <w:t xml:space="preserve"> να </w:t>
            </w:r>
            <w:r>
              <w:rPr>
                <w:rFonts w:ascii="Arial" w:hAnsi="Arial" w:cs="Arial"/>
              </w:rPr>
              <w:t>συμ</w:t>
            </w:r>
            <w:r w:rsidRPr="006C281D">
              <w:rPr>
                <w:rFonts w:ascii="Arial" w:hAnsi="Arial" w:cs="Arial"/>
              </w:rPr>
              <w:t xml:space="preserve">μετέχω </w:t>
            </w:r>
            <w:r>
              <w:rPr>
                <w:rFonts w:ascii="Arial" w:hAnsi="Arial" w:cs="Arial"/>
              </w:rPr>
              <w:t xml:space="preserve">στην κλήρωση που θα διεξαχθεί για τη συμμετοχή δημοτών </w:t>
            </w:r>
            <w:r w:rsidRPr="006C281D">
              <w:rPr>
                <w:rFonts w:ascii="Arial" w:hAnsi="Arial" w:cs="Arial"/>
              </w:rPr>
              <w:t>στη Δημοτική Επιτροπή Διαβούλευση</w:t>
            </w:r>
            <w:r>
              <w:rPr>
                <w:rFonts w:ascii="Arial" w:hAnsi="Arial" w:cs="Arial"/>
              </w:rPr>
              <w:t>ς</w:t>
            </w:r>
            <w:r w:rsidRPr="006C281D">
              <w:rPr>
                <w:rFonts w:ascii="Arial" w:hAnsi="Arial" w:cs="Arial"/>
              </w:rPr>
              <w:t xml:space="preserve"> του Δήμου </w:t>
            </w:r>
            <w:r w:rsidR="00E211F6">
              <w:rPr>
                <w:rFonts w:ascii="Arial" w:hAnsi="Arial" w:cs="Arial"/>
              </w:rPr>
              <w:t>Καλλιθέας</w:t>
            </w:r>
            <w:r>
              <w:rPr>
                <w:rFonts w:ascii="Arial" w:hAnsi="Arial" w:cs="Arial"/>
              </w:rPr>
              <w:t>,</w:t>
            </w:r>
            <w:r w:rsidRPr="006C281D">
              <w:rPr>
                <w:rFonts w:ascii="Arial" w:hAnsi="Arial" w:cs="Arial"/>
              </w:rPr>
              <w:t xml:space="preserve"> σύμφωνα με το άρθρο 78 του ν. 4555/2018 (ΦΕΚ 133/19.07.2018 τεύχος Α)  «Πρόγραμμα «ΚΛΕΙΣΘΕΝΗΣ» κατόπιν της από   </w:t>
            </w:r>
            <w:r w:rsidRPr="00EF7FC7">
              <w:rPr>
                <w:rFonts w:ascii="Arial" w:hAnsi="Arial" w:cs="Arial"/>
              </w:rPr>
              <w:t>2</w:t>
            </w:r>
            <w:r w:rsidR="00E211F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-09-2019 ανακοίνωσης-πρόσκλησης του Δήμου </w:t>
            </w:r>
            <w:r w:rsidR="00E211F6">
              <w:rPr>
                <w:rFonts w:ascii="Arial" w:hAnsi="Arial" w:cs="Arial"/>
              </w:rPr>
              <w:t>Καλλιθέας</w:t>
            </w:r>
            <w:r>
              <w:rPr>
                <w:rFonts w:ascii="Arial" w:hAnsi="Arial" w:cs="Arial"/>
              </w:rPr>
              <w:t>.</w:t>
            </w:r>
            <w:r w:rsidRPr="006C281D"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Pr="006C281D">
              <w:rPr>
                <w:b/>
              </w:rPr>
              <w:t xml:space="preserve">                                       </w:t>
            </w:r>
          </w:p>
        </w:tc>
      </w:tr>
    </w:tbl>
    <w:p w14:paraId="556B71FD" w14:textId="77777777" w:rsidR="00DC45E4" w:rsidRDefault="00DC45E4"/>
    <w:sectPr w:rsidR="00DC45E4" w:rsidSect="00DC45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29"/>
    <w:rsid w:val="00277039"/>
    <w:rsid w:val="003A0929"/>
    <w:rsid w:val="00DC45E4"/>
    <w:rsid w:val="00E033A1"/>
    <w:rsid w:val="00E03E7B"/>
    <w:rsid w:val="00E211F6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D48A"/>
  <w15:docId w15:val="{DC343E81-5FB6-4A35-9CFB-68D1E9E9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g.kigos</dc:creator>
  <cp:lastModifiedBy>Γιώργος Αθανασιάδης</cp:lastModifiedBy>
  <cp:revision>2</cp:revision>
  <dcterms:created xsi:type="dcterms:W3CDTF">2019-09-24T08:29:00Z</dcterms:created>
  <dcterms:modified xsi:type="dcterms:W3CDTF">2019-09-24T08:29:00Z</dcterms:modified>
</cp:coreProperties>
</file>