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0"/>
      </w:tblGrid>
      <w:tr w:rsidR="00F541DB" w:rsidTr="00A75B1D">
        <w:trPr>
          <w:trHeight w:val="284"/>
        </w:trPr>
        <w:tc>
          <w:tcPr>
            <w:tcW w:w="10620" w:type="dxa"/>
            <w:tcBorders>
              <w:top w:val="nil"/>
              <w:left w:val="nil"/>
              <w:bottom w:val="nil"/>
              <w:right w:val="nil"/>
            </w:tcBorders>
          </w:tcPr>
          <w:p w:rsidR="00F541DB" w:rsidRDefault="00F541DB">
            <w:pPr>
              <w:pStyle w:val="8"/>
              <w:jc w:val="center"/>
              <w:rPr>
                <w:rFonts w:ascii="Times New Roman" w:hAnsi="Times New Roman"/>
              </w:rPr>
            </w:pPr>
            <w:r>
              <w:rPr>
                <w:rFonts w:ascii="Times New Roman" w:hAnsi="Times New Roman"/>
              </w:rPr>
              <w:t xml:space="preserve">                                                                                                      </w:t>
            </w:r>
          </w:p>
          <w:p w:rsidR="00F541DB" w:rsidRPr="00AA2FF0" w:rsidRDefault="00F541DB">
            <w:pPr>
              <w:autoSpaceDE w:val="0"/>
              <w:autoSpaceDN w:val="0"/>
              <w:adjustRightInd w:val="0"/>
              <w:ind w:left="180"/>
              <w:rPr>
                <w:b/>
                <w:bCs/>
                <w:szCs w:val="22"/>
              </w:rPr>
            </w:pPr>
            <w:r>
              <w:rPr>
                <w:b/>
                <w:bCs/>
                <w:szCs w:val="22"/>
              </w:rPr>
              <w:t>ΕΛΛΗΝΙΚΗ ΔΗΜΟΚΡΑΤΙΑ</w:t>
            </w:r>
            <w:r w:rsidR="00AA2FF0" w:rsidRPr="00AA2FF0">
              <w:rPr>
                <w:b/>
                <w:bCs/>
                <w:szCs w:val="22"/>
              </w:rPr>
              <w:t xml:space="preserve">                          </w:t>
            </w:r>
            <w:r w:rsidR="00AA2FF0">
              <w:rPr>
                <w:b/>
                <w:bCs/>
                <w:szCs w:val="22"/>
              </w:rPr>
              <w:t xml:space="preserve">   </w:t>
            </w:r>
            <w:r w:rsidR="003F48FC">
              <w:rPr>
                <w:b/>
                <w:bCs/>
                <w:szCs w:val="22"/>
              </w:rPr>
              <w:t>«</w:t>
            </w:r>
            <w:r w:rsidR="00D82E0F">
              <w:rPr>
                <w:b/>
                <w:bCs/>
                <w:szCs w:val="22"/>
              </w:rPr>
              <w:t>Δαπάνη ασφαλίστρων αυτοκινήτων</w:t>
            </w:r>
          </w:p>
          <w:p w:rsidR="00F541DB" w:rsidRDefault="00AA2FF0" w:rsidP="00AA2FF0">
            <w:pPr>
              <w:tabs>
                <w:tab w:val="center" w:pos="5292"/>
              </w:tabs>
              <w:autoSpaceDE w:val="0"/>
              <w:autoSpaceDN w:val="0"/>
              <w:adjustRightInd w:val="0"/>
              <w:ind w:left="180"/>
              <w:rPr>
                <w:b/>
                <w:bCs/>
                <w:szCs w:val="22"/>
              </w:rPr>
            </w:pPr>
            <w:r>
              <w:rPr>
                <w:b/>
                <w:bCs/>
                <w:szCs w:val="22"/>
              </w:rPr>
              <w:t xml:space="preserve">ΠΕΡΙΦΕΡΕΙΑ </w:t>
            </w:r>
            <w:r w:rsidR="00F541DB">
              <w:rPr>
                <w:b/>
                <w:bCs/>
                <w:szCs w:val="22"/>
              </w:rPr>
              <w:t>ΑΤΤΙΚΗΣ</w:t>
            </w:r>
            <w:r>
              <w:rPr>
                <w:b/>
                <w:bCs/>
                <w:szCs w:val="22"/>
              </w:rPr>
              <w:tab/>
              <w:t xml:space="preserve">                                   </w:t>
            </w:r>
            <w:r w:rsidR="00D82E0F">
              <w:rPr>
                <w:b/>
                <w:bCs/>
                <w:szCs w:val="22"/>
              </w:rPr>
              <w:t>καθαριότητας και ηλεκτροφωτισμού</w:t>
            </w:r>
            <w:r w:rsidR="003F48FC">
              <w:rPr>
                <w:b/>
                <w:bCs/>
                <w:szCs w:val="22"/>
              </w:rPr>
              <w:t>»</w:t>
            </w:r>
          </w:p>
          <w:p w:rsidR="00F541DB" w:rsidRDefault="00F541DB" w:rsidP="003F48FC">
            <w:pPr>
              <w:tabs>
                <w:tab w:val="center" w:pos="5292"/>
              </w:tabs>
              <w:autoSpaceDE w:val="0"/>
              <w:autoSpaceDN w:val="0"/>
              <w:adjustRightInd w:val="0"/>
              <w:ind w:left="180"/>
              <w:rPr>
                <w:b/>
                <w:bCs/>
                <w:szCs w:val="22"/>
              </w:rPr>
            </w:pPr>
            <w:r>
              <w:rPr>
                <w:b/>
                <w:bCs/>
                <w:szCs w:val="22"/>
              </w:rPr>
              <w:t>ΔΗΜΟΣ ΚΑΛΛΙΘΕΑΣ</w:t>
            </w:r>
            <w:r w:rsidR="003F48FC">
              <w:rPr>
                <w:b/>
                <w:bCs/>
                <w:szCs w:val="22"/>
              </w:rPr>
              <w:tab/>
              <w:t xml:space="preserve">                   ΚΑ.20.6253.0001</w:t>
            </w:r>
          </w:p>
          <w:p w:rsidR="00C228C2" w:rsidRDefault="00C228C2">
            <w:pPr>
              <w:autoSpaceDE w:val="0"/>
              <w:autoSpaceDN w:val="0"/>
              <w:adjustRightInd w:val="0"/>
              <w:ind w:left="180"/>
              <w:rPr>
                <w:b/>
                <w:bCs/>
                <w:szCs w:val="22"/>
              </w:rPr>
            </w:pPr>
            <w:r>
              <w:rPr>
                <w:b/>
                <w:bCs/>
                <w:szCs w:val="22"/>
              </w:rPr>
              <w:t>ΔΙΕΥΘΥΝΣΗ ΠΕΡΙΒΑΛΛΟΝΤΟΣ</w:t>
            </w:r>
          </w:p>
          <w:p w:rsidR="00F541DB" w:rsidRDefault="002F3819" w:rsidP="00415CFB">
            <w:pPr>
              <w:autoSpaceDE w:val="0"/>
              <w:autoSpaceDN w:val="0"/>
              <w:adjustRightInd w:val="0"/>
              <w:rPr>
                <w:rFonts w:ascii="Verdana-Bold" w:hAnsi="Verdana-Bold"/>
                <w:b/>
                <w:bCs/>
              </w:rPr>
            </w:pPr>
            <w:r>
              <w:rPr>
                <w:b/>
                <w:bCs/>
                <w:szCs w:val="22"/>
              </w:rPr>
              <w:t xml:space="preserve">                                        </w:t>
            </w:r>
            <w:r w:rsidR="00C228C2">
              <w:rPr>
                <w:b/>
                <w:bCs/>
                <w:szCs w:val="22"/>
              </w:rPr>
              <w:t xml:space="preserve">                  </w:t>
            </w:r>
            <w:r w:rsidR="00F541DB">
              <w:rPr>
                <w:b/>
                <w:bCs/>
                <w:szCs w:val="22"/>
              </w:rPr>
              <w:t xml:space="preserve">                     </w:t>
            </w:r>
            <w:r w:rsidR="00AA2FF0">
              <w:rPr>
                <w:b/>
                <w:bCs/>
                <w:szCs w:val="22"/>
              </w:rPr>
              <w:t xml:space="preserve">      </w:t>
            </w:r>
            <w:r w:rsidR="00F541DB">
              <w:rPr>
                <w:b/>
                <w:bCs/>
                <w:szCs w:val="22"/>
              </w:rPr>
              <w:t xml:space="preserve">  </w:t>
            </w:r>
          </w:p>
          <w:p w:rsidR="00F541DB" w:rsidRDefault="00F541DB">
            <w:pPr>
              <w:pStyle w:val="8"/>
              <w:jc w:val="center"/>
            </w:pPr>
            <w:r>
              <w:t xml:space="preserve">                                </w:t>
            </w:r>
          </w:p>
          <w:p w:rsidR="00F541DB" w:rsidRDefault="00F541DB">
            <w:pPr>
              <w:ind w:left="180"/>
            </w:pPr>
          </w:p>
          <w:p w:rsidR="00F541DB" w:rsidRDefault="00F541DB">
            <w:pPr>
              <w:ind w:left="180"/>
            </w:pPr>
          </w:p>
          <w:p w:rsidR="00F541DB" w:rsidRDefault="00F541DB">
            <w:pPr>
              <w:ind w:left="180"/>
            </w:pPr>
          </w:p>
          <w:p w:rsidR="00F541DB" w:rsidRDefault="00F541DB">
            <w:pPr>
              <w:ind w:left="180"/>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0"/>
            </w:tblGrid>
            <w:tr w:rsidR="00F541DB">
              <w:trPr>
                <w:trHeight w:val="780"/>
              </w:trPr>
              <w:tc>
                <w:tcPr>
                  <w:tcW w:w="7380" w:type="dxa"/>
                </w:tcPr>
                <w:p w:rsidR="00F541DB" w:rsidRDefault="00F541DB"/>
                <w:p w:rsidR="00F541DB" w:rsidRDefault="00F541DB">
                  <w:pPr>
                    <w:pStyle w:val="2"/>
                    <w:autoSpaceDE/>
                    <w:autoSpaceDN/>
                    <w:adjustRightInd/>
                  </w:pPr>
                  <w:r>
                    <w:t>ΤΙΜΟΛΟΓΙΟ ΠΡΟΣΦΟΡΑΣ</w:t>
                  </w:r>
                </w:p>
              </w:tc>
            </w:tr>
            <w:tr w:rsidR="00F541DB">
              <w:trPr>
                <w:trHeight w:val="1005"/>
              </w:trPr>
              <w:tc>
                <w:tcPr>
                  <w:tcW w:w="7380" w:type="dxa"/>
                </w:tcPr>
                <w:p w:rsidR="00F541DB" w:rsidRDefault="00F541DB"/>
                <w:p w:rsidR="00F541DB" w:rsidRDefault="00F541DB">
                  <w:pPr>
                    <w:pStyle w:val="20"/>
                    <w:jc w:val="center"/>
                    <w:rPr>
                      <w:szCs w:val="22"/>
                    </w:rPr>
                  </w:pPr>
                  <w:r>
                    <w:rPr>
                      <w:szCs w:val="22"/>
                    </w:rPr>
                    <w:t>Για την Ασφάλιση αυτοκινήτων, οχημάτων και μηχανημάτων έργου</w:t>
                  </w:r>
                </w:p>
                <w:p w:rsidR="00F541DB" w:rsidRDefault="00F541DB">
                  <w:pPr>
                    <w:jc w:val="center"/>
                    <w:rPr>
                      <w:b/>
                      <w:bCs/>
                    </w:rPr>
                  </w:pPr>
                  <w:r>
                    <w:rPr>
                      <w:b/>
                      <w:bCs/>
                      <w:szCs w:val="22"/>
                    </w:rPr>
                    <w:t>του Δήμου Καλλιθέας για ένα έτος</w:t>
                  </w:r>
                </w:p>
                <w:p w:rsidR="00F541DB" w:rsidRDefault="00F541DB"/>
              </w:tc>
            </w:tr>
            <w:tr w:rsidR="00F541DB">
              <w:trPr>
                <w:trHeight w:val="390"/>
              </w:trPr>
              <w:tc>
                <w:tcPr>
                  <w:tcW w:w="7380" w:type="dxa"/>
                  <w:tcBorders>
                    <w:bottom w:val="single" w:sz="4" w:space="0" w:color="auto"/>
                  </w:tcBorders>
                </w:tcPr>
                <w:p w:rsidR="00F541DB" w:rsidRDefault="00F541DB"/>
                <w:p w:rsidR="00F541DB" w:rsidRDefault="00F541DB">
                  <w:pPr>
                    <w:pStyle w:val="2"/>
                  </w:pPr>
                  <w:r>
                    <w:t xml:space="preserve">Προϋπολογισμού </w:t>
                  </w:r>
                  <w:r w:rsidR="00E821F4">
                    <w:t>8</w:t>
                  </w:r>
                  <w:r w:rsidR="00921225" w:rsidRPr="00AA2FF0">
                    <w:t>0</w:t>
                  </w:r>
                  <w:r>
                    <w:t>.000,00 €</w:t>
                  </w:r>
                </w:p>
                <w:p w:rsidR="00F541DB" w:rsidRDefault="00F541DB"/>
              </w:tc>
            </w:tr>
          </w:tbl>
          <w:p w:rsidR="00F541DB" w:rsidRPr="00F10B48" w:rsidRDefault="00F541DB" w:rsidP="00781330">
            <w:pPr>
              <w:autoSpaceDE w:val="0"/>
              <w:autoSpaceDN w:val="0"/>
              <w:adjustRightInd w:val="0"/>
              <w:rPr>
                <w:rFonts w:ascii="Calibri" w:hAnsi="Calibri"/>
                <w:b/>
                <w:bCs/>
                <w:sz w:val="26"/>
                <w:szCs w:val="26"/>
              </w:rPr>
            </w:pPr>
          </w:p>
          <w:p w:rsidR="00F541DB" w:rsidRDefault="00F541DB">
            <w:pPr>
              <w:autoSpaceDE w:val="0"/>
              <w:autoSpaceDN w:val="0"/>
              <w:adjustRightInd w:val="0"/>
              <w:ind w:left="180"/>
              <w:rPr>
                <w:rFonts w:ascii="Verdana-Bold" w:hAnsi="Verdana-Bold"/>
                <w:b/>
                <w:bCs/>
                <w:sz w:val="26"/>
                <w:szCs w:val="26"/>
              </w:rPr>
            </w:pPr>
          </w:p>
          <w:p w:rsidR="00F541DB" w:rsidRDefault="00F541DB">
            <w:pPr>
              <w:autoSpaceDE w:val="0"/>
              <w:autoSpaceDN w:val="0"/>
              <w:adjustRightInd w:val="0"/>
              <w:jc w:val="center"/>
              <w:rPr>
                <w:b/>
                <w:bCs/>
                <w:sz w:val="26"/>
                <w:szCs w:val="26"/>
              </w:rPr>
            </w:pPr>
            <w:r>
              <w:rPr>
                <w:b/>
                <w:bCs/>
                <w:sz w:val="26"/>
                <w:szCs w:val="26"/>
              </w:rPr>
              <w:t>Ο προσφέρων</w:t>
            </w:r>
          </w:p>
          <w:p w:rsidR="00F541DB" w:rsidRDefault="00F541DB">
            <w:pPr>
              <w:autoSpaceDE w:val="0"/>
              <w:autoSpaceDN w:val="0"/>
              <w:adjustRightInd w:val="0"/>
              <w:jc w:val="center"/>
              <w:rPr>
                <w:b/>
                <w:bCs/>
                <w:sz w:val="26"/>
                <w:szCs w:val="26"/>
              </w:rPr>
            </w:pPr>
          </w:p>
          <w:p w:rsidR="00F541DB" w:rsidRDefault="00F541DB">
            <w:pPr>
              <w:autoSpaceDE w:val="0"/>
              <w:autoSpaceDN w:val="0"/>
              <w:adjustRightInd w:val="0"/>
              <w:jc w:val="center"/>
              <w:rPr>
                <w:b/>
                <w:bCs/>
                <w:sz w:val="26"/>
                <w:szCs w:val="26"/>
              </w:rPr>
            </w:pPr>
            <w:r>
              <w:rPr>
                <w:b/>
                <w:bCs/>
                <w:sz w:val="26"/>
                <w:szCs w:val="26"/>
              </w:rPr>
              <w:t>Επωνυμία :……….……………………………………………..</w:t>
            </w:r>
          </w:p>
          <w:p w:rsidR="00F541DB" w:rsidRDefault="00F541DB">
            <w:pPr>
              <w:autoSpaceDE w:val="0"/>
              <w:autoSpaceDN w:val="0"/>
              <w:adjustRightInd w:val="0"/>
              <w:jc w:val="center"/>
              <w:rPr>
                <w:b/>
                <w:bCs/>
                <w:sz w:val="26"/>
                <w:szCs w:val="26"/>
              </w:rPr>
            </w:pPr>
          </w:p>
          <w:p w:rsidR="00F541DB" w:rsidRDefault="00F541DB">
            <w:pPr>
              <w:autoSpaceDE w:val="0"/>
              <w:autoSpaceDN w:val="0"/>
              <w:adjustRightInd w:val="0"/>
              <w:jc w:val="center"/>
              <w:rPr>
                <w:b/>
                <w:bCs/>
                <w:sz w:val="26"/>
                <w:szCs w:val="26"/>
              </w:rPr>
            </w:pPr>
            <w:r>
              <w:rPr>
                <w:b/>
                <w:bCs/>
                <w:sz w:val="26"/>
                <w:szCs w:val="26"/>
              </w:rPr>
              <w:t>Διεύθυνση:……………………………………………………….</w:t>
            </w:r>
          </w:p>
          <w:p w:rsidR="00F541DB" w:rsidRDefault="00F541DB">
            <w:pPr>
              <w:autoSpaceDE w:val="0"/>
              <w:autoSpaceDN w:val="0"/>
              <w:adjustRightInd w:val="0"/>
              <w:jc w:val="center"/>
              <w:rPr>
                <w:b/>
                <w:bCs/>
                <w:sz w:val="26"/>
                <w:szCs w:val="26"/>
              </w:rPr>
            </w:pPr>
          </w:p>
          <w:p w:rsidR="00F541DB" w:rsidRDefault="00F541DB">
            <w:pPr>
              <w:autoSpaceDE w:val="0"/>
              <w:autoSpaceDN w:val="0"/>
              <w:adjustRightInd w:val="0"/>
              <w:jc w:val="center"/>
              <w:rPr>
                <w:b/>
                <w:bCs/>
                <w:sz w:val="26"/>
                <w:szCs w:val="26"/>
              </w:rPr>
            </w:pPr>
            <w:r>
              <w:rPr>
                <w:b/>
                <w:bCs/>
                <w:sz w:val="26"/>
                <w:szCs w:val="26"/>
              </w:rPr>
              <w:t>Τηλέφωνο:……………………………………………………….</w:t>
            </w:r>
          </w:p>
          <w:p w:rsidR="00F541DB" w:rsidRDefault="00F541DB">
            <w:pPr>
              <w:autoSpaceDE w:val="0"/>
              <w:autoSpaceDN w:val="0"/>
              <w:adjustRightInd w:val="0"/>
              <w:jc w:val="center"/>
              <w:rPr>
                <w:b/>
                <w:bCs/>
                <w:i/>
                <w:iCs/>
              </w:rPr>
            </w:pPr>
            <w:r>
              <w:rPr>
                <w:b/>
                <w:bCs/>
                <w:i/>
                <w:iCs/>
              </w:rPr>
              <w:t>Υπογραφή - Σφραγίδα.</w:t>
            </w:r>
          </w:p>
          <w:p w:rsidR="00F541DB" w:rsidRDefault="00F541DB">
            <w:pPr>
              <w:autoSpaceDE w:val="0"/>
              <w:autoSpaceDN w:val="0"/>
              <w:adjustRightInd w:val="0"/>
              <w:ind w:left="180"/>
              <w:rPr>
                <w:rFonts w:ascii="Verdana-BoldItalic" w:hAnsi="Verdana-BoldItalic"/>
                <w:b/>
                <w:bCs/>
                <w:i/>
                <w:iCs/>
              </w:rPr>
            </w:pPr>
          </w:p>
          <w:p w:rsidR="00F541DB" w:rsidRDefault="00F541DB">
            <w:pPr>
              <w:autoSpaceDE w:val="0"/>
              <w:autoSpaceDN w:val="0"/>
              <w:adjustRightInd w:val="0"/>
              <w:ind w:left="180"/>
              <w:rPr>
                <w:rFonts w:ascii="Verdana-BoldItalic" w:hAnsi="Verdana-BoldItalic"/>
                <w:b/>
                <w:bCs/>
                <w:i/>
                <w:iCs/>
              </w:rPr>
            </w:pPr>
          </w:p>
          <w:p w:rsidR="00F541DB" w:rsidRDefault="00F541DB">
            <w:pPr>
              <w:autoSpaceDE w:val="0"/>
              <w:autoSpaceDN w:val="0"/>
              <w:adjustRightInd w:val="0"/>
              <w:ind w:left="180"/>
              <w:rPr>
                <w:rFonts w:ascii="Verdana-BoldItalic" w:hAnsi="Verdana-BoldItalic"/>
                <w:b/>
                <w:bCs/>
                <w:i/>
                <w:iCs/>
              </w:rPr>
            </w:pPr>
          </w:p>
          <w:p w:rsidR="00F541DB" w:rsidRDefault="00F541DB">
            <w:pPr>
              <w:autoSpaceDE w:val="0"/>
              <w:autoSpaceDN w:val="0"/>
              <w:adjustRightInd w:val="0"/>
              <w:ind w:left="180"/>
              <w:rPr>
                <w:rFonts w:ascii="Verdana-BoldItalic" w:hAnsi="Verdana-BoldItalic"/>
                <w:b/>
                <w:bCs/>
                <w:i/>
                <w:iCs/>
              </w:rPr>
            </w:pPr>
          </w:p>
          <w:p w:rsidR="00F541DB" w:rsidRDefault="00F541DB">
            <w:pPr>
              <w:autoSpaceDE w:val="0"/>
              <w:autoSpaceDN w:val="0"/>
              <w:adjustRightInd w:val="0"/>
              <w:ind w:left="180"/>
              <w:rPr>
                <w:rFonts w:ascii="Verdana-BoldItalic" w:hAnsi="Verdana-BoldItalic"/>
                <w:b/>
                <w:bCs/>
                <w:i/>
                <w:iCs/>
              </w:rPr>
            </w:pPr>
          </w:p>
          <w:p w:rsidR="00F541DB" w:rsidRDefault="00F541DB">
            <w:pPr>
              <w:autoSpaceDE w:val="0"/>
              <w:autoSpaceDN w:val="0"/>
              <w:adjustRightInd w:val="0"/>
              <w:ind w:left="180"/>
              <w:rPr>
                <w:rFonts w:ascii="Verdana-BoldItalic" w:hAnsi="Verdana-BoldItalic"/>
                <w:b/>
                <w:bCs/>
                <w:i/>
                <w:iCs/>
              </w:rPr>
            </w:pPr>
          </w:p>
          <w:p w:rsidR="00F541DB" w:rsidRDefault="00F541DB">
            <w:pPr>
              <w:autoSpaceDE w:val="0"/>
              <w:autoSpaceDN w:val="0"/>
              <w:adjustRightInd w:val="0"/>
              <w:ind w:left="180"/>
              <w:rPr>
                <w:rFonts w:ascii="Verdana-BoldItalic" w:hAnsi="Verdana-BoldItalic"/>
                <w:b/>
                <w:bCs/>
                <w:i/>
                <w:iCs/>
              </w:rPr>
            </w:pPr>
          </w:p>
          <w:p w:rsidR="00F541DB" w:rsidRDefault="00F541DB">
            <w:pPr>
              <w:autoSpaceDE w:val="0"/>
              <w:autoSpaceDN w:val="0"/>
              <w:adjustRightInd w:val="0"/>
              <w:ind w:left="180"/>
              <w:rPr>
                <w:rFonts w:ascii="Verdana-BoldItalic" w:hAnsi="Verdana-BoldItalic"/>
                <w:b/>
                <w:bCs/>
                <w:i/>
                <w:iCs/>
              </w:rPr>
            </w:pPr>
          </w:p>
          <w:p w:rsidR="00F541DB" w:rsidRDefault="00F541DB">
            <w:pPr>
              <w:autoSpaceDE w:val="0"/>
              <w:autoSpaceDN w:val="0"/>
              <w:adjustRightInd w:val="0"/>
              <w:ind w:left="180"/>
              <w:rPr>
                <w:rFonts w:ascii="Verdana-BoldItalic" w:hAnsi="Verdana-BoldItalic"/>
                <w:b/>
                <w:bCs/>
                <w:i/>
                <w:iCs/>
              </w:rPr>
            </w:pPr>
          </w:p>
          <w:p w:rsidR="00F541DB" w:rsidRDefault="00F541DB">
            <w:pPr>
              <w:autoSpaceDE w:val="0"/>
              <w:autoSpaceDN w:val="0"/>
              <w:adjustRightInd w:val="0"/>
              <w:ind w:left="180"/>
              <w:rPr>
                <w:rFonts w:ascii="Verdana-BoldItalic" w:hAnsi="Verdana-BoldItalic"/>
                <w:b/>
                <w:bCs/>
                <w:i/>
                <w:iCs/>
              </w:rPr>
            </w:pPr>
          </w:p>
          <w:p w:rsidR="00F541DB" w:rsidRDefault="00F541DB">
            <w:pPr>
              <w:autoSpaceDE w:val="0"/>
              <w:autoSpaceDN w:val="0"/>
              <w:adjustRightInd w:val="0"/>
              <w:ind w:left="180"/>
              <w:rPr>
                <w:rFonts w:ascii="Verdana-BoldItalic" w:hAnsi="Verdana-BoldItalic"/>
                <w:b/>
                <w:bCs/>
                <w:i/>
                <w:iCs/>
              </w:rPr>
            </w:pPr>
          </w:p>
          <w:p w:rsidR="00F541DB" w:rsidRDefault="00F541DB">
            <w:pPr>
              <w:autoSpaceDE w:val="0"/>
              <w:autoSpaceDN w:val="0"/>
              <w:adjustRightInd w:val="0"/>
              <w:ind w:left="180"/>
              <w:rPr>
                <w:rFonts w:ascii="Verdana-BoldItalic" w:hAnsi="Verdana-BoldItalic"/>
                <w:b/>
                <w:bCs/>
                <w:i/>
                <w:iCs/>
              </w:rPr>
            </w:pPr>
          </w:p>
          <w:p w:rsidR="00F541DB" w:rsidRDefault="00F541DB">
            <w:pPr>
              <w:autoSpaceDE w:val="0"/>
              <w:autoSpaceDN w:val="0"/>
              <w:adjustRightInd w:val="0"/>
              <w:ind w:left="180"/>
              <w:rPr>
                <w:rFonts w:ascii="Verdana-BoldItalic" w:hAnsi="Verdana-BoldItalic"/>
                <w:b/>
                <w:bCs/>
                <w:i/>
                <w:iCs/>
              </w:rPr>
            </w:pPr>
          </w:p>
          <w:p w:rsidR="00ED1BBC" w:rsidRDefault="00ED1BBC">
            <w:pPr>
              <w:autoSpaceDE w:val="0"/>
              <w:autoSpaceDN w:val="0"/>
              <w:adjustRightInd w:val="0"/>
              <w:ind w:left="180"/>
              <w:rPr>
                <w:rFonts w:ascii="Verdana-BoldItalic" w:hAnsi="Verdana-BoldItalic"/>
                <w:b/>
                <w:bCs/>
                <w:i/>
                <w:iCs/>
              </w:rPr>
            </w:pPr>
          </w:p>
          <w:p w:rsidR="00ED1BBC" w:rsidRDefault="00ED1BBC">
            <w:pPr>
              <w:autoSpaceDE w:val="0"/>
              <w:autoSpaceDN w:val="0"/>
              <w:adjustRightInd w:val="0"/>
              <w:ind w:left="180"/>
              <w:rPr>
                <w:rFonts w:ascii="Verdana-BoldItalic" w:hAnsi="Verdana-BoldItalic"/>
                <w:b/>
                <w:bCs/>
                <w:i/>
                <w:iCs/>
              </w:rPr>
            </w:pPr>
          </w:p>
          <w:p w:rsidR="00646867" w:rsidRDefault="00646867">
            <w:pPr>
              <w:autoSpaceDE w:val="0"/>
              <w:autoSpaceDN w:val="0"/>
              <w:adjustRightInd w:val="0"/>
              <w:ind w:left="180"/>
              <w:rPr>
                <w:rFonts w:ascii="Verdana-BoldItalic" w:hAnsi="Verdana-BoldItalic"/>
                <w:b/>
                <w:bCs/>
                <w:i/>
                <w:iCs/>
              </w:rPr>
            </w:pPr>
          </w:p>
          <w:p w:rsidR="00F541DB" w:rsidRDefault="00F541DB">
            <w:pPr>
              <w:autoSpaceDE w:val="0"/>
              <w:autoSpaceDN w:val="0"/>
              <w:adjustRightInd w:val="0"/>
              <w:ind w:left="180"/>
              <w:rPr>
                <w:rFonts w:ascii="Verdana-BoldItalic" w:hAnsi="Verdana-BoldItalic"/>
                <w:b/>
                <w:bCs/>
                <w:i/>
                <w:iCs/>
              </w:rPr>
            </w:pPr>
          </w:p>
          <w:p w:rsidR="00F541DB" w:rsidRDefault="00F541DB">
            <w:pPr>
              <w:autoSpaceDE w:val="0"/>
              <w:autoSpaceDN w:val="0"/>
              <w:adjustRightInd w:val="0"/>
              <w:ind w:left="180"/>
              <w:rPr>
                <w:rFonts w:ascii="Verdana-BoldItalic" w:hAnsi="Verdana-BoldItalic"/>
                <w:b/>
                <w:bCs/>
                <w:i/>
                <w:iCs/>
              </w:rPr>
            </w:pPr>
          </w:p>
          <w:p w:rsidR="00F541DB" w:rsidRPr="00F10B48" w:rsidRDefault="00F541DB">
            <w:pPr>
              <w:autoSpaceDE w:val="0"/>
              <w:autoSpaceDN w:val="0"/>
              <w:adjustRightInd w:val="0"/>
              <w:ind w:left="180"/>
              <w:rPr>
                <w:rFonts w:ascii="Calibri" w:hAnsi="Calibri"/>
                <w:b/>
                <w:bCs/>
                <w:i/>
                <w:iCs/>
                <w:lang w:val="en-US"/>
              </w:rPr>
            </w:pPr>
          </w:p>
          <w:p w:rsidR="00A27528" w:rsidRPr="00F10B48" w:rsidRDefault="00A27528">
            <w:pPr>
              <w:autoSpaceDE w:val="0"/>
              <w:autoSpaceDN w:val="0"/>
              <w:adjustRightInd w:val="0"/>
              <w:ind w:left="180"/>
              <w:rPr>
                <w:rFonts w:ascii="Calibri" w:hAnsi="Calibri"/>
                <w:b/>
                <w:bCs/>
                <w:i/>
                <w:iCs/>
                <w:lang w:val="en-US"/>
              </w:rPr>
            </w:pPr>
          </w:p>
          <w:p w:rsidR="00A27528" w:rsidRPr="00F10B48" w:rsidRDefault="00A27528">
            <w:pPr>
              <w:autoSpaceDE w:val="0"/>
              <w:autoSpaceDN w:val="0"/>
              <w:adjustRightInd w:val="0"/>
              <w:ind w:left="180"/>
              <w:rPr>
                <w:rFonts w:ascii="Calibri" w:hAnsi="Calibri"/>
                <w:b/>
                <w:bCs/>
                <w:i/>
                <w:iCs/>
                <w:lang w:val="en-US"/>
              </w:rPr>
            </w:pPr>
          </w:p>
          <w:p w:rsidR="00781330" w:rsidRPr="00F10B48" w:rsidRDefault="00781330">
            <w:pPr>
              <w:autoSpaceDE w:val="0"/>
              <w:autoSpaceDN w:val="0"/>
              <w:adjustRightInd w:val="0"/>
              <w:ind w:left="180"/>
              <w:rPr>
                <w:rFonts w:ascii="Calibri" w:hAnsi="Calibri"/>
                <w:b/>
                <w:bCs/>
                <w:i/>
                <w:iCs/>
                <w:lang w:val="en-US"/>
              </w:rPr>
            </w:pPr>
          </w:p>
          <w:p w:rsidR="00F541DB" w:rsidRPr="00B77DC8" w:rsidRDefault="00F541DB" w:rsidP="00B77DC8">
            <w:pPr>
              <w:autoSpaceDE w:val="0"/>
              <w:autoSpaceDN w:val="0"/>
              <w:adjustRightInd w:val="0"/>
              <w:rPr>
                <w:b/>
              </w:rPr>
            </w:pPr>
          </w:p>
        </w:tc>
      </w:tr>
    </w:tbl>
    <w:p w:rsidR="00781330" w:rsidRPr="00415CFB" w:rsidRDefault="00781330">
      <w:pPr>
        <w:autoSpaceDE w:val="0"/>
        <w:autoSpaceDN w:val="0"/>
        <w:adjustRightInd w:val="0"/>
        <w:rPr>
          <w:b/>
        </w:rPr>
      </w:pPr>
      <w:r w:rsidRPr="00781330">
        <w:rPr>
          <w:b/>
        </w:rPr>
        <w:lastRenderedPageBreak/>
        <w:t>ΕΛΛΗΝΙΚΗ ΔΗΜΟΚΡΑΤΙΑ</w:t>
      </w:r>
      <w:r w:rsidR="00415CFB">
        <w:rPr>
          <w:b/>
        </w:rPr>
        <w:t xml:space="preserve">                        </w:t>
      </w:r>
      <w:r w:rsidR="00415CFB">
        <w:rPr>
          <w:b/>
          <w:bCs/>
          <w:szCs w:val="22"/>
        </w:rPr>
        <w:t>«ΔΑΠΑΝΗ ΑΣΦΑΛΙΣΤΡΩΝ ΑΥΤΟΚΙΝΗΤΩΝ</w:t>
      </w:r>
      <w:r w:rsidR="00415CFB">
        <w:rPr>
          <w:b/>
        </w:rPr>
        <w:t xml:space="preserve">           </w:t>
      </w:r>
      <w:r w:rsidR="00415CFB">
        <w:rPr>
          <w:b/>
          <w:bCs/>
          <w:szCs w:val="22"/>
        </w:rPr>
        <w:t xml:space="preserve">                                               </w:t>
      </w:r>
    </w:p>
    <w:p w:rsidR="00F541DB" w:rsidRDefault="00415CFB">
      <w:pPr>
        <w:autoSpaceDE w:val="0"/>
        <w:autoSpaceDN w:val="0"/>
        <w:adjustRightInd w:val="0"/>
        <w:rPr>
          <w:rFonts w:ascii="Verdana" w:hAnsi="Verdana"/>
          <w:sz w:val="20"/>
          <w:szCs w:val="20"/>
        </w:rPr>
      </w:pPr>
      <w:r>
        <w:rPr>
          <w:b/>
        </w:rPr>
        <w:t xml:space="preserve">ΠΕΡΙΦΕΡΕΙΑ </w:t>
      </w:r>
      <w:r w:rsidR="00B77DC8">
        <w:rPr>
          <w:b/>
        </w:rPr>
        <w:t>ΑΤΤΙΚΗ</w:t>
      </w:r>
      <w:r>
        <w:rPr>
          <w:b/>
        </w:rPr>
        <w:t xml:space="preserve">Σ                                </w:t>
      </w:r>
      <w:r>
        <w:rPr>
          <w:b/>
          <w:bCs/>
          <w:szCs w:val="22"/>
        </w:rPr>
        <w:t>ΚΑΘΑΡΙΟΤΗΤΑΣ ΚΑΙ ΗΛΕΚΤΡΟΦΩΤΙΣΜΟΥ»</w:t>
      </w:r>
    </w:p>
    <w:p w:rsidR="00F541DB" w:rsidRDefault="00F541DB">
      <w:pPr>
        <w:pStyle w:val="a3"/>
        <w:jc w:val="left"/>
        <w:rPr>
          <w:sz w:val="24"/>
          <w:u w:val="none"/>
        </w:rPr>
      </w:pPr>
      <w:r>
        <w:rPr>
          <w:sz w:val="24"/>
          <w:u w:val="none"/>
        </w:rPr>
        <w:t xml:space="preserve">ΔΗΜΟΣ ΚΑΛΛΙΘΕΑΣ           </w:t>
      </w:r>
      <w:r w:rsidR="00E37D5E">
        <w:rPr>
          <w:sz w:val="24"/>
          <w:u w:val="none"/>
        </w:rPr>
        <w:t xml:space="preserve">                      </w:t>
      </w:r>
      <w:r w:rsidR="00415CFB">
        <w:rPr>
          <w:sz w:val="24"/>
          <w:u w:val="none"/>
        </w:rPr>
        <w:t xml:space="preserve">   </w:t>
      </w:r>
      <w:r w:rsidR="00415CFB" w:rsidRPr="00415CFB">
        <w:rPr>
          <w:sz w:val="24"/>
          <w:szCs w:val="24"/>
          <w:u w:val="none"/>
        </w:rPr>
        <w:t>ΚΑ.20.6253.0001</w:t>
      </w:r>
      <w:r w:rsidR="00E37D5E" w:rsidRPr="00415CFB">
        <w:rPr>
          <w:sz w:val="24"/>
          <w:u w:val="none"/>
        </w:rPr>
        <w:t xml:space="preserve">                </w:t>
      </w:r>
      <w:r w:rsidR="00E37D5E">
        <w:rPr>
          <w:sz w:val="24"/>
          <w:u w:val="none"/>
        </w:rPr>
        <w:t xml:space="preserve"> </w:t>
      </w:r>
    </w:p>
    <w:p w:rsidR="00F541DB" w:rsidRDefault="000B5A5E">
      <w:pPr>
        <w:pStyle w:val="a3"/>
        <w:jc w:val="left"/>
        <w:rPr>
          <w:sz w:val="24"/>
          <w:u w:val="none"/>
        </w:rPr>
      </w:pPr>
      <w:r>
        <w:rPr>
          <w:sz w:val="24"/>
          <w:u w:val="none"/>
        </w:rPr>
        <w:t xml:space="preserve">ΔΙΕΥΘΥΝΣΗ ΠΕΡΙΒΑΛΛΟΝΤΟΣ          </w:t>
      </w:r>
      <w:r w:rsidR="00E37D5E">
        <w:rPr>
          <w:sz w:val="24"/>
          <w:u w:val="none"/>
        </w:rPr>
        <w:t xml:space="preserve">                           </w:t>
      </w:r>
    </w:p>
    <w:p w:rsidR="00F541DB" w:rsidRDefault="00F541DB">
      <w:pPr>
        <w:pStyle w:val="a3"/>
        <w:jc w:val="left"/>
        <w:rPr>
          <w:sz w:val="24"/>
          <w:u w:val="none"/>
        </w:rPr>
      </w:pPr>
    </w:p>
    <w:p w:rsidR="00F541DB" w:rsidRDefault="00F541DB">
      <w:pPr>
        <w:autoSpaceDE w:val="0"/>
        <w:autoSpaceDN w:val="0"/>
        <w:adjustRightInd w:val="0"/>
        <w:ind w:left="180"/>
        <w:rPr>
          <w:rFonts w:ascii="Verdana" w:hAnsi="Verdana"/>
        </w:rPr>
      </w:pPr>
    </w:p>
    <w:p w:rsidR="00F541DB" w:rsidRDefault="00225516" w:rsidP="00225516">
      <w:pPr>
        <w:autoSpaceDE w:val="0"/>
        <w:autoSpaceDN w:val="0"/>
        <w:adjustRightInd w:val="0"/>
        <w:rPr>
          <w:b/>
          <w:bCs/>
          <w:u w:val="single"/>
        </w:rPr>
      </w:pPr>
      <w:r>
        <w:rPr>
          <w:rFonts w:ascii="Verdana" w:hAnsi="Verdana"/>
        </w:rPr>
        <w:t xml:space="preserve">                                       </w:t>
      </w:r>
      <w:r w:rsidR="00F541DB">
        <w:rPr>
          <w:b/>
          <w:bCs/>
          <w:u w:val="single"/>
        </w:rPr>
        <w:t>ΤΙΜΟΛΟΓΙΟ ΠΡΟΣΦΟΡΑΣ</w:t>
      </w:r>
    </w:p>
    <w:p w:rsidR="00F541DB" w:rsidRDefault="00F541DB">
      <w:pPr>
        <w:autoSpaceDE w:val="0"/>
        <w:autoSpaceDN w:val="0"/>
        <w:adjustRightInd w:val="0"/>
        <w:ind w:left="180"/>
        <w:jc w:val="center"/>
        <w:rPr>
          <w:b/>
          <w:bCs/>
          <w:u w:val="single"/>
        </w:rPr>
      </w:pPr>
    </w:p>
    <w:p w:rsidR="00F541DB" w:rsidRDefault="00F541DB">
      <w:pPr>
        <w:autoSpaceDE w:val="0"/>
        <w:autoSpaceDN w:val="0"/>
        <w:adjustRightInd w:val="0"/>
        <w:ind w:left="180"/>
        <w:jc w:val="center"/>
        <w:rPr>
          <w:b/>
          <w:bCs/>
          <w:u w:val="single"/>
        </w:rPr>
      </w:pPr>
    </w:p>
    <w:p w:rsidR="00F541DB" w:rsidRDefault="00F541DB">
      <w:pPr>
        <w:numPr>
          <w:ilvl w:val="0"/>
          <w:numId w:val="1"/>
        </w:numPr>
        <w:autoSpaceDE w:val="0"/>
        <w:autoSpaceDN w:val="0"/>
        <w:adjustRightInd w:val="0"/>
        <w:ind w:hanging="360"/>
        <w:rPr>
          <w:b/>
          <w:bCs/>
        </w:rPr>
      </w:pPr>
      <w:bookmarkStart w:id="0" w:name="_GoBack"/>
      <w:r>
        <w:rPr>
          <w:b/>
          <w:bCs/>
        </w:rPr>
        <w:t>ΓΕΝΙΚΟΙ ΟΡΟΙ</w:t>
      </w:r>
    </w:p>
    <w:p w:rsidR="00F541DB" w:rsidRDefault="00F541DB">
      <w:pPr>
        <w:autoSpaceDE w:val="0"/>
        <w:autoSpaceDN w:val="0"/>
        <w:adjustRightInd w:val="0"/>
        <w:ind w:left="180"/>
        <w:rPr>
          <w:b/>
          <w:bCs/>
        </w:rPr>
      </w:pPr>
    </w:p>
    <w:p w:rsidR="00F541DB" w:rsidRDefault="00D7337B" w:rsidP="00D7337B">
      <w:pPr>
        <w:autoSpaceDE w:val="0"/>
        <w:autoSpaceDN w:val="0"/>
        <w:adjustRightInd w:val="0"/>
        <w:jc w:val="both"/>
        <w:rPr>
          <w:szCs w:val="20"/>
        </w:rPr>
      </w:pPr>
      <w:r>
        <w:rPr>
          <w:szCs w:val="20"/>
        </w:rPr>
        <w:t xml:space="preserve">        </w:t>
      </w:r>
      <w:r w:rsidR="00F541DB">
        <w:rPr>
          <w:szCs w:val="20"/>
        </w:rPr>
        <w:t>Στο παρόν τιμολόγιο προσφοράς αναγράφονται αναλυτικά όλες οι ασφαλιστικές</w:t>
      </w:r>
      <w:r w:rsidR="00173B9D">
        <w:rPr>
          <w:szCs w:val="20"/>
        </w:rPr>
        <w:t xml:space="preserve"> </w:t>
      </w:r>
      <w:r w:rsidR="00F541DB">
        <w:rPr>
          <w:szCs w:val="20"/>
        </w:rPr>
        <w:t>υποχρεωτικές και προαιρετικές καλύψεις που θα πρέπει να περιλαμβάνουν τα ασφάλιστρα</w:t>
      </w:r>
      <w:r w:rsidR="00173B9D">
        <w:rPr>
          <w:szCs w:val="20"/>
        </w:rPr>
        <w:t xml:space="preserve"> </w:t>
      </w:r>
      <w:r w:rsidR="00F541DB">
        <w:rPr>
          <w:szCs w:val="20"/>
        </w:rPr>
        <w:t>των μεταφορικών μέσων του Δήμου Καλλιθέας, για ένα έτος.</w:t>
      </w:r>
    </w:p>
    <w:p w:rsidR="00F541DB" w:rsidRDefault="00F541DB" w:rsidP="00D7337B">
      <w:pPr>
        <w:autoSpaceDE w:val="0"/>
        <w:autoSpaceDN w:val="0"/>
        <w:adjustRightInd w:val="0"/>
        <w:ind w:left="180"/>
        <w:jc w:val="both"/>
        <w:rPr>
          <w:szCs w:val="20"/>
        </w:rPr>
      </w:pPr>
    </w:p>
    <w:p w:rsidR="003F7834" w:rsidRDefault="00D7337B" w:rsidP="00D7337B">
      <w:pPr>
        <w:autoSpaceDE w:val="0"/>
        <w:autoSpaceDN w:val="0"/>
        <w:adjustRightInd w:val="0"/>
        <w:jc w:val="both"/>
        <w:rPr>
          <w:szCs w:val="20"/>
        </w:rPr>
      </w:pPr>
      <w:r>
        <w:rPr>
          <w:szCs w:val="20"/>
        </w:rPr>
        <w:t xml:space="preserve">         </w:t>
      </w:r>
      <w:r w:rsidR="00F541DB">
        <w:rPr>
          <w:szCs w:val="20"/>
        </w:rPr>
        <w:t>Στα μεταφορικά μέσα περιλαμβάνονται τα πάσης φύσεως οχήματα, όπως επιβατικά</w:t>
      </w:r>
      <w:r w:rsidR="00173B9D">
        <w:rPr>
          <w:szCs w:val="20"/>
        </w:rPr>
        <w:t xml:space="preserve"> </w:t>
      </w:r>
      <w:r w:rsidR="003F7834">
        <w:rPr>
          <w:szCs w:val="20"/>
        </w:rPr>
        <w:t>αυτοκίνητα,</w:t>
      </w:r>
    </w:p>
    <w:p w:rsidR="00F541DB" w:rsidRDefault="00F541DB" w:rsidP="00D7337B">
      <w:pPr>
        <w:autoSpaceDE w:val="0"/>
        <w:autoSpaceDN w:val="0"/>
        <w:adjustRightInd w:val="0"/>
        <w:jc w:val="both"/>
        <w:rPr>
          <w:szCs w:val="20"/>
        </w:rPr>
      </w:pPr>
      <w:r>
        <w:rPr>
          <w:szCs w:val="20"/>
        </w:rPr>
        <w:t>φορτηγά, μοτοσικλέτες, μηχανήματα έργων κτλ, που για την σύννομη</w:t>
      </w:r>
      <w:r w:rsidR="00173B9D">
        <w:rPr>
          <w:szCs w:val="20"/>
        </w:rPr>
        <w:t xml:space="preserve"> </w:t>
      </w:r>
      <w:r>
        <w:rPr>
          <w:szCs w:val="20"/>
        </w:rPr>
        <w:t>κυκλοφορία τους στους ελληνικούς δρόμους, υποχρεούνται να τυγχάνουν ασφαλιστικής</w:t>
      </w:r>
      <w:r w:rsidR="00173B9D">
        <w:rPr>
          <w:szCs w:val="20"/>
        </w:rPr>
        <w:t xml:space="preserve"> </w:t>
      </w:r>
      <w:r>
        <w:rPr>
          <w:szCs w:val="20"/>
        </w:rPr>
        <w:t>κάλυψης.</w:t>
      </w:r>
    </w:p>
    <w:p w:rsidR="00D7337B" w:rsidRPr="00D7337B" w:rsidRDefault="00D7337B" w:rsidP="00D7337B">
      <w:pPr>
        <w:autoSpaceDE w:val="0"/>
        <w:autoSpaceDN w:val="0"/>
        <w:adjustRightInd w:val="0"/>
        <w:ind w:firstLine="567"/>
        <w:jc w:val="both"/>
        <w:rPr>
          <w:szCs w:val="20"/>
        </w:rPr>
      </w:pPr>
      <w:r w:rsidRPr="00D7337B">
        <w:rPr>
          <w:szCs w:val="20"/>
        </w:rPr>
        <w:t>Η εκτέλεση της εργασίας θα γίνει με ανοιχτό κάτω των κοινοτικών ορίων ηλεκτρονικό  ΔΙΑΓΩΝΙΣΜΟ με κριτήριο κατακύρωσης την πλέον συμφέρουσα από οικονομική άποψη προσφορά μόνο βάσει τιμής.</w:t>
      </w:r>
    </w:p>
    <w:p w:rsidR="00F541DB" w:rsidRDefault="00D7337B" w:rsidP="00D7337B">
      <w:pPr>
        <w:autoSpaceDE w:val="0"/>
        <w:autoSpaceDN w:val="0"/>
        <w:adjustRightInd w:val="0"/>
        <w:jc w:val="both"/>
        <w:rPr>
          <w:szCs w:val="20"/>
        </w:rPr>
      </w:pPr>
      <w:r>
        <w:rPr>
          <w:szCs w:val="20"/>
        </w:rPr>
        <w:t xml:space="preserve">              </w:t>
      </w:r>
      <w:r w:rsidR="00F541DB">
        <w:rPr>
          <w:szCs w:val="20"/>
        </w:rPr>
        <w:t>Σε κάθε άρθρο συμπεριλαμβάνεται και κάθε άλλη υποχρέωση που απαιτείται και είναι</w:t>
      </w:r>
      <w:r w:rsidR="003F7834">
        <w:rPr>
          <w:szCs w:val="20"/>
        </w:rPr>
        <w:t xml:space="preserve"> </w:t>
      </w:r>
      <w:r w:rsidR="00F541DB">
        <w:rPr>
          <w:szCs w:val="20"/>
        </w:rPr>
        <w:t>απαραίτητη για την πλήρη εκτέλεση της ασφαλιστικής κάλυψης.</w:t>
      </w:r>
    </w:p>
    <w:p w:rsidR="00F541DB" w:rsidRDefault="00F541DB">
      <w:pPr>
        <w:autoSpaceDE w:val="0"/>
        <w:autoSpaceDN w:val="0"/>
        <w:adjustRightInd w:val="0"/>
        <w:rPr>
          <w:rFonts w:ascii="Verdana" w:hAnsi="Verdana"/>
          <w:sz w:val="20"/>
          <w:szCs w:val="20"/>
        </w:rPr>
      </w:pPr>
    </w:p>
    <w:p w:rsidR="00F541DB" w:rsidRDefault="00F541DB">
      <w:pPr>
        <w:pStyle w:val="4"/>
        <w:numPr>
          <w:ilvl w:val="0"/>
          <w:numId w:val="1"/>
        </w:numPr>
        <w:autoSpaceDE w:val="0"/>
        <w:autoSpaceDN w:val="0"/>
        <w:adjustRightInd w:val="0"/>
        <w:ind w:hanging="360"/>
        <w:rPr>
          <w:szCs w:val="20"/>
        </w:rPr>
      </w:pPr>
      <w:r>
        <w:rPr>
          <w:szCs w:val="20"/>
        </w:rPr>
        <w:t>ΠΕΡΙΓΡΑΦΙΚΟ ΤΙΜΟΛΟΓΙΟ</w:t>
      </w:r>
    </w:p>
    <w:p w:rsidR="00F541DB" w:rsidRDefault="00F541DB">
      <w:pPr>
        <w:ind w:left="180"/>
      </w:pPr>
    </w:p>
    <w:p w:rsidR="00F541DB" w:rsidRDefault="00F541DB">
      <w:pPr>
        <w:autoSpaceDE w:val="0"/>
        <w:autoSpaceDN w:val="0"/>
        <w:adjustRightInd w:val="0"/>
        <w:rPr>
          <w:szCs w:val="20"/>
        </w:rPr>
      </w:pPr>
      <w:r>
        <w:rPr>
          <w:szCs w:val="20"/>
        </w:rPr>
        <w:t>Το ασφαλιζόμενο κεφάλαιο για σωματικές βλάβες προς τρίτους &amp; επιβαίνοντες ανέρχεται στις</w:t>
      </w:r>
    </w:p>
    <w:p w:rsidR="00F541DB" w:rsidRDefault="000C0B60">
      <w:pPr>
        <w:autoSpaceDE w:val="0"/>
        <w:autoSpaceDN w:val="0"/>
        <w:adjustRightInd w:val="0"/>
        <w:rPr>
          <w:szCs w:val="20"/>
        </w:rPr>
      </w:pPr>
      <w:r>
        <w:rPr>
          <w:b/>
          <w:szCs w:val="20"/>
        </w:rPr>
        <w:t>1.</w:t>
      </w:r>
      <w:r w:rsidRPr="000C0B60">
        <w:rPr>
          <w:b/>
          <w:szCs w:val="20"/>
        </w:rPr>
        <w:t>22</w:t>
      </w:r>
      <w:r w:rsidR="00F541DB" w:rsidRPr="00B77DC8">
        <w:rPr>
          <w:b/>
          <w:szCs w:val="20"/>
        </w:rPr>
        <w:t>0.000,00 €</w:t>
      </w:r>
      <w:r w:rsidR="00F541DB">
        <w:rPr>
          <w:szCs w:val="20"/>
        </w:rPr>
        <w:t xml:space="preserve"> ανά όχημα, θύμα &amp; ατύχημα και το ασφαλιζόμενο κεφάλαιο για υλικές ζημιές προς τρίτους ανέρχεται στις </w:t>
      </w:r>
      <w:r w:rsidR="00F541DB" w:rsidRPr="00B77DC8">
        <w:rPr>
          <w:b/>
          <w:szCs w:val="20"/>
        </w:rPr>
        <w:t>1.</w:t>
      </w:r>
      <w:r w:rsidRPr="007E5250">
        <w:rPr>
          <w:b/>
          <w:szCs w:val="20"/>
        </w:rPr>
        <w:t>22</w:t>
      </w:r>
      <w:r w:rsidR="00F541DB" w:rsidRPr="00B77DC8">
        <w:rPr>
          <w:b/>
          <w:szCs w:val="20"/>
        </w:rPr>
        <w:t>0.000,00 €</w:t>
      </w:r>
      <w:r w:rsidR="00F541DB">
        <w:rPr>
          <w:szCs w:val="20"/>
        </w:rPr>
        <w:t xml:space="preserve"> ανά όχημα και ατύχημα.</w:t>
      </w:r>
    </w:p>
    <w:p w:rsidR="00F541DB" w:rsidRDefault="00F541DB">
      <w:pPr>
        <w:autoSpaceDE w:val="0"/>
        <w:autoSpaceDN w:val="0"/>
        <w:adjustRightInd w:val="0"/>
      </w:pPr>
      <w:r>
        <w:t xml:space="preserve">Επιπλέον, για τα μηχανήματα έργου η ασφάλιση αστικής ευθύνης κατά την λειτουργία τους ως εργαλείο, διαμορφώνεται με ασφαλιζόμενο κεφάλαιο για σωματικές βλάβες προς τρίτους &amp; επιβαίνοντες στις </w:t>
      </w:r>
      <w:r w:rsidR="00572A69">
        <w:rPr>
          <w:b/>
        </w:rPr>
        <w:t>1.0</w:t>
      </w:r>
      <w:r w:rsidRPr="00B77DC8">
        <w:rPr>
          <w:b/>
        </w:rPr>
        <w:t>00.000,00 €</w:t>
      </w:r>
      <w:r>
        <w:t xml:space="preserve"> ανά συμβάν και με ασφαλιζόμενο κεφάλαιο για υλικές ζημιές προς τρίτους στις </w:t>
      </w:r>
      <w:r w:rsidRPr="00B77DC8">
        <w:rPr>
          <w:b/>
        </w:rPr>
        <w:t>1</w:t>
      </w:r>
      <w:r w:rsidR="00572A69" w:rsidRPr="00572A69">
        <w:rPr>
          <w:b/>
        </w:rPr>
        <w:t>.0</w:t>
      </w:r>
      <w:r w:rsidRPr="00B77DC8">
        <w:rPr>
          <w:b/>
        </w:rPr>
        <w:t>00.000,00 €</w:t>
      </w:r>
      <w:r>
        <w:t xml:space="preserve"> ανά συμβάν.</w:t>
      </w:r>
    </w:p>
    <w:p w:rsidR="00F541DB" w:rsidRDefault="00F541DB">
      <w:pPr>
        <w:autoSpaceDE w:val="0"/>
        <w:autoSpaceDN w:val="0"/>
        <w:adjustRightInd w:val="0"/>
      </w:pPr>
    </w:p>
    <w:p w:rsidR="00F541DB" w:rsidRDefault="00F541DB">
      <w:pPr>
        <w:autoSpaceDE w:val="0"/>
        <w:autoSpaceDN w:val="0"/>
        <w:adjustRightInd w:val="0"/>
        <w:rPr>
          <w:szCs w:val="20"/>
        </w:rPr>
      </w:pPr>
      <w:r>
        <w:rPr>
          <w:szCs w:val="20"/>
        </w:rPr>
        <w:t>Ασφαλιστικό ποσό οχήματος = Η αξία που ασφαλίζεται το όχημα και η οποία είναι ίση με την</w:t>
      </w:r>
    </w:p>
    <w:p w:rsidR="00F541DB" w:rsidRDefault="00F541DB">
      <w:pPr>
        <w:autoSpaceDE w:val="0"/>
        <w:autoSpaceDN w:val="0"/>
        <w:adjustRightInd w:val="0"/>
        <w:rPr>
          <w:szCs w:val="20"/>
        </w:rPr>
      </w:pPr>
      <w:r>
        <w:rPr>
          <w:szCs w:val="20"/>
        </w:rPr>
        <w:t>πραγματική τρέχουσα εμπορική αξία του κατά τη στιγμή της ασφάλισης</w:t>
      </w:r>
    </w:p>
    <w:p w:rsidR="00F541DB" w:rsidRDefault="00F541DB">
      <w:pPr>
        <w:autoSpaceDE w:val="0"/>
        <w:autoSpaceDN w:val="0"/>
        <w:adjustRightInd w:val="0"/>
        <w:rPr>
          <w:szCs w:val="20"/>
        </w:rPr>
      </w:pPr>
    </w:p>
    <w:p w:rsidR="00F541DB" w:rsidRPr="00B77DC8" w:rsidRDefault="00D66700">
      <w:pPr>
        <w:autoSpaceDE w:val="0"/>
        <w:autoSpaceDN w:val="0"/>
        <w:adjustRightInd w:val="0"/>
        <w:rPr>
          <w:b/>
          <w:szCs w:val="20"/>
        </w:rPr>
      </w:pPr>
      <w:r>
        <w:rPr>
          <w:b/>
          <w:szCs w:val="20"/>
        </w:rPr>
        <w:t>Προσωπικό Ατύχημα</w:t>
      </w:r>
      <w:r w:rsidR="00675CB1">
        <w:rPr>
          <w:b/>
          <w:szCs w:val="20"/>
        </w:rPr>
        <w:t xml:space="preserve"> </w:t>
      </w:r>
      <w:r>
        <w:rPr>
          <w:b/>
          <w:szCs w:val="20"/>
        </w:rPr>
        <w:t>Οδηγού</w:t>
      </w:r>
      <w:r w:rsidR="00675CB1">
        <w:rPr>
          <w:b/>
          <w:szCs w:val="20"/>
        </w:rPr>
        <w:t xml:space="preserve"> = </w:t>
      </w:r>
      <w:r w:rsidR="00675CB1">
        <w:rPr>
          <w:b/>
          <w:szCs w:val="20"/>
          <w:lang w:val="en-US"/>
        </w:rPr>
        <w:t>2</w:t>
      </w:r>
      <w:r w:rsidR="00F541DB" w:rsidRPr="00B77DC8">
        <w:rPr>
          <w:b/>
          <w:szCs w:val="20"/>
        </w:rPr>
        <w:t>0.000,00 €</w:t>
      </w:r>
    </w:p>
    <w:p w:rsidR="00F541DB" w:rsidRDefault="00F541DB">
      <w:pPr>
        <w:autoSpaceDE w:val="0"/>
        <w:autoSpaceDN w:val="0"/>
        <w:adjustRightInd w:val="0"/>
        <w:rPr>
          <w:szCs w:val="20"/>
        </w:rPr>
      </w:pPr>
    </w:p>
    <w:p w:rsidR="00F541DB" w:rsidRDefault="00F541DB">
      <w:pPr>
        <w:numPr>
          <w:ilvl w:val="0"/>
          <w:numId w:val="2"/>
        </w:numPr>
        <w:autoSpaceDE w:val="0"/>
        <w:autoSpaceDN w:val="0"/>
        <w:adjustRightInd w:val="0"/>
        <w:rPr>
          <w:i/>
          <w:iCs/>
          <w:szCs w:val="20"/>
        </w:rPr>
      </w:pPr>
      <w:r>
        <w:t>Υ</w:t>
      </w:r>
      <w:r>
        <w:rPr>
          <w:szCs w:val="20"/>
        </w:rPr>
        <w:t>ποχρεωτικές καλύψεις (</w:t>
      </w:r>
      <w:r>
        <w:rPr>
          <w:i/>
          <w:iCs/>
          <w:szCs w:val="20"/>
        </w:rPr>
        <w:t>με τα κατώτατα όρια υποχρεωτικής ασφάλισης)</w:t>
      </w:r>
    </w:p>
    <w:p w:rsidR="00F541DB" w:rsidRDefault="00F541DB">
      <w:pPr>
        <w:autoSpaceDE w:val="0"/>
        <w:autoSpaceDN w:val="0"/>
        <w:adjustRightInd w:val="0"/>
        <w:ind w:left="360"/>
        <w:rPr>
          <w:i/>
          <w:iCs/>
          <w:szCs w:val="20"/>
        </w:rPr>
      </w:pPr>
    </w:p>
    <w:p w:rsidR="00F541DB" w:rsidRPr="00D66700" w:rsidRDefault="00F541DB">
      <w:pPr>
        <w:autoSpaceDE w:val="0"/>
        <w:autoSpaceDN w:val="0"/>
        <w:adjustRightInd w:val="0"/>
        <w:rPr>
          <w:b/>
          <w:u w:val="single"/>
        </w:rPr>
      </w:pPr>
      <w:r w:rsidRPr="00D66700">
        <w:rPr>
          <w:b/>
          <w:u w:val="single"/>
        </w:rPr>
        <w:t>Ασφάλιση έναντι οδικής αστικής ευθύνης</w:t>
      </w:r>
    </w:p>
    <w:p w:rsidR="00F541DB" w:rsidRDefault="00F541DB">
      <w:pPr>
        <w:autoSpaceDE w:val="0"/>
        <w:autoSpaceDN w:val="0"/>
        <w:adjustRightInd w:val="0"/>
        <w:rPr>
          <w:rFonts w:ascii="Verdana" w:hAnsi="Verdana"/>
        </w:rPr>
      </w:pPr>
      <w:r>
        <w:t>Η ασφάλιση Αστικής Ευθύνης περιλαμβάνει την ικανοποίηση νόμιμων απαιτήσεων “τρίτων” κατά του ασφαλισμένου, από ζημιές προξενούμενες από την κυκλοφορία του οχήματος και κατά την λειτουργία του ως εργαλείο, και που περιγράφεται στο ασφαλιστήριο για τις παρακάτω περιπτώσεις</w:t>
      </w:r>
      <w:r>
        <w:rPr>
          <w:rFonts w:ascii="Verdana" w:hAnsi="Verdana"/>
        </w:rPr>
        <w:t>:</w:t>
      </w:r>
    </w:p>
    <w:p w:rsidR="00F541DB" w:rsidRDefault="00F541DB">
      <w:pPr>
        <w:autoSpaceDE w:val="0"/>
        <w:autoSpaceDN w:val="0"/>
        <w:adjustRightInd w:val="0"/>
        <w:rPr>
          <w:rFonts w:ascii="Verdana" w:hAnsi="Verdana"/>
        </w:rPr>
      </w:pPr>
    </w:p>
    <w:p w:rsidR="00F541DB" w:rsidRPr="00D66700" w:rsidRDefault="00F541DB">
      <w:pPr>
        <w:numPr>
          <w:ilvl w:val="0"/>
          <w:numId w:val="3"/>
        </w:numPr>
        <w:autoSpaceDE w:val="0"/>
        <w:autoSpaceDN w:val="0"/>
        <w:adjustRightInd w:val="0"/>
        <w:rPr>
          <w:b/>
          <w:i/>
          <w:iCs/>
          <w:szCs w:val="20"/>
          <w:u w:val="single"/>
        </w:rPr>
      </w:pPr>
      <w:r>
        <w:rPr>
          <w:rFonts w:ascii="Wingdings-Regular" w:eastAsia="Wingdings-Regular" w:hAnsi="Verdana"/>
          <w:sz w:val="20"/>
          <w:szCs w:val="20"/>
        </w:rPr>
        <w:t xml:space="preserve"> </w:t>
      </w:r>
      <w:r w:rsidRPr="00D66700">
        <w:rPr>
          <w:b/>
          <w:i/>
          <w:iCs/>
          <w:szCs w:val="20"/>
          <w:u w:val="single"/>
        </w:rPr>
        <w:t>Σωματικές βλάβες τρίτων ανά θύμα (1.</w:t>
      </w:r>
      <w:r w:rsidR="004D162E" w:rsidRPr="00D66700">
        <w:rPr>
          <w:b/>
          <w:i/>
          <w:iCs/>
          <w:szCs w:val="20"/>
          <w:u w:val="single"/>
        </w:rPr>
        <w:t>22</w:t>
      </w:r>
      <w:r w:rsidRPr="00D66700">
        <w:rPr>
          <w:b/>
          <w:i/>
          <w:iCs/>
          <w:szCs w:val="20"/>
          <w:u w:val="single"/>
        </w:rPr>
        <w:t>0.000 €)</w:t>
      </w:r>
    </w:p>
    <w:p w:rsidR="00F541DB" w:rsidRDefault="00F541DB">
      <w:pPr>
        <w:autoSpaceDE w:val="0"/>
        <w:autoSpaceDN w:val="0"/>
        <w:adjustRightInd w:val="0"/>
        <w:rPr>
          <w:szCs w:val="20"/>
        </w:rPr>
      </w:pPr>
      <w:r>
        <w:rPr>
          <w:szCs w:val="20"/>
        </w:rPr>
        <w:t>Συγκεκριμένα, η ασφάλιση αυτή καλύπτει την αστική ευθύνη λόγω θανάτωσης ή σωματικής</w:t>
      </w:r>
      <w:r w:rsidR="00D66700">
        <w:rPr>
          <w:szCs w:val="20"/>
        </w:rPr>
        <w:t xml:space="preserve"> </w:t>
      </w:r>
      <w:r>
        <w:rPr>
          <w:szCs w:val="20"/>
        </w:rPr>
        <w:t>βλάβης.</w:t>
      </w:r>
    </w:p>
    <w:p w:rsidR="00D66700" w:rsidRDefault="00D66700">
      <w:pPr>
        <w:autoSpaceDE w:val="0"/>
        <w:autoSpaceDN w:val="0"/>
        <w:adjustRightInd w:val="0"/>
        <w:rPr>
          <w:szCs w:val="20"/>
        </w:rPr>
      </w:pPr>
    </w:p>
    <w:p w:rsidR="002E257D" w:rsidRDefault="002E257D">
      <w:pPr>
        <w:autoSpaceDE w:val="0"/>
        <w:autoSpaceDN w:val="0"/>
        <w:adjustRightInd w:val="0"/>
        <w:rPr>
          <w:szCs w:val="20"/>
        </w:rPr>
      </w:pPr>
    </w:p>
    <w:p w:rsidR="00F541DB" w:rsidRDefault="00F541DB">
      <w:pPr>
        <w:autoSpaceDE w:val="0"/>
        <w:autoSpaceDN w:val="0"/>
        <w:adjustRightInd w:val="0"/>
        <w:rPr>
          <w:rFonts w:ascii="Verdana" w:hAnsi="Verdana"/>
          <w:sz w:val="20"/>
          <w:szCs w:val="20"/>
        </w:rPr>
      </w:pPr>
    </w:p>
    <w:p w:rsidR="00F541DB" w:rsidRPr="00D66700" w:rsidRDefault="00F541DB">
      <w:pPr>
        <w:numPr>
          <w:ilvl w:val="0"/>
          <w:numId w:val="3"/>
        </w:numPr>
        <w:autoSpaceDE w:val="0"/>
        <w:autoSpaceDN w:val="0"/>
        <w:adjustRightInd w:val="0"/>
        <w:rPr>
          <w:b/>
          <w:i/>
          <w:iCs/>
          <w:szCs w:val="20"/>
          <w:u w:val="single"/>
        </w:rPr>
      </w:pPr>
      <w:r w:rsidRPr="00D66700">
        <w:rPr>
          <w:b/>
          <w:i/>
          <w:iCs/>
          <w:szCs w:val="20"/>
          <w:u w:val="single"/>
        </w:rPr>
        <w:lastRenderedPageBreak/>
        <w:t>Υλικές ζημίες τρίτων ανά ατύχημα (1.</w:t>
      </w:r>
      <w:r w:rsidR="004D162E" w:rsidRPr="00D66700">
        <w:rPr>
          <w:b/>
          <w:i/>
          <w:iCs/>
          <w:szCs w:val="20"/>
          <w:u w:val="single"/>
        </w:rPr>
        <w:t>22</w:t>
      </w:r>
      <w:r w:rsidRPr="00D66700">
        <w:rPr>
          <w:b/>
          <w:i/>
          <w:iCs/>
          <w:szCs w:val="20"/>
          <w:u w:val="single"/>
        </w:rPr>
        <w:t>0.000 €)</w:t>
      </w:r>
    </w:p>
    <w:p w:rsidR="00F541DB" w:rsidRDefault="00F541DB" w:rsidP="00D7337B">
      <w:pPr>
        <w:autoSpaceDE w:val="0"/>
        <w:autoSpaceDN w:val="0"/>
        <w:adjustRightInd w:val="0"/>
        <w:jc w:val="both"/>
        <w:rPr>
          <w:szCs w:val="20"/>
        </w:rPr>
      </w:pPr>
      <w:r>
        <w:rPr>
          <w:szCs w:val="20"/>
        </w:rPr>
        <w:t>Συγκεκριμένα, η ασφάλιση αυτή καλύπτει την αστική ευθύνη λόγω υλικών ζημιών σε</w:t>
      </w:r>
      <w:r w:rsidR="00ED1BBC">
        <w:rPr>
          <w:szCs w:val="20"/>
        </w:rPr>
        <w:t xml:space="preserve"> </w:t>
      </w:r>
      <w:r>
        <w:rPr>
          <w:szCs w:val="20"/>
        </w:rPr>
        <w:t>πράγματα “τρίτων” ή υλικών ζημιών σε πράγματα που δεν μεταφέρονται με το ασφαλισμένο</w:t>
      </w:r>
      <w:r w:rsidR="00ED1BBC">
        <w:rPr>
          <w:szCs w:val="20"/>
        </w:rPr>
        <w:t xml:space="preserve"> </w:t>
      </w:r>
      <w:r>
        <w:rPr>
          <w:szCs w:val="20"/>
        </w:rPr>
        <w:t>όχημα.</w:t>
      </w:r>
    </w:p>
    <w:p w:rsidR="00F541DB" w:rsidRDefault="00F541DB" w:rsidP="00D7337B">
      <w:pPr>
        <w:autoSpaceDE w:val="0"/>
        <w:autoSpaceDN w:val="0"/>
        <w:adjustRightInd w:val="0"/>
        <w:jc w:val="both"/>
        <w:rPr>
          <w:rFonts w:ascii="Verdana" w:hAnsi="Verdana"/>
          <w:sz w:val="20"/>
          <w:szCs w:val="20"/>
        </w:rPr>
      </w:pPr>
    </w:p>
    <w:p w:rsidR="00F541DB" w:rsidRPr="00D66700" w:rsidRDefault="00F541DB" w:rsidP="00FE783E">
      <w:pPr>
        <w:numPr>
          <w:ilvl w:val="0"/>
          <w:numId w:val="3"/>
        </w:numPr>
        <w:autoSpaceDE w:val="0"/>
        <w:autoSpaceDN w:val="0"/>
        <w:adjustRightInd w:val="0"/>
        <w:jc w:val="both"/>
        <w:rPr>
          <w:b/>
          <w:i/>
          <w:iCs/>
          <w:szCs w:val="20"/>
          <w:u w:val="single"/>
        </w:rPr>
      </w:pPr>
      <w:r>
        <w:rPr>
          <w:rFonts w:ascii="Wingdings-Regular" w:eastAsia="Wingdings-Regular" w:hAnsi="Verdana"/>
        </w:rPr>
        <w:t xml:space="preserve"> </w:t>
      </w:r>
      <w:r w:rsidRPr="00D66700">
        <w:rPr>
          <w:b/>
          <w:i/>
          <w:iCs/>
          <w:szCs w:val="20"/>
          <w:u w:val="single"/>
        </w:rPr>
        <w:t>Σωματικές βλάβες τρίτων κατά την λειτουργία τους ως εργαλείο</w:t>
      </w:r>
      <w:r w:rsidR="00EA1FAB" w:rsidRPr="00D66700">
        <w:rPr>
          <w:b/>
          <w:i/>
          <w:iCs/>
          <w:szCs w:val="20"/>
          <w:u w:val="single"/>
        </w:rPr>
        <w:t xml:space="preserve"> </w:t>
      </w:r>
      <w:r w:rsidR="00FE783E" w:rsidRPr="00D66700">
        <w:rPr>
          <w:b/>
          <w:i/>
          <w:iCs/>
          <w:szCs w:val="20"/>
          <w:u w:val="single"/>
        </w:rPr>
        <w:t>(1.000.000,00 €)</w:t>
      </w:r>
    </w:p>
    <w:p w:rsidR="00F541DB" w:rsidRDefault="00F541DB" w:rsidP="00D7337B">
      <w:pPr>
        <w:pStyle w:val="4"/>
        <w:autoSpaceDE w:val="0"/>
        <w:autoSpaceDN w:val="0"/>
        <w:adjustRightInd w:val="0"/>
        <w:jc w:val="both"/>
        <w:rPr>
          <w:rFonts w:ascii="Verdana" w:hAnsi="Verdana"/>
          <w:b w:val="0"/>
          <w:bCs w:val="0"/>
        </w:rPr>
      </w:pPr>
      <w:r>
        <w:rPr>
          <w:b w:val="0"/>
          <w:bCs w:val="0"/>
        </w:rPr>
        <w:t xml:space="preserve">Στην περίπτωση </w:t>
      </w:r>
      <w:r w:rsidRPr="003415DD">
        <w:rPr>
          <w:bCs w:val="0"/>
        </w:rPr>
        <w:t>Μηχανήματος Έργου</w:t>
      </w:r>
      <w:r w:rsidR="00D66700">
        <w:rPr>
          <w:b w:val="0"/>
          <w:bCs w:val="0"/>
        </w:rPr>
        <w:t xml:space="preserve"> ή </w:t>
      </w:r>
      <w:r w:rsidR="00D66700" w:rsidRPr="00D66700">
        <w:rPr>
          <w:bCs w:val="0"/>
        </w:rPr>
        <w:t>οχήματος</w:t>
      </w:r>
      <w:r w:rsidR="00D66700">
        <w:rPr>
          <w:b w:val="0"/>
          <w:bCs w:val="0"/>
        </w:rPr>
        <w:t xml:space="preserve"> που χρησιμοποιείται ως μηχάνημα έργου</w:t>
      </w:r>
      <w:r w:rsidR="00337DEF">
        <w:rPr>
          <w:b w:val="0"/>
          <w:bCs w:val="0"/>
        </w:rPr>
        <w:t>,</w:t>
      </w:r>
      <w:r w:rsidR="00D66700">
        <w:rPr>
          <w:b w:val="0"/>
          <w:bCs w:val="0"/>
        </w:rPr>
        <w:t xml:space="preserve"> </w:t>
      </w:r>
      <w:r>
        <w:rPr>
          <w:b w:val="0"/>
          <w:bCs w:val="0"/>
        </w:rPr>
        <w:t xml:space="preserve"> συμφωνείται και δηλώνεται, ότι </w:t>
      </w:r>
      <w:r w:rsidR="00D66700">
        <w:rPr>
          <w:b w:val="0"/>
          <w:bCs w:val="0"/>
        </w:rPr>
        <w:t xml:space="preserve">η </w:t>
      </w:r>
      <w:r>
        <w:rPr>
          <w:b w:val="0"/>
          <w:bCs w:val="0"/>
        </w:rPr>
        <w:t>ασφαλιστική σύμβαση επεκτείνεται, ώστε να καλύπτει τον λήπτη της ασφάλισης</w:t>
      </w:r>
      <w:r>
        <w:t xml:space="preserve"> </w:t>
      </w:r>
      <w:r>
        <w:rPr>
          <w:b w:val="0"/>
          <w:bCs w:val="0"/>
        </w:rPr>
        <w:t xml:space="preserve">ή τον ασφαλισμένο για την Αστική Ευθύνη έναντι τρίτων μη επιβαινόντων του οχήματος ή του </w:t>
      </w:r>
      <w:r w:rsidR="00D66700">
        <w:rPr>
          <w:b w:val="0"/>
          <w:bCs w:val="0"/>
        </w:rPr>
        <w:t>υπό</w:t>
      </w:r>
      <w:r>
        <w:rPr>
          <w:b w:val="0"/>
          <w:bCs w:val="0"/>
        </w:rPr>
        <w:t xml:space="preserve"> αυτού ρυμουλκούμενου ή οποιουδήποτε μηχανήματος που αποτελεί εξάρτημα ή προσαρμόζεται σε αυτό, για σωματικές βλάβες που προξενούνται από την λειτουργία του ως εργαλείο</w:t>
      </w:r>
      <w:r>
        <w:rPr>
          <w:rFonts w:ascii="Verdana" w:hAnsi="Verdana"/>
          <w:b w:val="0"/>
          <w:bCs w:val="0"/>
        </w:rPr>
        <w:t>.</w:t>
      </w:r>
    </w:p>
    <w:p w:rsidR="00F541DB" w:rsidRDefault="00F541DB" w:rsidP="00D7337B">
      <w:pPr>
        <w:jc w:val="both"/>
      </w:pPr>
    </w:p>
    <w:p w:rsidR="00F541DB" w:rsidRPr="00D66700" w:rsidRDefault="00F541DB" w:rsidP="00FE783E">
      <w:pPr>
        <w:numPr>
          <w:ilvl w:val="0"/>
          <w:numId w:val="3"/>
        </w:numPr>
        <w:autoSpaceDE w:val="0"/>
        <w:autoSpaceDN w:val="0"/>
        <w:adjustRightInd w:val="0"/>
        <w:jc w:val="both"/>
        <w:rPr>
          <w:b/>
          <w:i/>
          <w:iCs/>
          <w:szCs w:val="20"/>
          <w:u w:val="single"/>
        </w:rPr>
      </w:pPr>
      <w:r>
        <w:rPr>
          <w:rFonts w:ascii="Wingdings-Regular" w:eastAsia="Wingdings-Regular" w:hAnsi="Verdana"/>
        </w:rPr>
        <w:t xml:space="preserve"> </w:t>
      </w:r>
      <w:r w:rsidRPr="00D66700">
        <w:rPr>
          <w:b/>
          <w:i/>
          <w:iCs/>
          <w:szCs w:val="20"/>
          <w:u w:val="single"/>
        </w:rPr>
        <w:t>Υλικές ζημίες τρίτων κατά την λειτουργία τους ως εργαλείο</w:t>
      </w:r>
      <w:r w:rsidR="00EA1FAB" w:rsidRPr="00D66700">
        <w:rPr>
          <w:b/>
          <w:i/>
          <w:iCs/>
          <w:szCs w:val="20"/>
          <w:u w:val="single"/>
        </w:rPr>
        <w:t xml:space="preserve"> </w:t>
      </w:r>
      <w:r w:rsidR="00FE783E" w:rsidRPr="00D66700">
        <w:rPr>
          <w:b/>
          <w:i/>
          <w:iCs/>
          <w:szCs w:val="20"/>
          <w:u w:val="single"/>
        </w:rPr>
        <w:t>(1.000.000,00 €)</w:t>
      </w:r>
    </w:p>
    <w:p w:rsidR="00F541DB" w:rsidRDefault="00F541DB" w:rsidP="00D7337B">
      <w:pPr>
        <w:autoSpaceDE w:val="0"/>
        <w:autoSpaceDN w:val="0"/>
        <w:adjustRightInd w:val="0"/>
        <w:jc w:val="both"/>
        <w:rPr>
          <w:szCs w:val="20"/>
        </w:rPr>
      </w:pPr>
      <w:r>
        <w:rPr>
          <w:szCs w:val="20"/>
        </w:rPr>
        <w:t xml:space="preserve">Στην περίπτωση </w:t>
      </w:r>
      <w:r w:rsidRPr="003415DD">
        <w:rPr>
          <w:b/>
          <w:szCs w:val="20"/>
        </w:rPr>
        <w:t>Μηχανήματος Έργου</w:t>
      </w:r>
      <w:r w:rsidR="00D66700">
        <w:rPr>
          <w:szCs w:val="20"/>
        </w:rPr>
        <w:t xml:space="preserve"> </w:t>
      </w:r>
      <w:r w:rsidR="00D66700" w:rsidRPr="00D66700">
        <w:rPr>
          <w:bCs/>
        </w:rPr>
        <w:t>ή</w:t>
      </w:r>
      <w:r w:rsidR="00D66700">
        <w:rPr>
          <w:b/>
          <w:bCs/>
        </w:rPr>
        <w:t xml:space="preserve"> </w:t>
      </w:r>
      <w:r w:rsidR="00D66700" w:rsidRPr="00D66700">
        <w:rPr>
          <w:b/>
          <w:bCs/>
        </w:rPr>
        <w:t>οχήματος</w:t>
      </w:r>
      <w:r w:rsidR="00D66700">
        <w:rPr>
          <w:b/>
          <w:bCs/>
        </w:rPr>
        <w:t xml:space="preserve"> </w:t>
      </w:r>
      <w:r w:rsidR="00D66700" w:rsidRPr="00D66700">
        <w:rPr>
          <w:bCs/>
        </w:rPr>
        <w:t>που χρησιμοποιείται ως μηχάνημα έργου</w:t>
      </w:r>
      <w:r w:rsidR="00337DEF">
        <w:rPr>
          <w:bCs/>
        </w:rPr>
        <w:t>,</w:t>
      </w:r>
      <w:r w:rsidR="00D66700">
        <w:rPr>
          <w:b/>
          <w:bCs/>
        </w:rPr>
        <w:t xml:space="preserve"> </w:t>
      </w:r>
      <w:r w:rsidR="00D66700">
        <w:t xml:space="preserve"> </w:t>
      </w:r>
      <w:r>
        <w:rPr>
          <w:szCs w:val="20"/>
        </w:rPr>
        <w:t xml:space="preserve">συμφωνείται και δηλώνεται, ότι </w:t>
      </w:r>
      <w:r w:rsidR="00D66700">
        <w:rPr>
          <w:szCs w:val="20"/>
        </w:rPr>
        <w:t xml:space="preserve">η </w:t>
      </w:r>
      <w:r>
        <w:rPr>
          <w:szCs w:val="20"/>
        </w:rPr>
        <w:t>ασφαλιστική σύμβαση</w:t>
      </w:r>
      <w:r w:rsidR="00D66700">
        <w:rPr>
          <w:szCs w:val="20"/>
        </w:rPr>
        <w:t xml:space="preserve"> </w:t>
      </w:r>
      <w:r>
        <w:rPr>
          <w:szCs w:val="20"/>
        </w:rPr>
        <w:t>επεκτείνεται, ώστε να καλύπτει τον λήπτη της ασφάλισης ή τον ασφαλισμένο για την Αστική</w:t>
      </w:r>
      <w:r w:rsidR="00D66700">
        <w:rPr>
          <w:szCs w:val="20"/>
        </w:rPr>
        <w:t xml:space="preserve"> </w:t>
      </w:r>
      <w:r>
        <w:rPr>
          <w:szCs w:val="20"/>
        </w:rPr>
        <w:t xml:space="preserve">Ευθύνη έναντι τρίτων μη επιβαινόντων του οχήματος ή του </w:t>
      </w:r>
      <w:r w:rsidR="00D66700">
        <w:rPr>
          <w:szCs w:val="20"/>
        </w:rPr>
        <w:t>υπό</w:t>
      </w:r>
      <w:r>
        <w:rPr>
          <w:szCs w:val="20"/>
        </w:rPr>
        <w:t xml:space="preserve"> αυτού ρυμουλκούμενου ή</w:t>
      </w:r>
      <w:r w:rsidR="00D66700">
        <w:rPr>
          <w:szCs w:val="20"/>
        </w:rPr>
        <w:t xml:space="preserve"> </w:t>
      </w:r>
      <w:r>
        <w:rPr>
          <w:szCs w:val="20"/>
        </w:rPr>
        <w:t>οποιουδήποτε μηχανήματος που αποτελεί εξάρτημα ή προσαρμόζεται σε αυτό, για υλικές</w:t>
      </w:r>
      <w:r w:rsidR="00D66700">
        <w:rPr>
          <w:szCs w:val="20"/>
        </w:rPr>
        <w:t xml:space="preserve"> </w:t>
      </w:r>
      <w:r>
        <w:rPr>
          <w:szCs w:val="20"/>
        </w:rPr>
        <w:t>ζημιές που προξενούνται από την λειτουργία του ως εργαλείο.</w:t>
      </w:r>
    </w:p>
    <w:p w:rsidR="00F541DB" w:rsidRDefault="00F541DB">
      <w:pPr>
        <w:autoSpaceDE w:val="0"/>
        <w:autoSpaceDN w:val="0"/>
        <w:adjustRightInd w:val="0"/>
        <w:rPr>
          <w:szCs w:val="20"/>
        </w:rPr>
      </w:pPr>
    </w:p>
    <w:p w:rsidR="00F541DB" w:rsidRDefault="00F541DB">
      <w:pPr>
        <w:numPr>
          <w:ilvl w:val="0"/>
          <w:numId w:val="2"/>
        </w:numPr>
        <w:autoSpaceDE w:val="0"/>
        <w:autoSpaceDN w:val="0"/>
        <w:adjustRightInd w:val="0"/>
        <w:rPr>
          <w:b/>
          <w:bCs/>
          <w:i/>
          <w:iCs/>
          <w:szCs w:val="20"/>
        </w:rPr>
      </w:pPr>
      <w:r>
        <w:rPr>
          <w:rFonts w:ascii="Symbol" w:hAnsi="Symbol"/>
        </w:rPr>
        <w:t></w:t>
      </w:r>
      <w:r w:rsidRPr="003415DD">
        <w:rPr>
          <w:b/>
          <w:bCs/>
          <w:szCs w:val="20"/>
          <w:u w:val="single"/>
        </w:rPr>
        <w:t>Προαιρετικές καλύψεις (</w:t>
      </w:r>
      <w:r w:rsidRPr="003415DD">
        <w:rPr>
          <w:b/>
          <w:bCs/>
          <w:i/>
          <w:iCs/>
          <w:szCs w:val="20"/>
          <w:u w:val="single"/>
        </w:rPr>
        <w:t>με τα κατώτατα όρια υποχρεωτικής ασφάλισης)</w:t>
      </w:r>
    </w:p>
    <w:p w:rsidR="00F541DB" w:rsidRDefault="00F541DB">
      <w:pPr>
        <w:autoSpaceDE w:val="0"/>
        <w:autoSpaceDN w:val="0"/>
        <w:adjustRightInd w:val="0"/>
        <w:ind w:left="360"/>
        <w:rPr>
          <w:b/>
          <w:bCs/>
          <w:i/>
          <w:iCs/>
          <w:szCs w:val="20"/>
        </w:rPr>
      </w:pPr>
    </w:p>
    <w:p w:rsidR="00F541DB" w:rsidRPr="003415DD" w:rsidRDefault="00F541DB">
      <w:pPr>
        <w:numPr>
          <w:ilvl w:val="1"/>
          <w:numId w:val="2"/>
        </w:numPr>
        <w:tabs>
          <w:tab w:val="clear" w:pos="1440"/>
          <w:tab w:val="num" w:pos="720"/>
        </w:tabs>
        <w:autoSpaceDE w:val="0"/>
        <w:autoSpaceDN w:val="0"/>
        <w:adjustRightInd w:val="0"/>
        <w:ind w:left="720"/>
        <w:rPr>
          <w:b/>
          <w:i/>
          <w:iCs/>
          <w:szCs w:val="20"/>
        </w:rPr>
      </w:pPr>
      <w:r>
        <w:rPr>
          <w:rFonts w:eastAsia="Wingdings-Regular"/>
          <w:szCs w:val="20"/>
        </w:rPr>
        <w:t xml:space="preserve"> </w:t>
      </w:r>
      <w:r w:rsidRPr="003415DD">
        <w:rPr>
          <w:b/>
          <w:i/>
          <w:iCs/>
          <w:szCs w:val="20"/>
        </w:rPr>
        <w:t>Υλικές ζημίες σε τροχαίο από ανασφάλιστο όχημα</w:t>
      </w:r>
    </w:p>
    <w:p w:rsidR="00F541DB" w:rsidRDefault="00F541DB">
      <w:pPr>
        <w:autoSpaceDE w:val="0"/>
        <w:autoSpaceDN w:val="0"/>
        <w:adjustRightInd w:val="0"/>
        <w:rPr>
          <w:szCs w:val="20"/>
        </w:rPr>
      </w:pPr>
      <w:r>
        <w:rPr>
          <w:szCs w:val="20"/>
        </w:rPr>
        <w:t>Η ασφάλιση αυτή καλύπτει τις υλικές ζημιές που θα προκληθούν στο ασφαλισμένο αυτοκίνητο, σε περίπτωση που αυτό συγκρουσθεί με ανασφάλιστο όχημα.</w:t>
      </w:r>
    </w:p>
    <w:p w:rsidR="00F541DB" w:rsidRDefault="00F541DB">
      <w:pPr>
        <w:autoSpaceDE w:val="0"/>
        <w:autoSpaceDN w:val="0"/>
        <w:adjustRightInd w:val="0"/>
        <w:rPr>
          <w:szCs w:val="20"/>
        </w:rPr>
      </w:pPr>
    </w:p>
    <w:p w:rsidR="00F541DB" w:rsidRPr="003415DD" w:rsidRDefault="00F541DB">
      <w:pPr>
        <w:numPr>
          <w:ilvl w:val="0"/>
          <w:numId w:val="4"/>
        </w:numPr>
        <w:autoSpaceDE w:val="0"/>
        <w:autoSpaceDN w:val="0"/>
        <w:adjustRightInd w:val="0"/>
        <w:rPr>
          <w:b/>
          <w:i/>
          <w:iCs/>
          <w:szCs w:val="20"/>
        </w:rPr>
      </w:pPr>
      <w:r>
        <w:rPr>
          <w:rFonts w:eastAsia="Wingdings-Regular"/>
          <w:szCs w:val="20"/>
        </w:rPr>
        <w:t xml:space="preserve"> </w:t>
      </w:r>
      <w:r w:rsidRPr="003415DD">
        <w:rPr>
          <w:b/>
          <w:i/>
          <w:iCs/>
          <w:szCs w:val="20"/>
        </w:rPr>
        <w:t>Προστασία Bonus Malus</w:t>
      </w:r>
    </w:p>
    <w:p w:rsidR="00F541DB" w:rsidRDefault="00F541DB">
      <w:pPr>
        <w:autoSpaceDE w:val="0"/>
        <w:autoSpaceDN w:val="0"/>
        <w:adjustRightInd w:val="0"/>
        <w:rPr>
          <w:szCs w:val="20"/>
        </w:rPr>
      </w:pPr>
      <w:r>
        <w:rPr>
          <w:szCs w:val="20"/>
        </w:rPr>
        <w:t>Η κάλυψη "Προστασία Bonus Malus" ουσιαστικά προστατεύει, υπό την έννοια ότι δεν επηρεάζει, τουλάχιστον από την πρώτη ζημιά που τυχόν συμβεί, την έκπτωση που έχει το ασφαλιστήριο συμβόλαιο λόγω μη ζημιάς ακόμη και αν προκληθεί ατύχημα.</w:t>
      </w:r>
    </w:p>
    <w:p w:rsidR="00F541DB" w:rsidRDefault="00F541DB">
      <w:pPr>
        <w:autoSpaceDE w:val="0"/>
        <w:autoSpaceDN w:val="0"/>
        <w:adjustRightInd w:val="0"/>
        <w:rPr>
          <w:szCs w:val="20"/>
        </w:rPr>
      </w:pPr>
    </w:p>
    <w:p w:rsidR="00F541DB" w:rsidRPr="003415DD" w:rsidRDefault="00F541DB">
      <w:pPr>
        <w:numPr>
          <w:ilvl w:val="0"/>
          <w:numId w:val="4"/>
        </w:numPr>
        <w:autoSpaceDE w:val="0"/>
        <w:autoSpaceDN w:val="0"/>
        <w:adjustRightInd w:val="0"/>
        <w:rPr>
          <w:b/>
          <w:i/>
          <w:iCs/>
          <w:szCs w:val="20"/>
        </w:rPr>
      </w:pPr>
      <w:r w:rsidRPr="003415DD">
        <w:rPr>
          <w:b/>
          <w:i/>
          <w:iCs/>
          <w:szCs w:val="20"/>
        </w:rPr>
        <w:t>Ασφάλιση πυρός, με την οποία καλύπτονται οι ζημιές σ</w:t>
      </w:r>
      <w:r w:rsidR="00054537">
        <w:rPr>
          <w:b/>
          <w:i/>
          <w:iCs/>
          <w:szCs w:val="20"/>
        </w:rPr>
        <w:t xml:space="preserve">ε όλα τα οχήματα (επιβατικά </w:t>
      </w:r>
      <w:r w:rsidRPr="003415DD">
        <w:rPr>
          <w:b/>
          <w:i/>
          <w:iCs/>
          <w:szCs w:val="20"/>
        </w:rPr>
        <w:t xml:space="preserve"> αυτοκίνητ</w:t>
      </w:r>
      <w:r w:rsidR="00054537">
        <w:rPr>
          <w:b/>
          <w:i/>
          <w:iCs/>
          <w:szCs w:val="20"/>
        </w:rPr>
        <w:t>α</w:t>
      </w:r>
      <w:r w:rsidRPr="003415DD">
        <w:rPr>
          <w:b/>
          <w:i/>
          <w:iCs/>
          <w:szCs w:val="20"/>
        </w:rPr>
        <w:t xml:space="preserve"> </w:t>
      </w:r>
      <w:r w:rsidR="00F216E1" w:rsidRPr="00F216E1">
        <w:rPr>
          <w:b/>
          <w:i/>
          <w:iCs/>
          <w:szCs w:val="20"/>
        </w:rPr>
        <w:t xml:space="preserve">, </w:t>
      </w:r>
      <w:r w:rsidR="00054537">
        <w:rPr>
          <w:b/>
          <w:i/>
          <w:iCs/>
          <w:szCs w:val="20"/>
        </w:rPr>
        <w:t>φορτηγά</w:t>
      </w:r>
      <w:r w:rsidR="00F216E1">
        <w:rPr>
          <w:b/>
          <w:i/>
          <w:iCs/>
          <w:szCs w:val="20"/>
        </w:rPr>
        <w:t xml:space="preserve"> , </w:t>
      </w:r>
      <w:r w:rsidR="00054537">
        <w:rPr>
          <w:b/>
          <w:i/>
          <w:iCs/>
          <w:szCs w:val="20"/>
        </w:rPr>
        <w:t>απορριμματοφόρα , υδροφόρες , καλαθοφόρα , μηχανικά σάρωθρα , μηχανήματα έργου , δίκυκλα ή τρίκυκλα)</w:t>
      </w:r>
      <w:r w:rsidR="00F216E1">
        <w:rPr>
          <w:b/>
          <w:i/>
          <w:iCs/>
          <w:szCs w:val="20"/>
        </w:rPr>
        <w:t xml:space="preserve"> </w:t>
      </w:r>
      <w:r w:rsidRPr="003415DD">
        <w:rPr>
          <w:b/>
          <w:i/>
          <w:iCs/>
          <w:szCs w:val="20"/>
        </w:rPr>
        <w:t xml:space="preserve">από πυρκαγιά, πτώση κεραυνού και έκρηξη </w:t>
      </w:r>
    </w:p>
    <w:p w:rsidR="00F541DB" w:rsidRDefault="00F541DB">
      <w:pPr>
        <w:autoSpaceDE w:val="0"/>
        <w:autoSpaceDN w:val="0"/>
        <w:adjustRightInd w:val="0"/>
        <w:rPr>
          <w:szCs w:val="20"/>
        </w:rPr>
      </w:pPr>
      <w:r>
        <w:rPr>
          <w:szCs w:val="20"/>
        </w:rPr>
        <w:t>Η ασφάλιση αυτή καλύπτει τις υλικές ζημίες που θα προκληθούν στο ασφαλισμένο όχημα από</w:t>
      </w:r>
    </w:p>
    <w:p w:rsidR="00F541DB" w:rsidRDefault="00F541DB">
      <w:pPr>
        <w:autoSpaceDE w:val="0"/>
        <w:autoSpaceDN w:val="0"/>
        <w:adjustRightInd w:val="0"/>
        <w:rPr>
          <w:szCs w:val="20"/>
        </w:rPr>
      </w:pPr>
      <w:r>
        <w:rPr>
          <w:szCs w:val="20"/>
        </w:rPr>
        <w:t>πυρκαγιά, πτώση κεραυνού, έκρηξη ή αυτανάφλεξή του.</w:t>
      </w:r>
      <w:r w:rsidR="00E20FFE">
        <w:rPr>
          <w:szCs w:val="20"/>
        </w:rPr>
        <w:t xml:space="preserve"> Το ασφάλιστρο υπολογίζεται στο αναγραφόμενο για κάθε όχημα  «</w:t>
      </w:r>
      <w:r w:rsidR="00E20FFE" w:rsidRPr="00E20FFE">
        <w:rPr>
          <w:szCs w:val="20"/>
        </w:rPr>
        <w:t>Εκτιμώμενο Ασφαλιστικό ποσό οχήματος</w:t>
      </w:r>
      <w:r w:rsidR="00E20FFE">
        <w:rPr>
          <w:szCs w:val="20"/>
        </w:rPr>
        <w:t>».</w:t>
      </w:r>
    </w:p>
    <w:p w:rsidR="00F541DB" w:rsidRDefault="00F541DB">
      <w:pPr>
        <w:autoSpaceDE w:val="0"/>
        <w:autoSpaceDN w:val="0"/>
        <w:adjustRightInd w:val="0"/>
        <w:rPr>
          <w:szCs w:val="20"/>
        </w:rPr>
      </w:pPr>
    </w:p>
    <w:p w:rsidR="00F541DB" w:rsidRPr="003415DD" w:rsidRDefault="00F541DB">
      <w:pPr>
        <w:numPr>
          <w:ilvl w:val="0"/>
          <w:numId w:val="4"/>
        </w:numPr>
        <w:autoSpaceDE w:val="0"/>
        <w:autoSpaceDN w:val="0"/>
        <w:adjustRightInd w:val="0"/>
        <w:rPr>
          <w:b/>
          <w:i/>
          <w:iCs/>
          <w:szCs w:val="20"/>
        </w:rPr>
      </w:pPr>
      <w:r w:rsidRPr="003415DD">
        <w:rPr>
          <w:b/>
          <w:i/>
          <w:iCs/>
          <w:szCs w:val="20"/>
        </w:rPr>
        <w:t>Ζημιές οχήματος από κακόβουλες ενέργειες τρίτων</w:t>
      </w:r>
    </w:p>
    <w:p w:rsidR="00F541DB" w:rsidRDefault="00F541DB">
      <w:pPr>
        <w:autoSpaceDE w:val="0"/>
        <w:autoSpaceDN w:val="0"/>
        <w:adjustRightInd w:val="0"/>
        <w:rPr>
          <w:szCs w:val="20"/>
        </w:rPr>
      </w:pPr>
      <w:r>
        <w:rPr>
          <w:szCs w:val="20"/>
        </w:rPr>
        <w:t xml:space="preserve">Η ασφάλιση αυτή καλύπτει ζημιές που θα προξενηθούν στο ασφαλισμένο </w:t>
      </w:r>
      <w:r w:rsidR="00BA2809">
        <w:rPr>
          <w:szCs w:val="20"/>
        </w:rPr>
        <w:t>όχημα</w:t>
      </w:r>
      <w:r>
        <w:rPr>
          <w:szCs w:val="20"/>
        </w:rPr>
        <w:t xml:space="preserve"> από κακόβουλες πράξεις τρίτων υπό τον όρο ότι τέτοιες ενέργειες δεν έλαβαν χώρα κατά τη διάρκεια επιδρομής, εχθροπραξιών ή πολεμικών επιχειρήσεων (προ ή μετά την κήρυξη πολέμου), εμφυλίου πολέμου, πραξικοπήματος, ή επανάστασης, επίταξης πάσης φύσεως και λοιπών μη ομαλών καταστάσεων.</w:t>
      </w:r>
    </w:p>
    <w:p w:rsidR="00F541DB" w:rsidRDefault="00F541DB">
      <w:pPr>
        <w:autoSpaceDE w:val="0"/>
        <w:autoSpaceDN w:val="0"/>
        <w:adjustRightInd w:val="0"/>
        <w:rPr>
          <w:szCs w:val="20"/>
        </w:rPr>
      </w:pPr>
    </w:p>
    <w:p w:rsidR="00F541DB" w:rsidRPr="003415DD" w:rsidRDefault="00F541DB">
      <w:pPr>
        <w:numPr>
          <w:ilvl w:val="0"/>
          <w:numId w:val="4"/>
        </w:numPr>
        <w:autoSpaceDE w:val="0"/>
        <w:autoSpaceDN w:val="0"/>
        <w:adjustRightInd w:val="0"/>
        <w:rPr>
          <w:b/>
          <w:i/>
          <w:iCs/>
          <w:szCs w:val="20"/>
        </w:rPr>
      </w:pPr>
      <w:r w:rsidRPr="003415DD">
        <w:rPr>
          <w:b/>
          <w:i/>
          <w:iCs/>
          <w:szCs w:val="20"/>
        </w:rPr>
        <w:t>Προσωπικό ατύχημα οδηγού</w:t>
      </w:r>
      <w:r w:rsidR="00D14E87">
        <w:rPr>
          <w:b/>
          <w:i/>
          <w:iCs/>
          <w:szCs w:val="20"/>
        </w:rPr>
        <w:t xml:space="preserve"> (Εξαιρούνται </w:t>
      </w:r>
      <w:r w:rsidR="00BA2809">
        <w:rPr>
          <w:b/>
          <w:i/>
          <w:iCs/>
          <w:szCs w:val="20"/>
        </w:rPr>
        <w:t xml:space="preserve">όλα </w:t>
      </w:r>
      <w:r w:rsidR="00D14E87">
        <w:rPr>
          <w:b/>
          <w:i/>
          <w:iCs/>
          <w:szCs w:val="20"/>
        </w:rPr>
        <w:t>τα δίκυκλα).</w:t>
      </w:r>
    </w:p>
    <w:p w:rsidR="00F541DB" w:rsidRDefault="00F541DB">
      <w:pPr>
        <w:autoSpaceDE w:val="0"/>
        <w:autoSpaceDN w:val="0"/>
        <w:adjustRightInd w:val="0"/>
        <w:rPr>
          <w:szCs w:val="20"/>
        </w:rPr>
      </w:pPr>
      <w:r>
        <w:rPr>
          <w:szCs w:val="20"/>
        </w:rPr>
        <w:t xml:space="preserve">Η ασφάλιση αυτή καλύπτει τον οδηγό ο οποίος οδηγεί το ασφαλισμένο όχημα για </w:t>
      </w:r>
      <w:r w:rsidR="00054537" w:rsidRPr="0019369B">
        <w:rPr>
          <w:b/>
          <w:szCs w:val="20"/>
        </w:rPr>
        <w:t>τροχαίο</w:t>
      </w:r>
    </w:p>
    <w:p w:rsidR="00F541DB" w:rsidRDefault="00054537">
      <w:pPr>
        <w:autoSpaceDE w:val="0"/>
        <w:autoSpaceDN w:val="0"/>
        <w:adjustRightInd w:val="0"/>
        <w:rPr>
          <w:szCs w:val="20"/>
        </w:rPr>
      </w:pPr>
      <w:r w:rsidRPr="0019369B">
        <w:rPr>
          <w:b/>
          <w:szCs w:val="20"/>
        </w:rPr>
        <w:t>ατύχημα</w:t>
      </w:r>
      <w:r>
        <w:rPr>
          <w:szCs w:val="20"/>
        </w:rPr>
        <w:t xml:space="preserve"> </w:t>
      </w:r>
      <w:r w:rsidR="00F541DB">
        <w:rPr>
          <w:szCs w:val="20"/>
        </w:rPr>
        <w:t>εντός της Ελληνικής Επικράτειας, στις εξής περιπτώσεις:</w:t>
      </w:r>
    </w:p>
    <w:p w:rsidR="00F541DB" w:rsidRDefault="00F541DB">
      <w:pPr>
        <w:autoSpaceDE w:val="0"/>
        <w:autoSpaceDN w:val="0"/>
        <w:adjustRightInd w:val="0"/>
        <w:rPr>
          <w:szCs w:val="20"/>
        </w:rPr>
      </w:pPr>
      <w:r>
        <w:rPr>
          <w:szCs w:val="20"/>
        </w:rPr>
        <w:t>α) Θάνατο από ατύχημα.</w:t>
      </w:r>
    </w:p>
    <w:p w:rsidR="00F541DB" w:rsidRDefault="00F541DB">
      <w:pPr>
        <w:autoSpaceDE w:val="0"/>
        <w:autoSpaceDN w:val="0"/>
        <w:adjustRightInd w:val="0"/>
        <w:rPr>
          <w:szCs w:val="20"/>
        </w:rPr>
      </w:pPr>
      <w:r>
        <w:rPr>
          <w:szCs w:val="20"/>
        </w:rPr>
        <w:t>β) Μόνιμη ολική ανικανότητα από ατύχημα.</w:t>
      </w:r>
    </w:p>
    <w:p w:rsidR="00F541DB" w:rsidRDefault="00F541DB">
      <w:pPr>
        <w:autoSpaceDE w:val="0"/>
        <w:autoSpaceDN w:val="0"/>
        <w:adjustRightInd w:val="0"/>
        <w:rPr>
          <w:szCs w:val="20"/>
        </w:rPr>
      </w:pPr>
      <w:r>
        <w:rPr>
          <w:szCs w:val="20"/>
        </w:rPr>
        <w:t>γ) Πραγματικές δαπάνες θεραπείας ατυχήματος.</w:t>
      </w:r>
    </w:p>
    <w:p w:rsidR="00F541DB" w:rsidRDefault="00F541DB">
      <w:pPr>
        <w:autoSpaceDE w:val="0"/>
        <w:autoSpaceDN w:val="0"/>
        <w:adjustRightInd w:val="0"/>
        <w:rPr>
          <w:szCs w:val="20"/>
        </w:rPr>
      </w:pPr>
    </w:p>
    <w:p w:rsidR="00F541DB" w:rsidRPr="003415DD" w:rsidRDefault="00F541DB">
      <w:pPr>
        <w:numPr>
          <w:ilvl w:val="0"/>
          <w:numId w:val="4"/>
        </w:numPr>
        <w:autoSpaceDE w:val="0"/>
        <w:autoSpaceDN w:val="0"/>
        <w:adjustRightInd w:val="0"/>
        <w:rPr>
          <w:b/>
          <w:i/>
          <w:iCs/>
          <w:szCs w:val="20"/>
        </w:rPr>
      </w:pPr>
      <w:r w:rsidRPr="003415DD">
        <w:rPr>
          <w:b/>
          <w:i/>
          <w:iCs/>
          <w:szCs w:val="20"/>
        </w:rPr>
        <w:t>Θραύση κρυστάλλων</w:t>
      </w:r>
      <w:r w:rsidR="006025A8">
        <w:rPr>
          <w:b/>
          <w:i/>
          <w:iCs/>
          <w:szCs w:val="20"/>
        </w:rPr>
        <w:t xml:space="preserve"> ( Εξαιρούνται </w:t>
      </w:r>
      <w:r w:rsidR="00A22A0F">
        <w:rPr>
          <w:b/>
          <w:i/>
          <w:iCs/>
          <w:szCs w:val="20"/>
        </w:rPr>
        <w:t xml:space="preserve">όλα </w:t>
      </w:r>
      <w:r w:rsidR="006025A8">
        <w:rPr>
          <w:b/>
          <w:i/>
          <w:iCs/>
          <w:szCs w:val="20"/>
        </w:rPr>
        <w:t xml:space="preserve">τα χωματουργικά μηχανήματα έργου όπως : </w:t>
      </w:r>
      <w:r w:rsidR="006025A8">
        <w:rPr>
          <w:b/>
          <w:i/>
          <w:iCs/>
          <w:szCs w:val="20"/>
          <w:lang w:val="en-US"/>
        </w:rPr>
        <w:t>JCB</w:t>
      </w:r>
      <w:r w:rsidR="006025A8">
        <w:rPr>
          <w:b/>
          <w:i/>
          <w:iCs/>
          <w:szCs w:val="20"/>
        </w:rPr>
        <w:t xml:space="preserve"> </w:t>
      </w:r>
      <w:r w:rsidR="006025A8" w:rsidRPr="006025A8">
        <w:rPr>
          <w:b/>
          <w:i/>
          <w:iCs/>
          <w:szCs w:val="20"/>
        </w:rPr>
        <w:t xml:space="preserve">, </w:t>
      </w:r>
      <w:r w:rsidR="006025A8">
        <w:rPr>
          <w:b/>
          <w:i/>
          <w:iCs/>
          <w:szCs w:val="20"/>
          <w:lang w:val="en-US"/>
        </w:rPr>
        <w:t>BOBCAT</w:t>
      </w:r>
      <w:r w:rsidR="006025A8">
        <w:rPr>
          <w:b/>
          <w:i/>
          <w:iCs/>
          <w:szCs w:val="20"/>
        </w:rPr>
        <w:t xml:space="preserve"> </w:t>
      </w:r>
      <w:r w:rsidR="006025A8" w:rsidRPr="006025A8">
        <w:rPr>
          <w:b/>
          <w:i/>
          <w:iCs/>
          <w:szCs w:val="20"/>
        </w:rPr>
        <w:t>,</w:t>
      </w:r>
      <w:r w:rsidR="006025A8">
        <w:rPr>
          <w:b/>
          <w:i/>
          <w:iCs/>
          <w:szCs w:val="20"/>
        </w:rPr>
        <w:t xml:space="preserve"> </w:t>
      </w:r>
      <w:r w:rsidR="006025A8">
        <w:rPr>
          <w:b/>
          <w:i/>
          <w:iCs/>
          <w:szCs w:val="20"/>
          <w:lang w:val="en-US"/>
        </w:rPr>
        <w:t>CASE</w:t>
      </w:r>
      <w:r w:rsidR="006025A8" w:rsidRPr="006025A8">
        <w:rPr>
          <w:b/>
          <w:i/>
          <w:iCs/>
          <w:szCs w:val="20"/>
        </w:rPr>
        <w:t xml:space="preserve"> , </w:t>
      </w:r>
      <w:r w:rsidR="006025A8">
        <w:rPr>
          <w:b/>
          <w:i/>
          <w:iCs/>
          <w:szCs w:val="20"/>
          <w:lang w:val="en-US"/>
        </w:rPr>
        <w:t>HAKOTRAK</w:t>
      </w:r>
      <w:r w:rsidR="00772520" w:rsidRPr="00772520">
        <w:rPr>
          <w:b/>
          <w:i/>
          <w:iCs/>
          <w:szCs w:val="20"/>
        </w:rPr>
        <w:t xml:space="preserve"> , </w:t>
      </w:r>
      <w:r w:rsidR="00772520">
        <w:rPr>
          <w:b/>
          <w:i/>
          <w:iCs/>
          <w:szCs w:val="20"/>
          <w:lang w:val="en-US"/>
        </w:rPr>
        <w:t>THOMAS</w:t>
      </w:r>
      <w:r w:rsidR="006025A8" w:rsidRPr="006025A8">
        <w:rPr>
          <w:b/>
          <w:i/>
          <w:iCs/>
          <w:szCs w:val="20"/>
        </w:rPr>
        <w:t>)</w:t>
      </w:r>
      <w:r w:rsidR="00D14E87">
        <w:rPr>
          <w:b/>
          <w:i/>
          <w:iCs/>
          <w:szCs w:val="20"/>
        </w:rPr>
        <w:t>.</w:t>
      </w:r>
    </w:p>
    <w:p w:rsidR="00F541DB" w:rsidRDefault="00F541DB">
      <w:pPr>
        <w:autoSpaceDE w:val="0"/>
        <w:autoSpaceDN w:val="0"/>
        <w:adjustRightInd w:val="0"/>
        <w:rPr>
          <w:szCs w:val="20"/>
        </w:rPr>
      </w:pPr>
      <w:r>
        <w:rPr>
          <w:szCs w:val="20"/>
        </w:rPr>
        <w:t>Η ασφάλιση αυτή καλύπτει τις ζημιές που θα προκληθούν στα κρύσταλλα του ασφαλισμένου</w:t>
      </w:r>
    </w:p>
    <w:p w:rsidR="00F541DB" w:rsidRDefault="006025A8">
      <w:pPr>
        <w:autoSpaceDE w:val="0"/>
        <w:autoSpaceDN w:val="0"/>
        <w:adjustRightInd w:val="0"/>
        <w:rPr>
          <w:szCs w:val="20"/>
        </w:rPr>
      </w:pPr>
      <w:r>
        <w:rPr>
          <w:szCs w:val="20"/>
        </w:rPr>
        <w:t xml:space="preserve">επιβατικού </w:t>
      </w:r>
      <w:r w:rsidR="00F541DB">
        <w:rPr>
          <w:szCs w:val="20"/>
        </w:rPr>
        <w:t xml:space="preserve">αυτοκινήτου, </w:t>
      </w:r>
      <w:r w:rsidR="00337DEF">
        <w:rPr>
          <w:szCs w:val="20"/>
        </w:rPr>
        <w:t xml:space="preserve">φορτηγού (κλειστού ή ανοιχτού) , απορριμματοφόρου , φορτηγού γερανού , καλαθοφόρου, μηχανικού σαρώθρου , </w:t>
      </w:r>
      <w:r w:rsidR="00D14E87">
        <w:rPr>
          <w:szCs w:val="20"/>
        </w:rPr>
        <w:t xml:space="preserve">υδροφόρας , </w:t>
      </w:r>
      <w:r w:rsidR="00337DEF">
        <w:rPr>
          <w:szCs w:val="20"/>
        </w:rPr>
        <w:t xml:space="preserve">πλυντηρίου κάδων , </w:t>
      </w:r>
      <w:r>
        <w:rPr>
          <w:szCs w:val="20"/>
        </w:rPr>
        <w:t xml:space="preserve">τρικύκλου , </w:t>
      </w:r>
      <w:r w:rsidR="00F541DB">
        <w:rPr>
          <w:szCs w:val="20"/>
        </w:rPr>
        <w:t>όπως θα περιγράφεται στο ασφαλιστήριο, π.χ. στο παρμπρίζ, στα περιμετρικά</w:t>
      </w:r>
      <w:r>
        <w:rPr>
          <w:szCs w:val="20"/>
        </w:rPr>
        <w:t xml:space="preserve"> </w:t>
      </w:r>
      <w:r w:rsidR="00F541DB">
        <w:rPr>
          <w:szCs w:val="20"/>
        </w:rPr>
        <w:t>κρύσταλλα παραθύρων, στις κρυστάλλινες ηλιοροφές κ.α., συνεπεία θραύσης από</w:t>
      </w:r>
      <w:r>
        <w:rPr>
          <w:szCs w:val="20"/>
        </w:rPr>
        <w:t xml:space="preserve"> </w:t>
      </w:r>
      <w:r w:rsidR="00F541DB">
        <w:rPr>
          <w:szCs w:val="20"/>
        </w:rPr>
        <w:t>οποιαδήποτε εξωτερική αιτία, πλην της ολικής καταστροφής του ασφαλισμένου οχήματος.</w:t>
      </w:r>
    </w:p>
    <w:p w:rsidR="00F541DB" w:rsidRDefault="00F541DB">
      <w:pPr>
        <w:autoSpaceDE w:val="0"/>
        <w:autoSpaceDN w:val="0"/>
        <w:adjustRightInd w:val="0"/>
        <w:rPr>
          <w:szCs w:val="20"/>
        </w:rPr>
      </w:pPr>
      <w:r>
        <w:rPr>
          <w:szCs w:val="20"/>
        </w:rPr>
        <w:t>Στην αποζημίωση περιλαμβάνονται το κόστος των ανταλλακτικών και τα έξοδα των</w:t>
      </w:r>
      <w:r w:rsidR="003F7834">
        <w:rPr>
          <w:szCs w:val="20"/>
        </w:rPr>
        <w:t xml:space="preserve"> </w:t>
      </w:r>
      <w:r>
        <w:rPr>
          <w:szCs w:val="20"/>
        </w:rPr>
        <w:t>εργατικών.</w:t>
      </w:r>
    </w:p>
    <w:p w:rsidR="00EF1ADB" w:rsidRDefault="00EF1ADB">
      <w:pPr>
        <w:autoSpaceDE w:val="0"/>
        <w:autoSpaceDN w:val="0"/>
        <w:adjustRightInd w:val="0"/>
        <w:rPr>
          <w:szCs w:val="20"/>
        </w:rPr>
      </w:pPr>
    </w:p>
    <w:p w:rsidR="00F541DB" w:rsidRPr="003415DD" w:rsidRDefault="00F541DB">
      <w:pPr>
        <w:numPr>
          <w:ilvl w:val="0"/>
          <w:numId w:val="4"/>
        </w:numPr>
        <w:autoSpaceDE w:val="0"/>
        <w:autoSpaceDN w:val="0"/>
        <w:adjustRightInd w:val="0"/>
        <w:rPr>
          <w:b/>
          <w:i/>
          <w:iCs/>
          <w:szCs w:val="20"/>
        </w:rPr>
      </w:pPr>
      <w:r w:rsidRPr="003415DD">
        <w:rPr>
          <w:b/>
          <w:i/>
          <w:iCs/>
          <w:szCs w:val="20"/>
        </w:rPr>
        <w:t>Φροντίδα στον τόπο του ατυχήματος</w:t>
      </w:r>
    </w:p>
    <w:p w:rsidR="00F541DB" w:rsidRDefault="00F541DB">
      <w:pPr>
        <w:autoSpaceDE w:val="0"/>
        <w:autoSpaceDN w:val="0"/>
        <w:adjustRightInd w:val="0"/>
        <w:rPr>
          <w:szCs w:val="20"/>
        </w:rPr>
      </w:pPr>
      <w:r>
        <w:rPr>
          <w:szCs w:val="20"/>
        </w:rPr>
        <w:t>Η υπηρεσία της Φροντίδας Ατυχήματος θα είναι διαθέσιμη 24 ώρες το 24ωρο. Καλώντας τη</w:t>
      </w:r>
    </w:p>
    <w:p w:rsidR="00F541DB" w:rsidRDefault="00F541DB">
      <w:pPr>
        <w:autoSpaceDE w:val="0"/>
        <w:autoSpaceDN w:val="0"/>
        <w:adjustRightInd w:val="0"/>
        <w:rPr>
          <w:szCs w:val="20"/>
        </w:rPr>
      </w:pPr>
      <w:r>
        <w:rPr>
          <w:szCs w:val="20"/>
        </w:rPr>
        <w:t>Φροντίδα Ατυχήματος, θα έρχεται στο σημείο του ατυχήματος εξειδικευμένος συνεργάτης της</w:t>
      </w:r>
    </w:p>
    <w:p w:rsidR="00F541DB" w:rsidRDefault="00F541DB">
      <w:pPr>
        <w:autoSpaceDE w:val="0"/>
        <w:autoSpaceDN w:val="0"/>
        <w:adjustRightInd w:val="0"/>
        <w:rPr>
          <w:szCs w:val="20"/>
        </w:rPr>
      </w:pPr>
      <w:r>
        <w:rPr>
          <w:szCs w:val="20"/>
        </w:rPr>
        <w:t>ασφαλιστικής επιχείρησης, θα καταγράφει το συμβάν, θα φωτογραφίζει τον τόπο του</w:t>
      </w:r>
    </w:p>
    <w:p w:rsidR="00F541DB" w:rsidRDefault="00F541DB">
      <w:pPr>
        <w:autoSpaceDE w:val="0"/>
        <w:autoSpaceDN w:val="0"/>
        <w:adjustRightInd w:val="0"/>
        <w:rPr>
          <w:szCs w:val="20"/>
        </w:rPr>
      </w:pPr>
      <w:r>
        <w:rPr>
          <w:szCs w:val="20"/>
        </w:rPr>
        <w:t>ατυχήματος και τα εμπλεκόμενα οχήματα και θα βοηθάει να συμπληρωθεί στην δήλωση</w:t>
      </w:r>
    </w:p>
    <w:p w:rsidR="00F541DB" w:rsidRDefault="00F541DB">
      <w:pPr>
        <w:autoSpaceDE w:val="0"/>
        <w:autoSpaceDN w:val="0"/>
        <w:adjustRightInd w:val="0"/>
        <w:rPr>
          <w:szCs w:val="20"/>
        </w:rPr>
      </w:pPr>
      <w:r>
        <w:rPr>
          <w:szCs w:val="20"/>
        </w:rPr>
        <w:t xml:space="preserve">ατυχήματος η ζημιά, καθώς και </w:t>
      </w:r>
      <w:r w:rsidR="002C42A3">
        <w:rPr>
          <w:szCs w:val="20"/>
        </w:rPr>
        <w:t>την</w:t>
      </w:r>
      <w:r>
        <w:rPr>
          <w:szCs w:val="20"/>
        </w:rPr>
        <w:t xml:space="preserve"> δήλωση Φιλικού Διακανονισμού. </w:t>
      </w:r>
      <w:r w:rsidR="002C42A3">
        <w:rPr>
          <w:szCs w:val="20"/>
        </w:rPr>
        <w:t>Η</w:t>
      </w:r>
      <w:r>
        <w:rPr>
          <w:szCs w:val="20"/>
        </w:rPr>
        <w:t xml:space="preserve"> Φροντίδα Ατυχήματος</w:t>
      </w:r>
    </w:p>
    <w:p w:rsidR="00F541DB" w:rsidRDefault="00F541DB">
      <w:pPr>
        <w:autoSpaceDE w:val="0"/>
        <w:autoSpaceDN w:val="0"/>
        <w:adjustRightInd w:val="0"/>
        <w:rPr>
          <w:szCs w:val="20"/>
        </w:rPr>
      </w:pPr>
      <w:r>
        <w:rPr>
          <w:szCs w:val="20"/>
        </w:rPr>
        <w:t>ενεργοποιείται μόνο στην περίπτωση ατυχήματος.</w:t>
      </w:r>
    </w:p>
    <w:p w:rsidR="00F541DB" w:rsidRDefault="00F541DB">
      <w:pPr>
        <w:autoSpaceDE w:val="0"/>
        <w:autoSpaceDN w:val="0"/>
        <w:adjustRightInd w:val="0"/>
        <w:rPr>
          <w:szCs w:val="20"/>
        </w:rPr>
      </w:pPr>
    </w:p>
    <w:p w:rsidR="00F541DB" w:rsidRPr="003415DD" w:rsidRDefault="00F541DB">
      <w:pPr>
        <w:numPr>
          <w:ilvl w:val="0"/>
          <w:numId w:val="4"/>
        </w:numPr>
        <w:autoSpaceDE w:val="0"/>
        <w:autoSpaceDN w:val="0"/>
        <w:adjustRightInd w:val="0"/>
        <w:rPr>
          <w:b/>
          <w:i/>
          <w:iCs/>
          <w:szCs w:val="20"/>
        </w:rPr>
      </w:pPr>
      <w:r w:rsidRPr="003415DD">
        <w:rPr>
          <w:b/>
          <w:i/>
          <w:iCs/>
          <w:szCs w:val="20"/>
        </w:rPr>
        <w:t>Οδική βοήθεια</w:t>
      </w:r>
      <w:r w:rsidR="00054537">
        <w:rPr>
          <w:b/>
          <w:i/>
          <w:iCs/>
          <w:szCs w:val="20"/>
        </w:rPr>
        <w:t>(για όλα τα οχήματα συνολικού μικτού βάρους μικρότερου των 3500 χιλιογράμμων και με μονούς οπίσθιους τροχούς)</w:t>
      </w:r>
    </w:p>
    <w:p w:rsidR="00F541DB" w:rsidRDefault="00F541DB">
      <w:pPr>
        <w:autoSpaceDE w:val="0"/>
        <w:autoSpaceDN w:val="0"/>
        <w:adjustRightInd w:val="0"/>
        <w:rPr>
          <w:b/>
          <w:bCs/>
        </w:rPr>
      </w:pPr>
      <w:r>
        <w:t>Οι βασικές καλύψεις του προγράμματος Οδικής Βοήθειας που θα προσφέρονται είναι</w:t>
      </w:r>
      <w:r>
        <w:rPr>
          <w:b/>
          <w:bCs/>
        </w:rPr>
        <w:t xml:space="preserve"> :</w:t>
      </w:r>
    </w:p>
    <w:p w:rsidR="00F541DB" w:rsidRDefault="00F541DB">
      <w:pPr>
        <w:numPr>
          <w:ilvl w:val="1"/>
          <w:numId w:val="4"/>
        </w:numPr>
        <w:tabs>
          <w:tab w:val="clear" w:pos="1440"/>
          <w:tab w:val="num" w:pos="720"/>
        </w:tabs>
        <w:autoSpaceDE w:val="0"/>
        <w:autoSpaceDN w:val="0"/>
        <w:adjustRightInd w:val="0"/>
        <w:ind w:left="720"/>
        <w:rPr>
          <w:szCs w:val="20"/>
        </w:rPr>
      </w:pPr>
      <w:r>
        <w:rPr>
          <w:szCs w:val="20"/>
        </w:rPr>
        <w:t>Κάλυψη σε περιπτώσεις ατυχημάτων</w:t>
      </w:r>
    </w:p>
    <w:p w:rsidR="00F541DB" w:rsidRDefault="00F541DB">
      <w:pPr>
        <w:numPr>
          <w:ilvl w:val="1"/>
          <w:numId w:val="4"/>
        </w:numPr>
        <w:tabs>
          <w:tab w:val="clear" w:pos="1440"/>
          <w:tab w:val="num" w:pos="720"/>
        </w:tabs>
        <w:autoSpaceDE w:val="0"/>
        <w:autoSpaceDN w:val="0"/>
        <w:adjustRightInd w:val="0"/>
        <w:ind w:left="720"/>
        <w:rPr>
          <w:szCs w:val="20"/>
        </w:rPr>
      </w:pPr>
      <w:r>
        <w:rPr>
          <w:szCs w:val="20"/>
        </w:rPr>
        <w:t>Κάλυψη σε περιπτώσεις βλαβών</w:t>
      </w:r>
    </w:p>
    <w:p w:rsidR="00F541DB" w:rsidRDefault="00F541DB">
      <w:pPr>
        <w:numPr>
          <w:ilvl w:val="1"/>
          <w:numId w:val="4"/>
        </w:numPr>
        <w:tabs>
          <w:tab w:val="clear" w:pos="1440"/>
          <w:tab w:val="num" w:pos="720"/>
        </w:tabs>
        <w:autoSpaceDE w:val="0"/>
        <w:autoSpaceDN w:val="0"/>
        <w:adjustRightInd w:val="0"/>
        <w:ind w:left="720"/>
        <w:rPr>
          <w:szCs w:val="20"/>
        </w:rPr>
      </w:pPr>
      <w:r>
        <w:rPr>
          <w:szCs w:val="20"/>
        </w:rPr>
        <w:t>Κάλυψη σε περιστατικά που δεν αποτελούν ατύχημα ή βλάβη, όπως για παράδειγμα για αλλαγή ελαστικού ή έλλειψη βενζίνης</w:t>
      </w:r>
    </w:p>
    <w:p w:rsidR="00F541DB" w:rsidRDefault="00F541DB">
      <w:pPr>
        <w:numPr>
          <w:ilvl w:val="1"/>
          <w:numId w:val="4"/>
        </w:numPr>
        <w:tabs>
          <w:tab w:val="clear" w:pos="1440"/>
          <w:tab w:val="num" w:pos="720"/>
        </w:tabs>
        <w:autoSpaceDE w:val="0"/>
        <w:autoSpaceDN w:val="0"/>
        <w:adjustRightInd w:val="0"/>
        <w:ind w:left="720"/>
        <w:rPr>
          <w:szCs w:val="20"/>
        </w:rPr>
      </w:pPr>
      <w:r>
        <w:rPr>
          <w:szCs w:val="20"/>
        </w:rPr>
        <w:t>Μεταφορά του οχήματος, σε συνεργείο ή σε χώρους στάθμευσης του Δήμου κ.α</w:t>
      </w:r>
    </w:p>
    <w:p w:rsidR="00F541DB" w:rsidRDefault="00F541DB">
      <w:pPr>
        <w:numPr>
          <w:ilvl w:val="1"/>
          <w:numId w:val="4"/>
        </w:numPr>
        <w:tabs>
          <w:tab w:val="clear" w:pos="1440"/>
          <w:tab w:val="num" w:pos="720"/>
        </w:tabs>
        <w:autoSpaceDE w:val="0"/>
        <w:autoSpaceDN w:val="0"/>
        <w:adjustRightInd w:val="0"/>
        <w:ind w:left="720"/>
        <w:rPr>
          <w:szCs w:val="20"/>
        </w:rPr>
      </w:pPr>
      <w:r>
        <w:rPr>
          <w:szCs w:val="20"/>
        </w:rPr>
        <w:t>προσπάθεια αποκατάστασης βλάβης στον τόπο που βρίσκεται το όχημα</w:t>
      </w:r>
    </w:p>
    <w:p w:rsidR="00F541DB" w:rsidRDefault="00F541DB">
      <w:pPr>
        <w:autoSpaceDE w:val="0"/>
        <w:autoSpaceDN w:val="0"/>
        <w:adjustRightInd w:val="0"/>
        <w:rPr>
          <w:szCs w:val="20"/>
        </w:rPr>
      </w:pPr>
      <w:r>
        <w:rPr>
          <w:szCs w:val="20"/>
        </w:rPr>
        <w:t>Οι ανωτέρω καλύψεις θα πρέπει να ισχύουν για το ελληνικό οδικό δίκτυο καθώς και σε</w:t>
      </w:r>
    </w:p>
    <w:p w:rsidR="00F541DB" w:rsidRDefault="00F541DB">
      <w:pPr>
        <w:autoSpaceDE w:val="0"/>
        <w:autoSpaceDN w:val="0"/>
        <w:adjustRightInd w:val="0"/>
        <w:rPr>
          <w:szCs w:val="20"/>
        </w:rPr>
      </w:pPr>
      <w:r>
        <w:rPr>
          <w:szCs w:val="20"/>
        </w:rPr>
        <w:t>χώρους όπως κλειστοί χώροι στάθμευσης, πιλοτές κ.λπ.</w:t>
      </w:r>
    </w:p>
    <w:p w:rsidR="00F541DB" w:rsidRDefault="00F541DB">
      <w:pPr>
        <w:autoSpaceDE w:val="0"/>
        <w:autoSpaceDN w:val="0"/>
        <w:adjustRightInd w:val="0"/>
        <w:rPr>
          <w:szCs w:val="20"/>
        </w:rPr>
      </w:pPr>
    </w:p>
    <w:p w:rsidR="00F541DB" w:rsidRDefault="00F541DB">
      <w:pPr>
        <w:autoSpaceDE w:val="0"/>
        <w:autoSpaceDN w:val="0"/>
        <w:adjustRightInd w:val="0"/>
        <w:rPr>
          <w:b/>
          <w:bCs/>
          <w:szCs w:val="20"/>
          <w:u w:val="single"/>
        </w:rPr>
      </w:pPr>
      <w:r>
        <w:rPr>
          <w:b/>
          <w:bCs/>
          <w:szCs w:val="20"/>
          <w:u w:val="single"/>
        </w:rPr>
        <w:t>1. ΆΡΘΡΟ 1</w:t>
      </w:r>
    </w:p>
    <w:p w:rsidR="00F541DB" w:rsidRDefault="00F541DB">
      <w:pPr>
        <w:autoSpaceDE w:val="0"/>
        <w:autoSpaceDN w:val="0"/>
        <w:adjustRightInd w:val="0"/>
        <w:rPr>
          <w:b/>
          <w:bCs/>
          <w:szCs w:val="20"/>
        </w:rPr>
      </w:pPr>
      <w:r>
        <w:rPr>
          <w:b/>
          <w:bCs/>
        </w:rPr>
        <w:t xml:space="preserve">1. </w:t>
      </w:r>
      <w:r>
        <w:rPr>
          <w:b/>
          <w:bCs/>
          <w:szCs w:val="20"/>
        </w:rPr>
        <w:t>ΕΠΙΒΑΤΙΚΟ HYUNDAI με αριθμό κυκλοφορίας ΚΗΥ 5547 Φορολογήσιμης Ισχύος 9 και χρονολογία έκδοσης 1</w:t>
      </w:r>
      <w:r>
        <w:rPr>
          <w:b/>
          <w:bCs/>
          <w:szCs w:val="12"/>
        </w:rPr>
        <w:t xml:space="preserve">ης </w:t>
      </w:r>
      <w:r>
        <w:rPr>
          <w:b/>
          <w:bCs/>
          <w:szCs w:val="20"/>
        </w:rPr>
        <w:t>Αδείας 2002</w:t>
      </w:r>
      <w:r w:rsidR="004B0E62">
        <w:rPr>
          <w:b/>
          <w:bCs/>
          <w:szCs w:val="20"/>
        </w:rPr>
        <w:t>.</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ΟΜΑΔΑ 1</w:t>
      </w:r>
    </w:p>
    <w:p w:rsidR="00F541DB" w:rsidRPr="003415DD" w:rsidRDefault="00F541DB">
      <w:pPr>
        <w:autoSpaceDE w:val="0"/>
        <w:autoSpaceDN w:val="0"/>
        <w:adjustRightInd w:val="0"/>
        <w:rPr>
          <w:b/>
          <w:szCs w:val="20"/>
        </w:rPr>
      </w:pPr>
      <w:r w:rsidRPr="003415DD">
        <w:rPr>
          <w:b/>
          <w:szCs w:val="20"/>
        </w:rPr>
        <w:t>Υποχρεωτικές καλύψεις</w:t>
      </w:r>
    </w:p>
    <w:p w:rsidR="00F541DB" w:rsidRDefault="00F541DB">
      <w:pPr>
        <w:autoSpaceDE w:val="0"/>
        <w:autoSpaceDN w:val="0"/>
        <w:adjustRightInd w:val="0"/>
        <w:rPr>
          <w:szCs w:val="20"/>
        </w:rPr>
      </w:pPr>
      <w:r>
        <w:rPr>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1.1. Σωματικές βλάβες τρίτων ανά θύμα</w:t>
      </w:r>
    </w:p>
    <w:p w:rsidR="00F541DB" w:rsidRDefault="00F541DB">
      <w:pPr>
        <w:autoSpaceDE w:val="0"/>
        <w:autoSpaceDN w:val="0"/>
        <w:adjustRightInd w:val="0"/>
        <w:rPr>
          <w:i/>
          <w:iCs/>
          <w:szCs w:val="20"/>
        </w:rPr>
      </w:pPr>
      <w:r>
        <w:rPr>
          <w:i/>
          <w:iCs/>
          <w:szCs w:val="20"/>
        </w:rPr>
        <w:t>1.2. Υλικές ζημίες τρίτων ανά ατύχημα</w:t>
      </w:r>
    </w:p>
    <w:p w:rsidR="00F541DB" w:rsidRPr="003415DD" w:rsidRDefault="00F541DB">
      <w:pPr>
        <w:autoSpaceDE w:val="0"/>
        <w:autoSpaceDN w:val="0"/>
        <w:adjustRightInd w:val="0"/>
        <w:rPr>
          <w:b/>
          <w:szCs w:val="20"/>
        </w:rPr>
      </w:pPr>
      <w:r w:rsidRPr="003415DD">
        <w:rPr>
          <w:b/>
          <w:szCs w:val="20"/>
        </w:rPr>
        <w:t>Προαιρετικές καλύψεις</w:t>
      </w:r>
    </w:p>
    <w:p w:rsidR="001A4881" w:rsidRPr="001A4881" w:rsidRDefault="001A4881" w:rsidP="001A4881">
      <w:pPr>
        <w:autoSpaceDE w:val="0"/>
        <w:autoSpaceDN w:val="0"/>
        <w:adjustRightInd w:val="0"/>
        <w:rPr>
          <w:i/>
          <w:iCs/>
          <w:szCs w:val="20"/>
        </w:rPr>
      </w:pPr>
      <w:r w:rsidRPr="001A4881">
        <w:rPr>
          <w:i/>
          <w:iCs/>
          <w:szCs w:val="20"/>
        </w:rPr>
        <w:t>1.3. Υλικές ζημίες σε τροχαίο από ανασφάλιστο όχημα</w:t>
      </w:r>
    </w:p>
    <w:p w:rsidR="001A4881" w:rsidRPr="001A4881" w:rsidRDefault="001A4881" w:rsidP="001A4881">
      <w:pPr>
        <w:autoSpaceDE w:val="0"/>
        <w:autoSpaceDN w:val="0"/>
        <w:adjustRightInd w:val="0"/>
        <w:rPr>
          <w:i/>
          <w:iCs/>
          <w:szCs w:val="20"/>
        </w:rPr>
      </w:pPr>
      <w:r w:rsidRPr="001A4881">
        <w:rPr>
          <w:i/>
          <w:iCs/>
          <w:szCs w:val="20"/>
        </w:rPr>
        <w:t>1.4. Προστασία Bonus Malus</w:t>
      </w:r>
    </w:p>
    <w:p w:rsidR="001A4881" w:rsidRPr="001A4881" w:rsidRDefault="001A4881" w:rsidP="001A4881">
      <w:pPr>
        <w:autoSpaceDE w:val="0"/>
        <w:autoSpaceDN w:val="0"/>
        <w:adjustRightInd w:val="0"/>
        <w:rPr>
          <w:i/>
          <w:iCs/>
          <w:szCs w:val="20"/>
        </w:rPr>
      </w:pPr>
      <w:r w:rsidRPr="001A4881">
        <w:rPr>
          <w:i/>
          <w:iCs/>
          <w:szCs w:val="20"/>
        </w:rPr>
        <w:t>1.5. Ασφάλιση πυρός, με την οποία καλύπτονται οι ζημιές στο αυτοκίνητό από πυρκαγιά,</w:t>
      </w:r>
    </w:p>
    <w:p w:rsidR="001A4881" w:rsidRPr="001A4881" w:rsidRDefault="001A4881" w:rsidP="001A4881">
      <w:pPr>
        <w:autoSpaceDE w:val="0"/>
        <w:autoSpaceDN w:val="0"/>
        <w:adjustRightInd w:val="0"/>
        <w:rPr>
          <w:i/>
          <w:iCs/>
          <w:szCs w:val="20"/>
        </w:rPr>
      </w:pPr>
      <w:r w:rsidRPr="001A4881">
        <w:rPr>
          <w:i/>
          <w:iCs/>
          <w:szCs w:val="20"/>
        </w:rPr>
        <w:t>πτώση κεραυνού και έκρηξη</w:t>
      </w:r>
    </w:p>
    <w:p w:rsidR="00294B89" w:rsidRDefault="001A4881" w:rsidP="00294B89">
      <w:pPr>
        <w:autoSpaceDE w:val="0"/>
        <w:autoSpaceDN w:val="0"/>
        <w:adjustRightInd w:val="0"/>
        <w:rPr>
          <w:i/>
          <w:iCs/>
          <w:sz w:val="22"/>
          <w:szCs w:val="20"/>
        </w:rPr>
      </w:pPr>
      <w:r w:rsidRPr="001A4881">
        <w:rPr>
          <w:i/>
          <w:iCs/>
          <w:szCs w:val="20"/>
        </w:rPr>
        <w:t xml:space="preserve">1.6. </w:t>
      </w:r>
      <w:r w:rsidR="00294B89">
        <w:rPr>
          <w:i/>
          <w:iCs/>
          <w:sz w:val="22"/>
          <w:szCs w:val="20"/>
        </w:rPr>
        <w:t xml:space="preserve">Ζημιές οχήματος από κακόβουλες ενέργειες τρίτων, </w:t>
      </w:r>
      <w:r w:rsidR="00294B89">
        <w:t>τρομοκρατικές ενέργειες ή πράξεις κατά τη διάρκεια στάσεων, απεργιών, οχλαγωγιών και πολιτικών ταραχών.</w:t>
      </w:r>
    </w:p>
    <w:p w:rsidR="001A4881" w:rsidRPr="001A4881" w:rsidRDefault="001A4881" w:rsidP="001A4881">
      <w:pPr>
        <w:autoSpaceDE w:val="0"/>
        <w:autoSpaceDN w:val="0"/>
        <w:adjustRightInd w:val="0"/>
        <w:rPr>
          <w:i/>
          <w:iCs/>
          <w:szCs w:val="20"/>
        </w:rPr>
      </w:pPr>
      <w:r w:rsidRPr="001A4881">
        <w:rPr>
          <w:i/>
          <w:iCs/>
          <w:szCs w:val="20"/>
        </w:rPr>
        <w:t>1.7. Προσωπικό ατύχημα οδηγού</w:t>
      </w:r>
    </w:p>
    <w:p w:rsidR="001A4881" w:rsidRPr="001A4881" w:rsidRDefault="001A4881" w:rsidP="001A4881">
      <w:pPr>
        <w:autoSpaceDE w:val="0"/>
        <w:autoSpaceDN w:val="0"/>
        <w:adjustRightInd w:val="0"/>
        <w:rPr>
          <w:i/>
          <w:iCs/>
          <w:szCs w:val="20"/>
        </w:rPr>
      </w:pPr>
      <w:r w:rsidRPr="001A4881">
        <w:rPr>
          <w:i/>
          <w:iCs/>
          <w:szCs w:val="20"/>
        </w:rPr>
        <w:t>1.8. Θραύση κρυστάλλων</w:t>
      </w:r>
    </w:p>
    <w:p w:rsidR="001A4881" w:rsidRPr="001A4881" w:rsidRDefault="001A4881" w:rsidP="001A4881">
      <w:pPr>
        <w:autoSpaceDE w:val="0"/>
        <w:autoSpaceDN w:val="0"/>
        <w:adjustRightInd w:val="0"/>
        <w:rPr>
          <w:i/>
          <w:iCs/>
          <w:szCs w:val="20"/>
        </w:rPr>
      </w:pPr>
      <w:r w:rsidRPr="001A4881">
        <w:rPr>
          <w:i/>
          <w:iCs/>
          <w:szCs w:val="20"/>
        </w:rPr>
        <w:t>1.9. Φροντίδα στον τόπο του ατυχήματος</w:t>
      </w:r>
    </w:p>
    <w:p w:rsidR="001A4881" w:rsidRDefault="001A4881">
      <w:pPr>
        <w:autoSpaceDE w:val="0"/>
        <w:autoSpaceDN w:val="0"/>
        <w:adjustRightInd w:val="0"/>
        <w:rPr>
          <w:i/>
          <w:iCs/>
          <w:szCs w:val="20"/>
        </w:rPr>
      </w:pPr>
      <w:r w:rsidRPr="001A4881">
        <w:rPr>
          <w:i/>
          <w:iCs/>
          <w:szCs w:val="20"/>
        </w:rPr>
        <w:t>1.10. Οδική βοήθεια</w:t>
      </w:r>
    </w:p>
    <w:p w:rsidR="00F541DB" w:rsidRDefault="00F541DB">
      <w:pPr>
        <w:autoSpaceDE w:val="0"/>
        <w:autoSpaceDN w:val="0"/>
        <w:adjustRightInd w:val="0"/>
        <w:rPr>
          <w:i/>
          <w:iCs/>
          <w:szCs w:val="20"/>
        </w:rPr>
      </w:pPr>
      <w:r>
        <w:rPr>
          <w:i/>
          <w:iCs/>
          <w:szCs w:val="20"/>
        </w:rPr>
        <w:t xml:space="preserve">Εκτιμώμενο Ασφαλιστικό ποσό οχήματος = </w:t>
      </w:r>
      <w:r w:rsidR="007A4C54" w:rsidRPr="009524FF">
        <w:rPr>
          <w:i/>
          <w:iCs/>
          <w:szCs w:val="20"/>
        </w:rPr>
        <w:t>2</w:t>
      </w:r>
      <w:r>
        <w:rPr>
          <w:i/>
          <w:iCs/>
          <w:szCs w:val="20"/>
        </w:rPr>
        <w:t>.000,00 €</w:t>
      </w:r>
    </w:p>
    <w:p w:rsidR="00F541DB" w:rsidRDefault="00F541DB">
      <w:pPr>
        <w:autoSpaceDE w:val="0"/>
        <w:autoSpaceDN w:val="0"/>
        <w:adjustRightInd w:val="0"/>
        <w:rPr>
          <w:i/>
          <w:iCs/>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sz w:val="20"/>
          <w:szCs w:val="20"/>
        </w:rPr>
      </w:pPr>
    </w:p>
    <w:p w:rsidR="00F541DB" w:rsidRDefault="00F541DB">
      <w:pPr>
        <w:autoSpaceDE w:val="0"/>
        <w:autoSpaceDN w:val="0"/>
        <w:adjustRightInd w:val="0"/>
        <w:rPr>
          <w:b/>
          <w:bCs/>
          <w:szCs w:val="20"/>
          <w:u w:val="single"/>
        </w:rPr>
      </w:pPr>
      <w:r>
        <w:rPr>
          <w:b/>
          <w:bCs/>
          <w:szCs w:val="20"/>
          <w:u w:val="single"/>
        </w:rPr>
        <w:t>2. ΆΡΘΡΟ 2</w:t>
      </w:r>
    </w:p>
    <w:p w:rsidR="00F541DB" w:rsidRDefault="00F541DB">
      <w:pPr>
        <w:autoSpaceDE w:val="0"/>
        <w:autoSpaceDN w:val="0"/>
        <w:adjustRightInd w:val="0"/>
        <w:rPr>
          <w:b/>
          <w:bCs/>
          <w:szCs w:val="20"/>
        </w:rPr>
      </w:pPr>
      <w:r>
        <w:rPr>
          <w:b/>
          <w:bCs/>
        </w:rPr>
        <w:t xml:space="preserve">2. </w:t>
      </w:r>
      <w:r>
        <w:rPr>
          <w:b/>
          <w:bCs/>
          <w:szCs w:val="20"/>
        </w:rPr>
        <w:t>ΕΠΙΒΑΤΙΚΟ HYUNDAI με αριθμό κυκλοφορίας ΚΗΥ 5532 Φορολογήσιμης Ισχύος 9 και χρονολογία έκδοσης 1</w:t>
      </w:r>
      <w:r>
        <w:rPr>
          <w:b/>
          <w:bCs/>
          <w:szCs w:val="12"/>
        </w:rPr>
        <w:t xml:space="preserve">ης </w:t>
      </w:r>
      <w:r>
        <w:rPr>
          <w:b/>
          <w:bCs/>
          <w:szCs w:val="20"/>
        </w:rPr>
        <w:t>Αδείας 2001</w:t>
      </w:r>
      <w:r w:rsidR="001A4881">
        <w:rPr>
          <w:b/>
          <w:bCs/>
          <w:szCs w:val="20"/>
        </w:rPr>
        <w:t>.</w:t>
      </w:r>
    </w:p>
    <w:p w:rsidR="00F541DB" w:rsidRDefault="00F541DB">
      <w:pPr>
        <w:autoSpaceDE w:val="0"/>
        <w:autoSpaceDN w:val="0"/>
        <w:adjustRightInd w:val="0"/>
        <w:rPr>
          <w:szCs w:val="20"/>
        </w:rPr>
      </w:pPr>
    </w:p>
    <w:p w:rsidR="00F541DB" w:rsidRDefault="00F541DB">
      <w:pPr>
        <w:pStyle w:val="4"/>
        <w:autoSpaceDE w:val="0"/>
        <w:autoSpaceDN w:val="0"/>
        <w:adjustRightInd w:val="0"/>
        <w:rPr>
          <w:szCs w:val="20"/>
        </w:rPr>
      </w:pPr>
      <w:r>
        <w:rPr>
          <w:szCs w:val="20"/>
        </w:rPr>
        <w:t>ΟΜΑΔΑ 1</w:t>
      </w:r>
    </w:p>
    <w:p w:rsidR="00F541DB" w:rsidRPr="003415DD" w:rsidRDefault="00F541DB">
      <w:pPr>
        <w:autoSpaceDE w:val="0"/>
        <w:autoSpaceDN w:val="0"/>
        <w:adjustRightInd w:val="0"/>
        <w:rPr>
          <w:b/>
          <w:szCs w:val="20"/>
        </w:rPr>
      </w:pPr>
      <w:r w:rsidRPr="003415DD">
        <w:rPr>
          <w:b/>
          <w:szCs w:val="20"/>
        </w:rPr>
        <w:t>Υποχρεωτικές καλύψεις</w:t>
      </w:r>
    </w:p>
    <w:p w:rsidR="00F541DB" w:rsidRDefault="00F541DB">
      <w:pPr>
        <w:autoSpaceDE w:val="0"/>
        <w:autoSpaceDN w:val="0"/>
        <w:adjustRightInd w:val="0"/>
        <w:rPr>
          <w:szCs w:val="20"/>
        </w:rPr>
      </w:pPr>
      <w:r>
        <w:rPr>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1.1. Σωματικές βλάβες τρίτων ανά θύμα</w:t>
      </w:r>
    </w:p>
    <w:p w:rsidR="00F541DB" w:rsidRDefault="00F541DB">
      <w:pPr>
        <w:autoSpaceDE w:val="0"/>
        <w:autoSpaceDN w:val="0"/>
        <w:adjustRightInd w:val="0"/>
        <w:rPr>
          <w:i/>
          <w:iCs/>
          <w:szCs w:val="20"/>
        </w:rPr>
      </w:pPr>
      <w:r>
        <w:rPr>
          <w:i/>
          <w:iCs/>
          <w:szCs w:val="20"/>
        </w:rPr>
        <w:t>1.2. Υλικές ζημίες τρίτων ανά ατύχημα</w:t>
      </w:r>
    </w:p>
    <w:p w:rsidR="00F541DB" w:rsidRPr="003415DD" w:rsidRDefault="00F541DB">
      <w:pPr>
        <w:autoSpaceDE w:val="0"/>
        <w:autoSpaceDN w:val="0"/>
        <w:adjustRightInd w:val="0"/>
        <w:rPr>
          <w:b/>
          <w:szCs w:val="20"/>
        </w:rPr>
      </w:pPr>
      <w:r w:rsidRPr="003415DD">
        <w:rPr>
          <w:b/>
          <w:szCs w:val="20"/>
        </w:rPr>
        <w:t>Προαιρετικές καλύψεις</w:t>
      </w:r>
    </w:p>
    <w:p w:rsidR="00F541DB" w:rsidRDefault="00F541DB">
      <w:pPr>
        <w:autoSpaceDE w:val="0"/>
        <w:autoSpaceDN w:val="0"/>
        <w:adjustRightInd w:val="0"/>
        <w:rPr>
          <w:i/>
          <w:iCs/>
          <w:szCs w:val="20"/>
        </w:rPr>
      </w:pPr>
      <w:r>
        <w:rPr>
          <w:i/>
          <w:iCs/>
          <w:szCs w:val="20"/>
        </w:rPr>
        <w:t>1.3. Υλικές ζημίες σε τροχαίο από ανασφάλιστο όχημα</w:t>
      </w:r>
    </w:p>
    <w:p w:rsidR="00F541DB" w:rsidRDefault="00F541DB">
      <w:pPr>
        <w:autoSpaceDE w:val="0"/>
        <w:autoSpaceDN w:val="0"/>
        <w:adjustRightInd w:val="0"/>
        <w:rPr>
          <w:i/>
          <w:iCs/>
          <w:szCs w:val="20"/>
        </w:rPr>
      </w:pPr>
      <w:r>
        <w:t xml:space="preserve">1.4. </w:t>
      </w:r>
      <w:r>
        <w:rPr>
          <w:i/>
          <w:iCs/>
          <w:szCs w:val="20"/>
        </w:rPr>
        <w:t>Προστασία Bonus Malus</w:t>
      </w:r>
    </w:p>
    <w:p w:rsidR="00F541DB" w:rsidRDefault="00F541DB">
      <w:pPr>
        <w:autoSpaceDE w:val="0"/>
        <w:autoSpaceDN w:val="0"/>
        <w:adjustRightInd w:val="0"/>
        <w:rPr>
          <w:i/>
          <w:iCs/>
          <w:szCs w:val="20"/>
        </w:rPr>
      </w:pPr>
      <w:r>
        <w:rPr>
          <w:i/>
          <w:iCs/>
          <w:szCs w:val="20"/>
        </w:rPr>
        <w:t>1.5.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294B89" w:rsidRDefault="00F541DB" w:rsidP="00294B89">
      <w:pPr>
        <w:autoSpaceDE w:val="0"/>
        <w:autoSpaceDN w:val="0"/>
        <w:adjustRightInd w:val="0"/>
        <w:rPr>
          <w:i/>
          <w:iCs/>
          <w:sz w:val="22"/>
          <w:szCs w:val="20"/>
        </w:rPr>
      </w:pPr>
      <w:r>
        <w:rPr>
          <w:i/>
          <w:iCs/>
          <w:szCs w:val="20"/>
        </w:rPr>
        <w:t xml:space="preserve">1.6. </w:t>
      </w:r>
      <w:r w:rsidR="00294B89">
        <w:rPr>
          <w:i/>
          <w:iCs/>
          <w:sz w:val="22"/>
          <w:szCs w:val="20"/>
        </w:rPr>
        <w:t xml:space="preserve">Ζημιές οχήματος από κακόβουλες ενέργειες τρίτων, </w:t>
      </w:r>
      <w:r w:rsidR="00294B89">
        <w:t>τρομοκρατικές ενέργειες ή πράξεις κατά τη διάρκεια στάσεων, απεργιών, οχλαγωγιών και πολιτικών ταραχών.</w:t>
      </w:r>
    </w:p>
    <w:p w:rsidR="00F541DB" w:rsidRDefault="00F541DB">
      <w:pPr>
        <w:autoSpaceDE w:val="0"/>
        <w:autoSpaceDN w:val="0"/>
        <w:adjustRightInd w:val="0"/>
        <w:rPr>
          <w:i/>
          <w:iCs/>
          <w:szCs w:val="20"/>
        </w:rPr>
      </w:pPr>
      <w:r>
        <w:rPr>
          <w:i/>
          <w:iCs/>
          <w:szCs w:val="20"/>
        </w:rPr>
        <w:t>1.7. Προσωπικό ατύχημα οδηγού</w:t>
      </w:r>
    </w:p>
    <w:p w:rsidR="00F541DB" w:rsidRDefault="00F541DB">
      <w:pPr>
        <w:autoSpaceDE w:val="0"/>
        <w:autoSpaceDN w:val="0"/>
        <w:adjustRightInd w:val="0"/>
        <w:rPr>
          <w:i/>
          <w:iCs/>
          <w:szCs w:val="20"/>
        </w:rPr>
      </w:pPr>
      <w:r>
        <w:rPr>
          <w:i/>
          <w:iCs/>
          <w:szCs w:val="20"/>
        </w:rPr>
        <w:t>1.8. Θραύση κρυστάλλων</w:t>
      </w:r>
    </w:p>
    <w:p w:rsidR="00F541DB" w:rsidRDefault="00F541DB">
      <w:pPr>
        <w:autoSpaceDE w:val="0"/>
        <w:autoSpaceDN w:val="0"/>
        <w:adjustRightInd w:val="0"/>
        <w:rPr>
          <w:i/>
          <w:iCs/>
          <w:szCs w:val="20"/>
        </w:rPr>
      </w:pPr>
      <w:r>
        <w:rPr>
          <w:i/>
          <w:iCs/>
          <w:szCs w:val="20"/>
        </w:rPr>
        <w:t>1.9. Φροντίδα στον τόπο του ατυχήματος</w:t>
      </w:r>
    </w:p>
    <w:p w:rsidR="00F541DB" w:rsidRDefault="00F541DB">
      <w:pPr>
        <w:autoSpaceDE w:val="0"/>
        <w:autoSpaceDN w:val="0"/>
        <w:adjustRightInd w:val="0"/>
        <w:rPr>
          <w:i/>
          <w:iCs/>
          <w:szCs w:val="20"/>
        </w:rPr>
      </w:pPr>
      <w:r>
        <w:rPr>
          <w:i/>
          <w:iCs/>
          <w:szCs w:val="20"/>
        </w:rPr>
        <w:t>1.10. Οδική βοήθεια</w:t>
      </w:r>
    </w:p>
    <w:p w:rsidR="00F541DB" w:rsidRDefault="00F541DB">
      <w:pPr>
        <w:autoSpaceDE w:val="0"/>
        <w:autoSpaceDN w:val="0"/>
        <w:adjustRightInd w:val="0"/>
        <w:rPr>
          <w:i/>
          <w:iCs/>
          <w:szCs w:val="20"/>
        </w:rPr>
      </w:pPr>
      <w:r>
        <w:rPr>
          <w:i/>
          <w:iCs/>
          <w:szCs w:val="20"/>
        </w:rPr>
        <w:t>Εκτιμώμενο Ασφαλιστικό ποσό οχήματος = 2.</w:t>
      </w:r>
      <w:r w:rsidR="007A4C54" w:rsidRPr="009524FF">
        <w:rPr>
          <w:i/>
          <w:iCs/>
          <w:szCs w:val="20"/>
        </w:rPr>
        <w:t>0</w:t>
      </w:r>
      <w:r>
        <w:rPr>
          <w:i/>
          <w:iCs/>
          <w:szCs w:val="20"/>
        </w:rPr>
        <w:t>00,00 €</w:t>
      </w:r>
    </w:p>
    <w:p w:rsidR="00F541DB" w:rsidRDefault="00F541DB">
      <w:pPr>
        <w:autoSpaceDE w:val="0"/>
        <w:autoSpaceDN w:val="0"/>
        <w:adjustRightInd w:val="0"/>
        <w:rPr>
          <w:i/>
          <w:iCs/>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szCs w:val="20"/>
        </w:rPr>
      </w:pPr>
    </w:p>
    <w:p w:rsidR="00F541DB" w:rsidRDefault="00F541DB">
      <w:pPr>
        <w:autoSpaceDE w:val="0"/>
        <w:autoSpaceDN w:val="0"/>
        <w:adjustRightInd w:val="0"/>
        <w:rPr>
          <w:b/>
          <w:bCs/>
          <w:i/>
          <w:iCs/>
          <w:szCs w:val="20"/>
        </w:rPr>
      </w:pPr>
      <w:r w:rsidRPr="0086632C">
        <w:rPr>
          <w:b/>
          <w:bCs/>
          <w:iCs/>
          <w:szCs w:val="20"/>
          <w:u w:val="single"/>
        </w:rPr>
        <w:t>3. ΆΡΘΡΟ 3</w:t>
      </w:r>
    </w:p>
    <w:p w:rsidR="00F541DB" w:rsidRDefault="00F541DB">
      <w:pPr>
        <w:autoSpaceDE w:val="0"/>
        <w:autoSpaceDN w:val="0"/>
        <w:adjustRightInd w:val="0"/>
        <w:rPr>
          <w:b/>
          <w:bCs/>
          <w:szCs w:val="20"/>
        </w:rPr>
      </w:pPr>
      <w:r>
        <w:rPr>
          <w:b/>
          <w:bCs/>
        </w:rPr>
        <w:t>3.</w:t>
      </w:r>
      <w:r>
        <w:t xml:space="preserve"> </w:t>
      </w:r>
      <w:r>
        <w:rPr>
          <w:b/>
          <w:bCs/>
          <w:szCs w:val="20"/>
        </w:rPr>
        <w:t>ΕΠΙΒΑΤΙΚΟ CITROEN με αριθμό κυκλοφορίας ΚΗΥ 5548 Φορολογήσιμης Ισχύος 10 και χρονολογία έκδοσης 1</w:t>
      </w:r>
      <w:r>
        <w:rPr>
          <w:b/>
          <w:bCs/>
          <w:szCs w:val="12"/>
        </w:rPr>
        <w:t xml:space="preserve">ης </w:t>
      </w:r>
      <w:r>
        <w:rPr>
          <w:b/>
          <w:bCs/>
          <w:szCs w:val="20"/>
        </w:rPr>
        <w:t>Αδείας 2002</w:t>
      </w:r>
    </w:p>
    <w:p w:rsidR="00F541DB" w:rsidRDefault="00F541DB">
      <w:pPr>
        <w:autoSpaceDE w:val="0"/>
        <w:autoSpaceDN w:val="0"/>
        <w:adjustRightInd w:val="0"/>
        <w:rPr>
          <w:rFonts w:ascii="Verdana-Bold" w:hAnsi="Verdana-Bold"/>
          <w:b/>
          <w:bCs/>
          <w:sz w:val="20"/>
          <w:szCs w:val="20"/>
        </w:rPr>
      </w:pPr>
    </w:p>
    <w:p w:rsidR="00F541DB" w:rsidRDefault="00F541DB">
      <w:pPr>
        <w:autoSpaceDE w:val="0"/>
        <w:autoSpaceDN w:val="0"/>
        <w:adjustRightInd w:val="0"/>
        <w:rPr>
          <w:b/>
          <w:bCs/>
          <w:szCs w:val="20"/>
        </w:rPr>
      </w:pPr>
      <w:r>
        <w:rPr>
          <w:b/>
          <w:bCs/>
          <w:szCs w:val="20"/>
        </w:rPr>
        <w:t>ΟΜΑΔΑ 1</w:t>
      </w:r>
    </w:p>
    <w:p w:rsidR="00F541DB" w:rsidRPr="003415DD" w:rsidRDefault="00F541DB">
      <w:pPr>
        <w:autoSpaceDE w:val="0"/>
        <w:autoSpaceDN w:val="0"/>
        <w:adjustRightInd w:val="0"/>
        <w:rPr>
          <w:b/>
          <w:szCs w:val="20"/>
        </w:rPr>
      </w:pPr>
      <w:r w:rsidRPr="003415DD">
        <w:rPr>
          <w:b/>
          <w:szCs w:val="20"/>
        </w:rPr>
        <w:t>Υποχρεωτικές καλύψεις</w:t>
      </w:r>
    </w:p>
    <w:p w:rsidR="00F541DB" w:rsidRDefault="00F541DB">
      <w:pPr>
        <w:autoSpaceDE w:val="0"/>
        <w:autoSpaceDN w:val="0"/>
        <w:adjustRightInd w:val="0"/>
        <w:rPr>
          <w:szCs w:val="20"/>
        </w:rPr>
      </w:pPr>
      <w:r>
        <w:rPr>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1.1. Σωματικές βλάβες τρίτων ανά θύμα</w:t>
      </w:r>
    </w:p>
    <w:p w:rsidR="00F541DB" w:rsidRDefault="00F541DB">
      <w:pPr>
        <w:autoSpaceDE w:val="0"/>
        <w:autoSpaceDN w:val="0"/>
        <w:adjustRightInd w:val="0"/>
        <w:rPr>
          <w:i/>
          <w:iCs/>
          <w:szCs w:val="20"/>
        </w:rPr>
      </w:pPr>
      <w:r>
        <w:rPr>
          <w:i/>
          <w:iCs/>
          <w:szCs w:val="20"/>
        </w:rPr>
        <w:t>1.2. Υλικές ζημίες τρίτων ανά ατύχημα</w:t>
      </w:r>
    </w:p>
    <w:p w:rsidR="00F541DB" w:rsidRPr="003415DD" w:rsidRDefault="00F541DB">
      <w:pPr>
        <w:autoSpaceDE w:val="0"/>
        <w:autoSpaceDN w:val="0"/>
        <w:adjustRightInd w:val="0"/>
        <w:rPr>
          <w:b/>
          <w:szCs w:val="20"/>
        </w:rPr>
      </w:pPr>
      <w:r w:rsidRPr="003415DD">
        <w:rPr>
          <w:b/>
          <w:szCs w:val="20"/>
        </w:rPr>
        <w:t>Προαιρετικές καλύψεις</w:t>
      </w:r>
    </w:p>
    <w:p w:rsidR="001A4881" w:rsidRPr="001A4881" w:rsidRDefault="001A4881" w:rsidP="001A4881">
      <w:pPr>
        <w:autoSpaceDE w:val="0"/>
        <w:autoSpaceDN w:val="0"/>
        <w:adjustRightInd w:val="0"/>
        <w:rPr>
          <w:i/>
          <w:iCs/>
          <w:szCs w:val="20"/>
        </w:rPr>
      </w:pPr>
      <w:r w:rsidRPr="001A4881">
        <w:rPr>
          <w:i/>
          <w:iCs/>
          <w:szCs w:val="20"/>
        </w:rPr>
        <w:t>1.3. Υλικές ζημίες σε τροχαίο από ανασφάλιστο όχημα</w:t>
      </w:r>
    </w:p>
    <w:p w:rsidR="001A4881" w:rsidRPr="001A4881" w:rsidRDefault="001A4881" w:rsidP="001A4881">
      <w:pPr>
        <w:autoSpaceDE w:val="0"/>
        <w:autoSpaceDN w:val="0"/>
        <w:adjustRightInd w:val="0"/>
        <w:rPr>
          <w:i/>
          <w:iCs/>
          <w:szCs w:val="20"/>
        </w:rPr>
      </w:pPr>
      <w:r w:rsidRPr="001A4881">
        <w:rPr>
          <w:i/>
          <w:iCs/>
          <w:szCs w:val="20"/>
        </w:rPr>
        <w:t>1.4. Προστασία Bonus Malus</w:t>
      </w:r>
    </w:p>
    <w:p w:rsidR="001A4881" w:rsidRPr="001A4881" w:rsidRDefault="001A4881" w:rsidP="001A4881">
      <w:pPr>
        <w:autoSpaceDE w:val="0"/>
        <w:autoSpaceDN w:val="0"/>
        <w:adjustRightInd w:val="0"/>
        <w:rPr>
          <w:i/>
          <w:iCs/>
          <w:szCs w:val="20"/>
        </w:rPr>
      </w:pPr>
      <w:r w:rsidRPr="001A4881">
        <w:rPr>
          <w:i/>
          <w:iCs/>
          <w:szCs w:val="20"/>
        </w:rPr>
        <w:t>1.5. Ασφάλιση πυρός, με την οποία καλύπτονται οι ζημιές στο αυτοκίνητό από πυρκαγιά,</w:t>
      </w:r>
    </w:p>
    <w:p w:rsidR="001A4881" w:rsidRPr="001A4881" w:rsidRDefault="001A4881" w:rsidP="001A4881">
      <w:pPr>
        <w:autoSpaceDE w:val="0"/>
        <w:autoSpaceDN w:val="0"/>
        <w:adjustRightInd w:val="0"/>
        <w:rPr>
          <w:i/>
          <w:iCs/>
          <w:szCs w:val="20"/>
        </w:rPr>
      </w:pPr>
      <w:r w:rsidRPr="001A4881">
        <w:rPr>
          <w:i/>
          <w:iCs/>
          <w:szCs w:val="20"/>
        </w:rPr>
        <w:t>πτώση κεραυνού και έκρηξη</w:t>
      </w:r>
    </w:p>
    <w:p w:rsidR="00294B89" w:rsidRDefault="001A4881" w:rsidP="00294B89">
      <w:pPr>
        <w:autoSpaceDE w:val="0"/>
        <w:autoSpaceDN w:val="0"/>
        <w:adjustRightInd w:val="0"/>
        <w:rPr>
          <w:i/>
          <w:iCs/>
          <w:sz w:val="22"/>
          <w:szCs w:val="20"/>
        </w:rPr>
      </w:pPr>
      <w:r w:rsidRPr="001A4881">
        <w:rPr>
          <w:i/>
          <w:iCs/>
          <w:szCs w:val="20"/>
        </w:rPr>
        <w:t xml:space="preserve">1.6. </w:t>
      </w:r>
      <w:r w:rsidR="00294B89">
        <w:rPr>
          <w:i/>
          <w:iCs/>
          <w:sz w:val="22"/>
          <w:szCs w:val="20"/>
        </w:rPr>
        <w:t xml:space="preserve">Ζημιές οχήματος από κακόβουλες ενέργειες τρίτων, </w:t>
      </w:r>
      <w:r w:rsidR="00294B89">
        <w:t>τρομοκρατικές ενέργειες ή πράξεις κατά τη διάρκεια στάσεων, απεργιών, οχλαγωγιών και πολιτικών ταραχών.</w:t>
      </w:r>
    </w:p>
    <w:p w:rsidR="001A4881" w:rsidRPr="001A4881" w:rsidRDefault="001A4881" w:rsidP="001A4881">
      <w:pPr>
        <w:autoSpaceDE w:val="0"/>
        <w:autoSpaceDN w:val="0"/>
        <w:adjustRightInd w:val="0"/>
        <w:rPr>
          <w:i/>
          <w:iCs/>
          <w:szCs w:val="20"/>
        </w:rPr>
      </w:pPr>
      <w:r w:rsidRPr="001A4881">
        <w:rPr>
          <w:i/>
          <w:iCs/>
          <w:szCs w:val="20"/>
        </w:rPr>
        <w:t>1.7. Προσωπικό ατύχημα οδηγού</w:t>
      </w:r>
    </w:p>
    <w:p w:rsidR="001A4881" w:rsidRPr="001A4881" w:rsidRDefault="001A4881" w:rsidP="001A4881">
      <w:pPr>
        <w:autoSpaceDE w:val="0"/>
        <w:autoSpaceDN w:val="0"/>
        <w:adjustRightInd w:val="0"/>
        <w:rPr>
          <w:i/>
          <w:iCs/>
          <w:szCs w:val="20"/>
        </w:rPr>
      </w:pPr>
      <w:r w:rsidRPr="001A4881">
        <w:rPr>
          <w:i/>
          <w:iCs/>
          <w:szCs w:val="20"/>
        </w:rPr>
        <w:t>1.8. Θραύση κρυστάλλων</w:t>
      </w:r>
    </w:p>
    <w:p w:rsidR="001A4881" w:rsidRPr="001A4881" w:rsidRDefault="001A4881" w:rsidP="001A4881">
      <w:pPr>
        <w:autoSpaceDE w:val="0"/>
        <w:autoSpaceDN w:val="0"/>
        <w:adjustRightInd w:val="0"/>
        <w:rPr>
          <w:i/>
          <w:iCs/>
          <w:szCs w:val="20"/>
        </w:rPr>
      </w:pPr>
      <w:r w:rsidRPr="001A4881">
        <w:rPr>
          <w:i/>
          <w:iCs/>
          <w:szCs w:val="20"/>
        </w:rPr>
        <w:t>1.9. Φροντίδα στον τόπο του ατυχήματος</w:t>
      </w:r>
    </w:p>
    <w:p w:rsidR="001A4881" w:rsidRPr="001A4881" w:rsidRDefault="001A4881" w:rsidP="001A4881">
      <w:pPr>
        <w:autoSpaceDE w:val="0"/>
        <w:autoSpaceDN w:val="0"/>
        <w:adjustRightInd w:val="0"/>
        <w:rPr>
          <w:i/>
          <w:iCs/>
          <w:szCs w:val="20"/>
        </w:rPr>
      </w:pPr>
      <w:r w:rsidRPr="001A4881">
        <w:rPr>
          <w:i/>
          <w:iCs/>
          <w:szCs w:val="20"/>
        </w:rPr>
        <w:t>1.10. Οδική βοήθεια</w:t>
      </w:r>
    </w:p>
    <w:p w:rsidR="00F541DB" w:rsidRDefault="00F541DB">
      <w:pPr>
        <w:autoSpaceDE w:val="0"/>
        <w:autoSpaceDN w:val="0"/>
        <w:adjustRightInd w:val="0"/>
        <w:rPr>
          <w:i/>
          <w:iCs/>
          <w:szCs w:val="20"/>
        </w:rPr>
      </w:pPr>
      <w:r>
        <w:rPr>
          <w:i/>
          <w:iCs/>
          <w:szCs w:val="20"/>
        </w:rPr>
        <w:t xml:space="preserve">Εκτιμώμενο Ασφαλιστικό ποσό οχήματος = </w:t>
      </w:r>
      <w:r w:rsidR="00D9283F" w:rsidRPr="009524FF">
        <w:rPr>
          <w:i/>
          <w:iCs/>
          <w:szCs w:val="20"/>
        </w:rPr>
        <w:t>2</w:t>
      </w:r>
      <w:r>
        <w:rPr>
          <w:i/>
          <w:iCs/>
          <w:szCs w:val="20"/>
        </w:rPr>
        <w:t>.000,00 €</w:t>
      </w:r>
    </w:p>
    <w:p w:rsidR="00F541DB" w:rsidRDefault="00F541DB">
      <w:pPr>
        <w:autoSpaceDE w:val="0"/>
        <w:autoSpaceDN w:val="0"/>
        <w:adjustRightInd w:val="0"/>
        <w:rPr>
          <w:rFonts w:ascii="Verdana-Italic" w:hAnsi="Verdana-Italic"/>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ArialMT-Identity-H" w:hAnsi="ArialMT-Identity-H"/>
          <w:sz w:val="28"/>
          <w:szCs w:val="28"/>
        </w:rPr>
      </w:pPr>
    </w:p>
    <w:p w:rsidR="009A3F47" w:rsidRDefault="009A3F47">
      <w:pPr>
        <w:autoSpaceDE w:val="0"/>
        <w:autoSpaceDN w:val="0"/>
        <w:adjustRightInd w:val="0"/>
        <w:rPr>
          <w:b/>
          <w:bCs/>
          <w:iCs/>
          <w:szCs w:val="20"/>
          <w:u w:val="single"/>
        </w:rPr>
      </w:pPr>
    </w:p>
    <w:p w:rsidR="009A3F47" w:rsidRDefault="009A3F47">
      <w:pPr>
        <w:autoSpaceDE w:val="0"/>
        <w:autoSpaceDN w:val="0"/>
        <w:adjustRightInd w:val="0"/>
        <w:rPr>
          <w:b/>
          <w:bCs/>
          <w:iCs/>
          <w:szCs w:val="20"/>
          <w:u w:val="single"/>
        </w:rPr>
      </w:pPr>
    </w:p>
    <w:p w:rsidR="00F541DB" w:rsidRDefault="00F541DB">
      <w:pPr>
        <w:autoSpaceDE w:val="0"/>
        <w:autoSpaceDN w:val="0"/>
        <w:adjustRightInd w:val="0"/>
        <w:rPr>
          <w:b/>
          <w:bCs/>
          <w:i/>
          <w:iCs/>
          <w:szCs w:val="20"/>
        </w:rPr>
      </w:pPr>
      <w:r w:rsidRPr="0086632C">
        <w:rPr>
          <w:b/>
          <w:bCs/>
          <w:iCs/>
          <w:szCs w:val="20"/>
          <w:u w:val="single"/>
        </w:rPr>
        <w:t>4. ΆΡΘΡΟ 4</w:t>
      </w:r>
    </w:p>
    <w:p w:rsidR="00F541DB" w:rsidRDefault="00F541DB">
      <w:pPr>
        <w:autoSpaceDE w:val="0"/>
        <w:autoSpaceDN w:val="0"/>
        <w:adjustRightInd w:val="0"/>
        <w:rPr>
          <w:b/>
          <w:bCs/>
          <w:szCs w:val="20"/>
        </w:rPr>
      </w:pPr>
      <w:r>
        <w:rPr>
          <w:b/>
          <w:bCs/>
        </w:rPr>
        <w:t>4.</w:t>
      </w:r>
      <w:r>
        <w:t xml:space="preserve"> </w:t>
      </w:r>
      <w:r>
        <w:rPr>
          <w:b/>
          <w:bCs/>
          <w:szCs w:val="20"/>
        </w:rPr>
        <w:t>ΕΠΙΒΑΤΙΚΟ HYUNDAI με αριθμό κυκλοφορίας ΚΗΥ 5551 Φορολογήσιμης Ισχύος 11 και χρονολογία έκδοσης 1</w:t>
      </w:r>
      <w:r>
        <w:rPr>
          <w:b/>
          <w:bCs/>
          <w:szCs w:val="12"/>
        </w:rPr>
        <w:t xml:space="preserve">ης </w:t>
      </w:r>
      <w:r>
        <w:rPr>
          <w:b/>
          <w:bCs/>
          <w:szCs w:val="20"/>
        </w:rPr>
        <w:t>Αδείας 2003</w:t>
      </w:r>
    </w:p>
    <w:p w:rsidR="00F541DB" w:rsidRDefault="00F541DB">
      <w:pPr>
        <w:autoSpaceDE w:val="0"/>
        <w:autoSpaceDN w:val="0"/>
        <w:adjustRightInd w:val="0"/>
        <w:rPr>
          <w:b/>
          <w:bCs/>
          <w:szCs w:val="20"/>
        </w:rPr>
      </w:pPr>
    </w:p>
    <w:p w:rsidR="00F541DB" w:rsidRDefault="00F541DB">
      <w:pPr>
        <w:pStyle w:val="4"/>
        <w:autoSpaceDE w:val="0"/>
        <w:autoSpaceDN w:val="0"/>
        <w:adjustRightInd w:val="0"/>
        <w:rPr>
          <w:szCs w:val="20"/>
        </w:rPr>
      </w:pPr>
      <w:r>
        <w:rPr>
          <w:szCs w:val="20"/>
        </w:rPr>
        <w:t>ΟΜΑΔΑ 1</w:t>
      </w:r>
    </w:p>
    <w:p w:rsidR="00F541DB" w:rsidRPr="003415DD" w:rsidRDefault="00F541DB">
      <w:pPr>
        <w:autoSpaceDE w:val="0"/>
        <w:autoSpaceDN w:val="0"/>
        <w:adjustRightInd w:val="0"/>
        <w:rPr>
          <w:b/>
          <w:szCs w:val="20"/>
        </w:rPr>
      </w:pPr>
      <w:r w:rsidRPr="003415DD">
        <w:rPr>
          <w:b/>
          <w:szCs w:val="20"/>
        </w:rPr>
        <w:t>Υποχρεωτικές καλύψεις</w:t>
      </w:r>
    </w:p>
    <w:p w:rsidR="00F541DB" w:rsidRDefault="00F541DB">
      <w:pPr>
        <w:autoSpaceDE w:val="0"/>
        <w:autoSpaceDN w:val="0"/>
        <w:adjustRightInd w:val="0"/>
        <w:rPr>
          <w:szCs w:val="20"/>
        </w:rPr>
      </w:pPr>
      <w:r>
        <w:rPr>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1.1. Σωματικές βλάβες τρίτων ανά θύμα</w:t>
      </w:r>
    </w:p>
    <w:p w:rsidR="00F541DB" w:rsidRDefault="00F541DB">
      <w:pPr>
        <w:autoSpaceDE w:val="0"/>
        <w:autoSpaceDN w:val="0"/>
        <w:adjustRightInd w:val="0"/>
        <w:rPr>
          <w:i/>
          <w:iCs/>
          <w:szCs w:val="20"/>
        </w:rPr>
      </w:pPr>
      <w:r>
        <w:rPr>
          <w:i/>
          <w:iCs/>
          <w:szCs w:val="20"/>
        </w:rPr>
        <w:t>1.2. Υλικές ζημίες τρίτων ανά ατύχημα</w:t>
      </w:r>
    </w:p>
    <w:p w:rsidR="00F541DB" w:rsidRPr="003415DD" w:rsidRDefault="00F541DB">
      <w:pPr>
        <w:autoSpaceDE w:val="0"/>
        <w:autoSpaceDN w:val="0"/>
        <w:adjustRightInd w:val="0"/>
        <w:rPr>
          <w:b/>
          <w:szCs w:val="20"/>
        </w:rPr>
      </w:pPr>
      <w:r w:rsidRPr="003415DD">
        <w:rPr>
          <w:b/>
          <w:szCs w:val="20"/>
        </w:rPr>
        <w:t>Προαιρετικές καλύψεις</w:t>
      </w:r>
    </w:p>
    <w:p w:rsidR="001A4881" w:rsidRPr="001A4881" w:rsidRDefault="001A4881" w:rsidP="001A4881">
      <w:pPr>
        <w:autoSpaceDE w:val="0"/>
        <w:autoSpaceDN w:val="0"/>
        <w:adjustRightInd w:val="0"/>
        <w:rPr>
          <w:i/>
          <w:iCs/>
          <w:szCs w:val="20"/>
        </w:rPr>
      </w:pPr>
      <w:r w:rsidRPr="001A4881">
        <w:rPr>
          <w:i/>
          <w:iCs/>
          <w:szCs w:val="20"/>
        </w:rPr>
        <w:t>1.3. Υλικές ζημίες σε τροχαίο από ανασφάλιστο όχημα</w:t>
      </w:r>
    </w:p>
    <w:p w:rsidR="001A4881" w:rsidRPr="001A4881" w:rsidRDefault="001A4881" w:rsidP="001A4881">
      <w:pPr>
        <w:autoSpaceDE w:val="0"/>
        <w:autoSpaceDN w:val="0"/>
        <w:adjustRightInd w:val="0"/>
        <w:rPr>
          <w:i/>
          <w:iCs/>
          <w:szCs w:val="20"/>
        </w:rPr>
      </w:pPr>
      <w:r w:rsidRPr="001A4881">
        <w:rPr>
          <w:i/>
          <w:iCs/>
          <w:szCs w:val="20"/>
        </w:rPr>
        <w:t>1.4. Προστασία Bonus Malus</w:t>
      </w:r>
    </w:p>
    <w:p w:rsidR="001A4881" w:rsidRPr="001A4881" w:rsidRDefault="001A4881" w:rsidP="001A4881">
      <w:pPr>
        <w:autoSpaceDE w:val="0"/>
        <w:autoSpaceDN w:val="0"/>
        <w:adjustRightInd w:val="0"/>
        <w:rPr>
          <w:i/>
          <w:iCs/>
          <w:szCs w:val="20"/>
        </w:rPr>
      </w:pPr>
      <w:r w:rsidRPr="001A4881">
        <w:rPr>
          <w:i/>
          <w:iCs/>
          <w:szCs w:val="20"/>
        </w:rPr>
        <w:t>1.5. Ασφάλιση πυρός, με την οποία καλύπτονται οι ζημιές στο αυτοκίνητό από πυρκαγιά,</w:t>
      </w:r>
    </w:p>
    <w:p w:rsidR="001A4881" w:rsidRPr="001A4881" w:rsidRDefault="001A4881" w:rsidP="001A4881">
      <w:pPr>
        <w:autoSpaceDE w:val="0"/>
        <w:autoSpaceDN w:val="0"/>
        <w:adjustRightInd w:val="0"/>
        <w:rPr>
          <w:i/>
          <w:iCs/>
          <w:szCs w:val="20"/>
        </w:rPr>
      </w:pPr>
      <w:r w:rsidRPr="001A4881">
        <w:rPr>
          <w:i/>
          <w:iCs/>
          <w:szCs w:val="20"/>
        </w:rPr>
        <w:t>πτώση κεραυνού και έκρηξη</w:t>
      </w:r>
    </w:p>
    <w:p w:rsidR="00294B89" w:rsidRDefault="001A4881" w:rsidP="00294B89">
      <w:pPr>
        <w:autoSpaceDE w:val="0"/>
        <w:autoSpaceDN w:val="0"/>
        <w:adjustRightInd w:val="0"/>
        <w:rPr>
          <w:i/>
          <w:iCs/>
          <w:sz w:val="22"/>
          <w:szCs w:val="20"/>
        </w:rPr>
      </w:pPr>
      <w:r w:rsidRPr="001A4881">
        <w:rPr>
          <w:i/>
          <w:iCs/>
          <w:szCs w:val="20"/>
        </w:rPr>
        <w:t xml:space="preserve">1.6. </w:t>
      </w:r>
      <w:r w:rsidR="00294B89">
        <w:rPr>
          <w:i/>
          <w:iCs/>
          <w:sz w:val="22"/>
          <w:szCs w:val="20"/>
        </w:rPr>
        <w:t xml:space="preserve">Ζημιές οχήματος από κακόβουλες ενέργειες τρίτων, </w:t>
      </w:r>
      <w:r w:rsidR="00294B89">
        <w:t>τρομοκρατικές ενέργειες ή πράξεις κατά τη διάρκεια στάσεων, απεργιών, οχλαγωγιών και πολιτικών ταραχών.</w:t>
      </w:r>
    </w:p>
    <w:p w:rsidR="001A4881" w:rsidRPr="001A4881" w:rsidRDefault="001A4881" w:rsidP="001A4881">
      <w:pPr>
        <w:autoSpaceDE w:val="0"/>
        <w:autoSpaceDN w:val="0"/>
        <w:adjustRightInd w:val="0"/>
        <w:rPr>
          <w:i/>
          <w:iCs/>
          <w:szCs w:val="20"/>
        </w:rPr>
      </w:pPr>
      <w:r w:rsidRPr="001A4881">
        <w:rPr>
          <w:i/>
          <w:iCs/>
          <w:szCs w:val="20"/>
        </w:rPr>
        <w:t>1.7. Προσωπικό ατύχημα οδηγού</w:t>
      </w:r>
    </w:p>
    <w:p w:rsidR="001A4881" w:rsidRPr="001A4881" w:rsidRDefault="001A4881" w:rsidP="001A4881">
      <w:pPr>
        <w:autoSpaceDE w:val="0"/>
        <w:autoSpaceDN w:val="0"/>
        <w:adjustRightInd w:val="0"/>
        <w:rPr>
          <w:i/>
          <w:iCs/>
          <w:szCs w:val="20"/>
        </w:rPr>
      </w:pPr>
      <w:r w:rsidRPr="001A4881">
        <w:rPr>
          <w:i/>
          <w:iCs/>
          <w:szCs w:val="20"/>
        </w:rPr>
        <w:t>1.8. Θραύση κρυστάλλων</w:t>
      </w:r>
    </w:p>
    <w:p w:rsidR="001A4881" w:rsidRPr="001A4881" w:rsidRDefault="001A4881" w:rsidP="001A4881">
      <w:pPr>
        <w:autoSpaceDE w:val="0"/>
        <w:autoSpaceDN w:val="0"/>
        <w:adjustRightInd w:val="0"/>
        <w:rPr>
          <w:i/>
          <w:iCs/>
          <w:szCs w:val="20"/>
        </w:rPr>
      </w:pPr>
      <w:r w:rsidRPr="001A4881">
        <w:rPr>
          <w:i/>
          <w:iCs/>
          <w:szCs w:val="20"/>
        </w:rPr>
        <w:t>1.9. Φροντίδα στον τόπο του ατυχήματος</w:t>
      </w:r>
    </w:p>
    <w:p w:rsidR="001A4881" w:rsidRDefault="001A4881" w:rsidP="001A4881">
      <w:pPr>
        <w:autoSpaceDE w:val="0"/>
        <w:autoSpaceDN w:val="0"/>
        <w:adjustRightInd w:val="0"/>
        <w:rPr>
          <w:i/>
          <w:iCs/>
          <w:szCs w:val="20"/>
        </w:rPr>
      </w:pPr>
      <w:r w:rsidRPr="001A4881">
        <w:rPr>
          <w:i/>
          <w:iCs/>
          <w:szCs w:val="20"/>
        </w:rPr>
        <w:t>1.10. Οδική βοήθεια</w:t>
      </w:r>
    </w:p>
    <w:p w:rsidR="00F541DB" w:rsidRDefault="00F541DB">
      <w:pPr>
        <w:autoSpaceDE w:val="0"/>
        <w:autoSpaceDN w:val="0"/>
        <w:adjustRightInd w:val="0"/>
        <w:rPr>
          <w:i/>
          <w:iCs/>
          <w:szCs w:val="20"/>
        </w:rPr>
      </w:pPr>
      <w:r>
        <w:rPr>
          <w:i/>
          <w:iCs/>
          <w:szCs w:val="20"/>
        </w:rPr>
        <w:t xml:space="preserve">Εκτιμώμενο Ασφαλιστικό ποσό οχήματος = </w:t>
      </w:r>
      <w:r w:rsidR="00D3655F" w:rsidRPr="009524FF">
        <w:rPr>
          <w:i/>
          <w:iCs/>
          <w:szCs w:val="20"/>
        </w:rPr>
        <w:t>2</w:t>
      </w:r>
      <w:r>
        <w:rPr>
          <w:i/>
          <w:iCs/>
          <w:szCs w:val="20"/>
        </w:rPr>
        <w:t>.</w:t>
      </w:r>
      <w:r w:rsidR="00D3655F" w:rsidRPr="009524FF">
        <w:rPr>
          <w:i/>
          <w:iCs/>
          <w:szCs w:val="20"/>
        </w:rPr>
        <w:t>0</w:t>
      </w:r>
      <w:r>
        <w:rPr>
          <w:i/>
          <w:iCs/>
          <w:szCs w:val="20"/>
        </w:rPr>
        <w:t>00,00 €</w:t>
      </w:r>
    </w:p>
    <w:p w:rsidR="00F541DB" w:rsidRDefault="00F541DB">
      <w:pPr>
        <w:autoSpaceDE w:val="0"/>
        <w:autoSpaceDN w:val="0"/>
        <w:adjustRightInd w:val="0"/>
        <w:rPr>
          <w:rFonts w:ascii="Verdana-Italic" w:hAnsi="Verdana-Italic"/>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sz w:val="20"/>
          <w:szCs w:val="20"/>
        </w:rPr>
      </w:pPr>
    </w:p>
    <w:p w:rsidR="00F541DB" w:rsidRDefault="00F541DB">
      <w:pPr>
        <w:autoSpaceDE w:val="0"/>
        <w:autoSpaceDN w:val="0"/>
        <w:adjustRightInd w:val="0"/>
        <w:rPr>
          <w:b/>
          <w:bCs/>
          <w:i/>
          <w:iCs/>
          <w:szCs w:val="20"/>
        </w:rPr>
      </w:pPr>
      <w:r w:rsidRPr="0086632C">
        <w:rPr>
          <w:b/>
          <w:bCs/>
          <w:iCs/>
          <w:szCs w:val="20"/>
          <w:u w:val="single"/>
        </w:rPr>
        <w:t>5. ΆΡΘΡΟ 5</w:t>
      </w:r>
    </w:p>
    <w:p w:rsidR="00F541DB" w:rsidRDefault="00F541DB">
      <w:pPr>
        <w:autoSpaceDE w:val="0"/>
        <w:autoSpaceDN w:val="0"/>
        <w:adjustRightInd w:val="0"/>
        <w:rPr>
          <w:b/>
          <w:bCs/>
          <w:szCs w:val="20"/>
        </w:rPr>
      </w:pPr>
      <w:r>
        <w:rPr>
          <w:b/>
          <w:bCs/>
        </w:rPr>
        <w:t>5.</w:t>
      </w:r>
      <w:r>
        <w:t xml:space="preserve"> </w:t>
      </w:r>
      <w:r>
        <w:rPr>
          <w:b/>
          <w:bCs/>
          <w:szCs w:val="20"/>
        </w:rPr>
        <w:t>ΕΠΙΒΑΤΙΚΟ HYUNDAI με αριθμό κυκλοφορίας ΚΗH 1652 Φορολογήσιμης Ισχύος 10 και χρονολογία έκδοσης 1</w:t>
      </w:r>
      <w:r>
        <w:rPr>
          <w:b/>
          <w:bCs/>
          <w:szCs w:val="12"/>
        </w:rPr>
        <w:t xml:space="preserve">ης </w:t>
      </w:r>
      <w:r>
        <w:rPr>
          <w:b/>
          <w:bCs/>
          <w:szCs w:val="20"/>
        </w:rPr>
        <w:t>Αδείας 2007</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ΟΜΑΔΑ 1</w:t>
      </w:r>
    </w:p>
    <w:p w:rsidR="00F541DB" w:rsidRPr="003415DD" w:rsidRDefault="00F541DB">
      <w:pPr>
        <w:autoSpaceDE w:val="0"/>
        <w:autoSpaceDN w:val="0"/>
        <w:adjustRightInd w:val="0"/>
        <w:rPr>
          <w:b/>
          <w:szCs w:val="20"/>
        </w:rPr>
      </w:pPr>
      <w:r w:rsidRPr="003415DD">
        <w:rPr>
          <w:b/>
          <w:szCs w:val="20"/>
        </w:rPr>
        <w:t>Υποχρεωτικές καλύψεις</w:t>
      </w:r>
    </w:p>
    <w:p w:rsidR="00F541DB" w:rsidRDefault="00F541DB">
      <w:pPr>
        <w:autoSpaceDE w:val="0"/>
        <w:autoSpaceDN w:val="0"/>
        <w:adjustRightInd w:val="0"/>
        <w:rPr>
          <w:szCs w:val="20"/>
        </w:rPr>
      </w:pPr>
      <w:r>
        <w:rPr>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1.1. Σωματικές βλάβες τρίτων ανά θύμα</w:t>
      </w:r>
    </w:p>
    <w:p w:rsidR="00F541DB" w:rsidRDefault="00F541DB">
      <w:pPr>
        <w:autoSpaceDE w:val="0"/>
        <w:autoSpaceDN w:val="0"/>
        <w:adjustRightInd w:val="0"/>
        <w:rPr>
          <w:i/>
          <w:iCs/>
          <w:szCs w:val="20"/>
        </w:rPr>
      </w:pPr>
      <w:r>
        <w:rPr>
          <w:i/>
          <w:iCs/>
          <w:szCs w:val="20"/>
        </w:rPr>
        <w:t>1.2. Υλικές ζημίες τρίτων ανά ατύχημα</w:t>
      </w:r>
    </w:p>
    <w:p w:rsidR="00F541DB" w:rsidRPr="003415DD" w:rsidRDefault="00F541DB">
      <w:pPr>
        <w:autoSpaceDE w:val="0"/>
        <w:autoSpaceDN w:val="0"/>
        <w:adjustRightInd w:val="0"/>
        <w:rPr>
          <w:b/>
          <w:szCs w:val="20"/>
        </w:rPr>
      </w:pPr>
      <w:r w:rsidRPr="003415DD">
        <w:rPr>
          <w:b/>
          <w:szCs w:val="20"/>
        </w:rPr>
        <w:t>Προαιρετικές καλύψεις</w:t>
      </w:r>
    </w:p>
    <w:p w:rsidR="001A4881" w:rsidRPr="001A4881" w:rsidRDefault="001A4881" w:rsidP="001A4881">
      <w:pPr>
        <w:autoSpaceDE w:val="0"/>
        <w:autoSpaceDN w:val="0"/>
        <w:adjustRightInd w:val="0"/>
        <w:rPr>
          <w:i/>
          <w:iCs/>
          <w:szCs w:val="20"/>
        </w:rPr>
      </w:pPr>
      <w:r w:rsidRPr="001A4881">
        <w:rPr>
          <w:i/>
          <w:iCs/>
          <w:szCs w:val="20"/>
        </w:rPr>
        <w:t>1.3. Υλικές ζημίες σε τροχαίο από ανασφάλιστο όχημα</w:t>
      </w:r>
    </w:p>
    <w:p w:rsidR="001A4881" w:rsidRPr="001A4881" w:rsidRDefault="001A4881" w:rsidP="001A4881">
      <w:pPr>
        <w:autoSpaceDE w:val="0"/>
        <w:autoSpaceDN w:val="0"/>
        <w:adjustRightInd w:val="0"/>
        <w:rPr>
          <w:i/>
          <w:iCs/>
          <w:szCs w:val="20"/>
        </w:rPr>
      </w:pPr>
      <w:r w:rsidRPr="001A4881">
        <w:rPr>
          <w:i/>
          <w:iCs/>
          <w:szCs w:val="20"/>
        </w:rPr>
        <w:t>1.4. Προστασία Bonus Malus</w:t>
      </w:r>
    </w:p>
    <w:p w:rsidR="001A4881" w:rsidRPr="001A4881" w:rsidRDefault="001A4881" w:rsidP="001A4881">
      <w:pPr>
        <w:autoSpaceDE w:val="0"/>
        <w:autoSpaceDN w:val="0"/>
        <w:adjustRightInd w:val="0"/>
        <w:rPr>
          <w:i/>
          <w:iCs/>
          <w:szCs w:val="20"/>
        </w:rPr>
      </w:pPr>
      <w:r w:rsidRPr="001A4881">
        <w:rPr>
          <w:i/>
          <w:iCs/>
          <w:szCs w:val="20"/>
        </w:rPr>
        <w:t>1.5. Ασφάλιση πυρός, με την οποία καλύπτονται οι ζημιές στο αυτοκίνητό από πυρκαγιά,</w:t>
      </w:r>
    </w:p>
    <w:p w:rsidR="001A4881" w:rsidRPr="001A4881" w:rsidRDefault="001A4881" w:rsidP="001A4881">
      <w:pPr>
        <w:autoSpaceDE w:val="0"/>
        <w:autoSpaceDN w:val="0"/>
        <w:adjustRightInd w:val="0"/>
        <w:rPr>
          <w:i/>
          <w:iCs/>
          <w:szCs w:val="20"/>
        </w:rPr>
      </w:pPr>
      <w:r w:rsidRPr="001A4881">
        <w:rPr>
          <w:i/>
          <w:iCs/>
          <w:szCs w:val="20"/>
        </w:rPr>
        <w:t>πτώση κεραυνού και έκρηξη</w:t>
      </w:r>
    </w:p>
    <w:p w:rsidR="00294B89" w:rsidRDefault="001A4881" w:rsidP="00294B89">
      <w:pPr>
        <w:autoSpaceDE w:val="0"/>
        <w:autoSpaceDN w:val="0"/>
        <w:adjustRightInd w:val="0"/>
        <w:rPr>
          <w:i/>
          <w:iCs/>
          <w:sz w:val="22"/>
          <w:szCs w:val="20"/>
        </w:rPr>
      </w:pPr>
      <w:r w:rsidRPr="001A4881">
        <w:rPr>
          <w:i/>
          <w:iCs/>
          <w:szCs w:val="20"/>
        </w:rPr>
        <w:t xml:space="preserve">1.6. </w:t>
      </w:r>
      <w:r w:rsidR="00294B89">
        <w:rPr>
          <w:i/>
          <w:iCs/>
          <w:sz w:val="22"/>
          <w:szCs w:val="20"/>
        </w:rPr>
        <w:t xml:space="preserve">Ζημιές οχήματος από κακόβουλες ενέργειες τρίτων, </w:t>
      </w:r>
      <w:r w:rsidR="00294B89">
        <w:t>τρομοκρατικές ενέργειες ή πράξεις κατά τη διάρκεια στάσεων, απεργιών, οχλαγωγιών και πολιτικών ταραχών.</w:t>
      </w:r>
    </w:p>
    <w:p w:rsidR="001A4881" w:rsidRPr="001A4881" w:rsidRDefault="001A4881" w:rsidP="001A4881">
      <w:pPr>
        <w:autoSpaceDE w:val="0"/>
        <w:autoSpaceDN w:val="0"/>
        <w:adjustRightInd w:val="0"/>
        <w:rPr>
          <w:i/>
          <w:iCs/>
          <w:szCs w:val="20"/>
        </w:rPr>
      </w:pPr>
      <w:r w:rsidRPr="001A4881">
        <w:rPr>
          <w:i/>
          <w:iCs/>
          <w:szCs w:val="20"/>
        </w:rPr>
        <w:t>1.7. Προσωπικό ατύχημα οδηγού</w:t>
      </w:r>
    </w:p>
    <w:p w:rsidR="001A4881" w:rsidRPr="001A4881" w:rsidRDefault="001A4881" w:rsidP="001A4881">
      <w:pPr>
        <w:autoSpaceDE w:val="0"/>
        <w:autoSpaceDN w:val="0"/>
        <w:adjustRightInd w:val="0"/>
        <w:rPr>
          <w:i/>
          <w:iCs/>
          <w:szCs w:val="20"/>
        </w:rPr>
      </w:pPr>
      <w:r w:rsidRPr="001A4881">
        <w:rPr>
          <w:i/>
          <w:iCs/>
          <w:szCs w:val="20"/>
        </w:rPr>
        <w:t>1.8. Θραύση κρυστάλλων</w:t>
      </w:r>
    </w:p>
    <w:p w:rsidR="001A4881" w:rsidRPr="001A4881" w:rsidRDefault="001A4881" w:rsidP="001A4881">
      <w:pPr>
        <w:autoSpaceDE w:val="0"/>
        <w:autoSpaceDN w:val="0"/>
        <w:adjustRightInd w:val="0"/>
        <w:rPr>
          <w:i/>
          <w:iCs/>
          <w:szCs w:val="20"/>
        </w:rPr>
      </w:pPr>
      <w:r w:rsidRPr="001A4881">
        <w:rPr>
          <w:i/>
          <w:iCs/>
          <w:szCs w:val="20"/>
        </w:rPr>
        <w:t>1.9. Φροντίδα στον τόπο του ατυχήματος</w:t>
      </w:r>
    </w:p>
    <w:p w:rsidR="001A4881" w:rsidRDefault="001A4881" w:rsidP="001A4881">
      <w:pPr>
        <w:autoSpaceDE w:val="0"/>
        <w:autoSpaceDN w:val="0"/>
        <w:adjustRightInd w:val="0"/>
        <w:rPr>
          <w:i/>
          <w:iCs/>
          <w:szCs w:val="20"/>
        </w:rPr>
      </w:pPr>
      <w:r w:rsidRPr="001A4881">
        <w:rPr>
          <w:i/>
          <w:iCs/>
          <w:szCs w:val="20"/>
        </w:rPr>
        <w:t>1.10. Οδική βοήθεια</w:t>
      </w:r>
    </w:p>
    <w:p w:rsidR="00F541DB" w:rsidRDefault="00F541DB">
      <w:pPr>
        <w:autoSpaceDE w:val="0"/>
        <w:autoSpaceDN w:val="0"/>
        <w:adjustRightInd w:val="0"/>
        <w:rPr>
          <w:i/>
          <w:iCs/>
          <w:szCs w:val="20"/>
        </w:rPr>
      </w:pPr>
      <w:r>
        <w:rPr>
          <w:i/>
          <w:iCs/>
          <w:szCs w:val="20"/>
        </w:rPr>
        <w:t xml:space="preserve">Εκτιμώμενο Ασφαλιστικό ποσό οχήματος = </w:t>
      </w:r>
      <w:r w:rsidR="00836A22">
        <w:rPr>
          <w:i/>
          <w:iCs/>
          <w:szCs w:val="20"/>
        </w:rPr>
        <w:t>4</w:t>
      </w:r>
      <w:r>
        <w:rPr>
          <w:i/>
          <w:iCs/>
          <w:szCs w:val="20"/>
        </w:rPr>
        <w:t>.000,00 €</w:t>
      </w:r>
    </w:p>
    <w:p w:rsidR="00F541DB" w:rsidRDefault="00F541DB">
      <w:pPr>
        <w:autoSpaceDE w:val="0"/>
        <w:autoSpaceDN w:val="0"/>
        <w:adjustRightInd w:val="0"/>
        <w:rPr>
          <w:rFonts w:ascii="Verdana-Italic" w:hAnsi="Verdana-Italic"/>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3F7834" w:rsidRDefault="003F7834">
      <w:pPr>
        <w:autoSpaceDE w:val="0"/>
        <w:autoSpaceDN w:val="0"/>
        <w:adjustRightInd w:val="0"/>
        <w:rPr>
          <w:b/>
          <w:bCs/>
          <w:iCs/>
          <w:szCs w:val="20"/>
          <w:u w:val="single"/>
        </w:rPr>
      </w:pPr>
    </w:p>
    <w:p w:rsidR="009A3F47" w:rsidRDefault="009A3F47">
      <w:pPr>
        <w:autoSpaceDE w:val="0"/>
        <w:autoSpaceDN w:val="0"/>
        <w:adjustRightInd w:val="0"/>
        <w:rPr>
          <w:b/>
          <w:bCs/>
          <w:iCs/>
          <w:szCs w:val="20"/>
          <w:u w:val="single"/>
        </w:rPr>
      </w:pPr>
    </w:p>
    <w:p w:rsidR="009A3F47" w:rsidRDefault="009A3F47">
      <w:pPr>
        <w:autoSpaceDE w:val="0"/>
        <w:autoSpaceDN w:val="0"/>
        <w:adjustRightInd w:val="0"/>
        <w:rPr>
          <w:b/>
          <w:bCs/>
          <w:iCs/>
          <w:szCs w:val="20"/>
          <w:u w:val="single"/>
        </w:rPr>
      </w:pPr>
    </w:p>
    <w:p w:rsidR="00F541DB" w:rsidRDefault="00F541DB">
      <w:pPr>
        <w:autoSpaceDE w:val="0"/>
        <w:autoSpaceDN w:val="0"/>
        <w:adjustRightInd w:val="0"/>
        <w:rPr>
          <w:rFonts w:ascii="Verdana-BoldItalic" w:hAnsi="Verdana-BoldItalic"/>
          <w:b/>
          <w:bCs/>
          <w:i/>
          <w:iCs/>
          <w:sz w:val="20"/>
          <w:szCs w:val="20"/>
        </w:rPr>
      </w:pPr>
      <w:r w:rsidRPr="0086632C">
        <w:rPr>
          <w:b/>
          <w:bCs/>
          <w:iCs/>
          <w:szCs w:val="20"/>
          <w:u w:val="single"/>
        </w:rPr>
        <w:t>6. ΆΡΘΡΟ 6</w:t>
      </w:r>
    </w:p>
    <w:p w:rsidR="00F541DB" w:rsidRDefault="00F541DB">
      <w:pPr>
        <w:autoSpaceDE w:val="0"/>
        <w:autoSpaceDN w:val="0"/>
        <w:adjustRightInd w:val="0"/>
        <w:rPr>
          <w:b/>
          <w:bCs/>
          <w:szCs w:val="20"/>
        </w:rPr>
      </w:pPr>
      <w:r>
        <w:rPr>
          <w:b/>
          <w:bCs/>
        </w:rPr>
        <w:t>6.</w:t>
      </w:r>
      <w:r>
        <w:t xml:space="preserve"> </w:t>
      </w:r>
      <w:r>
        <w:rPr>
          <w:b/>
          <w:bCs/>
          <w:szCs w:val="20"/>
        </w:rPr>
        <w:t>ΕΠΙΒΑΤΙΚΟ HYUNDAI με αριθμό κυκλοφορίας ΚΗΥ 5525 Φορολογήσιμης Ισχύος 9 και χρονολογία έκδοσης 1</w:t>
      </w:r>
      <w:r>
        <w:rPr>
          <w:b/>
          <w:bCs/>
          <w:szCs w:val="12"/>
        </w:rPr>
        <w:t xml:space="preserve">ης </w:t>
      </w:r>
      <w:r>
        <w:rPr>
          <w:b/>
          <w:bCs/>
          <w:szCs w:val="20"/>
        </w:rPr>
        <w:t>Αδείας 1999</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ΟΜΑΔΑ 1</w:t>
      </w:r>
    </w:p>
    <w:p w:rsidR="00F541DB" w:rsidRPr="00146B80" w:rsidRDefault="00F541DB">
      <w:pPr>
        <w:autoSpaceDE w:val="0"/>
        <w:autoSpaceDN w:val="0"/>
        <w:adjustRightInd w:val="0"/>
        <w:rPr>
          <w:b/>
          <w:szCs w:val="20"/>
        </w:rPr>
      </w:pPr>
      <w:r w:rsidRPr="00146B80">
        <w:rPr>
          <w:b/>
          <w:szCs w:val="20"/>
        </w:rPr>
        <w:t>Υποχρεωτικές καλύψεις</w:t>
      </w:r>
    </w:p>
    <w:p w:rsidR="00F541DB" w:rsidRDefault="00F541DB">
      <w:pPr>
        <w:autoSpaceDE w:val="0"/>
        <w:autoSpaceDN w:val="0"/>
        <w:adjustRightInd w:val="0"/>
        <w:rPr>
          <w:szCs w:val="20"/>
        </w:rPr>
      </w:pPr>
      <w:r>
        <w:rPr>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1.1. Σωματικές βλάβες τρίτων ανά θύμα</w:t>
      </w:r>
    </w:p>
    <w:p w:rsidR="00F541DB" w:rsidRDefault="00F541DB">
      <w:pPr>
        <w:autoSpaceDE w:val="0"/>
        <w:autoSpaceDN w:val="0"/>
        <w:adjustRightInd w:val="0"/>
        <w:rPr>
          <w:i/>
          <w:iCs/>
          <w:szCs w:val="20"/>
        </w:rPr>
      </w:pPr>
      <w:r>
        <w:rPr>
          <w:i/>
          <w:iCs/>
          <w:szCs w:val="20"/>
        </w:rPr>
        <w:t>1.2. Υλικές ζημίες τρίτων ανά ατύχημα</w:t>
      </w:r>
    </w:p>
    <w:p w:rsidR="00F541DB" w:rsidRPr="00146B80" w:rsidRDefault="00F541DB">
      <w:pPr>
        <w:autoSpaceDE w:val="0"/>
        <w:autoSpaceDN w:val="0"/>
        <w:adjustRightInd w:val="0"/>
        <w:rPr>
          <w:b/>
          <w:szCs w:val="20"/>
        </w:rPr>
      </w:pPr>
      <w:r w:rsidRPr="00146B80">
        <w:rPr>
          <w:b/>
          <w:szCs w:val="20"/>
        </w:rPr>
        <w:t>Προαιρετικές καλύψεις</w:t>
      </w:r>
    </w:p>
    <w:p w:rsidR="00F541DB" w:rsidRDefault="00F541DB">
      <w:pPr>
        <w:autoSpaceDE w:val="0"/>
        <w:autoSpaceDN w:val="0"/>
        <w:adjustRightInd w:val="0"/>
        <w:rPr>
          <w:i/>
          <w:iCs/>
          <w:szCs w:val="20"/>
        </w:rPr>
      </w:pPr>
      <w:r>
        <w:rPr>
          <w:i/>
          <w:iCs/>
          <w:szCs w:val="20"/>
        </w:rPr>
        <w:t>1.3. Υλικές ζημίες σε τροχαίο από ανασφάλιστο όχημα</w:t>
      </w:r>
    </w:p>
    <w:p w:rsidR="00F541DB" w:rsidRDefault="00F541DB">
      <w:pPr>
        <w:autoSpaceDE w:val="0"/>
        <w:autoSpaceDN w:val="0"/>
        <w:adjustRightInd w:val="0"/>
        <w:rPr>
          <w:i/>
          <w:iCs/>
          <w:szCs w:val="20"/>
        </w:rPr>
      </w:pPr>
      <w:r>
        <w:t xml:space="preserve">1.4. </w:t>
      </w:r>
      <w:r>
        <w:rPr>
          <w:i/>
          <w:iCs/>
          <w:szCs w:val="20"/>
        </w:rPr>
        <w:t>Προστασία Bonus Malus</w:t>
      </w:r>
    </w:p>
    <w:p w:rsidR="00F541DB" w:rsidRDefault="00F541DB">
      <w:pPr>
        <w:autoSpaceDE w:val="0"/>
        <w:autoSpaceDN w:val="0"/>
        <w:adjustRightInd w:val="0"/>
        <w:rPr>
          <w:i/>
          <w:iCs/>
          <w:szCs w:val="20"/>
        </w:rPr>
      </w:pPr>
      <w:r>
        <w:t xml:space="preserve">1.5. </w:t>
      </w:r>
      <w:r>
        <w:rPr>
          <w:i/>
          <w:iCs/>
          <w:szCs w:val="20"/>
        </w:rPr>
        <w:t>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 xml:space="preserve">πτώση κεραυνού και έκρηξη </w:t>
      </w:r>
    </w:p>
    <w:p w:rsidR="00294B89" w:rsidRDefault="00F541DB" w:rsidP="00294B89">
      <w:pPr>
        <w:autoSpaceDE w:val="0"/>
        <w:autoSpaceDN w:val="0"/>
        <w:adjustRightInd w:val="0"/>
        <w:rPr>
          <w:i/>
          <w:iCs/>
          <w:sz w:val="22"/>
          <w:szCs w:val="20"/>
        </w:rPr>
      </w:pPr>
      <w:r>
        <w:rPr>
          <w:i/>
          <w:iCs/>
          <w:szCs w:val="20"/>
        </w:rPr>
        <w:t xml:space="preserve">1.6. </w:t>
      </w:r>
      <w:r w:rsidR="00294B89">
        <w:rPr>
          <w:i/>
          <w:iCs/>
          <w:sz w:val="22"/>
          <w:szCs w:val="20"/>
        </w:rPr>
        <w:t xml:space="preserve">Ζημιές οχήματος από κακόβουλες ενέργειες τρίτων, </w:t>
      </w:r>
      <w:r w:rsidR="00294B89">
        <w:t>τρομοκρατικές ενέργειες ή πράξεις κατά τη διάρκεια στάσεων, απεργιών, οχλαγωγιών και πολιτικών ταραχών.</w:t>
      </w:r>
    </w:p>
    <w:p w:rsidR="00F541DB" w:rsidRDefault="00F541DB">
      <w:pPr>
        <w:autoSpaceDE w:val="0"/>
        <w:autoSpaceDN w:val="0"/>
        <w:adjustRightInd w:val="0"/>
        <w:rPr>
          <w:i/>
          <w:iCs/>
          <w:szCs w:val="20"/>
        </w:rPr>
      </w:pPr>
      <w:r>
        <w:rPr>
          <w:i/>
          <w:iCs/>
          <w:szCs w:val="20"/>
        </w:rPr>
        <w:t>1.7. Προσωπικό ατύχημα οδηγού</w:t>
      </w:r>
    </w:p>
    <w:p w:rsidR="00F541DB" w:rsidRDefault="00F541DB">
      <w:pPr>
        <w:autoSpaceDE w:val="0"/>
        <w:autoSpaceDN w:val="0"/>
        <w:adjustRightInd w:val="0"/>
        <w:rPr>
          <w:i/>
          <w:iCs/>
          <w:szCs w:val="20"/>
        </w:rPr>
      </w:pPr>
      <w:r>
        <w:rPr>
          <w:i/>
          <w:iCs/>
          <w:szCs w:val="20"/>
        </w:rPr>
        <w:t>1.8. Θραύση κρυστάλλων</w:t>
      </w:r>
    </w:p>
    <w:p w:rsidR="00F541DB" w:rsidRDefault="00F541DB">
      <w:pPr>
        <w:autoSpaceDE w:val="0"/>
        <w:autoSpaceDN w:val="0"/>
        <w:adjustRightInd w:val="0"/>
        <w:rPr>
          <w:i/>
          <w:iCs/>
          <w:szCs w:val="20"/>
        </w:rPr>
      </w:pPr>
      <w:r>
        <w:rPr>
          <w:i/>
          <w:iCs/>
          <w:szCs w:val="20"/>
        </w:rPr>
        <w:t>1.9. Φροντίδα στον τόπο του ατυχήματος</w:t>
      </w:r>
    </w:p>
    <w:p w:rsidR="00F541DB" w:rsidRDefault="00F541DB">
      <w:pPr>
        <w:autoSpaceDE w:val="0"/>
        <w:autoSpaceDN w:val="0"/>
        <w:adjustRightInd w:val="0"/>
        <w:rPr>
          <w:rFonts w:ascii="Verdana-Italic" w:hAnsi="Verdana-Italic"/>
          <w:i/>
          <w:iCs/>
          <w:sz w:val="20"/>
          <w:szCs w:val="20"/>
        </w:rPr>
      </w:pPr>
      <w:r>
        <w:rPr>
          <w:rFonts w:ascii="Verdana-Italic" w:hAnsi="Verdana-Italic"/>
          <w:i/>
          <w:iCs/>
          <w:sz w:val="20"/>
          <w:szCs w:val="20"/>
        </w:rPr>
        <w:t>1.10. Οδική βοήθεια</w:t>
      </w:r>
    </w:p>
    <w:p w:rsidR="00F541DB" w:rsidRPr="00836A22" w:rsidRDefault="00F541DB">
      <w:pPr>
        <w:autoSpaceDE w:val="0"/>
        <w:autoSpaceDN w:val="0"/>
        <w:adjustRightInd w:val="0"/>
        <w:rPr>
          <w:i/>
          <w:iCs/>
        </w:rPr>
      </w:pPr>
      <w:r w:rsidRPr="00836A22">
        <w:rPr>
          <w:i/>
          <w:iCs/>
        </w:rPr>
        <w:t>Εκτιμώμενο Ασφαλιστικό ποσό οχήματος = 2.</w:t>
      </w:r>
      <w:r w:rsidR="00464BC4" w:rsidRPr="00836A22">
        <w:rPr>
          <w:i/>
          <w:iCs/>
        </w:rPr>
        <w:t>0</w:t>
      </w:r>
      <w:r w:rsidRPr="00836A22">
        <w:rPr>
          <w:i/>
          <w:iCs/>
        </w:rPr>
        <w:t>00,00 €</w:t>
      </w:r>
    </w:p>
    <w:p w:rsidR="00F541DB" w:rsidRDefault="00F541DB">
      <w:pPr>
        <w:autoSpaceDE w:val="0"/>
        <w:autoSpaceDN w:val="0"/>
        <w:adjustRightInd w:val="0"/>
        <w:rPr>
          <w:rFonts w:ascii="Verdana-Italic" w:hAnsi="Verdana-Italic"/>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szCs w:val="20"/>
        </w:rPr>
      </w:pPr>
    </w:p>
    <w:p w:rsidR="00F541DB" w:rsidRDefault="00F541DB">
      <w:pPr>
        <w:autoSpaceDE w:val="0"/>
        <w:autoSpaceDN w:val="0"/>
        <w:adjustRightInd w:val="0"/>
        <w:rPr>
          <w:b/>
          <w:bCs/>
          <w:i/>
          <w:iCs/>
          <w:szCs w:val="20"/>
        </w:rPr>
      </w:pPr>
      <w:r w:rsidRPr="0086632C">
        <w:rPr>
          <w:b/>
          <w:bCs/>
          <w:iCs/>
          <w:szCs w:val="20"/>
          <w:u w:val="single"/>
        </w:rPr>
        <w:t>7. ΆΡΘΡΟ 7</w:t>
      </w:r>
    </w:p>
    <w:p w:rsidR="00F541DB" w:rsidRDefault="00F541DB">
      <w:pPr>
        <w:autoSpaceDE w:val="0"/>
        <w:autoSpaceDN w:val="0"/>
        <w:adjustRightInd w:val="0"/>
        <w:rPr>
          <w:b/>
          <w:bCs/>
          <w:szCs w:val="20"/>
        </w:rPr>
      </w:pPr>
      <w:r>
        <w:rPr>
          <w:b/>
          <w:bCs/>
        </w:rPr>
        <w:t>7.</w:t>
      </w:r>
      <w:r>
        <w:t xml:space="preserve"> </w:t>
      </w:r>
      <w:r>
        <w:rPr>
          <w:b/>
          <w:bCs/>
          <w:szCs w:val="20"/>
        </w:rPr>
        <w:t>ΕΠΙΒΑΤΙΚΟ VOLVO με αριθμό κυκλοφορίας ΚΗΥ 5568 Φορολογήσιμης Ισχύος 13 και χρονολογία έκδοσης 1</w:t>
      </w:r>
      <w:r>
        <w:rPr>
          <w:b/>
          <w:bCs/>
          <w:szCs w:val="12"/>
        </w:rPr>
        <w:t xml:space="preserve">ης </w:t>
      </w:r>
      <w:r>
        <w:rPr>
          <w:b/>
          <w:bCs/>
          <w:szCs w:val="20"/>
        </w:rPr>
        <w:t>Αδείας 2005</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ΟΜΑΔΑ 1</w:t>
      </w:r>
    </w:p>
    <w:p w:rsidR="00F541DB" w:rsidRPr="00146B80" w:rsidRDefault="00F541DB">
      <w:pPr>
        <w:autoSpaceDE w:val="0"/>
        <w:autoSpaceDN w:val="0"/>
        <w:adjustRightInd w:val="0"/>
        <w:rPr>
          <w:b/>
          <w:szCs w:val="20"/>
        </w:rPr>
      </w:pPr>
      <w:r w:rsidRPr="00146B80">
        <w:rPr>
          <w:b/>
          <w:szCs w:val="20"/>
        </w:rPr>
        <w:t>Υποχρεωτικές καλύψεις</w:t>
      </w:r>
    </w:p>
    <w:p w:rsidR="00F541DB" w:rsidRDefault="00F541DB">
      <w:pPr>
        <w:autoSpaceDE w:val="0"/>
        <w:autoSpaceDN w:val="0"/>
        <w:adjustRightInd w:val="0"/>
        <w:rPr>
          <w:szCs w:val="20"/>
        </w:rPr>
      </w:pPr>
      <w:r>
        <w:rPr>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1.1. Σωματικές βλάβες τρίτων ανά θύμα</w:t>
      </w:r>
    </w:p>
    <w:p w:rsidR="00F541DB" w:rsidRDefault="00F541DB">
      <w:pPr>
        <w:autoSpaceDE w:val="0"/>
        <w:autoSpaceDN w:val="0"/>
        <w:adjustRightInd w:val="0"/>
        <w:rPr>
          <w:i/>
          <w:iCs/>
          <w:szCs w:val="20"/>
        </w:rPr>
      </w:pPr>
      <w:r>
        <w:rPr>
          <w:i/>
          <w:iCs/>
          <w:szCs w:val="20"/>
        </w:rPr>
        <w:t>1.2. Υλικές ζημίες τρίτων ανά ατύχημα</w:t>
      </w:r>
    </w:p>
    <w:p w:rsidR="00F541DB" w:rsidRPr="00146B80" w:rsidRDefault="00F541DB">
      <w:pPr>
        <w:autoSpaceDE w:val="0"/>
        <w:autoSpaceDN w:val="0"/>
        <w:adjustRightInd w:val="0"/>
        <w:rPr>
          <w:b/>
          <w:szCs w:val="20"/>
        </w:rPr>
      </w:pPr>
      <w:r w:rsidRPr="00146B80">
        <w:rPr>
          <w:b/>
          <w:szCs w:val="20"/>
        </w:rPr>
        <w:t>Προαιρετικές καλύψεις</w:t>
      </w:r>
    </w:p>
    <w:p w:rsidR="001A4881" w:rsidRPr="001A4881" w:rsidRDefault="001A4881" w:rsidP="001A4881">
      <w:pPr>
        <w:autoSpaceDE w:val="0"/>
        <w:autoSpaceDN w:val="0"/>
        <w:adjustRightInd w:val="0"/>
        <w:rPr>
          <w:i/>
          <w:iCs/>
          <w:szCs w:val="20"/>
        </w:rPr>
      </w:pPr>
      <w:r w:rsidRPr="001A4881">
        <w:rPr>
          <w:i/>
          <w:iCs/>
          <w:szCs w:val="20"/>
        </w:rPr>
        <w:t>1.3. Υλικές ζημίες σε τροχαίο από ανασφάλιστο όχημα</w:t>
      </w:r>
    </w:p>
    <w:p w:rsidR="001A4881" w:rsidRPr="001A4881" w:rsidRDefault="001A4881" w:rsidP="001A4881">
      <w:pPr>
        <w:autoSpaceDE w:val="0"/>
        <w:autoSpaceDN w:val="0"/>
        <w:adjustRightInd w:val="0"/>
        <w:rPr>
          <w:i/>
          <w:iCs/>
          <w:szCs w:val="20"/>
        </w:rPr>
      </w:pPr>
      <w:r w:rsidRPr="001A4881">
        <w:rPr>
          <w:i/>
          <w:iCs/>
          <w:szCs w:val="20"/>
        </w:rPr>
        <w:t>1.4. Προστασία Bonus Malus</w:t>
      </w:r>
    </w:p>
    <w:p w:rsidR="001A4881" w:rsidRPr="001A4881" w:rsidRDefault="001A4881" w:rsidP="001A4881">
      <w:pPr>
        <w:autoSpaceDE w:val="0"/>
        <w:autoSpaceDN w:val="0"/>
        <w:adjustRightInd w:val="0"/>
        <w:rPr>
          <w:i/>
          <w:iCs/>
          <w:szCs w:val="20"/>
        </w:rPr>
      </w:pPr>
      <w:r w:rsidRPr="001A4881">
        <w:rPr>
          <w:i/>
          <w:iCs/>
          <w:szCs w:val="20"/>
        </w:rPr>
        <w:t>1.5. Ασφάλιση πυρός, με την οποία καλύπτονται οι ζημιές στο αυτοκίνητό από πυρκαγιά,</w:t>
      </w:r>
    </w:p>
    <w:p w:rsidR="001A4881" w:rsidRPr="001A4881" w:rsidRDefault="001A4881" w:rsidP="001A4881">
      <w:pPr>
        <w:autoSpaceDE w:val="0"/>
        <w:autoSpaceDN w:val="0"/>
        <w:adjustRightInd w:val="0"/>
        <w:rPr>
          <w:i/>
          <w:iCs/>
          <w:szCs w:val="20"/>
        </w:rPr>
      </w:pPr>
      <w:r w:rsidRPr="001A4881">
        <w:rPr>
          <w:i/>
          <w:iCs/>
          <w:szCs w:val="20"/>
        </w:rPr>
        <w:t>πτώση κεραυνού και έκρηξη</w:t>
      </w:r>
    </w:p>
    <w:p w:rsidR="00294B89" w:rsidRDefault="001A4881" w:rsidP="00294B89">
      <w:pPr>
        <w:autoSpaceDE w:val="0"/>
        <w:autoSpaceDN w:val="0"/>
        <w:adjustRightInd w:val="0"/>
        <w:rPr>
          <w:i/>
          <w:iCs/>
          <w:sz w:val="22"/>
          <w:szCs w:val="20"/>
        </w:rPr>
      </w:pPr>
      <w:r w:rsidRPr="001A4881">
        <w:rPr>
          <w:i/>
          <w:iCs/>
          <w:szCs w:val="20"/>
        </w:rPr>
        <w:t xml:space="preserve">1.6. </w:t>
      </w:r>
      <w:r w:rsidR="00294B89">
        <w:rPr>
          <w:i/>
          <w:iCs/>
          <w:sz w:val="22"/>
          <w:szCs w:val="20"/>
        </w:rPr>
        <w:t xml:space="preserve">Ζημιές οχήματος από κακόβουλες ενέργειες τρίτων, </w:t>
      </w:r>
      <w:r w:rsidR="00294B89">
        <w:t>τρομοκρατικές ενέργειες ή πράξεις κατά τη διάρκεια στάσεων, απεργιών, οχλαγωγιών και πολιτικών ταραχών.</w:t>
      </w:r>
    </w:p>
    <w:p w:rsidR="001A4881" w:rsidRPr="001A4881" w:rsidRDefault="001A4881" w:rsidP="001A4881">
      <w:pPr>
        <w:autoSpaceDE w:val="0"/>
        <w:autoSpaceDN w:val="0"/>
        <w:adjustRightInd w:val="0"/>
        <w:rPr>
          <w:i/>
          <w:iCs/>
          <w:szCs w:val="20"/>
        </w:rPr>
      </w:pPr>
      <w:r w:rsidRPr="001A4881">
        <w:rPr>
          <w:i/>
          <w:iCs/>
          <w:szCs w:val="20"/>
        </w:rPr>
        <w:t>1.7. Προσωπικό ατύχημα οδηγού</w:t>
      </w:r>
    </w:p>
    <w:p w:rsidR="001A4881" w:rsidRPr="001A4881" w:rsidRDefault="001A4881" w:rsidP="001A4881">
      <w:pPr>
        <w:autoSpaceDE w:val="0"/>
        <w:autoSpaceDN w:val="0"/>
        <w:adjustRightInd w:val="0"/>
        <w:rPr>
          <w:i/>
          <w:iCs/>
          <w:szCs w:val="20"/>
        </w:rPr>
      </w:pPr>
      <w:r w:rsidRPr="001A4881">
        <w:rPr>
          <w:i/>
          <w:iCs/>
          <w:szCs w:val="20"/>
        </w:rPr>
        <w:t>1.8. Θραύση κρυστάλλων</w:t>
      </w:r>
    </w:p>
    <w:p w:rsidR="001A4881" w:rsidRPr="001A4881" w:rsidRDefault="001A4881" w:rsidP="001A4881">
      <w:pPr>
        <w:autoSpaceDE w:val="0"/>
        <w:autoSpaceDN w:val="0"/>
        <w:adjustRightInd w:val="0"/>
        <w:rPr>
          <w:i/>
          <w:iCs/>
          <w:szCs w:val="20"/>
        </w:rPr>
      </w:pPr>
      <w:r w:rsidRPr="001A4881">
        <w:rPr>
          <w:i/>
          <w:iCs/>
          <w:szCs w:val="20"/>
        </w:rPr>
        <w:t>1.9. Φροντίδα στον τόπο του ατυχήματος</w:t>
      </w:r>
    </w:p>
    <w:p w:rsidR="001A4881" w:rsidRDefault="001A4881" w:rsidP="001A4881">
      <w:pPr>
        <w:autoSpaceDE w:val="0"/>
        <w:autoSpaceDN w:val="0"/>
        <w:adjustRightInd w:val="0"/>
        <w:rPr>
          <w:i/>
          <w:iCs/>
          <w:szCs w:val="20"/>
        </w:rPr>
      </w:pPr>
      <w:r w:rsidRPr="001A4881">
        <w:rPr>
          <w:i/>
          <w:iCs/>
          <w:szCs w:val="20"/>
        </w:rPr>
        <w:t>1.10. Οδική βοήθεια</w:t>
      </w:r>
    </w:p>
    <w:p w:rsidR="00F541DB" w:rsidRDefault="00F541DB">
      <w:pPr>
        <w:autoSpaceDE w:val="0"/>
        <w:autoSpaceDN w:val="0"/>
        <w:adjustRightInd w:val="0"/>
        <w:rPr>
          <w:i/>
          <w:iCs/>
          <w:szCs w:val="20"/>
        </w:rPr>
      </w:pPr>
      <w:r>
        <w:rPr>
          <w:i/>
          <w:iCs/>
          <w:szCs w:val="20"/>
        </w:rPr>
        <w:t xml:space="preserve">Εκτιμώμενο Ασφαλιστικό ποσό οχήματος = </w:t>
      </w:r>
      <w:r w:rsidR="00464BC4" w:rsidRPr="009524FF">
        <w:rPr>
          <w:i/>
          <w:iCs/>
          <w:szCs w:val="20"/>
        </w:rPr>
        <w:t>4</w:t>
      </w:r>
      <w:r>
        <w:rPr>
          <w:i/>
          <w:iCs/>
          <w:szCs w:val="20"/>
        </w:rPr>
        <w:t>.000,00 €</w:t>
      </w:r>
    </w:p>
    <w:p w:rsidR="00F541DB" w:rsidRDefault="00F541DB">
      <w:pPr>
        <w:autoSpaceDE w:val="0"/>
        <w:autoSpaceDN w:val="0"/>
        <w:adjustRightInd w:val="0"/>
        <w:rPr>
          <w:rFonts w:ascii="Verdana-Italic" w:hAnsi="Verdana-Italic"/>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86632C" w:rsidRDefault="0086632C">
      <w:pPr>
        <w:autoSpaceDE w:val="0"/>
        <w:autoSpaceDN w:val="0"/>
        <w:adjustRightInd w:val="0"/>
        <w:rPr>
          <w:b/>
          <w:bCs/>
          <w:iCs/>
          <w:szCs w:val="20"/>
          <w:u w:val="single"/>
        </w:rPr>
      </w:pPr>
    </w:p>
    <w:p w:rsidR="009A3F47" w:rsidRDefault="009A3F47">
      <w:pPr>
        <w:autoSpaceDE w:val="0"/>
        <w:autoSpaceDN w:val="0"/>
        <w:adjustRightInd w:val="0"/>
        <w:rPr>
          <w:b/>
          <w:bCs/>
          <w:iCs/>
          <w:szCs w:val="20"/>
          <w:u w:val="single"/>
        </w:rPr>
      </w:pPr>
    </w:p>
    <w:p w:rsidR="009A3F47" w:rsidRDefault="009A3F47">
      <w:pPr>
        <w:autoSpaceDE w:val="0"/>
        <w:autoSpaceDN w:val="0"/>
        <w:adjustRightInd w:val="0"/>
        <w:rPr>
          <w:b/>
          <w:bCs/>
          <w:iCs/>
          <w:szCs w:val="20"/>
          <w:u w:val="single"/>
        </w:rPr>
      </w:pPr>
    </w:p>
    <w:p w:rsidR="0086632C" w:rsidRDefault="00F541DB">
      <w:pPr>
        <w:autoSpaceDE w:val="0"/>
        <w:autoSpaceDN w:val="0"/>
        <w:adjustRightInd w:val="0"/>
        <w:rPr>
          <w:b/>
          <w:bCs/>
          <w:iCs/>
          <w:szCs w:val="20"/>
          <w:u w:val="single"/>
        </w:rPr>
      </w:pPr>
      <w:r w:rsidRPr="0086632C">
        <w:rPr>
          <w:b/>
          <w:bCs/>
          <w:iCs/>
          <w:szCs w:val="20"/>
          <w:u w:val="single"/>
        </w:rPr>
        <w:t>8. ΆΡΘΡΟ 8</w:t>
      </w:r>
    </w:p>
    <w:p w:rsidR="00CF3572" w:rsidRPr="00CF3572" w:rsidRDefault="00CF3572" w:rsidP="00CF3572">
      <w:pPr>
        <w:autoSpaceDE w:val="0"/>
        <w:autoSpaceDN w:val="0"/>
        <w:adjustRightInd w:val="0"/>
        <w:rPr>
          <w:b/>
          <w:bCs/>
          <w:szCs w:val="20"/>
        </w:rPr>
      </w:pPr>
      <w:r>
        <w:rPr>
          <w:b/>
          <w:bCs/>
        </w:rPr>
        <w:t>8.</w:t>
      </w:r>
      <w:r>
        <w:t xml:space="preserve"> </w:t>
      </w:r>
      <w:r>
        <w:rPr>
          <w:b/>
          <w:bCs/>
          <w:szCs w:val="20"/>
        </w:rPr>
        <w:t xml:space="preserve">ΕΠΙΒΑΤΙΚΟ </w:t>
      </w:r>
      <w:r>
        <w:rPr>
          <w:b/>
          <w:bCs/>
          <w:szCs w:val="20"/>
          <w:lang w:val="en-US"/>
        </w:rPr>
        <w:t>CITROEN</w:t>
      </w:r>
      <w:r>
        <w:rPr>
          <w:b/>
          <w:bCs/>
          <w:szCs w:val="20"/>
        </w:rPr>
        <w:t xml:space="preserve"> με αριθμό κυκλοφορίας ΚΗ</w:t>
      </w:r>
      <w:r>
        <w:rPr>
          <w:b/>
          <w:bCs/>
          <w:szCs w:val="20"/>
          <w:lang w:val="en-US"/>
        </w:rPr>
        <w:t>H</w:t>
      </w:r>
      <w:r>
        <w:rPr>
          <w:b/>
          <w:bCs/>
          <w:szCs w:val="20"/>
        </w:rPr>
        <w:t xml:space="preserve"> </w:t>
      </w:r>
      <w:r w:rsidRPr="00CF3572">
        <w:rPr>
          <w:b/>
          <w:bCs/>
          <w:szCs w:val="20"/>
        </w:rPr>
        <w:t>7735</w:t>
      </w:r>
      <w:r>
        <w:rPr>
          <w:b/>
          <w:bCs/>
          <w:szCs w:val="20"/>
        </w:rPr>
        <w:t xml:space="preserve"> Φορολογήσιμης Ισχύος 1</w:t>
      </w:r>
      <w:r w:rsidRPr="00CF3572">
        <w:rPr>
          <w:b/>
          <w:bCs/>
          <w:szCs w:val="20"/>
        </w:rPr>
        <w:t>0</w:t>
      </w:r>
      <w:r>
        <w:rPr>
          <w:b/>
          <w:bCs/>
          <w:szCs w:val="20"/>
        </w:rPr>
        <w:t xml:space="preserve"> και χρονολογία έκδοσης 1</w:t>
      </w:r>
      <w:r>
        <w:rPr>
          <w:b/>
          <w:bCs/>
          <w:szCs w:val="12"/>
        </w:rPr>
        <w:t xml:space="preserve">ης </w:t>
      </w:r>
      <w:r>
        <w:rPr>
          <w:b/>
          <w:bCs/>
          <w:szCs w:val="20"/>
        </w:rPr>
        <w:t>Αδείας 200</w:t>
      </w:r>
      <w:r w:rsidRPr="00CF3572">
        <w:rPr>
          <w:b/>
          <w:bCs/>
          <w:szCs w:val="20"/>
        </w:rPr>
        <w:t>6</w:t>
      </w:r>
    </w:p>
    <w:p w:rsidR="00CF3572" w:rsidRDefault="00CF3572" w:rsidP="00CF3572">
      <w:pPr>
        <w:autoSpaceDE w:val="0"/>
        <w:autoSpaceDN w:val="0"/>
        <w:adjustRightInd w:val="0"/>
        <w:rPr>
          <w:b/>
          <w:bCs/>
          <w:szCs w:val="20"/>
        </w:rPr>
      </w:pPr>
    </w:p>
    <w:p w:rsidR="00CF3572" w:rsidRDefault="00CF3572" w:rsidP="00CF3572">
      <w:pPr>
        <w:autoSpaceDE w:val="0"/>
        <w:autoSpaceDN w:val="0"/>
        <w:adjustRightInd w:val="0"/>
        <w:rPr>
          <w:b/>
          <w:bCs/>
          <w:szCs w:val="20"/>
        </w:rPr>
      </w:pPr>
      <w:r>
        <w:rPr>
          <w:b/>
          <w:bCs/>
          <w:szCs w:val="20"/>
        </w:rPr>
        <w:t>ΟΜΑΔΑ 1</w:t>
      </w:r>
    </w:p>
    <w:p w:rsidR="00CF3572" w:rsidRPr="00146B80" w:rsidRDefault="00CF3572" w:rsidP="00CF3572">
      <w:pPr>
        <w:autoSpaceDE w:val="0"/>
        <w:autoSpaceDN w:val="0"/>
        <w:adjustRightInd w:val="0"/>
        <w:rPr>
          <w:b/>
          <w:szCs w:val="20"/>
        </w:rPr>
      </w:pPr>
      <w:r w:rsidRPr="00146B80">
        <w:rPr>
          <w:b/>
          <w:szCs w:val="20"/>
        </w:rPr>
        <w:t>Υποχρεωτικές καλύψεις</w:t>
      </w:r>
    </w:p>
    <w:p w:rsidR="00CF3572" w:rsidRDefault="00CF3572" w:rsidP="00CF3572">
      <w:pPr>
        <w:autoSpaceDE w:val="0"/>
        <w:autoSpaceDN w:val="0"/>
        <w:adjustRightInd w:val="0"/>
        <w:rPr>
          <w:szCs w:val="20"/>
        </w:rPr>
      </w:pPr>
      <w:r>
        <w:rPr>
          <w:szCs w:val="20"/>
        </w:rPr>
        <w:t>Για την ασφάλιση έναντι οδικής αστικής ευθύνης</w:t>
      </w:r>
    </w:p>
    <w:p w:rsidR="00CF3572" w:rsidRDefault="00CF3572" w:rsidP="00CF3572">
      <w:pPr>
        <w:autoSpaceDE w:val="0"/>
        <w:autoSpaceDN w:val="0"/>
        <w:adjustRightInd w:val="0"/>
        <w:rPr>
          <w:i/>
          <w:iCs/>
          <w:szCs w:val="20"/>
        </w:rPr>
      </w:pPr>
      <w:r>
        <w:rPr>
          <w:i/>
          <w:iCs/>
          <w:szCs w:val="20"/>
        </w:rPr>
        <w:t>1.1. Σωματικές βλάβες τρίτων ανά θύμα</w:t>
      </w:r>
    </w:p>
    <w:p w:rsidR="00CF3572" w:rsidRDefault="00CF3572" w:rsidP="00CF3572">
      <w:pPr>
        <w:autoSpaceDE w:val="0"/>
        <w:autoSpaceDN w:val="0"/>
        <w:adjustRightInd w:val="0"/>
        <w:rPr>
          <w:i/>
          <w:iCs/>
          <w:szCs w:val="20"/>
        </w:rPr>
      </w:pPr>
      <w:r>
        <w:rPr>
          <w:i/>
          <w:iCs/>
          <w:szCs w:val="20"/>
        </w:rPr>
        <w:t>1.2. Υλικές ζημίες τρίτων ανά ατύχημα</w:t>
      </w:r>
    </w:p>
    <w:p w:rsidR="00CF3572" w:rsidRPr="00146B80" w:rsidRDefault="00CF3572" w:rsidP="00CF3572">
      <w:pPr>
        <w:autoSpaceDE w:val="0"/>
        <w:autoSpaceDN w:val="0"/>
        <w:adjustRightInd w:val="0"/>
        <w:rPr>
          <w:b/>
          <w:szCs w:val="20"/>
        </w:rPr>
      </w:pPr>
      <w:r w:rsidRPr="00146B80">
        <w:rPr>
          <w:b/>
          <w:szCs w:val="20"/>
        </w:rPr>
        <w:t>Προαιρετικές καλύψεις</w:t>
      </w:r>
    </w:p>
    <w:p w:rsidR="001A4881" w:rsidRPr="001A4881" w:rsidRDefault="001A4881" w:rsidP="001A4881">
      <w:pPr>
        <w:autoSpaceDE w:val="0"/>
        <w:autoSpaceDN w:val="0"/>
        <w:adjustRightInd w:val="0"/>
        <w:rPr>
          <w:i/>
          <w:iCs/>
          <w:szCs w:val="20"/>
        </w:rPr>
      </w:pPr>
      <w:r w:rsidRPr="001A4881">
        <w:rPr>
          <w:i/>
          <w:iCs/>
          <w:szCs w:val="20"/>
        </w:rPr>
        <w:t>1.3. Υλικές ζημίες σε τροχαίο από ανασφάλιστο όχημα</w:t>
      </w:r>
    </w:p>
    <w:p w:rsidR="001A4881" w:rsidRPr="001A4881" w:rsidRDefault="001A4881" w:rsidP="001A4881">
      <w:pPr>
        <w:autoSpaceDE w:val="0"/>
        <w:autoSpaceDN w:val="0"/>
        <w:adjustRightInd w:val="0"/>
        <w:rPr>
          <w:i/>
          <w:iCs/>
          <w:szCs w:val="20"/>
        </w:rPr>
      </w:pPr>
      <w:r w:rsidRPr="001A4881">
        <w:rPr>
          <w:i/>
          <w:iCs/>
          <w:szCs w:val="20"/>
        </w:rPr>
        <w:t>1.4. Προστασία Bonus Malus</w:t>
      </w:r>
    </w:p>
    <w:p w:rsidR="001A4881" w:rsidRPr="001A4881" w:rsidRDefault="001A4881" w:rsidP="001A4881">
      <w:pPr>
        <w:autoSpaceDE w:val="0"/>
        <w:autoSpaceDN w:val="0"/>
        <w:adjustRightInd w:val="0"/>
        <w:rPr>
          <w:i/>
          <w:iCs/>
          <w:szCs w:val="20"/>
        </w:rPr>
      </w:pPr>
      <w:r w:rsidRPr="001A4881">
        <w:rPr>
          <w:i/>
          <w:iCs/>
          <w:szCs w:val="20"/>
        </w:rPr>
        <w:t>1.5. Ασφάλιση πυρός, με την οποία καλύπτονται οι ζημιές στο αυτοκίνητό από πυρκαγιά,</w:t>
      </w:r>
    </w:p>
    <w:p w:rsidR="001A4881" w:rsidRPr="001A4881" w:rsidRDefault="001A4881" w:rsidP="001A4881">
      <w:pPr>
        <w:autoSpaceDE w:val="0"/>
        <w:autoSpaceDN w:val="0"/>
        <w:adjustRightInd w:val="0"/>
        <w:rPr>
          <w:i/>
          <w:iCs/>
          <w:szCs w:val="20"/>
        </w:rPr>
      </w:pPr>
      <w:r w:rsidRPr="001A4881">
        <w:rPr>
          <w:i/>
          <w:iCs/>
          <w:szCs w:val="20"/>
        </w:rPr>
        <w:t>πτώση κεραυνού και έκρηξη</w:t>
      </w:r>
    </w:p>
    <w:p w:rsidR="00294B89" w:rsidRDefault="001A4881" w:rsidP="00294B89">
      <w:pPr>
        <w:autoSpaceDE w:val="0"/>
        <w:autoSpaceDN w:val="0"/>
        <w:adjustRightInd w:val="0"/>
        <w:rPr>
          <w:i/>
          <w:iCs/>
          <w:sz w:val="22"/>
          <w:szCs w:val="20"/>
        </w:rPr>
      </w:pPr>
      <w:r w:rsidRPr="001A4881">
        <w:rPr>
          <w:i/>
          <w:iCs/>
          <w:szCs w:val="20"/>
        </w:rPr>
        <w:t xml:space="preserve">1.6. </w:t>
      </w:r>
      <w:r w:rsidR="00294B89">
        <w:rPr>
          <w:i/>
          <w:iCs/>
          <w:sz w:val="22"/>
          <w:szCs w:val="20"/>
        </w:rPr>
        <w:t xml:space="preserve">Ζημιές οχήματος από κακόβουλες ενέργειες τρίτων, </w:t>
      </w:r>
      <w:r w:rsidR="00294B89">
        <w:t>τρομοκρατικές ενέργειες ή πράξεις κατά τη διάρκεια στάσεων, απεργιών, οχλαγωγιών και πολιτικών ταραχών.</w:t>
      </w:r>
    </w:p>
    <w:p w:rsidR="001A4881" w:rsidRPr="001A4881" w:rsidRDefault="001A4881" w:rsidP="001A4881">
      <w:pPr>
        <w:autoSpaceDE w:val="0"/>
        <w:autoSpaceDN w:val="0"/>
        <w:adjustRightInd w:val="0"/>
        <w:rPr>
          <w:i/>
          <w:iCs/>
          <w:szCs w:val="20"/>
        </w:rPr>
      </w:pPr>
      <w:r w:rsidRPr="001A4881">
        <w:rPr>
          <w:i/>
          <w:iCs/>
          <w:szCs w:val="20"/>
        </w:rPr>
        <w:t>1.7. Προσωπικό ατύχημα οδηγού</w:t>
      </w:r>
    </w:p>
    <w:p w:rsidR="001A4881" w:rsidRPr="001A4881" w:rsidRDefault="001A4881" w:rsidP="001A4881">
      <w:pPr>
        <w:autoSpaceDE w:val="0"/>
        <w:autoSpaceDN w:val="0"/>
        <w:adjustRightInd w:val="0"/>
        <w:rPr>
          <w:i/>
          <w:iCs/>
          <w:szCs w:val="20"/>
        </w:rPr>
      </w:pPr>
      <w:r w:rsidRPr="001A4881">
        <w:rPr>
          <w:i/>
          <w:iCs/>
          <w:szCs w:val="20"/>
        </w:rPr>
        <w:t>1.8. Θραύση κρυστάλλων</w:t>
      </w:r>
    </w:p>
    <w:p w:rsidR="001A4881" w:rsidRPr="001A4881" w:rsidRDefault="001A4881" w:rsidP="001A4881">
      <w:pPr>
        <w:autoSpaceDE w:val="0"/>
        <w:autoSpaceDN w:val="0"/>
        <w:adjustRightInd w:val="0"/>
        <w:rPr>
          <w:i/>
          <w:iCs/>
          <w:szCs w:val="20"/>
        </w:rPr>
      </w:pPr>
      <w:r w:rsidRPr="001A4881">
        <w:rPr>
          <w:i/>
          <w:iCs/>
          <w:szCs w:val="20"/>
        </w:rPr>
        <w:t>1.9. Φροντίδα στον τόπο του ατυχήματος</w:t>
      </w:r>
    </w:p>
    <w:p w:rsidR="001A4881" w:rsidRDefault="001A4881" w:rsidP="001A4881">
      <w:pPr>
        <w:autoSpaceDE w:val="0"/>
        <w:autoSpaceDN w:val="0"/>
        <w:adjustRightInd w:val="0"/>
        <w:rPr>
          <w:i/>
          <w:iCs/>
          <w:szCs w:val="20"/>
        </w:rPr>
      </w:pPr>
      <w:r w:rsidRPr="001A4881">
        <w:rPr>
          <w:i/>
          <w:iCs/>
          <w:szCs w:val="20"/>
        </w:rPr>
        <w:t>1.10. Οδική βοήθεια</w:t>
      </w:r>
    </w:p>
    <w:p w:rsidR="00CF3572" w:rsidRDefault="00CF3572" w:rsidP="00CF3572">
      <w:pPr>
        <w:autoSpaceDE w:val="0"/>
        <w:autoSpaceDN w:val="0"/>
        <w:adjustRightInd w:val="0"/>
        <w:rPr>
          <w:i/>
          <w:iCs/>
          <w:szCs w:val="20"/>
        </w:rPr>
      </w:pPr>
      <w:r>
        <w:rPr>
          <w:i/>
          <w:iCs/>
          <w:szCs w:val="20"/>
        </w:rPr>
        <w:t xml:space="preserve">Εκτιμώμενο Ασφαλιστικό ποσό οχήματος = </w:t>
      </w:r>
      <w:r w:rsidR="000A052F">
        <w:rPr>
          <w:i/>
          <w:iCs/>
          <w:szCs w:val="20"/>
        </w:rPr>
        <w:t>4</w:t>
      </w:r>
      <w:r>
        <w:rPr>
          <w:i/>
          <w:iCs/>
          <w:szCs w:val="20"/>
        </w:rPr>
        <w:t>.000,00 €</w:t>
      </w:r>
    </w:p>
    <w:p w:rsidR="00CF3572" w:rsidRDefault="00CF3572" w:rsidP="00CF3572">
      <w:pPr>
        <w:autoSpaceDE w:val="0"/>
        <w:autoSpaceDN w:val="0"/>
        <w:adjustRightInd w:val="0"/>
        <w:rPr>
          <w:rFonts w:ascii="Verdana-Italic" w:hAnsi="Verdana-Italic"/>
          <w:i/>
          <w:iCs/>
          <w:sz w:val="20"/>
          <w:szCs w:val="20"/>
        </w:rPr>
      </w:pPr>
    </w:p>
    <w:p w:rsidR="00CF3572" w:rsidRDefault="00CF3572" w:rsidP="00CF3572">
      <w:pPr>
        <w:autoSpaceDE w:val="0"/>
        <w:autoSpaceDN w:val="0"/>
        <w:adjustRightInd w:val="0"/>
        <w:rPr>
          <w:b/>
          <w:bCs/>
          <w:szCs w:val="20"/>
        </w:rPr>
      </w:pPr>
      <w:r>
        <w:rPr>
          <w:b/>
          <w:bCs/>
          <w:szCs w:val="20"/>
        </w:rPr>
        <w:t>ΑΣΦΑΛΙΣΤΙΚΗ ΕΤΑΙΡΕΙΑ:…………………………………………………………………………….</w:t>
      </w:r>
    </w:p>
    <w:p w:rsidR="00CF3572" w:rsidRDefault="00CF3572" w:rsidP="00CF3572">
      <w:pPr>
        <w:autoSpaceDE w:val="0"/>
        <w:autoSpaceDN w:val="0"/>
        <w:adjustRightInd w:val="0"/>
        <w:rPr>
          <w:b/>
          <w:bCs/>
          <w:szCs w:val="20"/>
        </w:rPr>
      </w:pPr>
      <w:r>
        <w:rPr>
          <w:b/>
          <w:bCs/>
          <w:szCs w:val="20"/>
        </w:rPr>
        <w:t>Τιμή ανά έτος (ασφάλιση σε δύο εξάμηνα) :</w:t>
      </w:r>
    </w:p>
    <w:p w:rsidR="00CF3572" w:rsidRDefault="00CF3572" w:rsidP="00CF3572">
      <w:pPr>
        <w:autoSpaceDE w:val="0"/>
        <w:autoSpaceDN w:val="0"/>
        <w:adjustRightInd w:val="0"/>
        <w:rPr>
          <w:szCs w:val="20"/>
        </w:rPr>
      </w:pPr>
      <w:r>
        <w:rPr>
          <w:szCs w:val="20"/>
        </w:rPr>
        <w:t>Αριθμητικώς : ………………………………………………………………...…………………………..€</w:t>
      </w:r>
    </w:p>
    <w:p w:rsidR="00CF3572" w:rsidRPr="0086632C" w:rsidRDefault="00CF3572" w:rsidP="00CF3572">
      <w:pPr>
        <w:autoSpaceDE w:val="0"/>
        <w:autoSpaceDN w:val="0"/>
        <w:adjustRightInd w:val="0"/>
        <w:rPr>
          <w:b/>
          <w:bCs/>
          <w:iCs/>
          <w:szCs w:val="20"/>
          <w:u w:val="single"/>
        </w:rPr>
      </w:pPr>
      <w:r>
        <w:rPr>
          <w:szCs w:val="20"/>
        </w:rPr>
        <w:t>Ολογράφως :………………………………………………………………………………………………..</w:t>
      </w:r>
    </w:p>
    <w:p w:rsidR="00CF3572" w:rsidRDefault="00CF3572">
      <w:pPr>
        <w:autoSpaceDE w:val="0"/>
        <w:autoSpaceDN w:val="0"/>
        <w:adjustRightInd w:val="0"/>
        <w:rPr>
          <w:b/>
        </w:rPr>
      </w:pPr>
    </w:p>
    <w:p w:rsidR="000B513F" w:rsidRDefault="000B513F" w:rsidP="000B513F">
      <w:pPr>
        <w:autoSpaceDE w:val="0"/>
        <w:autoSpaceDN w:val="0"/>
        <w:adjustRightInd w:val="0"/>
        <w:rPr>
          <w:rFonts w:ascii="Verdana-BoldItalic" w:hAnsi="Verdana-BoldItalic"/>
          <w:b/>
          <w:bCs/>
          <w:i/>
          <w:iCs/>
          <w:sz w:val="20"/>
          <w:szCs w:val="20"/>
        </w:rPr>
      </w:pPr>
      <w:r>
        <w:rPr>
          <w:b/>
          <w:bCs/>
          <w:iCs/>
          <w:szCs w:val="20"/>
          <w:u w:val="single"/>
        </w:rPr>
        <w:t>9</w:t>
      </w:r>
      <w:r w:rsidRPr="0086632C">
        <w:rPr>
          <w:b/>
          <w:bCs/>
          <w:iCs/>
          <w:szCs w:val="20"/>
          <w:u w:val="single"/>
        </w:rPr>
        <w:t xml:space="preserve">. ΆΡΘΡΟ </w:t>
      </w:r>
      <w:r w:rsidRPr="000B513F">
        <w:rPr>
          <w:b/>
          <w:bCs/>
          <w:iCs/>
          <w:szCs w:val="20"/>
          <w:u w:val="single"/>
        </w:rPr>
        <w:t>9</w:t>
      </w:r>
    </w:p>
    <w:p w:rsidR="000B513F" w:rsidRPr="000B513F" w:rsidRDefault="00177064" w:rsidP="000B513F">
      <w:pPr>
        <w:autoSpaceDE w:val="0"/>
        <w:autoSpaceDN w:val="0"/>
        <w:adjustRightInd w:val="0"/>
        <w:rPr>
          <w:b/>
          <w:bCs/>
          <w:szCs w:val="20"/>
        </w:rPr>
      </w:pPr>
      <w:r>
        <w:rPr>
          <w:b/>
          <w:bCs/>
        </w:rPr>
        <w:t>9</w:t>
      </w:r>
      <w:r w:rsidR="000B513F">
        <w:rPr>
          <w:b/>
          <w:bCs/>
        </w:rPr>
        <w:t>.</w:t>
      </w:r>
      <w:r w:rsidR="000B513F">
        <w:t xml:space="preserve"> </w:t>
      </w:r>
      <w:r w:rsidR="000B513F">
        <w:rPr>
          <w:b/>
          <w:bCs/>
          <w:szCs w:val="20"/>
        </w:rPr>
        <w:t xml:space="preserve">ΕΠΙΒΑΤΙΚΟ </w:t>
      </w:r>
      <w:r w:rsidR="000B513F">
        <w:rPr>
          <w:b/>
          <w:bCs/>
          <w:szCs w:val="20"/>
          <w:lang w:val="en-US"/>
        </w:rPr>
        <w:t>K</w:t>
      </w:r>
      <w:r w:rsidR="000B513F">
        <w:rPr>
          <w:b/>
          <w:bCs/>
          <w:szCs w:val="20"/>
        </w:rPr>
        <w:t>I</w:t>
      </w:r>
      <w:r w:rsidR="000B513F">
        <w:rPr>
          <w:b/>
          <w:bCs/>
          <w:szCs w:val="20"/>
          <w:lang w:val="en-US"/>
        </w:rPr>
        <w:t>A</w:t>
      </w:r>
      <w:r w:rsidR="000B513F" w:rsidRPr="000B513F">
        <w:rPr>
          <w:b/>
          <w:bCs/>
          <w:szCs w:val="20"/>
        </w:rPr>
        <w:t>-</w:t>
      </w:r>
      <w:r w:rsidR="000B513F">
        <w:rPr>
          <w:b/>
          <w:bCs/>
          <w:szCs w:val="20"/>
          <w:lang w:val="en-US"/>
        </w:rPr>
        <w:t>CEED</w:t>
      </w:r>
      <w:r w:rsidR="000B513F">
        <w:rPr>
          <w:b/>
          <w:bCs/>
          <w:szCs w:val="20"/>
        </w:rPr>
        <w:t xml:space="preserve"> με αριθμό κυκλοφορίας ΚΗ</w:t>
      </w:r>
      <w:r w:rsidR="000B513F">
        <w:rPr>
          <w:b/>
          <w:bCs/>
          <w:szCs w:val="20"/>
          <w:lang w:val="en-US"/>
        </w:rPr>
        <w:t>H</w:t>
      </w:r>
      <w:r w:rsidR="000B513F">
        <w:rPr>
          <w:b/>
          <w:bCs/>
          <w:szCs w:val="20"/>
        </w:rPr>
        <w:t xml:space="preserve"> </w:t>
      </w:r>
      <w:r w:rsidR="003B00A9" w:rsidRPr="003B00A9">
        <w:rPr>
          <w:b/>
          <w:bCs/>
          <w:szCs w:val="20"/>
        </w:rPr>
        <w:t>7785</w:t>
      </w:r>
      <w:r w:rsidR="000B513F">
        <w:rPr>
          <w:b/>
          <w:bCs/>
          <w:szCs w:val="20"/>
        </w:rPr>
        <w:t xml:space="preserve"> Φορολογήσιμης Ισχύος</w:t>
      </w:r>
      <w:r w:rsidR="000B513F" w:rsidRPr="000B513F">
        <w:rPr>
          <w:b/>
          <w:bCs/>
          <w:szCs w:val="20"/>
        </w:rPr>
        <w:t xml:space="preserve"> 10</w:t>
      </w:r>
      <w:r w:rsidR="000B513F">
        <w:rPr>
          <w:b/>
          <w:bCs/>
          <w:szCs w:val="20"/>
        </w:rPr>
        <w:t xml:space="preserve"> και χρονολογία έκδοσης 1</w:t>
      </w:r>
      <w:r w:rsidR="000B513F">
        <w:rPr>
          <w:b/>
          <w:bCs/>
          <w:szCs w:val="12"/>
        </w:rPr>
        <w:t xml:space="preserve">ης </w:t>
      </w:r>
      <w:r w:rsidR="000B513F">
        <w:rPr>
          <w:b/>
          <w:bCs/>
          <w:szCs w:val="20"/>
        </w:rPr>
        <w:t xml:space="preserve">Αδείας </w:t>
      </w:r>
      <w:r w:rsidR="000B513F" w:rsidRPr="000B513F">
        <w:rPr>
          <w:b/>
          <w:bCs/>
          <w:szCs w:val="20"/>
        </w:rPr>
        <w:t>2018</w:t>
      </w:r>
    </w:p>
    <w:p w:rsidR="000B513F" w:rsidRDefault="000B513F" w:rsidP="000B513F">
      <w:pPr>
        <w:autoSpaceDE w:val="0"/>
        <w:autoSpaceDN w:val="0"/>
        <w:adjustRightInd w:val="0"/>
        <w:rPr>
          <w:b/>
          <w:bCs/>
          <w:szCs w:val="20"/>
        </w:rPr>
      </w:pPr>
    </w:p>
    <w:p w:rsidR="000B513F" w:rsidRDefault="000B513F" w:rsidP="000B513F">
      <w:pPr>
        <w:autoSpaceDE w:val="0"/>
        <w:autoSpaceDN w:val="0"/>
        <w:adjustRightInd w:val="0"/>
        <w:rPr>
          <w:b/>
          <w:bCs/>
          <w:szCs w:val="20"/>
        </w:rPr>
      </w:pPr>
      <w:r>
        <w:rPr>
          <w:b/>
          <w:bCs/>
          <w:szCs w:val="20"/>
        </w:rPr>
        <w:t>ΟΜΑΔΑ 1</w:t>
      </w:r>
    </w:p>
    <w:p w:rsidR="000B513F" w:rsidRPr="007A4374" w:rsidRDefault="000B513F" w:rsidP="000B513F">
      <w:pPr>
        <w:autoSpaceDE w:val="0"/>
        <w:autoSpaceDN w:val="0"/>
        <w:adjustRightInd w:val="0"/>
        <w:rPr>
          <w:b/>
        </w:rPr>
      </w:pPr>
      <w:r w:rsidRPr="007A4374">
        <w:rPr>
          <w:b/>
        </w:rPr>
        <w:t>Υποχρεωτικές καλύψεις</w:t>
      </w:r>
    </w:p>
    <w:p w:rsidR="000B513F" w:rsidRPr="007A4374" w:rsidRDefault="000B513F" w:rsidP="000B513F">
      <w:pPr>
        <w:autoSpaceDE w:val="0"/>
        <w:autoSpaceDN w:val="0"/>
        <w:adjustRightInd w:val="0"/>
      </w:pPr>
      <w:r w:rsidRPr="007A4374">
        <w:t>Για την ασφάλιση έναντι οδικής αστικής ευθύνης</w:t>
      </w:r>
    </w:p>
    <w:p w:rsidR="000B513F" w:rsidRPr="007A4374" w:rsidRDefault="000B513F" w:rsidP="000B513F">
      <w:pPr>
        <w:autoSpaceDE w:val="0"/>
        <w:autoSpaceDN w:val="0"/>
        <w:adjustRightInd w:val="0"/>
        <w:rPr>
          <w:i/>
          <w:iCs/>
        </w:rPr>
      </w:pPr>
      <w:r w:rsidRPr="007A4374">
        <w:rPr>
          <w:i/>
          <w:iCs/>
        </w:rPr>
        <w:t>1.1. Σωματικές βλάβες τρίτων ανά θύμα</w:t>
      </w:r>
    </w:p>
    <w:p w:rsidR="000B513F" w:rsidRPr="007A4374" w:rsidRDefault="000B513F" w:rsidP="000B513F">
      <w:pPr>
        <w:autoSpaceDE w:val="0"/>
        <w:autoSpaceDN w:val="0"/>
        <w:adjustRightInd w:val="0"/>
        <w:rPr>
          <w:i/>
          <w:iCs/>
        </w:rPr>
      </w:pPr>
      <w:r w:rsidRPr="007A4374">
        <w:rPr>
          <w:i/>
          <w:iCs/>
        </w:rPr>
        <w:t>1.2. Υλικές ζημίες τρίτων ανά ατύχημα</w:t>
      </w:r>
    </w:p>
    <w:p w:rsidR="000B513F" w:rsidRPr="007A4374" w:rsidRDefault="000B513F" w:rsidP="000B513F">
      <w:pPr>
        <w:autoSpaceDE w:val="0"/>
        <w:autoSpaceDN w:val="0"/>
        <w:adjustRightInd w:val="0"/>
        <w:rPr>
          <w:b/>
        </w:rPr>
      </w:pPr>
      <w:r w:rsidRPr="007A4374">
        <w:rPr>
          <w:b/>
        </w:rPr>
        <w:t>Προαιρετικές καλύψεις</w:t>
      </w:r>
    </w:p>
    <w:p w:rsidR="000B513F" w:rsidRPr="007A4374" w:rsidRDefault="000B513F" w:rsidP="000B513F">
      <w:pPr>
        <w:autoSpaceDE w:val="0"/>
        <w:autoSpaceDN w:val="0"/>
        <w:adjustRightInd w:val="0"/>
        <w:rPr>
          <w:i/>
          <w:iCs/>
        </w:rPr>
      </w:pPr>
      <w:r w:rsidRPr="007A4374">
        <w:rPr>
          <w:i/>
          <w:iCs/>
        </w:rPr>
        <w:t>1.3. Υλικές ζημίες σε τροχαίο από ανασφάλιστο όχημα</w:t>
      </w:r>
    </w:p>
    <w:p w:rsidR="000B513F" w:rsidRPr="007A4374" w:rsidRDefault="000B513F" w:rsidP="000B513F">
      <w:pPr>
        <w:autoSpaceDE w:val="0"/>
        <w:autoSpaceDN w:val="0"/>
        <w:adjustRightInd w:val="0"/>
        <w:rPr>
          <w:i/>
          <w:iCs/>
        </w:rPr>
      </w:pPr>
      <w:r w:rsidRPr="007A4374">
        <w:t xml:space="preserve">1.4. </w:t>
      </w:r>
      <w:r w:rsidRPr="007A4374">
        <w:rPr>
          <w:i/>
          <w:iCs/>
        </w:rPr>
        <w:t>Προστασία Bonus Malus</w:t>
      </w:r>
    </w:p>
    <w:p w:rsidR="000B513F" w:rsidRPr="007A4374" w:rsidRDefault="000B513F" w:rsidP="000B513F">
      <w:pPr>
        <w:autoSpaceDE w:val="0"/>
        <w:autoSpaceDN w:val="0"/>
        <w:adjustRightInd w:val="0"/>
        <w:rPr>
          <w:i/>
          <w:iCs/>
        </w:rPr>
      </w:pPr>
      <w:r w:rsidRPr="007A4374">
        <w:t xml:space="preserve">1.5. </w:t>
      </w:r>
      <w:r w:rsidRPr="007A4374">
        <w:rPr>
          <w:i/>
          <w:iCs/>
        </w:rPr>
        <w:t>Ασφάλιση πυρός, με την οποία καλύπτονται οι ζημιές στο αυτοκίνητό από πυρκαγιά,</w:t>
      </w:r>
    </w:p>
    <w:p w:rsidR="000B513F" w:rsidRPr="007A4374" w:rsidRDefault="000B513F" w:rsidP="000B513F">
      <w:pPr>
        <w:autoSpaceDE w:val="0"/>
        <w:autoSpaceDN w:val="0"/>
        <w:adjustRightInd w:val="0"/>
        <w:rPr>
          <w:i/>
          <w:iCs/>
        </w:rPr>
      </w:pPr>
      <w:r w:rsidRPr="007A4374">
        <w:rPr>
          <w:i/>
          <w:iCs/>
        </w:rPr>
        <w:t xml:space="preserve">πτώση κεραυνού και έκρηξη </w:t>
      </w:r>
    </w:p>
    <w:p w:rsidR="00294B89" w:rsidRDefault="000B513F" w:rsidP="00294B89">
      <w:pPr>
        <w:autoSpaceDE w:val="0"/>
        <w:autoSpaceDN w:val="0"/>
        <w:adjustRightInd w:val="0"/>
        <w:rPr>
          <w:i/>
          <w:iCs/>
          <w:sz w:val="22"/>
          <w:szCs w:val="20"/>
        </w:rPr>
      </w:pPr>
      <w:r w:rsidRPr="007A4374">
        <w:rPr>
          <w:i/>
          <w:iCs/>
        </w:rPr>
        <w:t xml:space="preserve">1.6. </w:t>
      </w:r>
      <w:r w:rsidR="00294B89">
        <w:rPr>
          <w:i/>
          <w:iCs/>
          <w:sz w:val="22"/>
          <w:szCs w:val="20"/>
        </w:rPr>
        <w:t xml:space="preserve">Ζημιές οχήματος από κακόβουλες ενέργειες τρίτων, </w:t>
      </w:r>
      <w:r w:rsidR="00294B89">
        <w:t>τρομοκρατικές ενέργειες ή πράξεις κατά τη διάρκεια στάσεων, απεργιών, οχλαγωγιών και πολιτικών ταραχών.</w:t>
      </w:r>
    </w:p>
    <w:p w:rsidR="000B513F" w:rsidRPr="007A4374" w:rsidRDefault="000B513F" w:rsidP="000B513F">
      <w:pPr>
        <w:autoSpaceDE w:val="0"/>
        <w:autoSpaceDN w:val="0"/>
        <w:adjustRightInd w:val="0"/>
        <w:rPr>
          <w:i/>
          <w:iCs/>
        </w:rPr>
      </w:pPr>
      <w:r w:rsidRPr="007A4374">
        <w:rPr>
          <w:i/>
          <w:iCs/>
        </w:rPr>
        <w:t>1.7. Προσωπικό ατύχημα οδηγού</w:t>
      </w:r>
    </w:p>
    <w:p w:rsidR="000B513F" w:rsidRPr="007A4374" w:rsidRDefault="000B513F" w:rsidP="000B513F">
      <w:pPr>
        <w:autoSpaceDE w:val="0"/>
        <w:autoSpaceDN w:val="0"/>
        <w:adjustRightInd w:val="0"/>
        <w:rPr>
          <w:i/>
          <w:iCs/>
        </w:rPr>
      </w:pPr>
      <w:r w:rsidRPr="007A4374">
        <w:rPr>
          <w:i/>
          <w:iCs/>
        </w:rPr>
        <w:t>1.8. Θραύση κρυστάλλων</w:t>
      </w:r>
    </w:p>
    <w:p w:rsidR="000B513F" w:rsidRPr="007A4374" w:rsidRDefault="000B513F" w:rsidP="000B513F">
      <w:pPr>
        <w:autoSpaceDE w:val="0"/>
        <w:autoSpaceDN w:val="0"/>
        <w:adjustRightInd w:val="0"/>
        <w:rPr>
          <w:i/>
          <w:iCs/>
        </w:rPr>
      </w:pPr>
      <w:r w:rsidRPr="007A4374">
        <w:rPr>
          <w:i/>
          <w:iCs/>
        </w:rPr>
        <w:t>1.9. Φροντίδα στον τόπο του ατυχήματος</w:t>
      </w:r>
    </w:p>
    <w:p w:rsidR="000B513F" w:rsidRPr="007A4374" w:rsidRDefault="000B513F" w:rsidP="000B513F">
      <w:pPr>
        <w:autoSpaceDE w:val="0"/>
        <w:autoSpaceDN w:val="0"/>
        <w:adjustRightInd w:val="0"/>
        <w:rPr>
          <w:i/>
          <w:iCs/>
        </w:rPr>
      </w:pPr>
      <w:r w:rsidRPr="007A4374">
        <w:rPr>
          <w:i/>
          <w:iCs/>
        </w:rPr>
        <w:t>1.10. Οδική βοήθεια</w:t>
      </w:r>
    </w:p>
    <w:p w:rsidR="000B513F" w:rsidRPr="007A4374" w:rsidRDefault="000B513F" w:rsidP="000B513F">
      <w:pPr>
        <w:autoSpaceDE w:val="0"/>
        <w:autoSpaceDN w:val="0"/>
        <w:adjustRightInd w:val="0"/>
        <w:rPr>
          <w:i/>
          <w:iCs/>
        </w:rPr>
      </w:pPr>
      <w:r w:rsidRPr="007A4374">
        <w:rPr>
          <w:i/>
          <w:iCs/>
        </w:rPr>
        <w:t>Εκτιμώμενο Ασφαλιστικό ποσό οχήματος =  1</w:t>
      </w:r>
      <w:r w:rsidR="00BA0787" w:rsidRPr="007A4374">
        <w:rPr>
          <w:i/>
          <w:iCs/>
        </w:rPr>
        <w:t>2</w:t>
      </w:r>
      <w:r w:rsidRPr="007A4374">
        <w:rPr>
          <w:i/>
          <w:iCs/>
        </w:rPr>
        <w:t>.</w:t>
      </w:r>
      <w:r w:rsidR="001A4881" w:rsidRPr="007A4374">
        <w:rPr>
          <w:i/>
          <w:iCs/>
        </w:rPr>
        <w:t>0</w:t>
      </w:r>
      <w:r w:rsidRPr="007A4374">
        <w:rPr>
          <w:i/>
          <w:iCs/>
        </w:rPr>
        <w:t>00,00 €</w:t>
      </w:r>
    </w:p>
    <w:p w:rsidR="000B513F" w:rsidRDefault="000B513F" w:rsidP="000B513F">
      <w:pPr>
        <w:autoSpaceDE w:val="0"/>
        <w:autoSpaceDN w:val="0"/>
        <w:adjustRightInd w:val="0"/>
        <w:rPr>
          <w:rFonts w:ascii="Verdana-Italic" w:hAnsi="Verdana-Italic"/>
          <w:i/>
          <w:iCs/>
          <w:sz w:val="20"/>
          <w:szCs w:val="20"/>
        </w:rPr>
      </w:pPr>
    </w:p>
    <w:p w:rsidR="000B513F" w:rsidRDefault="000B513F" w:rsidP="000B513F">
      <w:pPr>
        <w:autoSpaceDE w:val="0"/>
        <w:autoSpaceDN w:val="0"/>
        <w:adjustRightInd w:val="0"/>
        <w:rPr>
          <w:b/>
          <w:bCs/>
          <w:szCs w:val="20"/>
        </w:rPr>
      </w:pPr>
      <w:r>
        <w:rPr>
          <w:b/>
          <w:bCs/>
          <w:szCs w:val="20"/>
        </w:rPr>
        <w:t>ΑΣΦΑΛΙΣΤΙΚΗ ΕΤΑΙΡΕΙΑ:…………………………………………………………………………….</w:t>
      </w:r>
    </w:p>
    <w:p w:rsidR="000B513F" w:rsidRDefault="000B513F" w:rsidP="000B513F">
      <w:pPr>
        <w:autoSpaceDE w:val="0"/>
        <w:autoSpaceDN w:val="0"/>
        <w:adjustRightInd w:val="0"/>
        <w:rPr>
          <w:b/>
          <w:bCs/>
          <w:szCs w:val="20"/>
        </w:rPr>
      </w:pPr>
      <w:r>
        <w:rPr>
          <w:b/>
          <w:bCs/>
          <w:szCs w:val="20"/>
        </w:rPr>
        <w:t>Τιμή ανά έτος (ασφάλιση σε δύο εξάμηνα) :</w:t>
      </w:r>
    </w:p>
    <w:p w:rsidR="000B513F" w:rsidRDefault="000B513F" w:rsidP="000B513F">
      <w:pPr>
        <w:autoSpaceDE w:val="0"/>
        <w:autoSpaceDN w:val="0"/>
        <w:adjustRightInd w:val="0"/>
        <w:rPr>
          <w:szCs w:val="20"/>
        </w:rPr>
      </w:pPr>
      <w:r>
        <w:rPr>
          <w:szCs w:val="20"/>
        </w:rPr>
        <w:t>Αριθμητικώς : ………………………………………………………………...…………………………..€</w:t>
      </w:r>
    </w:p>
    <w:p w:rsidR="00CF3572" w:rsidRDefault="000B513F" w:rsidP="000B513F">
      <w:pPr>
        <w:autoSpaceDE w:val="0"/>
        <w:autoSpaceDN w:val="0"/>
        <w:adjustRightInd w:val="0"/>
        <w:rPr>
          <w:b/>
        </w:rPr>
      </w:pPr>
      <w:r>
        <w:rPr>
          <w:szCs w:val="20"/>
        </w:rPr>
        <w:t>Ολογράφως :………………………………………………………………………………………………..</w:t>
      </w:r>
    </w:p>
    <w:p w:rsidR="00CF3572" w:rsidRDefault="00CF3572">
      <w:pPr>
        <w:autoSpaceDE w:val="0"/>
        <w:autoSpaceDN w:val="0"/>
        <w:adjustRightInd w:val="0"/>
        <w:rPr>
          <w:b/>
        </w:rPr>
      </w:pPr>
    </w:p>
    <w:p w:rsidR="009A3F47" w:rsidRDefault="009A3F47" w:rsidP="00177064">
      <w:pPr>
        <w:autoSpaceDE w:val="0"/>
        <w:autoSpaceDN w:val="0"/>
        <w:adjustRightInd w:val="0"/>
        <w:rPr>
          <w:b/>
          <w:bCs/>
          <w:iCs/>
          <w:szCs w:val="20"/>
          <w:u w:val="single"/>
        </w:rPr>
      </w:pPr>
    </w:p>
    <w:p w:rsidR="009A3F47" w:rsidRDefault="009A3F47" w:rsidP="00177064">
      <w:pPr>
        <w:autoSpaceDE w:val="0"/>
        <w:autoSpaceDN w:val="0"/>
        <w:adjustRightInd w:val="0"/>
        <w:rPr>
          <w:b/>
          <w:bCs/>
          <w:iCs/>
          <w:szCs w:val="20"/>
          <w:u w:val="single"/>
        </w:rPr>
      </w:pPr>
    </w:p>
    <w:p w:rsidR="00177064" w:rsidRDefault="00177064" w:rsidP="00177064">
      <w:pPr>
        <w:autoSpaceDE w:val="0"/>
        <w:autoSpaceDN w:val="0"/>
        <w:adjustRightInd w:val="0"/>
        <w:rPr>
          <w:b/>
          <w:bCs/>
          <w:i/>
          <w:iCs/>
          <w:szCs w:val="20"/>
        </w:rPr>
      </w:pPr>
      <w:r>
        <w:rPr>
          <w:b/>
          <w:bCs/>
          <w:iCs/>
          <w:szCs w:val="20"/>
          <w:u w:val="single"/>
        </w:rPr>
        <w:t>10</w:t>
      </w:r>
      <w:r w:rsidRPr="0086632C">
        <w:rPr>
          <w:b/>
          <w:bCs/>
          <w:iCs/>
          <w:szCs w:val="20"/>
          <w:u w:val="single"/>
        </w:rPr>
        <w:t xml:space="preserve">. ΆΡΘΡΟ </w:t>
      </w:r>
      <w:r w:rsidRPr="00FE6D5A">
        <w:rPr>
          <w:b/>
          <w:bCs/>
          <w:iCs/>
          <w:szCs w:val="20"/>
          <w:u w:val="single"/>
        </w:rPr>
        <w:t>10</w:t>
      </w:r>
    </w:p>
    <w:p w:rsidR="00FE6D5A" w:rsidRPr="000B513F" w:rsidRDefault="00FE6D5A" w:rsidP="00FE6D5A">
      <w:pPr>
        <w:autoSpaceDE w:val="0"/>
        <w:autoSpaceDN w:val="0"/>
        <w:adjustRightInd w:val="0"/>
        <w:rPr>
          <w:b/>
          <w:bCs/>
          <w:szCs w:val="20"/>
        </w:rPr>
      </w:pPr>
      <w:r w:rsidRPr="00FE6D5A">
        <w:rPr>
          <w:b/>
        </w:rPr>
        <w:t>10.</w:t>
      </w:r>
      <w:r w:rsidRPr="00FE6D5A">
        <w:rPr>
          <w:b/>
          <w:bCs/>
          <w:szCs w:val="20"/>
        </w:rPr>
        <w:t xml:space="preserve"> </w:t>
      </w:r>
      <w:r>
        <w:rPr>
          <w:b/>
          <w:bCs/>
          <w:szCs w:val="20"/>
        </w:rPr>
        <w:t xml:space="preserve">ΕΠΙΒΑΤΙΚΟ </w:t>
      </w:r>
      <w:r>
        <w:rPr>
          <w:b/>
          <w:bCs/>
          <w:szCs w:val="20"/>
          <w:lang w:val="en-US"/>
        </w:rPr>
        <w:t>K</w:t>
      </w:r>
      <w:r>
        <w:rPr>
          <w:b/>
          <w:bCs/>
          <w:szCs w:val="20"/>
        </w:rPr>
        <w:t>I</w:t>
      </w:r>
      <w:r>
        <w:rPr>
          <w:b/>
          <w:bCs/>
          <w:szCs w:val="20"/>
          <w:lang w:val="en-US"/>
        </w:rPr>
        <w:t>A</w:t>
      </w:r>
      <w:r w:rsidRPr="000B513F">
        <w:rPr>
          <w:b/>
          <w:bCs/>
          <w:szCs w:val="20"/>
        </w:rPr>
        <w:t>-</w:t>
      </w:r>
      <w:r>
        <w:rPr>
          <w:b/>
          <w:bCs/>
          <w:szCs w:val="20"/>
          <w:lang w:val="en-US"/>
        </w:rPr>
        <w:t>CEED</w:t>
      </w:r>
      <w:r>
        <w:rPr>
          <w:b/>
          <w:bCs/>
          <w:szCs w:val="20"/>
        </w:rPr>
        <w:t xml:space="preserve"> με αριθμό κυκλοφορίας ΚΗ</w:t>
      </w:r>
      <w:r>
        <w:rPr>
          <w:b/>
          <w:bCs/>
          <w:szCs w:val="20"/>
          <w:lang w:val="en-US"/>
        </w:rPr>
        <w:t>H</w:t>
      </w:r>
      <w:r>
        <w:rPr>
          <w:b/>
          <w:bCs/>
          <w:szCs w:val="20"/>
        </w:rPr>
        <w:t xml:space="preserve"> </w:t>
      </w:r>
      <w:r w:rsidR="006D7BE8" w:rsidRPr="006D7BE8">
        <w:rPr>
          <w:b/>
          <w:bCs/>
          <w:szCs w:val="20"/>
        </w:rPr>
        <w:t>7786</w:t>
      </w:r>
      <w:r>
        <w:rPr>
          <w:b/>
          <w:bCs/>
          <w:szCs w:val="20"/>
        </w:rPr>
        <w:t xml:space="preserve"> Φορολογήσιμης Ισχύος</w:t>
      </w:r>
      <w:r w:rsidRPr="000B513F">
        <w:rPr>
          <w:b/>
          <w:bCs/>
          <w:szCs w:val="20"/>
        </w:rPr>
        <w:t xml:space="preserve"> 10</w:t>
      </w:r>
      <w:r>
        <w:rPr>
          <w:b/>
          <w:bCs/>
          <w:szCs w:val="20"/>
        </w:rPr>
        <w:t xml:space="preserve"> και χρονολογία έκδοσης 1</w:t>
      </w:r>
      <w:r>
        <w:rPr>
          <w:b/>
          <w:bCs/>
          <w:szCs w:val="12"/>
        </w:rPr>
        <w:t xml:space="preserve">ης </w:t>
      </w:r>
      <w:r>
        <w:rPr>
          <w:b/>
          <w:bCs/>
          <w:szCs w:val="20"/>
        </w:rPr>
        <w:t xml:space="preserve">Αδείας </w:t>
      </w:r>
      <w:r w:rsidRPr="000B513F">
        <w:rPr>
          <w:b/>
          <w:bCs/>
          <w:szCs w:val="20"/>
        </w:rPr>
        <w:t>2018</w:t>
      </w:r>
    </w:p>
    <w:p w:rsidR="00FE6D5A" w:rsidRDefault="00FE6D5A" w:rsidP="00FE6D5A">
      <w:pPr>
        <w:autoSpaceDE w:val="0"/>
        <w:autoSpaceDN w:val="0"/>
        <w:adjustRightInd w:val="0"/>
        <w:rPr>
          <w:b/>
          <w:bCs/>
          <w:szCs w:val="20"/>
        </w:rPr>
      </w:pPr>
    </w:p>
    <w:p w:rsidR="00FE6D5A" w:rsidRDefault="00FE6D5A" w:rsidP="00FE6D5A">
      <w:pPr>
        <w:autoSpaceDE w:val="0"/>
        <w:autoSpaceDN w:val="0"/>
        <w:adjustRightInd w:val="0"/>
        <w:rPr>
          <w:b/>
          <w:bCs/>
          <w:szCs w:val="20"/>
        </w:rPr>
      </w:pPr>
      <w:r>
        <w:rPr>
          <w:b/>
          <w:bCs/>
          <w:szCs w:val="20"/>
        </w:rPr>
        <w:t>ΟΜΑΔΑ 1</w:t>
      </w:r>
    </w:p>
    <w:p w:rsidR="00FE6D5A" w:rsidRPr="00146B80" w:rsidRDefault="00FE6D5A" w:rsidP="00FE6D5A">
      <w:pPr>
        <w:autoSpaceDE w:val="0"/>
        <w:autoSpaceDN w:val="0"/>
        <w:adjustRightInd w:val="0"/>
        <w:rPr>
          <w:b/>
          <w:szCs w:val="20"/>
        </w:rPr>
      </w:pPr>
      <w:r w:rsidRPr="00146B80">
        <w:rPr>
          <w:b/>
          <w:szCs w:val="20"/>
        </w:rPr>
        <w:t>Υποχρεωτικές καλύψεις</w:t>
      </w:r>
    </w:p>
    <w:p w:rsidR="00FE6D5A" w:rsidRPr="007A4374" w:rsidRDefault="00FE6D5A" w:rsidP="00FE6D5A">
      <w:pPr>
        <w:autoSpaceDE w:val="0"/>
        <w:autoSpaceDN w:val="0"/>
        <w:adjustRightInd w:val="0"/>
      </w:pPr>
      <w:r w:rsidRPr="007A4374">
        <w:t>Για την ασφάλιση έναντι οδικής αστικής ευθύνης</w:t>
      </w:r>
    </w:p>
    <w:p w:rsidR="00FE6D5A" w:rsidRPr="007A4374" w:rsidRDefault="00FE6D5A" w:rsidP="00FE6D5A">
      <w:pPr>
        <w:autoSpaceDE w:val="0"/>
        <w:autoSpaceDN w:val="0"/>
        <w:adjustRightInd w:val="0"/>
        <w:rPr>
          <w:i/>
          <w:iCs/>
        </w:rPr>
      </w:pPr>
      <w:r w:rsidRPr="007A4374">
        <w:rPr>
          <w:i/>
          <w:iCs/>
        </w:rPr>
        <w:t>1.1. Σωματικές βλάβες τρίτων ανά θύμα</w:t>
      </w:r>
    </w:p>
    <w:p w:rsidR="00FE6D5A" w:rsidRPr="007A4374" w:rsidRDefault="00FE6D5A" w:rsidP="00FE6D5A">
      <w:pPr>
        <w:autoSpaceDE w:val="0"/>
        <w:autoSpaceDN w:val="0"/>
        <w:adjustRightInd w:val="0"/>
        <w:rPr>
          <w:i/>
          <w:iCs/>
        </w:rPr>
      </w:pPr>
      <w:r w:rsidRPr="007A4374">
        <w:rPr>
          <w:i/>
          <w:iCs/>
        </w:rPr>
        <w:t>1.2. Υλικές ζημίες τρίτων ανά ατύχημα</w:t>
      </w:r>
    </w:p>
    <w:p w:rsidR="00FE6D5A" w:rsidRPr="007A4374" w:rsidRDefault="00FE6D5A" w:rsidP="00FE6D5A">
      <w:pPr>
        <w:autoSpaceDE w:val="0"/>
        <w:autoSpaceDN w:val="0"/>
        <w:adjustRightInd w:val="0"/>
        <w:rPr>
          <w:b/>
        </w:rPr>
      </w:pPr>
      <w:r w:rsidRPr="007A4374">
        <w:rPr>
          <w:b/>
        </w:rPr>
        <w:t>Προαιρετικές καλύψεις</w:t>
      </w:r>
    </w:p>
    <w:p w:rsidR="00FE6D5A" w:rsidRPr="007A4374" w:rsidRDefault="00FE6D5A" w:rsidP="00FE6D5A">
      <w:pPr>
        <w:autoSpaceDE w:val="0"/>
        <w:autoSpaceDN w:val="0"/>
        <w:adjustRightInd w:val="0"/>
        <w:rPr>
          <w:i/>
          <w:iCs/>
        </w:rPr>
      </w:pPr>
      <w:r w:rsidRPr="007A4374">
        <w:rPr>
          <w:i/>
          <w:iCs/>
        </w:rPr>
        <w:t>1.3. Υλικές ζημίες σε τροχαίο από ανασφάλιστο όχημα</w:t>
      </w:r>
    </w:p>
    <w:p w:rsidR="00FE6D5A" w:rsidRPr="007A4374" w:rsidRDefault="00FE6D5A" w:rsidP="00FE6D5A">
      <w:pPr>
        <w:autoSpaceDE w:val="0"/>
        <w:autoSpaceDN w:val="0"/>
        <w:adjustRightInd w:val="0"/>
        <w:rPr>
          <w:i/>
          <w:iCs/>
        </w:rPr>
      </w:pPr>
      <w:r w:rsidRPr="007A4374">
        <w:t xml:space="preserve">1.4. </w:t>
      </w:r>
      <w:r w:rsidRPr="007A4374">
        <w:rPr>
          <w:i/>
          <w:iCs/>
        </w:rPr>
        <w:t>Προστασία Bonus Malus</w:t>
      </w:r>
    </w:p>
    <w:p w:rsidR="00FE6D5A" w:rsidRPr="007A4374" w:rsidRDefault="00FE6D5A" w:rsidP="00FE6D5A">
      <w:pPr>
        <w:autoSpaceDE w:val="0"/>
        <w:autoSpaceDN w:val="0"/>
        <w:adjustRightInd w:val="0"/>
        <w:rPr>
          <w:i/>
          <w:iCs/>
        </w:rPr>
      </w:pPr>
      <w:r w:rsidRPr="007A4374">
        <w:t xml:space="preserve">1.5. </w:t>
      </w:r>
      <w:r w:rsidRPr="007A4374">
        <w:rPr>
          <w:i/>
          <w:iCs/>
        </w:rPr>
        <w:t>Ασφάλιση πυρός, με την οποία καλύπτονται οι ζημιές στο αυτοκίνητό από πυρκαγιά,</w:t>
      </w:r>
    </w:p>
    <w:p w:rsidR="00FE6D5A" w:rsidRPr="007A4374" w:rsidRDefault="00FE6D5A" w:rsidP="00BA0787">
      <w:pPr>
        <w:autoSpaceDE w:val="0"/>
        <w:autoSpaceDN w:val="0"/>
        <w:adjustRightInd w:val="0"/>
        <w:rPr>
          <w:i/>
          <w:iCs/>
        </w:rPr>
      </w:pPr>
      <w:r w:rsidRPr="007A4374">
        <w:rPr>
          <w:i/>
          <w:iCs/>
        </w:rPr>
        <w:t xml:space="preserve">πτώση κεραυνού και έκρηξη </w:t>
      </w:r>
    </w:p>
    <w:p w:rsidR="00294B89" w:rsidRDefault="00FE6D5A" w:rsidP="00294B89">
      <w:pPr>
        <w:autoSpaceDE w:val="0"/>
        <w:autoSpaceDN w:val="0"/>
        <w:adjustRightInd w:val="0"/>
        <w:rPr>
          <w:i/>
          <w:iCs/>
          <w:sz w:val="22"/>
          <w:szCs w:val="20"/>
        </w:rPr>
      </w:pPr>
      <w:r w:rsidRPr="007A4374">
        <w:rPr>
          <w:i/>
          <w:iCs/>
        </w:rPr>
        <w:t xml:space="preserve">1.6. </w:t>
      </w:r>
      <w:r w:rsidR="00294B89">
        <w:rPr>
          <w:i/>
          <w:iCs/>
          <w:sz w:val="22"/>
          <w:szCs w:val="20"/>
        </w:rPr>
        <w:t xml:space="preserve">Ζημιές οχήματος από κακόβουλες ενέργειες τρίτων, </w:t>
      </w:r>
      <w:r w:rsidR="00294B89">
        <w:t>τρομοκρατικές ενέργειες ή πράξεις κατά τη διάρκεια στάσεων, απεργιών, οχλαγωγιών και πολιτικών ταραχών.</w:t>
      </w:r>
    </w:p>
    <w:p w:rsidR="00FE6D5A" w:rsidRPr="007A4374" w:rsidRDefault="00FE6D5A" w:rsidP="00FE6D5A">
      <w:pPr>
        <w:autoSpaceDE w:val="0"/>
        <w:autoSpaceDN w:val="0"/>
        <w:adjustRightInd w:val="0"/>
        <w:rPr>
          <w:i/>
          <w:iCs/>
        </w:rPr>
      </w:pPr>
      <w:r w:rsidRPr="007A4374">
        <w:rPr>
          <w:i/>
          <w:iCs/>
        </w:rPr>
        <w:t>1.7. Προσωπικό ατύχημα οδηγού</w:t>
      </w:r>
    </w:p>
    <w:p w:rsidR="00FE6D5A" w:rsidRPr="007A4374" w:rsidRDefault="00FE6D5A" w:rsidP="00FE6D5A">
      <w:pPr>
        <w:autoSpaceDE w:val="0"/>
        <w:autoSpaceDN w:val="0"/>
        <w:adjustRightInd w:val="0"/>
        <w:rPr>
          <w:i/>
          <w:iCs/>
        </w:rPr>
      </w:pPr>
      <w:r w:rsidRPr="007A4374">
        <w:rPr>
          <w:i/>
          <w:iCs/>
        </w:rPr>
        <w:t>1.8. Θραύση κρυστάλλων</w:t>
      </w:r>
    </w:p>
    <w:p w:rsidR="00FE6D5A" w:rsidRPr="007A4374" w:rsidRDefault="00FE6D5A" w:rsidP="00FE6D5A">
      <w:pPr>
        <w:autoSpaceDE w:val="0"/>
        <w:autoSpaceDN w:val="0"/>
        <w:adjustRightInd w:val="0"/>
        <w:rPr>
          <w:i/>
          <w:iCs/>
        </w:rPr>
      </w:pPr>
      <w:r w:rsidRPr="007A4374">
        <w:rPr>
          <w:i/>
          <w:iCs/>
        </w:rPr>
        <w:t>1.9. Φροντίδα στον τόπο του ατυχήματος</w:t>
      </w:r>
    </w:p>
    <w:p w:rsidR="00FE6D5A" w:rsidRPr="007A4374" w:rsidRDefault="00FE6D5A" w:rsidP="00FE6D5A">
      <w:pPr>
        <w:autoSpaceDE w:val="0"/>
        <w:autoSpaceDN w:val="0"/>
        <w:adjustRightInd w:val="0"/>
        <w:rPr>
          <w:i/>
          <w:iCs/>
        </w:rPr>
      </w:pPr>
      <w:r w:rsidRPr="007A4374">
        <w:rPr>
          <w:i/>
          <w:iCs/>
        </w:rPr>
        <w:t>1.10. Οδική βοήθεια</w:t>
      </w:r>
    </w:p>
    <w:p w:rsidR="00FE6D5A" w:rsidRPr="007A4374" w:rsidRDefault="00FE6D5A" w:rsidP="00FE6D5A">
      <w:pPr>
        <w:autoSpaceDE w:val="0"/>
        <w:autoSpaceDN w:val="0"/>
        <w:adjustRightInd w:val="0"/>
        <w:rPr>
          <w:i/>
          <w:iCs/>
        </w:rPr>
      </w:pPr>
      <w:r w:rsidRPr="007A4374">
        <w:rPr>
          <w:i/>
          <w:iCs/>
        </w:rPr>
        <w:t>Εκτιμώμενο Ασφαλιστικό ποσό οχήματος =  12.</w:t>
      </w:r>
      <w:r w:rsidR="00BA0787" w:rsidRPr="007A4374">
        <w:rPr>
          <w:i/>
          <w:iCs/>
        </w:rPr>
        <w:t>0</w:t>
      </w:r>
      <w:r w:rsidRPr="007A4374">
        <w:rPr>
          <w:i/>
          <w:iCs/>
        </w:rPr>
        <w:t>00,00 €</w:t>
      </w:r>
    </w:p>
    <w:p w:rsidR="00FE6D5A" w:rsidRDefault="00FE6D5A" w:rsidP="00FE6D5A">
      <w:pPr>
        <w:autoSpaceDE w:val="0"/>
        <w:autoSpaceDN w:val="0"/>
        <w:adjustRightInd w:val="0"/>
        <w:rPr>
          <w:rFonts w:ascii="Verdana-Italic" w:hAnsi="Verdana-Italic"/>
          <w:i/>
          <w:iCs/>
          <w:sz w:val="20"/>
          <w:szCs w:val="20"/>
        </w:rPr>
      </w:pPr>
    </w:p>
    <w:p w:rsidR="00FE6D5A" w:rsidRDefault="00FE6D5A" w:rsidP="00FE6D5A">
      <w:pPr>
        <w:autoSpaceDE w:val="0"/>
        <w:autoSpaceDN w:val="0"/>
        <w:adjustRightInd w:val="0"/>
        <w:rPr>
          <w:b/>
          <w:bCs/>
          <w:szCs w:val="20"/>
        </w:rPr>
      </w:pPr>
      <w:r>
        <w:rPr>
          <w:b/>
          <w:bCs/>
          <w:szCs w:val="20"/>
        </w:rPr>
        <w:t>ΑΣΦΑΛΙΣΤΙΚΗ ΕΤΑΙΡΕΙΑ:…………………………………………………………………………….</w:t>
      </w:r>
    </w:p>
    <w:p w:rsidR="00FE6D5A" w:rsidRDefault="00FE6D5A" w:rsidP="00FE6D5A">
      <w:pPr>
        <w:autoSpaceDE w:val="0"/>
        <w:autoSpaceDN w:val="0"/>
        <w:adjustRightInd w:val="0"/>
        <w:rPr>
          <w:b/>
          <w:bCs/>
          <w:szCs w:val="20"/>
        </w:rPr>
      </w:pPr>
      <w:r>
        <w:rPr>
          <w:b/>
          <w:bCs/>
          <w:szCs w:val="20"/>
        </w:rPr>
        <w:t>Τιμή ανά έτος (ασφάλιση σε δύο εξάμηνα) :</w:t>
      </w:r>
    </w:p>
    <w:p w:rsidR="00FE6D5A" w:rsidRDefault="00FE6D5A" w:rsidP="00FE6D5A">
      <w:pPr>
        <w:autoSpaceDE w:val="0"/>
        <w:autoSpaceDN w:val="0"/>
        <w:adjustRightInd w:val="0"/>
        <w:rPr>
          <w:szCs w:val="20"/>
        </w:rPr>
      </w:pPr>
      <w:r>
        <w:rPr>
          <w:szCs w:val="20"/>
        </w:rPr>
        <w:t>Αριθμητικώς : ………………………………………………………………...…………………………..€</w:t>
      </w:r>
    </w:p>
    <w:p w:rsidR="00CF3572" w:rsidRPr="00FE6D5A" w:rsidRDefault="00FE6D5A" w:rsidP="00FE6D5A">
      <w:pPr>
        <w:autoSpaceDE w:val="0"/>
        <w:autoSpaceDN w:val="0"/>
        <w:adjustRightInd w:val="0"/>
        <w:rPr>
          <w:b/>
        </w:rPr>
      </w:pPr>
      <w:r>
        <w:rPr>
          <w:szCs w:val="20"/>
        </w:rPr>
        <w:t>Ολογράφως :………………………………………………………………………………………………..</w:t>
      </w:r>
    </w:p>
    <w:p w:rsidR="00CF3572" w:rsidRDefault="00CF3572">
      <w:pPr>
        <w:autoSpaceDE w:val="0"/>
        <w:autoSpaceDN w:val="0"/>
        <w:adjustRightInd w:val="0"/>
        <w:rPr>
          <w:b/>
        </w:rPr>
      </w:pPr>
    </w:p>
    <w:p w:rsidR="00FE6D5A" w:rsidRDefault="00FE6D5A" w:rsidP="00FE6D5A">
      <w:pPr>
        <w:autoSpaceDE w:val="0"/>
        <w:autoSpaceDN w:val="0"/>
        <w:adjustRightInd w:val="0"/>
        <w:rPr>
          <w:b/>
          <w:bCs/>
          <w:i/>
          <w:iCs/>
          <w:szCs w:val="20"/>
        </w:rPr>
      </w:pPr>
      <w:r w:rsidRPr="0086632C">
        <w:rPr>
          <w:b/>
          <w:bCs/>
          <w:iCs/>
          <w:szCs w:val="20"/>
          <w:u w:val="single"/>
        </w:rPr>
        <w:t>11. ΆΡΘΡΟ 11</w:t>
      </w:r>
    </w:p>
    <w:p w:rsidR="00FE6D5A" w:rsidRPr="000B513F" w:rsidRDefault="00FE6D5A" w:rsidP="00FE6D5A">
      <w:pPr>
        <w:autoSpaceDE w:val="0"/>
        <w:autoSpaceDN w:val="0"/>
        <w:adjustRightInd w:val="0"/>
        <w:rPr>
          <w:b/>
          <w:bCs/>
          <w:szCs w:val="20"/>
        </w:rPr>
      </w:pPr>
      <w:r w:rsidRPr="00FE6D5A">
        <w:rPr>
          <w:b/>
        </w:rPr>
        <w:t>11.</w:t>
      </w:r>
      <w:r w:rsidRPr="00FE6D5A">
        <w:rPr>
          <w:b/>
          <w:bCs/>
          <w:szCs w:val="20"/>
        </w:rPr>
        <w:t xml:space="preserve"> </w:t>
      </w:r>
      <w:r>
        <w:rPr>
          <w:b/>
          <w:bCs/>
          <w:szCs w:val="20"/>
        </w:rPr>
        <w:t xml:space="preserve">ΕΠΙΒΑΤΙΚΟ </w:t>
      </w:r>
      <w:r>
        <w:rPr>
          <w:b/>
          <w:bCs/>
          <w:szCs w:val="20"/>
          <w:lang w:val="en-US"/>
        </w:rPr>
        <w:t>K</w:t>
      </w:r>
      <w:r>
        <w:rPr>
          <w:b/>
          <w:bCs/>
          <w:szCs w:val="20"/>
        </w:rPr>
        <w:t>I</w:t>
      </w:r>
      <w:r>
        <w:rPr>
          <w:b/>
          <w:bCs/>
          <w:szCs w:val="20"/>
          <w:lang w:val="en-US"/>
        </w:rPr>
        <w:t>A</w:t>
      </w:r>
      <w:r w:rsidRPr="000B513F">
        <w:rPr>
          <w:b/>
          <w:bCs/>
          <w:szCs w:val="20"/>
        </w:rPr>
        <w:t>-</w:t>
      </w:r>
      <w:r>
        <w:rPr>
          <w:b/>
          <w:bCs/>
          <w:szCs w:val="20"/>
          <w:lang w:val="en-US"/>
        </w:rPr>
        <w:t>CEED</w:t>
      </w:r>
      <w:r>
        <w:rPr>
          <w:b/>
          <w:bCs/>
          <w:szCs w:val="20"/>
        </w:rPr>
        <w:t xml:space="preserve"> με αριθμό κυκλοφορίας ΚΗ</w:t>
      </w:r>
      <w:r>
        <w:rPr>
          <w:b/>
          <w:bCs/>
          <w:szCs w:val="20"/>
          <w:lang w:val="en-US"/>
        </w:rPr>
        <w:t>H</w:t>
      </w:r>
      <w:r>
        <w:rPr>
          <w:b/>
          <w:bCs/>
          <w:szCs w:val="20"/>
        </w:rPr>
        <w:t xml:space="preserve"> </w:t>
      </w:r>
      <w:r w:rsidR="009E652C" w:rsidRPr="009E652C">
        <w:rPr>
          <w:b/>
          <w:bCs/>
          <w:szCs w:val="20"/>
        </w:rPr>
        <w:t>7787</w:t>
      </w:r>
      <w:r>
        <w:rPr>
          <w:b/>
          <w:bCs/>
          <w:szCs w:val="20"/>
        </w:rPr>
        <w:t xml:space="preserve"> Φορολογήσιμης Ισχύος</w:t>
      </w:r>
      <w:r w:rsidRPr="000B513F">
        <w:rPr>
          <w:b/>
          <w:bCs/>
          <w:szCs w:val="20"/>
        </w:rPr>
        <w:t xml:space="preserve"> 10</w:t>
      </w:r>
      <w:r>
        <w:rPr>
          <w:b/>
          <w:bCs/>
          <w:szCs w:val="20"/>
        </w:rPr>
        <w:t xml:space="preserve"> και χρονολογία έκδοσης 1</w:t>
      </w:r>
      <w:r>
        <w:rPr>
          <w:b/>
          <w:bCs/>
          <w:szCs w:val="12"/>
        </w:rPr>
        <w:t xml:space="preserve">ης </w:t>
      </w:r>
      <w:r>
        <w:rPr>
          <w:b/>
          <w:bCs/>
          <w:szCs w:val="20"/>
        </w:rPr>
        <w:t xml:space="preserve">Αδείας </w:t>
      </w:r>
      <w:r w:rsidRPr="000B513F">
        <w:rPr>
          <w:b/>
          <w:bCs/>
          <w:szCs w:val="20"/>
        </w:rPr>
        <w:t>2018</w:t>
      </w:r>
    </w:p>
    <w:p w:rsidR="00FE6D5A" w:rsidRDefault="00FE6D5A" w:rsidP="00FE6D5A">
      <w:pPr>
        <w:autoSpaceDE w:val="0"/>
        <w:autoSpaceDN w:val="0"/>
        <w:adjustRightInd w:val="0"/>
        <w:rPr>
          <w:b/>
          <w:bCs/>
          <w:szCs w:val="20"/>
        </w:rPr>
      </w:pPr>
    </w:p>
    <w:p w:rsidR="00FE6D5A" w:rsidRDefault="00FE6D5A" w:rsidP="00FE6D5A">
      <w:pPr>
        <w:autoSpaceDE w:val="0"/>
        <w:autoSpaceDN w:val="0"/>
        <w:adjustRightInd w:val="0"/>
        <w:rPr>
          <w:b/>
          <w:bCs/>
          <w:szCs w:val="20"/>
        </w:rPr>
      </w:pPr>
      <w:r>
        <w:rPr>
          <w:b/>
          <w:bCs/>
          <w:szCs w:val="20"/>
        </w:rPr>
        <w:t>ΟΜΑΔΑ 1</w:t>
      </w:r>
    </w:p>
    <w:p w:rsidR="00FE6D5A" w:rsidRPr="00146B80" w:rsidRDefault="00FE6D5A" w:rsidP="00FE6D5A">
      <w:pPr>
        <w:autoSpaceDE w:val="0"/>
        <w:autoSpaceDN w:val="0"/>
        <w:adjustRightInd w:val="0"/>
        <w:rPr>
          <w:b/>
          <w:szCs w:val="20"/>
        </w:rPr>
      </w:pPr>
      <w:r w:rsidRPr="00146B80">
        <w:rPr>
          <w:b/>
          <w:szCs w:val="20"/>
        </w:rPr>
        <w:t>Υποχρεωτικές καλύψεις</w:t>
      </w:r>
    </w:p>
    <w:p w:rsidR="00FE6D5A" w:rsidRPr="007A4374" w:rsidRDefault="00FE6D5A" w:rsidP="00FE6D5A">
      <w:pPr>
        <w:autoSpaceDE w:val="0"/>
        <w:autoSpaceDN w:val="0"/>
        <w:adjustRightInd w:val="0"/>
      </w:pPr>
      <w:r w:rsidRPr="007A4374">
        <w:t>Για την ασφάλιση έναντι οδικής αστικής ευθύνης</w:t>
      </w:r>
    </w:p>
    <w:p w:rsidR="00FE6D5A" w:rsidRPr="007A4374" w:rsidRDefault="00FE6D5A" w:rsidP="00FE6D5A">
      <w:pPr>
        <w:autoSpaceDE w:val="0"/>
        <w:autoSpaceDN w:val="0"/>
        <w:adjustRightInd w:val="0"/>
        <w:rPr>
          <w:i/>
          <w:iCs/>
        </w:rPr>
      </w:pPr>
      <w:r w:rsidRPr="007A4374">
        <w:rPr>
          <w:i/>
          <w:iCs/>
        </w:rPr>
        <w:t>1.1. Σωματικές βλάβες τρίτων ανά θύμα</w:t>
      </w:r>
    </w:p>
    <w:p w:rsidR="00FE6D5A" w:rsidRPr="007A4374" w:rsidRDefault="00FE6D5A" w:rsidP="00FE6D5A">
      <w:pPr>
        <w:autoSpaceDE w:val="0"/>
        <w:autoSpaceDN w:val="0"/>
        <w:adjustRightInd w:val="0"/>
        <w:rPr>
          <w:i/>
          <w:iCs/>
        </w:rPr>
      </w:pPr>
      <w:r w:rsidRPr="007A4374">
        <w:rPr>
          <w:i/>
          <w:iCs/>
        </w:rPr>
        <w:t>1.2. Υλικές ζημίες τρίτων ανά ατύχημα</w:t>
      </w:r>
    </w:p>
    <w:p w:rsidR="00FE6D5A" w:rsidRPr="007A4374" w:rsidRDefault="00FE6D5A" w:rsidP="00FE6D5A">
      <w:pPr>
        <w:autoSpaceDE w:val="0"/>
        <w:autoSpaceDN w:val="0"/>
        <w:adjustRightInd w:val="0"/>
        <w:rPr>
          <w:b/>
        </w:rPr>
      </w:pPr>
      <w:r w:rsidRPr="007A4374">
        <w:rPr>
          <w:b/>
        </w:rPr>
        <w:t>Προαιρετικές καλύψεις</w:t>
      </w:r>
    </w:p>
    <w:p w:rsidR="00FE6D5A" w:rsidRPr="007A4374" w:rsidRDefault="00FE6D5A" w:rsidP="00FE6D5A">
      <w:pPr>
        <w:autoSpaceDE w:val="0"/>
        <w:autoSpaceDN w:val="0"/>
        <w:adjustRightInd w:val="0"/>
        <w:rPr>
          <w:i/>
          <w:iCs/>
        </w:rPr>
      </w:pPr>
      <w:r w:rsidRPr="007A4374">
        <w:rPr>
          <w:i/>
          <w:iCs/>
        </w:rPr>
        <w:t>1.3. Υλικές ζημίες σε τροχαίο από ανασφάλιστο όχημα</w:t>
      </w:r>
    </w:p>
    <w:p w:rsidR="00FE6D5A" w:rsidRPr="007A4374" w:rsidRDefault="00FE6D5A" w:rsidP="00FE6D5A">
      <w:pPr>
        <w:autoSpaceDE w:val="0"/>
        <w:autoSpaceDN w:val="0"/>
        <w:adjustRightInd w:val="0"/>
        <w:rPr>
          <w:i/>
          <w:iCs/>
        </w:rPr>
      </w:pPr>
      <w:r w:rsidRPr="007A4374">
        <w:t xml:space="preserve">1.4. </w:t>
      </w:r>
      <w:r w:rsidRPr="007A4374">
        <w:rPr>
          <w:i/>
          <w:iCs/>
        </w:rPr>
        <w:t>Προστασία Bonus Malus</w:t>
      </w:r>
    </w:p>
    <w:p w:rsidR="00FE6D5A" w:rsidRPr="007A4374" w:rsidRDefault="00FE6D5A" w:rsidP="00FE6D5A">
      <w:pPr>
        <w:autoSpaceDE w:val="0"/>
        <w:autoSpaceDN w:val="0"/>
        <w:adjustRightInd w:val="0"/>
        <w:rPr>
          <w:i/>
          <w:iCs/>
        </w:rPr>
      </w:pPr>
      <w:r w:rsidRPr="007A4374">
        <w:t xml:space="preserve">1.5. </w:t>
      </w:r>
      <w:r w:rsidRPr="007A4374">
        <w:rPr>
          <w:i/>
          <w:iCs/>
        </w:rPr>
        <w:t>Ασφάλιση πυρός, με την οποία καλύπτονται οι ζημιές στο αυτοκίνητό από πυρκαγιά,</w:t>
      </w:r>
    </w:p>
    <w:p w:rsidR="00FE6D5A" w:rsidRPr="007A4374" w:rsidRDefault="00FE6D5A" w:rsidP="00BA0787">
      <w:pPr>
        <w:autoSpaceDE w:val="0"/>
        <w:autoSpaceDN w:val="0"/>
        <w:adjustRightInd w:val="0"/>
        <w:rPr>
          <w:i/>
          <w:iCs/>
        </w:rPr>
      </w:pPr>
      <w:r w:rsidRPr="007A4374">
        <w:rPr>
          <w:i/>
          <w:iCs/>
        </w:rPr>
        <w:t xml:space="preserve">πτώση κεραυνού και έκρηξη </w:t>
      </w:r>
    </w:p>
    <w:p w:rsidR="00294B89" w:rsidRDefault="00FE6D5A" w:rsidP="00294B89">
      <w:pPr>
        <w:autoSpaceDE w:val="0"/>
        <w:autoSpaceDN w:val="0"/>
        <w:adjustRightInd w:val="0"/>
        <w:rPr>
          <w:i/>
          <w:iCs/>
          <w:sz w:val="22"/>
          <w:szCs w:val="20"/>
        </w:rPr>
      </w:pPr>
      <w:r w:rsidRPr="007A4374">
        <w:rPr>
          <w:i/>
          <w:iCs/>
        </w:rPr>
        <w:t xml:space="preserve">1.6. </w:t>
      </w:r>
      <w:r w:rsidR="00294B89">
        <w:rPr>
          <w:i/>
          <w:iCs/>
          <w:sz w:val="22"/>
          <w:szCs w:val="20"/>
        </w:rPr>
        <w:t xml:space="preserve">Ζημιές οχήματος από κακόβουλες ενέργειες τρίτων, </w:t>
      </w:r>
      <w:r w:rsidR="00294B89">
        <w:t>τρομοκρατικές ενέργειες ή πράξεις κατά τη διάρκεια στάσεων, απεργιών, οχλαγωγιών και πολιτικών ταραχών.</w:t>
      </w:r>
    </w:p>
    <w:p w:rsidR="00FE6D5A" w:rsidRPr="007A4374" w:rsidRDefault="00FE6D5A" w:rsidP="00FE6D5A">
      <w:pPr>
        <w:autoSpaceDE w:val="0"/>
        <w:autoSpaceDN w:val="0"/>
        <w:adjustRightInd w:val="0"/>
        <w:rPr>
          <w:i/>
          <w:iCs/>
        </w:rPr>
      </w:pPr>
      <w:r w:rsidRPr="007A4374">
        <w:rPr>
          <w:i/>
          <w:iCs/>
        </w:rPr>
        <w:t>1.7. Προσωπικό ατύχημα οδηγού</w:t>
      </w:r>
    </w:p>
    <w:p w:rsidR="00FE6D5A" w:rsidRPr="007A4374" w:rsidRDefault="00FE6D5A" w:rsidP="00FE6D5A">
      <w:pPr>
        <w:autoSpaceDE w:val="0"/>
        <w:autoSpaceDN w:val="0"/>
        <w:adjustRightInd w:val="0"/>
        <w:rPr>
          <w:i/>
          <w:iCs/>
        </w:rPr>
      </w:pPr>
      <w:r w:rsidRPr="007A4374">
        <w:rPr>
          <w:i/>
          <w:iCs/>
        </w:rPr>
        <w:t>1.8. Θραύση κρυστάλλων</w:t>
      </w:r>
    </w:p>
    <w:p w:rsidR="00FE6D5A" w:rsidRPr="007A4374" w:rsidRDefault="00FE6D5A" w:rsidP="00FE6D5A">
      <w:pPr>
        <w:autoSpaceDE w:val="0"/>
        <w:autoSpaceDN w:val="0"/>
        <w:adjustRightInd w:val="0"/>
        <w:rPr>
          <w:i/>
          <w:iCs/>
        </w:rPr>
      </w:pPr>
      <w:r w:rsidRPr="007A4374">
        <w:rPr>
          <w:i/>
          <w:iCs/>
        </w:rPr>
        <w:t>1.9. Φροντίδα στον τόπο του ατυχήματος</w:t>
      </w:r>
    </w:p>
    <w:p w:rsidR="00FE6D5A" w:rsidRPr="007A4374" w:rsidRDefault="00FE6D5A" w:rsidP="00FE6D5A">
      <w:pPr>
        <w:autoSpaceDE w:val="0"/>
        <w:autoSpaceDN w:val="0"/>
        <w:adjustRightInd w:val="0"/>
        <w:rPr>
          <w:i/>
          <w:iCs/>
        </w:rPr>
      </w:pPr>
      <w:r w:rsidRPr="007A4374">
        <w:rPr>
          <w:i/>
          <w:iCs/>
        </w:rPr>
        <w:t>1.10. Οδική βοήθεια</w:t>
      </w:r>
    </w:p>
    <w:p w:rsidR="00FE6D5A" w:rsidRPr="007A4374" w:rsidRDefault="00FE6D5A" w:rsidP="00FE6D5A">
      <w:pPr>
        <w:autoSpaceDE w:val="0"/>
        <w:autoSpaceDN w:val="0"/>
        <w:adjustRightInd w:val="0"/>
        <w:rPr>
          <w:i/>
          <w:iCs/>
        </w:rPr>
      </w:pPr>
      <w:r w:rsidRPr="007A4374">
        <w:rPr>
          <w:i/>
          <w:iCs/>
        </w:rPr>
        <w:t>Εκτιμώμενο Ασφαλιστικό ποσό οχήματος =  12.</w:t>
      </w:r>
      <w:r w:rsidR="007A4374" w:rsidRPr="009524FF">
        <w:rPr>
          <w:i/>
          <w:iCs/>
        </w:rPr>
        <w:t>0</w:t>
      </w:r>
      <w:r w:rsidRPr="007A4374">
        <w:rPr>
          <w:i/>
          <w:iCs/>
        </w:rPr>
        <w:t>00,00 €</w:t>
      </w:r>
    </w:p>
    <w:p w:rsidR="00FE6D5A" w:rsidRDefault="00FE6D5A" w:rsidP="00FE6D5A">
      <w:pPr>
        <w:autoSpaceDE w:val="0"/>
        <w:autoSpaceDN w:val="0"/>
        <w:adjustRightInd w:val="0"/>
        <w:rPr>
          <w:rFonts w:ascii="Verdana-Italic" w:hAnsi="Verdana-Italic"/>
          <w:i/>
          <w:iCs/>
          <w:sz w:val="20"/>
          <w:szCs w:val="20"/>
        </w:rPr>
      </w:pPr>
    </w:p>
    <w:p w:rsidR="00FE6D5A" w:rsidRDefault="00FE6D5A" w:rsidP="00FE6D5A">
      <w:pPr>
        <w:autoSpaceDE w:val="0"/>
        <w:autoSpaceDN w:val="0"/>
        <w:adjustRightInd w:val="0"/>
        <w:rPr>
          <w:b/>
          <w:bCs/>
          <w:szCs w:val="20"/>
        </w:rPr>
      </w:pPr>
      <w:r>
        <w:rPr>
          <w:b/>
          <w:bCs/>
          <w:szCs w:val="20"/>
        </w:rPr>
        <w:t>ΑΣΦΑΛΙΣΤΙΚΗ ΕΤΑΙΡΕΙΑ:…………………………………………………………………………….</w:t>
      </w:r>
    </w:p>
    <w:p w:rsidR="00FE6D5A" w:rsidRDefault="00FE6D5A" w:rsidP="00FE6D5A">
      <w:pPr>
        <w:autoSpaceDE w:val="0"/>
        <w:autoSpaceDN w:val="0"/>
        <w:adjustRightInd w:val="0"/>
        <w:rPr>
          <w:b/>
          <w:bCs/>
          <w:szCs w:val="20"/>
        </w:rPr>
      </w:pPr>
      <w:r>
        <w:rPr>
          <w:b/>
          <w:bCs/>
          <w:szCs w:val="20"/>
        </w:rPr>
        <w:t>Τιμή ανά έτος (ασφάλιση σε δύο εξάμηνα) :</w:t>
      </w:r>
    </w:p>
    <w:p w:rsidR="00FE6D5A" w:rsidRDefault="00FE6D5A" w:rsidP="00FE6D5A">
      <w:pPr>
        <w:autoSpaceDE w:val="0"/>
        <w:autoSpaceDN w:val="0"/>
        <w:adjustRightInd w:val="0"/>
        <w:rPr>
          <w:szCs w:val="20"/>
        </w:rPr>
      </w:pPr>
      <w:r>
        <w:rPr>
          <w:szCs w:val="20"/>
        </w:rPr>
        <w:t>Αριθμητικώς : ………………………………………………………………...…………………………..€</w:t>
      </w:r>
    </w:p>
    <w:p w:rsidR="00FE6D5A" w:rsidRPr="008E6788" w:rsidRDefault="00FE6D5A" w:rsidP="00FE6D5A">
      <w:pPr>
        <w:autoSpaceDE w:val="0"/>
        <w:autoSpaceDN w:val="0"/>
        <w:adjustRightInd w:val="0"/>
        <w:rPr>
          <w:b/>
        </w:rPr>
      </w:pPr>
      <w:r>
        <w:rPr>
          <w:szCs w:val="20"/>
        </w:rPr>
        <w:t>Ολογράφως :………………………………………………………………………………………………..</w:t>
      </w:r>
    </w:p>
    <w:p w:rsidR="00CF3572" w:rsidRPr="008E6788" w:rsidRDefault="00CF3572">
      <w:pPr>
        <w:autoSpaceDE w:val="0"/>
        <w:autoSpaceDN w:val="0"/>
        <w:adjustRightInd w:val="0"/>
        <w:rPr>
          <w:b/>
        </w:rPr>
      </w:pPr>
    </w:p>
    <w:p w:rsidR="009A3F47" w:rsidRDefault="009A3F47" w:rsidP="00FE6D5A">
      <w:pPr>
        <w:autoSpaceDE w:val="0"/>
        <w:autoSpaceDN w:val="0"/>
        <w:adjustRightInd w:val="0"/>
        <w:rPr>
          <w:b/>
          <w:bCs/>
          <w:iCs/>
          <w:szCs w:val="20"/>
          <w:u w:val="single"/>
        </w:rPr>
      </w:pPr>
    </w:p>
    <w:p w:rsidR="009A3F47" w:rsidRDefault="009A3F47" w:rsidP="00FE6D5A">
      <w:pPr>
        <w:autoSpaceDE w:val="0"/>
        <w:autoSpaceDN w:val="0"/>
        <w:adjustRightInd w:val="0"/>
        <w:rPr>
          <w:b/>
          <w:bCs/>
          <w:iCs/>
          <w:szCs w:val="20"/>
          <w:u w:val="single"/>
        </w:rPr>
      </w:pPr>
    </w:p>
    <w:p w:rsidR="00FE6D5A" w:rsidRDefault="00FE6D5A" w:rsidP="00FE6D5A">
      <w:pPr>
        <w:autoSpaceDE w:val="0"/>
        <w:autoSpaceDN w:val="0"/>
        <w:adjustRightInd w:val="0"/>
        <w:rPr>
          <w:b/>
          <w:bCs/>
          <w:i/>
          <w:iCs/>
          <w:szCs w:val="20"/>
        </w:rPr>
      </w:pPr>
      <w:r w:rsidRPr="0086632C">
        <w:rPr>
          <w:b/>
          <w:bCs/>
          <w:iCs/>
          <w:szCs w:val="20"/>
          <w:u w:val="single"/>
        </w:rPr>
        <w:t>12. ΆΡΘΡΟ 12</w:t>
      </w:r>
    </w:p>
    <w:p w:rsidR="00F541DB" w:rsidRDefault="00FE6D5A">
      <w:pPr>
        <w:autoSpaceDE w:val="0"/>
        <w:autoSpaceDN w:val="0"/>
        <w:adjustRightInd w:val="0"/>
        <w:rPr>
          <w:b/>
          <w:bCs/>
          <w:szCs w:val="20"/>
        </w:rPr>
      </w:pPr>
      <w:r w:rsidRPr="00FE6D5A">
        <w:rPr>
          <w:b/>
        </w:rPr>
        <w:t>12</w:t>
      </w:r>
      <w:r w:rsidR="00F541DB" w:rsidRPr="0086632C">
        <w:rPr>
          <w:b/>
        </w:rPr>
        <w:t>.</w:t>
      </w:r>
      <w:r w:rsidR="00F541DB">
        <w:t xml:space="preserve"> </w:t>
      </w:r>
      <w:r w:rsidR="00F541DB">
        <w:rPr>
          <w:b/>
          <w:bCs/>
          <w:szCs w:val="20"/>
        </w:rPr>
        <w:t>ΦΟΡΤΗΓΟ VOLVO με αριθμό κυκλοφορίας ΚΗO 3792 Φορολογήσιμης Ισχύος 33 και χρονολογία έκδοσης 1</w:t>
      </w:r>
      <w:r w:rsidR="00F541DB">
        <w:rPr>
          <w:b/>
          <w:bCs/>
          <w:szCs w:val="12"/>
        </w:rPr>
        <w:t xml:space="preserve">ης </w:t>
      </w:r>
      <w:r w:rsidR="00F541DB">
        <w:rPr>
          <w:b/>
          <w:bCs/>
          <w:szCs w:val="20"/>
        </w:rPr>
        <w:t>Αδείας 1993</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ΟΜΑΔΑ 2</w:t>
      </w:r>
    </w:p>
    <w:p w:rsidR="00F541DB" w:rsidRPr="00146B80" w:rsidRDefault="00F541DB">
      <w:pPr>
        <w:autoSpaceDE w:val="0"/>
        <w:autoSpaceDN w:val="0"/>
        <w:adjustRightInd w:val="0"/>
        <w:rPr>
          <w:b/>
          <w:szCs w:val="20"/>
        </w:rPr>
      </w:pPr>
      <w:r w:rsidRPr="00146B80">
        <w:rPr>
          <w:b/>
          <w:szCs w:val="20"/>
        </w:rPr>
        <w:t>Υποχρεωτικές καλύψεις</w:t>
      </w:r>
    </w:p>
    <w:p w:rsidR="00F541DB" w:rsidRDefault="00F541DB">
      <w:pPr>
        <w:autoSpaceDE w:val="0"/>
        <w:autoSpaceDN w:val="0"/>
        <w:adjustRightInd w:val="0"/>
        <w:rPr>
          <w:szCs w:val="20"/>
        </w:rPr>
      </w:pPr>
      <w:r>
        <w:rPr>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2.1. Σωματικές βλάβες τρίτων ανά θύμα</w:t>
      </w:r>
    </w:p>
    <w:p w:rsidR="00F541DB" w:rsidRDefault="00F541DB">
      <w:pPr>
        <w:autoSpaceDE w:val="0"/>
        <w:autoSpaceDN w:val="0"/>
        <w:adjustRightInd w:val="0"/>
        <w:rPr>
          <w:i/>
          <w:iCs/>
          <w:szCs w:val="20"/>
        </w:rPr>
      </w:pPr>
      <w:r>
        <w:rPr>
          <w:i/>
          <w:iCs/>
          <w:szCs w:val="20"/>
        </w:rPr>
        <w:t>2.2. Υλικές ζημίες τρίτων ανά ατύχημα</w:t>
      </w:r>
    </w:p>
    <w:p w:rsidR="00F541DB" w:rsidRPr="00146B80" w:rsidRDefault="00F541DB">
      <w:pPr>
        <w:autoSpaceDE w:val="0"/>
        <w:autoSpaceDN w:val="0"/>
        <w:adjustRightInd w:val="0"/>
        <w:rPr>
          <w:b/>
          <w:szCs w:val="20"/>
        </w:rPr>
      </w:pPr>
      <w:r w:rsidRPr="00146B80">
        <w:rPr>
          <w:b/>
          <w:szCs w:val="20"/>
        </w:rPr>
        <w:t>Προαιρετικές καλύψεις</w:t>
      </w:r>
    </w:p>
    <w:p w:rsidR="00F541DB" w:rsidRDefault="00F541DB">
      <w:pPr>
        <w:autoSpaceDE w:val="0"/>
        <w:autoSpaceDN w:val="0"/>
        <w:adjustRightInd w:val="0"/>
        <w:rPr>
          <w:i/>
          <w:iCs/>
          <w:szCs w:val="20"/>
        </w:rPr>
      </w:pPr>
      <w:r>
        <w:rPr>
          <w:i/>
          <w:iCs/>
          <w:szCs w:val="20"/>
        </w:rPr>
        <w:t>2.3. Υλικές ζημίες σε τροχαίο από ανασφάλιστο όχημα</w:t>
      </w:r>
    </w:p>
    <w:p w:rsidR="00F541DB" w:rsidRDefault="00F541DB">
      <w:pPr>
        <w:autoSpaceDE w:val="0"/>
        <w:autoSpaceDN w:val="0"/>
        <w:adjustRightInd w:val="0"/>
        <w:rPr>
          <w:i/>
          <w:iCs/>
          <w:szCs w:val="20"/>
        </w:rPr>
      </w:pPr>
      <w:r>
        <w:t xml:space="preserve">2.4. </w:t>
      </w:r>
      <w:r>
        <w:rPr>
          <w:i/>
          <w:iCs/>
          <w:szCs w:val="20"/>
        </w:rPr>
        <w:t>Προστασία Bonus Malus</w:t>
      </w:r>
    </w:p>
    <w:p w:rsidR="00F541DB" w:rsidRDefault="00F541DB">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294B89" w:rsidRDefault="00F541DB" w:rsidP="00294B89">
      <w:pPr>
        <w:autoSpaceDE w:val="0"/>
        <w:autoSpaceDN w:val="0"/>
        <w:adjustRightInd w:val="0"/>
        <w:rPr>
          <w:i/>
          <w:iCs/>
          <w:sz w:val="22"/>
          <w:szCs w:val="20"/>
        </w:rPr>
      </w:pPr>
      <w:r>
        <w:rPr>
          <w:i/>
          <w:iCs/>
          <w:szCs w:val="20"/>
        </w:rPr>
        <w:t xml:space="preserve">2.6. </w:t>
      </w:r>
      <w:r w:rsidR="00294B89">
        <w:rPr>
          <w:i/>
          <w:iCs/>
          <w:sz w:val="22"/>
          <w:szCs w:val="20"/>
        </w:rPr>
        <w:t xml:space="preserve">Ζημιές οχήματος από κακόβουλες ενέργειες τρίτων, </w:t>
      </w:r>
      <w:r w:rsidR="00294B89">
        <w:t>τρομοκρατικές ενέργειες ή πράξεις κατά τη διάρκεια στάσεων, απεργιών, οχλαγωγιών και πολιτικών ταραχών.</w:t>
      </w:r>
    </w:p>
    <w:p w:rsidR="00F541DB" w:rsidRDefault="00F541DB">
      <w:pPr>
        <w:autoSpaceDE w:val="0"/>
        <w:autoSpaceDN w:val="0"/>
        <w:adjustRightInd w:val="0"/>
        <w:rPr>
          <w:i/>
          <w:iCs/>
          <w:szCs w:val="20"/>
        </w:rPr>
      </w:pPr>
      <w:r>
        <w:rPr>
          <w:i/>
          <w:iCs/>
          <w:szCs w:val="20"/>
        </w:rPr>
        <w:t>2.7. Προσωπικό ατύχημα οδηγού</w:t>
      </w:r>
    </w:p>
    <w:p w:rsidR="00F541DB" w:rsidRDefault="00F541DB">
      <w:pPr>
        <w:autoSpaceDE w:val="0"/>
        <w:autoSpaceDN w:val="0"/>
        <w:adjustRightInd w:val="0"/>
        <w:rPr>
          <w:i/>
          <w:iCs/>
          <w:szCs w:val="20"/>
        </w:rPr>
      </w:pPr>
      <w:r>
        <w:rPr>
          <w:i/>
          <w:iCs/>
          <w:szCs w:val="20"/>
        </w:rPr>
        <w:t>2.8. Θραύση κρυστάλλων</w:t>
      </w:r>
    </w:p>
    <w:p w:rsidR="00F541DB" w:rsidRDefault="00F541DB">
      <w:pPr>
        <w:autoSpaceDE w:val="0"/>
        <w:autoSpaceDN w:val="0"/>
        <w:adjustRightInd w:val="0"/>
        <w:rPr>
          <w:i/>
          <w:iCs/>
          <w:szCs w:val="20"/>
        </w:rPr>
      </w:pPr>
      <w:r>
        <w:rPr>
          <w:i/>
          <w:iCs/>
          <w:szCs w:val="20"/>
        </w:rPr>
        <w:t>2.9. Φροντίδα στον τόπο του ατυχήματος</w:t>
      </w:r>
    </w:p>
    <w:p w:rsidR="00F541DB" w:rsidRDefault="00F541DB">
      <w:pPr>
        <w:autoSpaceDE w:val="0"/>
        <w:autoSpaceDN w:val="0"/>
        <w:adjustRightInd w:val="0"/>
        <w:rPr>
          <w:i/>
          <w:iCs/>
          <w:szCs w:val="20"/>
        </w:rPr>
      </w:pPr>
      <w:r>
        <w:rPr>
          <w:i/>
          <w:iCs/>
          <w:szCs w:val="20"/>
        </w:rPr>
        <w:t>Εκτιμώμενο Ασφαλιστικό ποσό οχήματος = 3.000,00 €</w:t>
      </w:r>
    </w:p>
    <w:p w:rsidR="00F541DB" w:rsidRDefault="00F541DB">
      <w:pPr>
        <w:autoSpaceDE w:val="0"/>
        <w:autoSpaceDN w:val="0"/>
        <w:adjustRightInd w:val="0"/>
        <w:rPr>
          <w:rFonts w:ascii="Verdana-Italic" w:hAnsi="Verdana-Italic"/>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sz w:val="20"/>
          <w:szCs w:val="20"/>
        </w:rPr>
      </w:pPr>
    </w:p>
    <w:p w:rsidR="009A3F47" w:rsidRDefault="009A3F47">
      <w:pPr>
        <w:autoSpaceDE w:val="0"/>
        <w:autoSpaceDN w:val="0"/>
        <w:adjustRightInd w:val="0"/>
        <w:rPr>
          <w:b/>
          <w:bCs/>
          <w:iCs/>
          <w:szCs w:val="20"/>
          <w:u w:val="single"/>
        </w:rPr>
      </w:pPr>
    </w:p>
    <w:p w:rsidR="00F541DB" w:rsidRDefault="00F541DB">
      <w:pPr>
        <w:autoSpaceDE w:val="0"/>
        <w:autoSpaceDN w:val="0"/>
        <w:adjustRightInd w:val="0"/>
        <w:rPr>
          <w:rFonts w:ascii="Verdana-BoldItalic" w:hAnsi="Verdana-BoldItalic"/>
          <w:b/>
          <w:bCs/>
          <w:i/>
          <w:iCs/>
          <w:sz w:val="20"/>
          <w:szCs w:val="20"/>
        </w:rPr>
      </w:pPr>
      <w:r w:rsidRPr="0086632C">
        <w:rPr>
          <w:b/>
          <w:bCs/>
          <w:iCs/>
          <w:szCs w:val="20"/>
          <w:u w:val="single"/>
        </w:rPr>
        <w:t>1</w:t>
      </w:r>
      <w:r w:rsidR="00606F27">
        <w:rPr>
          <w:b/>
          <w:bCs/>
          <w:iCs/>
          <w:szCs w:val="20"/>
          <w:u w:val="single"/>
        </w:rPr>
        <w:t>3</w:t>
      </w:r>
      <w:r w:rsidRPr="0086632C">
        <w:rPr>
          <w:b/>
          <w:bCs/>
          <w:iCs/>
          <w:szCs w:val="20"/>
          <w:u w:val="single"/>
        </w:rPr>
        <w:t>. ΆΡΘΡΟ 1</w:t>
      </w:r>
      <w:r w:rsidR="00606F27">
        <w:rPr>
          <w:b/>
          <w:bCs/>
          <w:iCs/>
          <w:szCs w:val="20"/>
          <w:u w:val="single"/>
        </w:rPr>
        <w:t>3</w:t>
      </w:r>
    </w:p>
    <w:p w:rsidR="00F541DB" w:rsidRDefault="00F541DB">
      <w:pPr>
        <w:autoSpaceDE w:val="0"/>
        <w:autoSpaceDN w:val="0"/>
        <w:adjustRightInd w:val="0"/>
        <w:rPr>
          <w:b/>
          <w:bCs/>
          <w:szCs w:val="20"/>
        </w:rPr>
      </w:pPr>
      <w:r>
        <w:rPr>
          <w:b/>
          <w:bCs/>
        </w:rPr>
        <w:t>1</w:t>
      </w:r>
      <w:r w:rsidR="00606F27">
        <w:rPr>
          <w:b/>
          <w:bCs/>
        </w:rPr>
        <w:t>3</w:t>
      </w:r>
      <w:r>
        <w:rPr>
          <w:b/>
          <w:bCs/>
        </w:rPr>
        <w:t>.</w:t>
      </w:r>
      <w:r>
        <w:t xml:space="preserve"> </w:t>
      </w:r>
      <w:r>
        <w:rPr>
          <w:b/>
          <w:bCs/>
          <w:szCs w:val="20"/>
        </w:rPr>
        <w:t>ΦΟΡΤΗΓΟ FORD με αριθμό κυκλοφορίας ΚΗY 5595 Φορολογήσιμης Ισχύος 15 και χρονολογία έκδοσης 1</w:t>
      </w:r>
      <w:r>
        <w:rPr>
          <w:b/>
          <w:bCs/>
          <w:szCs w:val="12"/>
        </w:rPr>
        <w:t xml:space="preserve">ης </w:t>
      </w:r>
      <w:r>
        <w:rPr>
          <w:b/>
          <w:bCs/>
          <w:szCs w:val="20"/>
        </w:rPr>
        <w:t>Αδείας 2007</w:t>
      </w:r>
    </w:p>
    <w:p w:rsidR="00F541DB" w:rsidRDefault="00F541DB">
      <w:pPr>
        <w:autoSpaceDE w:val="0"/>
        <w:autoSpaceDN w:val="0"/>
        <w:adjustRightInd w:val="0"/>
        <w:rPr>
          <w:b/>
          <w:bCs/>
          <w:szCs w:val="20"/>
        </w:rPr>
      </w:pPr>
    </w:p>
    <w:p w:rsidR="009524FF" w:rsidRDefault="009524FF" w:rsidP="009524FF">
      <w:pPr>
        <w:autoSpaceDE w:val="0"/>
        <w:autoSpaceDN w:val="0"/>
        <w:adjustRightInd w:val="0"/>
        <w:rPr>
          <w:b/>
          <w:bCs/>
          <w:szCs w:val="20"/>
        </w:rPr>
      </w:pPr>
      <w:r>
        <w:rPr>
          <w:b/>
          <w:bCs/>
          <w:szCs w:val="20"/>
        </w:rPr>
        <w:t xml:space="preserve">ΟΜΑΔΑ </w:t>
      </w:r>
      <w:r w:rsidR="009A3F47">
        <w:rPr>
          <w:b/>
          <w:bCs/>
          <w:szCs w:val="20"/>
        </w:rPr>
        <w:t>3</w:t>
      </w:r>
    </w:p>
    <w:p w:rsidR="009A3F47" w:rsidRPr="009A3F47" w:rsidRDefault="009A3F47" w:rsidP="009A3F47">
      <w:pPr>
        <w:autoSpaceDE w:val="0"/>
        <w:autoSpaceDN w:val="0"/>
        <w:adjustRightInd w:val="0"/>
        <w:rPr>
          <w:i/>
          <w:iCs/>
          <w:szCs w:val="20"/>
        </w:rPr>
      </w:pPr>
      <w:r w:rsidRPr="009A3F47">
        <w:rPr>
          <w:i/>
          <w:iCs/>
          <w:szCs w:val="20"/>
        </w:rPr>
        <w:t>Υποχρεωτικές καλύψεις</w:t>
      </w:r>
    </w:p>
    <w:p w:rsidR="009A3F47" w:rsidRPr="009A3F47" w:rsidRDefault="009A3F47" w:rsidP="009A3F47">
      <w:pPr>
        <w:autoSpaceDE w:val="0"/>
        <w:autoSpaceDN w:val="0"/>
        <w:adjustRightInd w:val="0"/>
        <w:rPr>
          <w:i/>
          <w:iCs/>
          <w:szCs w:val="20"/>
        </w:rPr>
      </w:pPr>
      <w:r w:rsidRPr="009A3F47">
        <w:rPr>
          <w:i/>
          <w:iCs/>
          <w:szCs w:val="20"/>
        </w:rPr>
        <w:t>Για την ασφάλιση έναντι οδικής αστικής ευθύνης</w:t>
      </w:r>
    </w:p>
    <w:p w:rsidR="009A3F47" w:rsidRPr="009A3F47" w:rsidRDefault="009A3F47" w:rsidP="009A3F47">
      <w:pPr>
        <w:autoSpaceDE w:val="0"/>
        <w:autoSpaceDN w:val="0"/>
        <w:adjustRightInd w:val="0"/>
        <w:rPr>
          <w:i/>
          <w:iCs/>
          <w:szCs w:val="20"/>
        </w:rPr>
      </w:pPr>
      <w:r w:rsidRPr="009A3F47">
        <w:rPr>
          <w:i/>
          <w:iCs/>
          <w:szCs w:val="20"/>
        </w:rPr>
        <w:t>3.1. Σωματικές βλάβες τρίτων ανά θύμα</w:t>
      </w:r>
    </w:p>
    <w:p w:rsidR="009A3F47" w:rsidRPr="009A3F47" w:rsidRDefault="009A3F47" w:rsidP="009A3F47">
      <w:pPr>
        <w:autoSpaceDE w:val="0"/>
        <w:autoSpaceDN w:val="0"/>
        <w:adjustRightInd w:val="0"/>
        <w:rPr>
          <w:i/>
          <w:iCs/>
          <w:szCs w:val="20"/>
        </w:rPr>
      </w:pPr>
      <w:r w:rsidRPr="009A3F47">
        <w:rPr>
          <w:i/>
          <w:iCs/>
          <w:szCs w:val="20"/>
        </w:rPr>
        <w:t>3.2. Υλικές ζημίες τρίτων ανά ατύχημα</w:t>
      </w:r>
    </w:p>
    <w:p w:rsidR="009A3F47" w:rsidRPr="009A3F47" w:rsidRDefault="009A3F47" w:rsidP="009A3F47">
      <w:pPr>
        <w:autoSpaceDE w:val="0"/>
        <w:autoSpaceDN w:val="0"/>
        <w:adjustRightInd w:val="0"/>
        <w:rPr>
          <w:i/>
          <w:iCs/>
          <w:szCs w:val="20"/>
        </w:rPr>
      </w:pPr>
      <w:r w:rsidRPr="009A3F47">
        <w:rPr>
          <w:i/>
          <w:iCs/>
          <w:szCs w:val="20"/>
        </w:rPr>
        <w:t>Προαιρετικές καλύψεις</w:t>
      </w:r>
    </w:p>
    <w:p w:rsidR="009A3F47" w:rsidRPr="009A3F47" w:rsidRDefault="009A3F47" w:rsidP="009A3F47">
      <w:pPr>
        <w:autoSpaceDE w:val="0"/>
        <w:autoSpaceDN w:val="0"/>
        <w:adjustRightInd w:val="0"/>
        <w:rPr>
          <w:i/>
          <w:iCs/>
          <w:szCs w:val="20"/>
        </w:rPr>
      </w:pPr>
      <w:r w:rsidRPr="009A3F47">
        <w:rPr>
          <w:i/>
          <w:iCs/>
          <w:szCs w:val="20"/>
        </w:rPr>
        <w:t>3.3. Υλικές ζημίες σε τροχαίο από ανασφάλιστο όχημα</w:t>
      </w:r>
    </w:p>
    <w:p w:rsidR="009A3F47" w:rsidRPr="009A3F47" w:rsidRDefault="009A3F47" w:rsidP="009A3F47">
      <w:pPr>
        <w:autoSpaceDE w:val="0"/>
        <w:autoSpaceDN w:val="0"/>
        <w:adjustRightInd w:val="0"/>
        <w:rPr>
          <w:i/>
          <w:iCs/>
          <w:szCs w:val="20"/>
        </w:rPr>
      </w:pPr>
      <w:r w:rsidRPr="009A3F47">
        <w:rPr>
          <w:i/>
          <w:iCs/>
          <w:szCs w:val="20"/>
        </w:rPr>
        <w:t>3.4. Προστασία Bonus Malus</w:t>
      </w:r>
    </w:p>
    <w:p w:rsidR="009A3F47" w:rsidRPr="009A3F47" w:rsidRDefault="009A3F47" w:rsidP="009A3F47">
      <w:pPr>
        <w:autoSpaceDE w:val="0"/>
        <w:autoSpaceDN w:val="0"/>
        <w:adjustRightInd w:val="0"/>
        <w:rPr>
          <w:i/>
          <w:iCs/>
          <w:szCs w:val="20"/>
        </w:rPr>
      </w:pPr>
      <w:r w:rsidRPr="009A3F47">
        <w:rPr>
          <w:i/>
          <w:iCs/>
          <w:szCs w:val="20"/>
        </w:rPr>
        <w:t>3.5. Ασφάλιση πυρός, με την οποία καλύπτονται οι ζημιές στο αυτοκίνητό από πυρκαγιά, πτώση κεραυνού και έκρηξη</w:t>
      </w:r>
    </w:p>
    <w:p w:rsidR="00294B89" w:rsidRDefault="009A3F47" w:rsidP="00294B89">
      <w:pPr>
        <w:autoSpaceDE w:val="0"/>
        <w:autoSpaceDN w:val="0"/>
        <w:adjustRightInd w:val="0"/>
        <w:rPr>
          <w:i/>
          <w:iCs/>
          <w:sz w:val="22"/>
          <w:szCs w:val="20"/>
        </w:rPr>
      </w:pPr>
      <w:r w:rsidRPr="009A3F47">
        <w:rPr>
          <w:i/>
          <w:iCs/>
          <w:szCs w:val="20"/>
        </w:rPr>
        <w:t xml:space="preserve">3.6. </w:t>
      </w:r>
      <w:r w:rsidR="00294B89">
        <w:rPr>
          <w:i/>
          <w:iCs/>
          <w:sz w:val="22"/>
          <w:szCs w:val="20"/>
        </w:rPr>
        <w:t xml:space="preserve">Ζημιές οχήματος από κακόβουλες ενέργειες τρίτων, </w:t>
      </w:r>
      <w:r w:rsidR="00294B89">
        <w:t>τρομοκρατικές ενέργειες ή πράξεις κατά τη διάρκεια στάσεων, απεργιών, οχλαγωγιών και πολιτικών ταραχών.</w:t>
      </w:r>
    </w:p>
    <w:p w:rsidR="009A3F47" w:rsidRPr="009A3F47" w:rsidRDefault="009A3F47" w:rsidP="009A3F47">
      <w:pPr>
        <w:autoSpaceDE w:val="0"/>
        <w:autoSpaceDN w:val="0"/>
        <w:adjustRightInd w:val="0"/>
        <w:rPr>
          <w:i/>
          <w:iCs/>
          <w:szCs w:val="20"/>
        </w:rPr>
      </w:pPr>
      <w:r w:rsidRPr="009A3F47">
        <w:rPr>
          <w:i/>
          <w:iCs/>
          <w:szCs w:val="20"/>
        </w:rPr>
        <w:t>3.7. Προσωπικό ατύχημα οδηγού</w:t>
      </w:r>
    </w:p>
    <w:p w:rsidR="009A3F47" w:rsidRPr="009A3F47" w:rsidRDefault="009A3F47" w:rsidP="009A3F47">
      <w:pPr>
        <w:autoSpaceDE w:val="0"/>
        <w:autoSpaceDN w:val="0"/>
        <w:adjustRightInd w:val="0"/>
        <w:rPr>
          <w:i/>
          <w:iCs/>
          <w:szCs w:val="20"/>
        </w:rPr>
      </w:pPr>
      <w:r w:rsidRPr="009A3F47">
        <w:rPr>
          <w:i/>
          <w:iCs/>
          <w:szCs w:val="20"/>
        </w:rPr>
        <w:t>3.8. Θραύση κρυστάλλων</w:t>
      </w:r>
    </w:p>
    <w:p w:rsidR="009A3F47" w:rsidRPr="009A3F47" w:rsidRDefault="009A3F47" w:rsidP="009A3F47">
      <w:pPr>
        <w:autoSpaceDE w:val="0"/>
        <w:autoSpaceDN w:val="0"/>
        <w:adjustRightInd w:val="0"/>
        <w:rPr>
          <w:i/>
          <w:iCs/>
          <w:szCs w:val="20"/>
        </w:rPr>
      </w:pPr>
      <w:r w:rsidRPr="009A3F47">
        <w:rPr>
          <w:i/>
          <w:iCs/>
          <w:szCs w:val="20"/>
        </w:rPr>
        <w:t>3.9. Φροντίδα στον τόπο του ατυχήματος</w:t>
      </w:r>
    </w:p>
    <w:p w:rsidR="009524FF" w:rsidRDefault="009A3F47" w:rsidP="009A3F47">
      <w:pPr>
        <w:autoSpaceDE w:val="0"/>
        <w:autoSpaceDN w:val="0"/>
        <w:adjustRightInd w:val="0"/>
        <w:rPr>
          <w:i/>
          <w:iCs/>
          <w:szCs w:val="20"/>
        </w:rPr>
      </w:pPr>
      <w:r w:rsidRPr="009A3F47">
        <w:rPr>
          <w:i/>
          <w:iCs/>
          <w:szCs w:val="20"/>
        </w:rPr>
        <w:t>3.10. Οδική βοήθεια</w:t>
      </w:r>
    </w:p>
    <w:p w:rsidR="00F541DB" w:rsidRDefault="00F541DB">
      <w:pPr>
        <w:autoSpaceDE w:val="0"/>
        <w:autoSpaceDN w:val="0"/>
        <w:adjustRightInd w:val="0"/>
        <w:rPr>
          <w:i/>
          <w:iCs/>
          <w:szCs w:val="20"/>
        </w:rPr>
      </w:pPr>
      <w:r>
        <w:rPr>
          <w:i/>
          <w:iCs/>
          <w:szCs w:val="20"/>
        </w:rPr>
        <w:t xml:space="preserve">Εκτιμώμενο Ασφαλιστικό ποσό οχήματος = </w:t>
      </w:r>
      <w:r w:rsidR="00653BC0" w:rsidRPr="009524FF">
        <w:rPr>
          <w:i/>
          <w:iCs/>
          <w:szCs w:val="20"/>
        </w:rPr>
        <w:t>6</w:t>
      </w:r>
      <w:r>
        <w:rPr>
          <w:i/>
          <w:iCs/>
          <w:szCs w:val="20"/>
        </w:rPr>
        <w:t>.000,00 €</w:t>
      </w:r>
    </w:p>
    <w:p w:rsidR="00F541DB" w:rsidRDefault="00F541DB">
      <w:pPr>
        <w:autoSpaceDE w:val="0"/>
        <w:autoSpaceDN w:val="0"/>
        <w:adjustRightInd w:val="0"/>
        <w:rPr>
          <w:rFonts w:ascii="Verdana-Italic" w:hAnsi="Verdana-Italic"/>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86632C" w:rsidRDefault="0086632C">
      <w:pPr>
        <w:autoSpaceDE w:val="0"/>
        <w:autoSpaceDN w:val="0"/>
        <w:adjustRightInd w:val="0"/>
        <w:rPr>
          <w:b/>
          <w:bCs/>
          <w:i/>
          <w:iCs/>
          <w:szCs w:val="20"/>
        </w:rPr>
      </w:pPr>
    </w:p>
    <w:p w:rsidR="00C65849" w:rsidRDefault="00C65849">
      <w:pPr>
        <w:autoSpaceDE w:val="0"/>
        <w:autoSpaceDN w:val="0"/>
        <w:adjustRightInd w:val="0"/>
        <w:rPr>
          <w:b/>
          <w:bCs/>
          <w:i/>
          <w:iCs/>
          <w:szCs w:val="20"/>
        </w:rPr>
      </w:pPr>
    </w:p>
    <w:p w:rsidR="00C65849" w:rsidRDefault="00C65849">
      <w:pPr>
        <w:autoSpaceDE w:val="0"/>
        <w:autoSpaceDN w:val="0"/>
        <w:adjustRightInd w:val="0"/>
        <w:rPr>
          <w:b/>
          <w:bCs/>
          <w:i/>
          <w:iCs/>
          <w:szCs w:val="20"/>
        </w:rPr>
      </w:pPr>
    </w:p>
    <w:p w:rsidR="00FE6D5A" w:rsidRDefault="00FE6D5A" w:rsidP="00FE6D5A">
      <w:pPr>
        <w:autoSpaceDE w:val="0"/>
        <w:autoSpaceDN w:val="0"/>
        <w:adjustRightInd w:val="0"/>
        <w:rPr>
          <w:b/>
          <w:bCs/>
          <w:i/>
          <w:iCs/>
          <w:szCs w:val="20"/>
        </w:rPr>
      </w:pPr>
      <w:r w:rsidRPr="0086632C">
        <w:rPr>
          <w:b/>
          <w:bCs/>
          <w:iCs/>
          <w:szCs w:val="20"/>
          <w:u w:val="single"/>
        </w:rPr>
        <w:t>1</w:t>
      </w:r>
      <w:r w:rsidR="00606F27">
        <w:rPr>
          <w:b/>
          <w:bCs/>
          <w:iCs/>
          <w:szCs w:val="20"/>
          <w:u w:val="single"/>
        </w:rPr>
        <w:t>4</w:t>
      </w:r>
      <w:r w:rsidRPr="0086632C">
        <w:rPr>
          <w:b/>
          <w:bCs/>
          <w:iCs/>
          <w:szCs w:val="20"/>
          <w:u w:val="single"/>
        </w:rPr>
        <w:t>. ΆΡΘΡΟ 1</w:t>
      </w:r>
      <w:r w:rsidR="00606F27">
        <w:rPr>
          <w:b/>
          <w:bCs/>
          <w:iCs/>
          <w:szCs w:val="20"/>
          <w:u w:val="single"/>
        </w:rPr>
        <w:t>4</w:t>
      </w:r>
    </w:p>
    <w:p w:rsidR="00F541DB" w:rsidRDefault="00F541DB">
      <w:pPr>
        <w:autoSpaceDE w:val="0"/>
        <w:autoSpaceDN w:val="0"/>
        <w:adjustRightInd w:val="0"/>
        <w:rPr>
          <w:b/>
          <w:bCs/>
          <w:szCs w:val="20"/>
        </w:rPr>
      </w:pPr>
      <w:r>
        <w:rPr>
          <w:b/>
          <w:bCs/>
        </w:rPr>
        <w:t>1</w:t>
      </w:r>
      <w:r w:rsidR="00606F27">
        <w:rPr>
          <w:b/>
          <w:bCs/>
        </w:rPr>
        <w:t>4</w:t>
      </w:r>
      <w:r>
        <w:rPr>
          <w:b/>
          <w:bCs/>
        </w:rPr>
        <w:t xml:space="preserve">. </w:t>
      </w:r>
      <w:r>
        <w:rPr>
          <w:b/>
          <w:bCs/>
          <w:szCs w:val="20"/>
        </w:rPr>
        <w:t>ΦΟΡΤΗΓΟ VOLVO με αριθμό κυκλοφορίας ΚΗY 5646 Φορολογήσιμης Ισχύος 33 και χρονολογία έκδοσης 1</w:t>
      </w:r>
      <w:r>
        <w:rPr>
          <w:b/>
          <w:bCs/>
          <w:szCs w:val="12"/>
        </w:rPr>
        <w:t xml:space="preserve">ης </w:t>
      </w:r>
      <w:r>
        <w:rPr>
          <w:b/>
          <w:bCs/>
          <w:szCs w:val="20"/>
        </w:rPr>
        <w:t>Αδείας 2002</w:t>
      </w:r>
    </w:p>
    <w:p w:rsidR="00F541DB" w:rsidRDefault="00F541DB">
      <w:pPr>
        <w:autoSpaceDE w:val="0"/>
        <w:autoSpaceDN w:val="0"/>
        <w:adjustRightInd w:val="0"/>
        <w:rPr>
          <w:b/>
          <w:bCs/>
          <w:szCs w:val="20"/>
        </w:rPr>
      </w:pPr>
    </w:p>
    <w:p w:rsidR="009524FF" w:rsidRDefault="009524FF" w:rsidP="009524FF">
      <w:pPr>
        <w:autoSpaceDE w:val="0"/>
        <w:autoSpaceDN w:val="0"/>
        <w:adjustRightInd w:val="0"/>
        <w:rPr>
          <w:b/>
          <w:bCs/>
          <w:szCs w:val="20"/>
        </w:rPr>
      </w:pPr>
      <w:r>
        <w:rPr>
          <w:b/>
          <w:bCs/>
          <w:szCs w:val="20"/>
        </w:rPr>
        <w:t>ΟΜΑΔΑ 2</w:t>
      </w:r>
    </w:p>
    <w:p w:rsidR="009524FF" w:rsidRPr="00146B80" w:rsidRDefault="009524FF" w:rsidP="009524FF">
      <w:pPr>
        <w:autoSpaceDE w:val="0"/>
        <w:autoSpaceDN w:val="0"/>
        <w:adjustRightInd w:val="0"/>
        <w:rPr>
          <w:b/>
          <w:szCs w:val="20"/>
        </w:rPr>
      </w:pPr>
      <w:r w:rsidRPr="00146B80">
        <w:rPr>
          <w:b/>
          <w:szCs w:val="20"/>
        </w:rPr>
        <w:t>Υποχρεωτικές καλύψεις</w:t>
      </w:r>
    </w:p>
    <w:p w:rsidR="009524FF" w:rsidRDefault="009524FF" w:rsidP="009524FF">
      <w:pPr>
        <w:autoSpaceDE w:val="0"/>
        <w:autoSpaceDN w:val="0"/>
        <w:adjustRightInd w:val="0"/>
        <w:rPr>
          <w:szCs w:val="20"/>
        </w:rPr>
      </w:pPr>
      <w:r>
        <w:rPr>
          <w:szCs w:val="20"/>
        </w:rPr>
        <w:t>Για την ασφάλιση έναντι οδικής αστικής ευθύνης</w:t>
      </w:r>
    </w:p>
    <w:p w:rsidR="009524FF" w:rsidRDefault="009524FF" w:rsidP="009524FF">
      <w:pPr>
        <w:autoSpaceDE w:val="0"/>
        <w:autoSpaceDN w:val="0"/>
        <w:adjustRightInd w:val="0"/>
        <w:rPr>
          <w:i/>
          <w:iCs/>
          <w:szCs w:val="20"/>
        </w:rPr>
      </w:pPr>
      <w:r>
        <w:rPr>
          <w:i/>
          <w:iCs/>
          <w:szCs w:val="20"/>
        </w:rPr>
        <w:t>2.1. Σωματικές βλάβες τρίτων ανά θύμα</w:t>
      </w:r>
    </w:p>
    <w:p w:rsidR="009524FF" w:rsidRDefault="009524FF" w:rsidP="009524FF">
      <w:pPr>
        <w:autoSpaceDE w:val="0"/>
        <w:autoSpaceDN w:val="0"/>
        <w:adjustRightInd w:val="0"/>
        <w:rPr>
          <w:i/>
          <w:iCs/>
          <w:szCs w:val="20"/>
        </w:rPr>
      </w:pPr>
      <w:r>
        <w:rPr>
          <w:i/>
          <w:iCs/>
          <w:szCs w:val="20"/>
        </w:rPr>
        <w:t>2.2. Υλικές ζημίες τρίτων ανά ατύχημα</w:t>
      </w:r>
    </w:p>
    <w:p w:rsidR="009524FF" w:rsidRPr="00146B80" w:rsidRDefault="009524FF" w:rsidP="009524FF">
      <w:pPr>
        <w:autoSpaceDE w:val="0"/>
        <w:autoSpaceDN w:val="0"/>
        <w:adjustRightInd w:val="0"/>
        <w:rPr>
          <w:b/>
          <w:szCs w:val="20"/>
        </w:rPr>
      </w:pPr>
      <w:r w:rsidRPr="00146B80">
        <w:rPr>
          <w:b/>
          <w:szCs w:val="20"/>
        </w:rPr>
        <w:t>Προαιρετικές καλύψεις</w:t>
      </w:r>
    </w:p>
    <w:p w:rsidR="009524FF" w:rsidRDefault="009524FF" w:rsidP="009524FF">
      <w:pPr>
        <w:autoSpaceDE w:val="0"/>
        <w:autoSpaceDN w:val="0"/>
        <w:adjustRightInd w:val="0"/>
        <w:rPr>
          <w:i/>
          <w:iCs/>
          <w:szCs w:val="20"/>
        </w:rPr>
      </w:pPr>
      <w:r>
        <w:rPr>
          <w:i/>
          <w:iCs/>
          <w:szCs w:val="20"/>
        </w:rPr>
        <w:t>2.3. Υλικές ζημίες σε τροχαίο από ανασφάλιστο όχημα</w:t>
      </w:r>
    </w:p>
    <w:p w:rsidR="009524FF" w:rsidRDefault="009524FF" w:rsidP="009524FF">
      <w:pPr>
        <w:autoSpaceDE w:val="0"/>
        <w:autoSpaceDN w:val="0"/>
        <w:adjustRightInd w:val="0"/>
        <w:rPr>
          <w:i/>
          <w:iCs/>
          <w:szCs w:val="20"/>
        </w:rPr>
      </w:pPr>
      <w:r>
        <w:rPr>
          <w:i/>
          <w:iCs/>
          <w:szCs w:val="20"/>
        </w:rPr>
        <w:t>2.4. Προστασία Bonus Malus</w:t>
      </w:r>
    </w:p>
    <w:p w:rsidR="009524FF" w:rsidRDefault="009524FF" w:rsidP="009524FF">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9524FF" w:rsidRDefault="009524FF" w:rsidP="009524FF">
      <w:pPr>
        <w:autoSpaceDE w:val="0"/>
        <w:autoSpaceDN w:val="0"/>
        <w:adjustRightInd w:val="0"/>
        <w:rPr>
          <w:i/>
          <w:iCs/>
          <w:szCs w:val="20"/>
        </w:rPr>
      </w:pPr>
      <w:r>
        <w:rPr>
          <w:i/>
          <w:iCs/>
          <w:szCs w:val="20"/>
        </w:rPr>
        <w:t>πτώση κεραυνού και έκρηξη</w:t>
      </w:r>
    </w:p>
    <w:p w:rsidR="00294B89" w:rsidRDefault="009524FF" w:rsidP="00294B89">
      <w:pPr>
        <w:autoSpaceDE w:val="0"/>
        <w:autoSpaceDN w:val="0"/>
        <w:adjustRightInd w:val="0"/>
        <w:rPr>
          <w:i/>
          <w:iCs/>
          <w:sz w:val="22"/>
          <w:szCs w:val="20"/>
        </w:rPr>
      </w:pPr>
      <w:r>
        <w:rPr>
          <w:i/>
          <w:iCs/>
          <w:szCs w:val="20"/>
        </w:rPr>
        <w:t xml:space="preserve">2.6. </w:t>
      </w:r>
      <w:r w:rsidR="00294B89">
        <w:rPr>
          <w:i/>
          <w:iCs/>
          <w:sz w:val="22"/>
          <w:szCs w:val="20"/>
        </w:rPr>
        <w:t xml:space="preserve">Ζημιές οχήματος από κακόβουλες ενέργειες τρίτων, </w:t>
      </w:r>
      <w:r w:rsidR="00294B89">
        <w:t>τρομοκρατικές ενέργειες ή πράξεις κατά τη διάρκεια στάσεων, απεργιών, οχλαγωγιών και πολιτικών ταραχών.</w:t>
      </w:r>
    </w:p>
    <w:p w:rsidR="009524FF" w:rsidRDefault="009524FF" w:rsidP="009524FF">
      <w:pPr>
        <w:autoSpaceDE w:val="0"/>
        <w:autoSpaceDN w:val="0"/>
        <w:adjustRightInd w:val="0"/>
        <w:rPr>
          <w:i/>
          <w:iCs/>
          <w:szCs w:val="20"/>
        </w:rPr>
      </w:pPr>
      <w:r>
        <w:rPr>
          <w:i/>
          <w:iCs/>
          <w:szCs w:val="20"/>
        </w:rPr>
        <w:t>2.7. Προσωπικό ατύχημα οδηγού</w:t>
      </w:r>
    </w:p>
    <w:p w:rsidR="009524FF" w:rsidRDefault="009524FF" w:rsidP="009524FF">
      <w:pPr>
        <w:autoSpaceDE w:val="0"/>
        <w:autoSpaceDN w:val="0"/>
        <w:adjustRightInd w:val="0"/>
        <w:rPr>
          <w:i/>
          <w:iCs/>
          <w:szCs w:val="20"/>
        </w:rPr>
      </w:pPr>
      <w:r>
        <w:rPr>
          <w:i/>
          <w:iCs/>
          <w:szCs w:val="20"/>
        </w:rPr>
        <w:t>2.8. Θραύση κρυστάλλων</w:t>
      </w:r>
    </w:p>
    <w:p w:rsidR="009524FF" w:rsidRDefault="009524FF" w:rsidP="009524FF">
      <w:pPr>
        <w:autoSpaceDE w:val="0"/>
        <w:autoSpaceDN w:val="0"/>
        <w:adjustRightInd w:val="0"/>
        <w:rPr>
          <w:i/>
          <w:iCs/>
          <w:szCs w:val="20"/>
        </w:rPr>
      </w:pPr>
      <w:r>
        <w:rPr>
          <w:i/>
          <w:iCs/>
          <w:szCs w:val="20"/>
        </w:rPr>
        <w:t>2.9. Φροντίδα στον τόπο του ατυχήματος</w:t>
      </w:r>
    </w:p>
    <w:p w:rsidR="00F541DB" w:rsidRDefault="00F541DB">
      <w:pPr>
        <w:autoSpaceDE w:val="0"/>
        <w:autoSpaceDN w:val="0"/>
        <w:adjustRightInd w:val="0"/>
        <w:rPr>
          <w:b/>
          <w:bCs/>
          <w:i/>
          <w:iCs/>
          <w:szCs w:val="20"/>
        </w:rPr>
      </w:pPr>
      <w:r>
        <w:rPr>
          <w:i/>
          <w:iCs/>
          <w:szCs w:val="20"/>
        </w:rPr>
        <w:t xml:space="preserve">Εκτιμώμενο Ασφαλιστικό ποσό οχήματος = </w:t>
      </w:r>
      <w:r w:rsidR="00334621" w:rsidRPr="009524FF">
        <w:rPr>
          <w:i/>
          <w:iCs/>
          <w:szCs w:val="20"/>
        </w:rPr>
        <w:t>2</w:t>
      </w:r>
      <w:r w:rsidR="00E20FFE">
        <w:rPr>
          <w:i/>
          <w:iCs/>
          <w:szCs w:val="20"/>
        </w:rPr>
        <w:t>0</w:t>
      </w:r>
      <w:r>
        <w:rPr>
          <w:i/>
          <w:iCs/>
          <w:szCs w:val="20"/>
        </w:rPr>
        <w:t>.000,00 €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86632C" w:rsidRDefault="0086632C">
      <w:pPr>
        <w:autoSpaceDE w:val="0"/>
        <w:autoSpaceDN w:val="0"/>
        <w:adjustRightInd w:val="0"/>
        <w:rPr>
          <w:b/>
          <w:bCs/>
          <w:i/>
          <w:iCs/>
          <w:szCs w:val="20"/>
        </w:rPr>
      </w:pPr>
    </w:p>
    <w:p w:rsidR="009A3F47" w:rsidRDefault="009A3F47">
      <w:pPr>
        <w:autoSpaceDE w:val="0"/>
        <w:autoSpaceDN w:val="0"/>
        <w:adjustRightInd w:val="0"/>
        <w:rPr>
          <w:b/>
          <w:bCs/>
          <w:iCs/>
          <w:szCs w:val="20"/>
          <w:u w:val="single"/>
        </w:rPr>
      </w:pPr>
    </w:p>
    <w:p w:rsidR="00F541DB" w:rsidRDefault="00FE6D5A">
      <w:pPr>
        <w:autoSpaceDE w:val="0"/>
        <w:autoSpaceDN w:val="0"/>
        <w:adjustRightInd w:val="0"/>
        <w:rPr>
          <w:b/>
          <w:bCs/>
          <w:i/>
          <w:iCs/>
          <w:szCs w:val="20"/>
        </w:rPr>
      </w:pPr>
      <w:r>
        <w:rPr>
          <w:b/>
          <w:bCs/>
          <w:iCs/>
          <w:szCs w:val="20"/>
          <w:u w:val="single"/>
        </w:rPr>
        <w:t>1</w:t>
      </w:r>
      <w:r w:rsidR="00606F27">
        <w:rPr>
          <w:b/>
          <w:bCs/>
          <w:iCs/>
          <w:szCs w:val="20"/>
          <w:u w:val="single"/>
        </w:rPr>
        <w:t>5</w:t>
      </w:r>
      <w:r w:rsidR="00F541DB" w:rsidRPr="0086632C">
        <w:rPr>
          <w:b/>
          <w:bCs/>
          <w:iCs/>
          <w:szCs w:val="20"/>
          <w:u w:val="single"/>
        </w:rPr>
        <w:t>. ΆΡΘΡΟ 1</w:t>
      </w:r>
      <w:r w:rsidR="00606F27">
        <w:rPr>
          <w:b/>
          <w:bCs/>
          <w:iCs/>
          <w:szCs w:val="20"/>
          <w:u w:val="single"/>
        </w:rPr>
        <w:t>5</w:t>
      </w:r>
    </w:p>
    <w:p w:rsidR="00F541DB" w:rsidRDefault="00F541DB">
      <w:pPr>
        <w:autoSpaceDE w:val="0"/>
        <w:autoSpaceDN w:val="0"/>
        <w:adjustRightInd w:val="0"/>
        <w:rPr>
          <w:b/>
          <w:bCs/>
          <w:szCs w:val="20"/>
        </w:rPr>
      </w:pPr>
      <w:r>
        <w:rPr>
          <w:b/>
          <w:bCs/>
        </w:rPr>
        <w:t>1</w:t>
      </w:r>
      <w:r w:rsidR="00606F27">
        <w:rPr>
          <w:b/>
          <w:bCs/>
        </w:rPr>
        <w:t>5</w:t>
      </w:r>
      <w:r>
        <w:rPr>
          <w:b/>
          <w:bCs/>
        </w:rPr>
        <w:t xml:space="preserve">. </w:t>
      </w:r>
      <w:r>
        <w:rPr>
          <w:b/>
          <w:bCs/>
          <w:szCs w:val="20"/>
        </w:rPr>
        <w:t>ΦΟΡΤΗΓΟ VOLVO με αριθμό κυκλοφορίας ΚHH 1703 Φορολογήσιμης Ισχύος 56 και χρονολογία έκδοσης 1</w:t>
      </w:r>
      <w:r>
        <w:rPr>
          <w:b/>
          <w:bCs/>
          <w:szCs w:val="12"/>
        </w:rPr>
        <w:t xml:space="preserve">ης </w:t>
      </w:r>
      <w:r>
        <w:rPr>
          <w:b/>
          <w:bCs/>
          <w:szCs w:val="20"/>
        </w:rPr>
        <w:t>Αδείας 2007</w:t>
      </w:r>
    </w:p>
    <w:p w:rsidR="00F541DB" w:rsidRDefault="00F541DB">
      <w:pPr>
        <w:autoSpaceDE w:val="0"/>
        <w:autoSpaceDN w:val="0"/>
        <w:adjustRightInd w:val="0"/>
        <w:rPr>
          <w:b/>
          <w:bCs/>
          <w:szCs w:val="20"/>
        </w:rPr>
      </w:pPr>
    </w:p>
    <w:p w:rsidR="009524FF" w:rsidRDefault="009524FF" w:rsidP="009524FF">
      <w:pPr>
        <w:autoSpaceDE w:val="0"/>
        <w:autoSpaceDN w:val="0"/>
        <w:adjustRightInd w:val="0"/>
        <w:rPr>
          <w:b/>
          <w:bCs/>
          <w:szCs w:val="20"/>
        </w:rPr>
      </w:pPr>
      <w:r>
        <w:rPr>
          <w:b/>
          <w:bCs/>
          <w:szCs w:val="20"/>
        </w:rPr>
        <w:t>ΟΜΑΔΑ 2</w:t>
      </w:r>
    </w:p>
    <w:p w:rsidR="009524FF" w:rsidRPr="00146B80" w:rsidRDefault="009524FF" w:rsidP="009524FF">
      <w:pPr>
        <w:autoSpaceDE w:val="0"/>
        <w:autoSpaceDN w:val="0"/>
        <w:adjustRightInd w:val="0"/>
        <w:rPr>
          <w:b/>
          <w:szCs w:val="20"/>
        </w:rPr>
      </w:pPr>
      <w:r w:rsidRPr="00146B80">
        <w:rPr>
          <w:b/>
          <w:szCs w:val="20"/>
        </w:rPr>
        <w:t>Υποχρεωτικές καλύψεις</w:t>
      </w:r>
    </w:p>
    <w:p w:rsidR="009524FF" w:rsidRDefault="009524FF" w:rsidP="009524FF">
      <w:pPr>
        <w:autoSpaceDE w:val="0"/>
        <w:autoSpaceDN w:val="0"/>
        <w:adjustRightInd w:val="0"/>
        <w:rPr>
          <w:szCs w:val="20"/>
        </w:rPr>
      </w:pPr>
      <w:r>
        <w:rPr>
          <w:szCs w:val="20"/>
        </w:rPr>
        <w:t>Για την ασφάλιση έναντι οδικής αστικής ευθύνης</w:t>
      </w:r>
    </w:p>
    <w:p w:rsidR="009524FF" w:rsidRDefault="009524FF" w:rsidP="009524FF">
      <w:pPr>
        <w:autoSpaceDE w:val="0"/>
        <w:autoSpaceDN w:val="0"/>
        <w:adjustRightInd w:val="0"/>
        <w:rPr>
          <w:i/>
          <w:iCs/>
          <w:szCs w:val="20"/>
        </w:rPr>
      </w:pPr>
      <w:r>
        <w:rPr>
          <w:i/>
          <w:iCs/>
          <w:szCs w:val="20"/>
        </w:rPr>
        <w:t>2.1. Σωματικές βλάβες τρίτων ανά θύμα</w:t>
      </w:r>
    </w:p>
    <w:p w:rsidR="009524FF" w:rsidRDefault="009524FF" w:rsidP="009524FF">
      <w:pPr>
        <w:autoSpaceDE w:val="0"/>
        <w:autoSpaceDN w:val="0"/>
        <w:adjustRightInd w:val="0"/>
        <w:rPr>
          <w:i/>
          <w:iCs/>
          <w:szCs w:val="20"/>
        </w:rPr>
      </w:pPr>
      <w:r>
        <w:rPr>
          <w:i/>
          <w:iCs/>
          <w:szCs w:val="20"/>
        </w:rPr>
        <w:t>2.2. Υλικές ζημίες τρίτων ανά ατύχημα</w:t>
      </w:r>
    </w:p>
    <w:p w:rsidR="009524FF" w:rsidRPr="00146B80" w:rsidRDefault="009524FF" w:rsidP="009524FF">
      <w:pPr>
        <w:autoSpaceDE w:val="0"/>
        <w:autoSpaceDN w:val="0"/>
        <w:adjustRightInd w:val="0"/>
        <w:rPr>
          <w:b/>
          <w:szCs w:val="20"/>
        </w:rPr>
      </w:pPr>
      <w:r w:rsidRPr="00146B80">
        <w:rPr>
          <w:b/>
          <w:szCs w:val="20"/>
        </w:rPr>
        <w:t>Προαιρετικές καλύψεις</w:t>
      </w:r>
    </w:p>
    <w:p w:rsidR="009524FF" w:rsidRDefault="009524FF" w:rsidP="009524FF">
      <w:pPr>
        <w:autoSpaceDE w:val="0"/>
        <w:autoSpaceDN w:val="0"/>
        <w:adjustRightInd w:val="0"/>
        <w:rPr>
          <w:i/>
          <w:iCs/>
          <w:szCs w:val="20"/>
        </w:rPr>
      </w:pPr>
      <w:r>
        <w:rPr>
          <w:i/>
          <w:iCs/>
          <w:szCs w:val="20"/>
        </w:rPr>
        <w:t>2.3. Υλικές ζημίες σε τροχαίο από ανασφάλιστο όχημα</w:t>
      </w:r>
    </w:p>
    <w:p w:rsidR="009524FF" w:rsidRDefault="009524FF" w:rsidP="009524FF">
      <w:pPr>
        <w:autoSpaceDE w:val="0"/>
        <w:autoSpaceDN w:val="0"/>
        <w:adjustRightInd w:val="0"/>
        <w:rPr>
          <w:i/>
          <w:iCs/>
          <w:szCs w:val="20"/>
        </w:rPr>
      </w:pPr>
      <w:r>
        <w:rPr>
          <w:i/>
          <w:iCs/>
          <w:szCs w:val="20"/>
        </w:rPr>
        <w:t>2.4. Προστασία Bonus Malus</w:t>
      </w:r>
    </w:p>
    <w:p w:rsidR="009524FF" w:rsidRDefault="009524FF" w:rsidP="009524FF">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9524FF" w:rsidRDefault="009524FF" w:rsidP="009524FF">
      <w:pPr>
        <w:autoSpaceDE w:val="0"/>
        <w:autoSpaceDN w:val="0"/>
        <w:adjustRightInd w:val="0"/>
        <w:rPr>
          <w:i/>
          <w:iCs/>
          <w:szCs w:val="20"/>
        </w:rPr>
      </w:pPr>
      <w:r>
        <w:rPr>
          <w:i/>
          <w:iCs/>
          <w:szCs w:val="20"/>
        </w:rPr>
        <w:t>πτώση κεραυνού και έκρηξη</w:t>
      </w:r>
    </w:p>
    <w:p w:rsidR="00294B89" w:rsidRDefault="009524FF" w:rsidP="00294B89">
      <w:pPr>
        <w:autoSpaceDE w:val="0"/>
        <w:autoSpaceDN w:val="0"/>
        <w:adjustRightInd w:val="0"/>
        <w:rPr>
          <w:i/>
          <w:iCs/>
          <w:sz w:val="22"/>
          <w:szCs w:val="20"/>
        </w:rPr>
      </w:pPr>
      <w:r>
        <w:rPr>
          <w:i/>
          <w:iCs/>
          <w:szCs w:val="20"/>
        </w:rPr>
        <w:t xml:space="preserve">2.6. </w:t>
      </w:r>
      <w:r w:rsidR="00294B89">
        <w:rPr>
          <w:i/>
          <w:iCs/>
          <w:sz w:val="22"/>
          <w:szCs w:val="20"/>
        </w:rPr>
        <w:t xml:space="preserve">Ζημιές οχήματος από κακόβουλες ενέργειες τρίτων, </w:t>
      </w:r>
      <w:r w:rsidR="00294B89">
        <w:t>τρομοκρατικές ενέργειες ή πράξεις κατά τη διάρκεια στάσεων, απεργιών, οχλαγωγιών και πολιτικών ταραχών.</w:t>
      </w:r>
    </w:p>
    <w:p w:rsidR="009524FF" w:rsidRDefault="009524FF" w:rsidP="009524FF">
      <w:pPr>
        <w:autoSpaceDE w:val="0"/>
        <w:autoSpaceDN w:val="0"/>
        <w:adjustRightInd w:val="0"/>
        <w:rPr>
          <w:i/>
          <w:iCs/>
          <w:szCs w:val="20"/>
        </w:rPr>
      </w:pPr>
      <w:r>
        <w:rPr>
          <w:i/>
          <w:iCs/>
          <w:szCs w:val="20"/>
        </w:rPr>
        <w:t>2.7. Προσωπικό ατύχημα οδηγού</w:t>
      </w:r>
    </w:p>
    <w:p w:rsidR="009524FF" w:rsidRDefault="009524FF" w:rsidP="009524FF">
      <w:pPr>
        <w:autoSpaceDE w:val="0"/>
        <w:autoSpaceDN w:val="0"/>
        <w:adjustRightInd w:val="0"/>
        <w:rPr>
          <w:i/>
          <w:iCs/>
          <w:szCs w:val="20"/>
        </w:rPr>
      </w:pPr>
      <w:r>
        <w:rPr>
          <w:i/>
          <w:iCs/>
          <w:szCs w:val="20"/>
        </w:rPr>
        <w:t>2.8. Θραύση κρυστάλλων</w:t>
      </w:r>
    </w:p>
    <w:p w:rsidR="009524FF" w:rsidRDefault="009524FF" w:rsidP="009524FF">
      <w:pPr>
        <w:autoSpaceDE w:val="0"/>
        <w:autoSpaceDN w:val="0"/>
        <w:adjustRightInd w:val="0"/>
        <w:rPr>
          <w:i/>
          <w:iCs/>
          <w:szCs w:val="20"/>
        </w:rPr>
      </w:pPr>
      <w:r>
        <w:rPr>
          <w:i/>
          <w:iCs/>
          <w:szCs w:val="20"/>
        </w:rPr>
        <w:t>2.9. Φροντίδα στον τόπο του ατυχήματος</w:t>
      </w:r>
    </w:p>
    <w:p w:rsidR="00F541DB" w:rsidRDefault="00F541DB" w:rsidP="00C000BA">
      <w:pPr>
        <w:autoSpaceDE w:val="0"/>
        <w:autoSpaceDN w:val="0"/>
        <w:adjustRightInd w:val="0"/>
        <w:rPr>
          <w:i/>
          <w:iCs/>
          <w:szCs w:val="20"/>
        </w:rPr>
      </w:pPr>
      <w:r>
        <w:rPr>
          <w:i/>
          <w:iCs/>
          <w:szCs w:val="20"/>
        </w:rPr>
        <w:t xml:space="preserve">Εκτιμώμενο Ασφαλιστικό ποσό οχήματος = </w:t>
      </w:r>
      <w:r w:rsidR="00C20347" w:rsidRPr="009524FF">
        <w:rPr>
          <w:i/>
          <w:iCs/>
          <w:szCs w:val="20"/>
        </w:rPr>
        <w:t>4</w:t>
      </w:r>
      <w:r w:rsidR="00E20FFE">
        <w:rPr>
          <w:i/>
          <w:iCs/>
          <w:szCs w:val="20"/>
        </w:rPr>
        <w:t>0</w:t>
      </w:r>
      <w:r>
        <w:rPr>
          <w:i/>
          <w:iCs/>
          <w:szCs w:val="20"/>
        </w:rPr>
        <w:t>.000,00 €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szCs w:val="20"/>
        </w:rPr>
      </w:pPr>
    </w:p>
    <w:p w:rsidR="00C65849" w:rsidRDefault="00C65849">
      <w:pPr>
        <w:autoSpaceDE w:val="0"/>
        <w:autoSpaceDN w:val="0"/>
        <w:adjustRightInd w:val="0"/>
        <w:rPr>
          <w:szCs w:val="20"/>
        </w:rPr>
      </w:pPr>
    </w:p>
    <w:p w:rsidR="00C65849" w:rsidRDefault="00C65849">
      <w:pPr>
        <w:autoSpaceDE w:val="0"/>
        <w:autoSpaceDN w:val="0"/>
        <w:adjustRightInd w:val="0"/>
        <w:rPr>
          <w:szCs w:val="20"/>
        </w:rPr>
      </w:pPr>
    </w:p>
    <w:p w:rsidR="00F541DB" w:rsidRPr="0086632C" w:rsidRDefault="00F541DB">
      <w:pPr>
        <w:autoSpaceDE w:val="0"/>
        <w:autoSpaceDN w:val="0"/>
        <w:adjustRightInd w:val="0"/>
        <w:rPr>
          <w:b/>
          <w:bCs/>
          <w:iCs/>
          <w:szCs w:val="20"/>
          <w:u w:val="single"/>
        </w:rPr>
      </w:pPr>
      <w:r w:rsidRPr="0086632C">
        <w:rPr>
          <w:b/>
          <w:bCs/>
          <w:iCs/>
          <w:szCs w:val="20"/>
          <w:u w:val="single"/>
        </w:rPr>
        <w:t>1</w:t>
      </w:r>
      <w:r w:rsidR="00606F27">
        <w:rPr>
          <w:b/>
          <w:bCs/>
          <w:iCs/>
          <w:szCs w:val="20"/>
          <w:u w:val="single"/>
        </w:rPr>
        <w:t>6</w:t>
      </w:r>
      <w:r w:rsidRPr="0086632C">
        <w:rPr>
          <w:b/>
          <w:bCs/>
          <w:iCs/>
          <w:szCs w:val="20"/>
          <w:u w:val="single"/>
        </w:rPr>
        <w:t>. ΆΡΘΡΟ 1</w:t>
      </w:r>
      <w:r w:rsidR="00606F27">
        <w:rPr>
          <w:b/>
          <w:bCs/>
          <w:iCs/>
          <w:szCs w:val="20"/>
          <w:u w:val="single"/>
        </w:rPr>
        <w:t>6</w:t>
      </w:r>
    </w:p>
    <w:p w:rsidR="00F541DB" w:rsidRDefault="00F541DB">
      <w:pPr>
        <w:autoSpaceDE w:val="0"/>
        <w:autoSpaceDN w:val="0"/>
        <w:adjustRightInd w:val="0"/>
        <w:rPr>
          <w:b/>
          <w:bCs/>
          <w:szCs w:val="20"/>
        </w:rPr>
      </w:pPr>
      <w:r>
        <w:rPr>
          <w:b/>
          <w:bCs/>
        </w:rPr>
        <w:t>1</w:t>
      </w:r>
      <w:r w:rsidR="00606F27">
        <w:rPr>
          <w:b/>
          <w:bCs/>
        </w:rPr>
        <w:t>6</w:t>
      </w:r>
      <w:r>
        <w:rPr>
          <w:b/>
          <w:bCs/>
        </w:rPr>
        <w:t xml:space="preserve">. </w:t>
      </w:r>
      <w:r>
        <w:rPr>
          <w:b/>
          <w:bCs/>
          <w:szCs w:val="20"/>
        </w:rPr>
        <w:t>ΦΟΡΤΗΓΟ VOLVO με αριθμό κυκλοφορίας ΚHY 5647 Φορολογήσιμης Ισχύος 33 και χρονολογία έκδοσης 1</w:t>
      </w:r>
      <w:r>
        <w:rPr>
          <w:b/>
          <w:bCs/>
          <w:szCs w:val="12"/>
        </w:rPr>
        <w:t xml:space="preserve">ης </w:t>
      </w:r>
      <w:r>
        <w:rPr>
          <w:b/>
          <w:bCs/>
          <w:szCs w:val="20"/>
        </w:rPr>
        <w:t>Αδείας 2002</w:t>
      </w:r>
    </w:p>
    <w:p w:rsidR="00F541DB" w:rsidRDefault="00F541DB">
      <w:pPr>
        <w:autoSpaceDE w:val="0"/>
        <w:autoSpaceDN w:val="0"/>
        <w:adjustRightInd w:val="0"/>
        <w:rPr>
          <w:b/>
          <w:bCs/>
          <w:szCs w:val="20"/>
        </w:rPr>
      </w:pPr>
    </w:p>
    <w:p w:rsidR="009524FF" w:rsidRDefault="009524FF" w:rsidP="009524FF">
      <w:pPr>
        <w:autoSpaceDE w:val="0"/>
        <w:autoSpaceDN w:val="0"/>
        <w:adjustRightInd w:val="0"/>
        <w:rPr>
          <w:b/>
          <w:bCs/>
          <w:szCs w:val="20"/>
        </w:rPr>
      </w:pPr>
      <w:r>
        <w:rPr>
          <w:b/>
          <w:bCs/>
          <w:szCs w:val="20"/>
        </w:rPr>
        <w:t>ΟΜΑΔΑ 2</w:t>
      </w:r>
    </w:p>
    <w:p w:rsidR="009524FF" w:rsidRPr="00146B80" w:rsidRDefault="009524FF" w:rsidP="009524FF">
      <w:pPr>
        <w:autoSpaceDE w:val="0"/>
        <w:autoSpaceDN w:val="0"/>
        <w:adjustRightInd w:val="0"/>
        <w:rPr>
          <w:b/>
          <w:szCs w:val="20"/>
        </w:rPr>
      </w:pPr>
      <w:r w:rsidRPr="00146B80">
        <w:rPr>
          <w:b/>
          <w:szCs w:val="20"/>
        </w:rPr>
        <w:t>Υποχρεωτικές καλύψεις</w:t>
      </w:r>
    </w:p>
    <w:p w:rsidR="009524FF" w:rsidRDefault="009524FF" w:rsidP="009524FF">
      <w:pPr>
        <w:autoSpaceDE w:val="0"/>
        <w:autoSpaceDN w:val="0"/>
        <w:adjustRightInd w:val="0"/>
        <w:rPr>
          <w:szCs w:val="20"/>
        </w:rPr>
      </w:pPr>
      <w:r>
        <w:rPr>
          <w:szCs w:val="20"/>
        </w:rPr>
        <w:t>Για την ασφάλιση έναντι οδικής αστικής ευθύνης</w:t>
      </w:r>
    </w:p>
    <w:p w:rsidR="009524FF" w:rsidRDefault="009524FF" w:rsidP="009524FF">
      <w:pPr>
        <w:autoSpaceDE w:val="0"/>
        <w:autoSpaceDN w:val="0"/>
        <w:adjustRightInd w:val="0"/>
        <w:rPr>
          <w:i/>
          <w:iCs/>
          <w:szCs w:val="20"/>
        </w:rPr>
      </w:pPr>
      <w:r>
        <w:rPr>
          <w:i/>
          <w:iCs/>
          <w:szCs w:val="20"/>
        </w:rPr>
        <w:t>2.1. Σωματικές βλάβες τρίτων ανά θύμα</w:t>
      </w:r>
    </w:p>
    <w:p w:rsidR="009524FF" w:rsidRDefault="009524FF" w:rsidP="009524FF">
      <w:pPr>
        <w:autoSpaceDE w:val="0"/>
        <w:autoSpaceDN w:val="0"/>
        <w:adjustRightInd w:val="0"/>
        <w:rPr>
          <w:i/>
          <w:iCs/>
          <w:szCs w:val="20"/>
        </w:rPr>
      </w:pPr>
      <w:r>
        <w:rPr>
          <w:i/>
          <w:iCs/>
          <w:szCs w:val="20"/>
        </w:rPr>
        <w:t>2.2. Υλικές ζημίες τρίτων ανά ατύχημα</w:t>
      </w:r>
    </w:p>
    <w:p w:rsidR="009524FF" w:rsidRPr="00146B80" w:rsidRDefault="009524FF" w:rsidP="009524FF">
      <w:pPr>
        <w:autoSpaceDE w:val="0"/>
        <w:autoSpaceDN w:val="0"/>
        <w:adjustRightInd w:val="0"/>
        <w:rPr>
          <w:b/>
          <w:szCs w:val="20"/>
        </w:rPr>
      </w:pPr>
      <w:r w:rsidRPr="00146B80">
        <w:rPr>
          <w:b/>
          <w:szCs w:val="20"/>
        </w:rPr>
        <w:t>Προαιρετικές καλύψεις</w:t>
      </w:r>
    </w:p>
    <w:p w:rsidR="009524FF" w:rsidRDefault="009524FF" w:rsidP="009524FF">
      <w:pPr>
        <w:autoSpaceDE w:val="0"/>
        <w:autoSpaceDN w:val="0"/>
        <w:adjustRightInd w:val="0"/>
        <w:rPr>
          <w:i/>
          <w:iCs/>
          <w:szCs w:val="20"/>
        </w:rPr>
      </w:pPr>
      <w:r>
        <w:rPr>
          <w:i/>
          <w:iCs/>
          <w:szCs w:val="20"/>
        </w:rPr>
        <w:t>2.3. Υλικές ζημίες σε τροχαίο από ανασφάλιστο όχημα</w:t>
      </w:r>
    </w:p>
    <w:p w:rsidR="009524FF" w:rsidRDefault="009524FF" w:rsidP="009524FF">
      <w:pPr>
        <w:autoSpaceDE w:val="0"/>
        <w:autoSpaceDN w:val="0"/>
        <w:adjustRightInd w:val="0"/>
        <w:rPr>
          <w:i/>
          <w:iCs/>
          <w:szCs w:val="20"/>
        </w:rPr>
      </w:pPr>
      <w:r>
        <w:rPr>
          <w:i/>
          <w:iCs/>
          <w:szCs w:val="20"/>
        </w:rPr>
        <w:t>2.4. Προστασία Bonus Malus</w:t>
      </w:r>
    </w:p>
    <w:p w:rsidR="009524FF" w:rsidRDefault="009524FF" w:rsidP="009524FF">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9524FF" w:rsidRDefault="009524FF" w:rsidP="009524FF">
      <w:pPr>
        <w:autoSpaceDE w:val="0"/>
        <w:autoSpaceDN w:val="0"/>
        <w:adjustRightInd w:val="0"/>
        <w:rPr>
          <w:i/>
          <w:iCs/>
          <w:szCs w:val="20"/>
        </w:rPr>
      </w:pPr>
      <w:r>
        <w:rPr>
          <w:i/>
          <w:iCs/>
          <w:szCs w:val="20"/>
        </w:rPr>
        <w:t>πτώση κεραυνού και έκρηξη</w:t>
      </w:r>
    </w:p>
    <w:p w:rsidR="00294B89" w:rsidRDefault="009524FF" w:rsidP="00294B89">
      <w:pPr>
        <w:autoSpaceDE w:val="0"/>
        <w:autoSpaceDN w:val="0"/>
        <w:adjustRightInd w:val="0"/>
        <w:rPr>
          <w:i/>
          <w:iCs/>
          <w:sz w:val="22"/>
          <w:szCs w:val="20"/>
        </w:rPr>
      </w:pPr>
      <w:r>
        <w:rPr>
          <w:i/>
          <w:iCs/>
          <w:szCs w:val="20"/>
        </w:rPr>
        <w:t xml:space="preserve">2.6. </w:t>
      </w:r>
      <w:r w:rsidR="00294B89">
        <w:rPr>
          <w:i/>
          <w:iCs/>
          <w:sz w:val="22"/>
          <w:szCs w:val="20"/>
        </w:rPr>
        <w:t xml:space="preserve">Ζημιές οχήματος από κακόβουλες ενέργειες τρίτων, </w:t>
      </w:r>
      <w:r w:rsidR="00294B89">
        <w:t>τρομοκρατικές ενέργειες ή πράξεις κατά τη διάρκεια στάσεων, απεργιών, οχλαγωγιών και πολιτικών ταραχών.</w:t>
      </w:r>
    </w:p>
    <w:p w:rsidR="009524FF" w:rsidRDefault="009524FF" w:rsidP="009524FF">
      <w:pPr>
        <w:autoSpaceDE w:val="0"/>
        <w:autoSpaceDN w:val="0"/>
        <w:adjustRightInd w:val="0"/>
        <w:rPr>
          <w:i/>
          <w:iCs/>
          <w:szCs w:val="20"/>
        </w:rPr>
      </w:pPr>
      <w:r>
        <w:rPr>
          <w:i/>
          <w:iCs/>
          <w:szCs w:val="20"/>
        </w:rPr>
        <w:t>2.7. Προσωπικό ατύχημα οδηγού</w:t>
      </w:r>
    </w:p>
    <w:p w:rsidR="009524FF" w:rsidRDefault="009524FF" w:rsidP="009524FF">
      <w:pPr>
        <w:autoSpaceDE w:val="0"/>
        <w:autoSpaceDN w:val="0"/>
        <w:adjustRightInd w:val="0"/>
        <w:rPr>
          <w:i/>
          <w:iCs/>
          <w:szCs w:val="20"/>
        </w:rPr>
      </w:pPr>
      <w:r>
        <w:rPr>
          <w:i/>
          <w:iCs/>
          <w:szCs w:val="20"/>
        </w:rPr>
        <w:t>2.8. Θραύση κρυστάλλων</w:t>
      </w:r>
    </w:p>
    <w:p w:rsidR="009524FF" w:rsidRDefault="009524FF" w:rsidP="009524FF">
      <w:pPr>
        <w:autoSpaceDE w:val="0"/>
        <w:autoSpaceDN w:val="0"/>
        <w:adjustRightInd w:val="0"/>
        <w:rPr>
          <w:i/>
          <w:iCs/>
          <w:szCs w:val="20"/>
        </w:rPr>
      </w:pPr>
      <w:r>
        <w:rPr>
          <w:i/>
          <w:iCs/>
          <w:szCs w:val="20"/>
        </w:rPr>
        <w:t>2.9. Φροντίδα στον τόπο του ατυχήματος</w:t>
      </w:r>
    </w:p>
    <w:p w:rsidR="00F541DB" w:rsidRDefault="00F541DB">
      <w:pPr>
        <w:autoSpaceDE w:val="0"/>
        <w:autoSpaceDN w:val="0"/>
        <w:adjustRightInd w:val="0"/>
        <w:rPr>
          <w:i/>
          <w:iCs/>
          <w:szCs w:val="20"/>
        </w:rPr>
      </w:pPr>
      <w:r>
        <w:rPr>
          <w:i/>
          <w:iCs/>
          <w:szCs w:val="20"/>
        </w:rPr>
        <w:t xml:space="preserve">Εκτιμώμενο Ασφαλιστικό ποσό οχήματος = </w:t>
      </w:r>
      <w:r w:rsidR="00C20347" w:rsidRPr="009524FF">
        <w:rPr>
          <w:i/>
          <w:iCs/>
          <w:szCs w:val="20"/>
        </w:rPr>
        <w:t>2</w:t>
      </w:r>
      <w:r w:rsidR="008C1393">
        <w:rPr>
          <w:i/>
          <w:iCs/>
          <w:szCs w:val="20"/>
        </w:rPr>
        <w:t>0</w:t>
      </w:r>
      <w:r>
        <w:rPr>
          <w:i/>
          <w:iCs/>
          <w:szCs w:val="20"/>
        </w:rPr>
        <w:t>.000,00 €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szCs w:val="20"/>
        </w:rPr>
      </w:pPr>
    </w:p>
    <w:p w:rsidR="00C65849" w:rsidRDefault="00C65849">
      <w:pPr>
        <w:autoSpaceDE w:val="0"/>
        <w:autoSpaceDN w:val="0"/>
        <w:adjustRightInd w:val="0"/>
        <w:rPr>
          <w:b/>
          <w:bCs/>
          <w:iCs/>
          <w:szCs w:val="20"/>
          <w:u w:val="single"/>
        </w:rPr>
      </w:pPr>
    </w:p>
    <w:p w:rsidR="00F541DB" w:rsidRPr="0086632C" w:rsidRDefault="00F541DB">
      <w:pPr>
        <w:autoSpaceDE w:val="0"/>
        <w:autoSpaceDN w:val="0"/>
        <w:adjustRightInd w:val="0"/>
        <w:rPr>
          <w:b/>
          <w:bCs/>
          <w:iCs/>
          <w:szCs w:val="20"/>
          <w:u w:val="single"/>
        </w:rPr>
      </w:pPr>
      <w:r w:rsidRPr="0086632C">
        <w:rPr>
          <w:b/>
          <w:bCs/>
          <w:iCs/>
          <w:szCs w:val="20"/>
          <w:u w:val="single"/>
        </w:rPr>
        <w:t>1</w:t>
      </w:r>
      <w:r w:rsidR="00606F27">
        <w:rPr>
          <w:b/>
          <w:bCs/>
          <w:iCs/>
          <w:szCs w:val="20"/>
          <w:u w:val="single"/>
        </w:rPr>
        <w:t>7</w:t>
      </w:r>
      <w:r w:rsidRPr="0086632C">
        <w:rPr>
          <w:b/>
          <w:bCs/>
          <w:iCs/>
          <w:szCs w:val="20"/>
          <w:u w:val="single"/>
        </w:rPr>
        <w:t>. ΆΡΘΡΟ 1</w:t>
      </w:r>
      <w:r w:rsidR="00606F27">
        <w:rPr>
          <w:b/>
          <w:bCs/>
          <w:iCs/>
          <w:szCs w:val="20"/>
          <w:u w:val="single"/>
        </w:rPr>
        <w:t>7</w:t>
      </w:r>
    </w:p>
    <w:p w:rsidR="00F541DB" w:rsidRDefault="00F541DB">
      <w:pPr>
        <w:autoSpaceDE w:val="0"/>
        <w:autoSpaceDN w:val="0"/>
        <w:adjustRightInd w:val="0"/>
        <w:rPr>
          <w:b/>
          <w:bCs/>
          <w:szCs w:val="20"/>
        </w:rPr>
      </w:pPr>
      <w:r>
        <w:rPr>
          <w:b/>
          <w:bCs/>
        </w:rPr>
        <w:t>1</w:t>
      </w:r>
      <w:r w:rsidR="00606F27">
        <w:rPr>
          <w:b/>
          <w:bCs/>
        </w:rPr>
        <w:t>7</w:t>
      </w:r>
      <w:r>
        <w:rPr>
          <w:b/>
          <w:bCs/>
        </w:rPr>
        <w:t xml:space="preserve">. </w:t>
      </w:r>
      <w:r>
        <w:rPr>
          <w:b/>
          <w:bCs/>
          <w:szCs w:val="20"/>
        </w:rPr>
        <w:t>ΦΟΡΤΗΓΟ VOLVO με αριθμό κυκλοφορίας ΚHI 6120 Φορολογήσιμης Ισχύος 33 και χρονολογία έκδοσης 1</w:t>
      </w:r>
      <w:r>
        <w:rPr>
          <w:b/>
          <w:bCs/>
          <w:szCs w:val="12"/>
        </w:rPr>
        <w:t xml:space="preserve">ης </w:t>
      </w:r>
      <w:r>
        <w:rPr>
          <w:b/>
          <w:bCs/>
          <w:szCs w:val="20"/>
        </w:rPr>
        <w:t>Αδείας 2004</w:t>
      </w:r>
    </w:p>
    <w:p w:rsidR="00F541DB" w:rsidRDefault="00F541DB">
      <w:pPr>
        <w:autoSpaceDE w:val="0"/>
        <w:autoSpaceDN w:val="0"/>
        <w:adjustRightInd w:val="0"/>
        <w:rPr>
          <w:b/>
          <w:bCs/>
          <w:szCs w:val="20"/>
        </w:rPr>
      </w:pPr>
    </w:p>
    <w:p w:rsidR="009524FF" w:rsidRDefault="009524FF" w:rsidP="009524FF">
      <w:pPr>
        <w:autoSpaceDE w:val="0"/>
        <w:autoSpaceDN w:val="0"/>
        <w:adjustRightInd w:val="0"/>
        <w:rPr>
          <w:b/>
          <w:bCs/>
          <w:szCs w:val="20"/>
        </w:rPr>
      </w:pPr>
      <w:r>
        <w:rPr>
          <w:b/>
          <w:bCs/>
          <w:szCs w:val="20"/>
        </w:rPr>
        <w:t>ΟΜΑΔΑ 2</w:t>
      </w:r>
    </w:p>
    <w:p w:rsidR="009524FF" w:rsidRPr="00146B80" w:rsidRDefault="009524FF" w:rsidP="009524FF">
      <w:pPr>
        <w:autoSpaceDE w:val="0"/>
        <w:autoSpaceDN w:val="0"/>
        <w:adjustRightInd w:val="0"/>
        <w:rPr>
          <w:b/>
          <w:szCs w:val="20"/>
        </w:rPr>
      </w:pPr>
      <w:r w:rsidRPr="00146B80">
        <w:rPr>
          <w:b/>
          <w:szCs w:val="20"/>
        </w:rPr>
        <w:t>Υποχρεωτικές καλύψεις</w:t>
      </w:r>
    </w:p>
    <w:p w:rsidR="009524FF" w:rsidRDefault="009524FF" w:rsidP="009524FF">
      <w:pPr>
        <w:autoSpaceDE w:val="0"/>
        <w:autoSpaceDN w:val="0"/>
        <w:adjustRightInd w:val="0"/>
        <w:rPr>
          <w:szCs w:val="20"/>
        </w:rPr>
      </w:pPr>
      <w:r>
        <w:rPr>
          <w:szCs w:val="20"/>
        </w:rPr>
        <w:t>Για την ασφάλιση έναντι οδικής αστικής ευθύνης</w:t>
      </w:r>
    </w:p>
    <w:p w:rsidR="009524FF" w:rsidRDefault="009524FF" w:rsidP="009524FF">
      <w:pPr>
        <w:autoSpaceDE w:val="0"/>
        <w:autoSpaceDN w:val="0"/>
        <w:adjustRightInd w:val="0"/>
        <w:rPr>
          <w:i/>
          <w:iCs/>
          <w:szCs w:val="20"/>
        </w:rPr>
      </w:pPr>
      <w:r>
        <w:rPr>
          <w:i/>
          <w:iCs/>
          <w:szCs w:val="20"/>
        </w:rPr>
        <w:t>2.1. Σωματικές βλάβες τρίτων ανά θύμα</w:t>
      </w:r>
    </w:p>
    <w:p w:rsidR="009524FF" w:rsidRDefault="009524FF" w:rsidP="009524FF">
      <w:pPr>
        <w:autoSpaceDE w:val="0"/>
        <w:autoSpaceDN w:val="0"/>
        <w:adjustRightInd w:val="0"/>
        <w:rPr>
          <w:i/>
          <w:iCs/>
          <w:szCs w:val="20"/>
        </w:rPr>
      </w:pPr>
      <w:r>
        <w:rPr>
          <w:i/>
          <w:iCs/>
          <w:szCs w:val="20"/>
        </w:rPr>
        <w:t>2.2. Υλικές ζημίες τρίτων ανά ατύχημα</w:t>
      </w:r>
    </w:p>
    <w:p w:rsidR="009524FF" w:rsidRPr="00146B80" w:rsidRDefault="009524FF" w:rsidP="009524FF">
      <w:pPr>
        <w:autoSpaceDE w:val="0"/>
        <w:autoSpaceDN w:val="0"/>
        <w:adjustRightInd w:val="0"/>
        <w:rPr>
          <w:b/>
          <w:szCs w:val="20"/>
        </w:rPr>
      </w:pPr>
      <w:r w:rsidRPr="00146B80">
        <w:rPr>
          <w:b/>
          <w:szCs w:val="20"/>
        </w:rPr>
        <w:t>Προαιρετικές καλύψεις</w:t>
      </w:r>
    </w:p>
    <w:p w:rsidR="009524FF" w:rsidRDefault="009524FF" w:rsidP="009524FF">
      <w:pPr>
        <w:autoSpaceDE w:val="0"/>
        <w:autoSpaceDN w:val="0"/>
        <w:adjustRightInd w:val="0"/>
        <w:rPr>
          <w:i/>
          <w:iCs/>
          <w:szCs w:val="20"/>
        </w:rPr>
      </w:pPr>
      <w:r>
        <w:rPr>
          <w:i/>
          <w:iCs/>
          <w:szCs w:val="20"/>
        </w:rPr>
        <w:t>2.3. Υλικές ζημίες σε τροχαίο από ανασφάλιστο όχημα</w:t>
      </w:r>
    </w:p>
    <w:p w:rsidR="009524FF" w:rsidRDefault="009524FF" w:rsidP="009524FF">
      <w:pPr>
        <w:autoSpaceDE w:val="0"/>
        <w:autoSpaceDN w:val="0"/>
        <w:adjustRightInd w:val="0"/>
        <w:rPr>
          <w:i/>
          <w:iCs/>
          <w:szCs w:val="20"/>
        </w:rPr>
      </w:pPr>
      <w:r>
        <w:rPr>
          <w:i/>
          <w:iCs/>
          <w:szCs w:val="20"/>
        </w:rPr>
        <w:t>2.4. Προστασία Bonus Malus</w:t>
      </w:r>
    </w:p>
    <w:p w:rsidR="009524FF" w:rsidRDefault="009524FF" w:rsidP="009524FF">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9524FF" w:rsidRDefault="009524FF" w:rsidP="009524FF">
      <w:pPr>
        <w:autoSpaceDE w:val="0"/>
        <w:autoSpaceDN w:val="0"/>
        <w:adjustRightInd w:val="0"/>
        <w:rPr>
          <w:i/>
          <w:iCs/>
          <w:szCs w:val="20"/>
        </w:rPr>
      </w:pPr>
      <w:r>
        <w:rPr>
          <w:i/>
          <w:iCs/>
          <w:szCs w:val="20"/>
        </w:rPr>
        <w:t>πτώση κεραυνού και έκρηξη</w:t>
      </w:r>
    </w:p>
    <w:p w:rsidR="00294B89" w:rsidRDefault="009524FF" w:rsidP="00294B89">
      <w:pPr>
        <w:autoSpaceDE w:val="0"/>
        <w:autoSpaceDN w:val="0"/>
        <w:adjustRightInd w:val="0"/>
        <w:rPr>
          <w:i/>
          <w:iCs/>
          <w:sz w:val="22"/>
          <w:szCs w:val="20"/>
        </w:rPr>
      </w:pPr>
      <w:r>
        <w:rPr>
          <w:i/>
          <w:iCs/>
          <w:szCs w:val="20"/>
        </w:rPr>
        <w:t xml:space="preserve">2.6. </w:t>
      </w:r>
      <w:r w:rsidR="00294B89">
        <w:rPr>
          <w:i/>
          <w:iCs/>
          <w:sz w:val="22"/>
          <w:szCs w:val="20"/>
        </w:rPr>
        <w:t xml:space="preserve">Ζημιές οχήματος από κακόβουλες ενέργειες τρίτων, </w:t>
      </w:r>
      <w:r w:rsidR="00294B89">
        <w:t>τρομοκρατικές ενέργειες ή πράξεις κατά τη διάρκεια στάσεων, απεργιών, οχλαγωγιών και πολιτικών ταραχών.</w:t>
      </w:r>
    </w:p>
    <w:p w:rsidR="009524FF" w:rsidRDefault="009524FF" w:rsidP="009524FF">
      <w:pPr>
        <w:autoSpaceDE w:val="0"/>
        <w:autoSpaceDN w:val="0"/>
        <w:adjustRightInd w:val="0"/>
        <w:rPr>
          <w:i/>
          <w:iCs/>
          <w:szCs w:val="20"/>
        </w:rPr>
      </w:pPr>
      <w:r>
        <w:rPr>
          <w:i/>
          <w:iCs/>
          <w:szCs w:val="20"/>
        </w:rPr>
        <w:t>2.7. Προσωπικό ατύχημα οδηγού</w:t>
      </w:r>
    </w:p>
    <w:p w:rsidR="009524FF" w:rsidRDefault="009524FF" w:rsidP="009524FF">
      <w:pPr>
        <w:autoSpaceDE w:val="0"/>
        <w:autoSpaceDN w:val="0"/>
        <w:adjustRightInd w:val="0"/>
        <w:rPr>
          <w:i/>
          <w:iCs/>
          <w:szCs w:val="20"/>
        </w:rPr>
      </w:pPr>
      <w:r>
        <w:rPr>
          <w:i/>
          <w:iCs/>
          <w:szCs w:val="20"/>
        </w:rPr>
        <w:t>2.8. Θραύση κρυστάλλων</w:t>
      </w:r>
    </w:p>
    <w:p w:rsidR="009524FF" w:rsidRDefault="009524FF" w:rsidP="009524FF">
      <w:pPr>
        <w:autoSpaceDE w:val="0"/>
        <w:autoSpaceDN w:val="0"/>
        <w:adjustRightInd w:val="0"/>
        <w:rPr>
          <w:i/>
          <w:iCs/>
          <w:szCs w:val="20"/>
        </w:rPr>
      </w:pPr>
      <w:r>
        <w:rPr>
          <w:i/>
          <w:iCs/>
          <w:szCs w:val="20"/>
        </w:rPr>
        <w:t>2.9. Φροντίδα στον τόπο του ατυχήματος</w:t>
      </w:r>
    </w:p>
    <w:p w:rsidR="00F541DB" w:rsidRDefault="00F541DB">
      <w:pPr>
        <w:autoSpaceDE w:val="0"/>
        <w:autoSpaceDN w:val="0"/>
        <w:adjustRightInd w:val="0"/>
        <w:rPr>
          <w:i/>
          <w:iCs/>
          <w:szCs w:val="20"/>
        </w:rPr>
      </w:pPr>
      <w:r>
        <w:rPr>
          <w:i/>
          <w:iCs/>
          <w:szCs w:val="20"/>
        </w:rPr>
        <w:t xml:space="preserve">Εκτιμώμενο Ασφαλιστικό ποσό οχήματος = </w:t>
      </w:r>
      <w:r w:rsidR="00C20347" w:rsidRPr="009524FF">
        <w:rPr>
          <w:i/>
          <w:iCs/>
          <w:szCs w:val="20"/>
        </w:rPr>
        <w:t>3</w:t>
      </w:r>
      <w:r w:rsidR="00BA10BD">
        <w:rPr>
          <w:i/>
          <w:iCs/>
          <w:szCs w:val="20"/>
        </w:rPr>
        <w:t>0</w:t>
      </w:r>
      <w:r>
        <w:rPr>
          <w:i/>
          <w:iCs/>
          <w:szCs w:val="20"/>
        </w:rPr>
        <w:t>.000,00 €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BoldItalic" w:hAnsi="Verdana-BoldItalic"/>
          <w:b/>
          <w:bCs/>
          <w:i/>
          <w:iCs/>
          <w:sz w:val="20"/>
          <w:szCs w:val="20"/>
        </w:rPr>
      </w:pPr>
    </w:p>
    <w:p w:rsidR="00C65849" w:rsidRDefault="00C65849">
      <w:pPr>
        <w:autoSpaceDE w:val="0"/>
        <w:autoSpaceDN w:val="0"/>
        <w:adjustRightInd w:val="0"/>
        <w:rPr>
          <w:rFonts w:ascii="Verdana-BoldItalic" w:hAnsi="Verdana-BoldItalic"/>
          <w:b/>
          <w:bCs/>
          <w:i/>
          <w:iCs/>
          <w:sz w:val="20"/>
          <w:szCs w:val="20"/>
        </w:rPr>
      </w:pPr>
    </w:p>
    <w:p w:rsidR="00C65849" w:rsidRDefault="00C65849">
      <w:pPr>
        <w:autoSpaceDE w:val="0"/>
        <w:autoSpaceDN w:val="0"/>
        <w:adjustRightInd w:val="0"/>
        <w:rPr>
          <w:rFonts w:ascii="Verdana-BoldItalic" w:hAnsi="Verdana-BoldItalic"/>
          <w:b/>
          <w:bCs/>
          <w:i/>
          <w:iCs/>
          <w:sz w:val="20"/>
          <w:szCs w:val="20"/>
        </w:rPr>
      </w:pPr>
    </w:p>
    <w:p w:rsidR="00F541DB" w:rsidRDefault="00F541DB">
      <w:pPr>
        <w:autoSpaceDE w:val="0"/>
        <w:autoSpaceDN w:val="0"/>
        <w:adjustRightInd w:val="0"/>
        <w:rPr>
          <w:b/>
          <w:bCs/>
          <w:i/>
          <w:iCs/>
          <w:szCs w:val="20"/>
        </w:rPr>
      </w:pPr>
      <w:r w:rsidRPr="0086632C">
        <w:rPr>
          <w:b/>
          <w:bCs/>
          <w:iCs/>
          <w:szCs w:val="20"/>
          <w:u w:val="single"/>
        </w:rPr>
        <w:t>1</w:t>
      </w:r>
      <w:r w:rsidR="00606F27">
        <w:rPr>
          <w:b/>
          <w:bCs/>
          <w:iCs/>
          <w:szCs w:val="20"/>
          <w:u w:val="single"/>
        </w:rPr>
        <w:t>8</w:t>
      </w:r>
      <w:r w:rsidRPr="0086632C">
        <w:rPr>
          <w:b/>
          <w:bCs/>
          <w:iCs/>
          <w:szCs w:val="20"/>
          <w:u w:val="single"/>
        </w:rPr>
        <w:t>. ΆΡΘΡΟ 1</w:t>
      </w:r>
      <w:r w:rsidR="00606F27">
        <w:rPr>
          <w:b/>
          <w:bCs/>
          <w:iCs/>
          <w:szCs w:val="20"/>
          <w:u w:val="single"/>
        </w:rPr>
        <w:t>8</w:t>
      </w:r>
    </w:p>
    <w:p w:rsidR="00F541DB" w:rsidRDefault="00F541DB">
      <w:pPr>
        <w:autoSpaceDE w:val="0"/>
        <w:autoSpaceDN w:val="0"/>
        <w:adjustRightInd w:val="0"/>
        <w:rPr>
          <w:b/>
          <w:bCs/>
          <w:szCs w:val="20"/>
        </w:rPr>
      </w:pPr>
      <w:r>
        <w:rPr>
          <w:b/>
          <w:bCs/>
        </w:rPr>
        <w:t>1</w:t>
      </w:r>
      <w:r w:rsidR="00606F27">
        <w:rPr>
          <w:b/>
          <w:bCs/>
        </w:rPr>
        <w:t>8</w:t>
      </w:r>
      <w:r>
        <w:rPr>
          <w:b/>
          <w:bCs/>
        </w:rPr>
        <w:t xml:space="preserve">. </w:t>
      </w:r>
      <w:r>
        <w:rPr>
          <w:b/>
          <w:bCs/>
          <w:szCs w:val="20"/>
        </w:rPr>
        <w:t>ΦΟΡΤΗΓΟ VOLVO με αριθμό κυκλοφορίας ΚHI 6121 Φορολογήσιμης Ισχύος 33 και χρονολογία έκδοσης 1</w:t>
      </w:r>
      <w:r>
        <w:rPr>
          <w:b/>
          <w:bCs/>
          <w:szCs w:val="12"/>
        </w:rPr>
        <w:t xml:space="preserve">ης </w:t>
      </w:r>
      <w:r>
        <w:rPr>
          <w:b/>
          <w:bCs/>
          <w:szCs w:val="20"/>
        </w:rPr>
        <w:t>Αδείας 2004</w:t>
      </w:r>
    </w:p>
    <w:p w:rsidR="009524FF" w:rsidRDefault="009524FF" w:rsidP="009524FF">
      <w:pPr>
        <w:autoSpaceDE w:val="0"/>
        <w:autoSpaceDN w:val="0"/>
        <w:adjustRightInd w:val="0"/>
        <w:rPr>
          <w:b/>
          <w:bCs/>
          <w:szCs w:val="20"/>
        </w:rPr>
      </w:pPr>
    </w:p>
    <w:p w:rsidR="009524FF" w:rsidRDefault="009524FF" w:rsidP="009524FF">
      <w:pPr>
        <w:autoSpaceDE w:val="0"/>
        <w:autoSpaceDN w:val="0"/>
        <w:adjustRightInd w:val="0"/>
        <w:rPr>
          <w:b/>
          <w:bCs/>
          <w:szCs w:val="20"/>
        </w:rPr>
      </w:pPr>
      <w:r>
        <w:rPr>
          <w:b/>
          <w:bCs/>
          <w:szCs w:val="20"/>
        </w:rPr>
        <w:t>ΟΜΑΔΑ 2</w:t>
      </w:r>
    </w:p>
    <w:p w:rsidR="009524FF" w:rsidRPr="00146B80" w:rsidRDefault="009524FF" w:rsidP="009524FF">
      <w:pPr>
        <w:autoSpaceDE w:val="0"/>
        <w:autoSpaceDN w:val="0"/>
        <w:adjustRightInd w:val="0"/>
        <w:rPr>
          <w:b/>
          <w:szCs w:val="20"/>
        </w:rPr>
      </w:pPr>
      <w:r w:rsidRPr="00146B80">
        <w:rPr>
          <w:b/>
          <w:szCs w:val="20"/>
        </w:rPr>
        <w:t>Υποχρεωτικές καλύψεις</w:t>
      </w:r>
    </w:p>
    <w:p w:rsidR="009524FF" w:rsidRDefault="009524FF" w:rsidP="009524FF">
      <w:pPr>
        <w:autoSpaceDE w:val="0"/>
        <w:autoSpaceDN w:val="0"/>
        <w:adjustRightInd w:val="0"/>
        <w:rPr>
          <w:szCs w:val="20"/>
        </w:rPr>
      </w:pPr>
      <w:r>
        <w:rPr>
          <w:szCs w:val="20"/>
        </w:rPr>
        <w:t>Για την ασφάλιση έναντι οδικής αστικής ευθύνης</w:t>
      </w:r>
    </w:p>
    <w:p w:rsidR="009524FF" w:rsidRDefault="009524FF" w:rsidP="009524FF">
      <w:pPr>
        <w:autoSpaceDE w:val="0"/>
        <w:autoSpaceDN w:val="0"/>
        <w:adjustRightInd w:val="0"/>
        <w:rPr>
          <w:i/>
          <w:iCs/>
          <w:szCs w:val="20"/>
        </w:rPr>
      </w:pPr>
      <w:r>
        <w:rPr>
          <w:i/>
          <w:iCs/>
          <w:szCs w:val="20"/>
        </w:rPr>
        <w:t>2.1. Σωματικές βλάβες τρίτων ανά θύμα</w:t>
      </w:r>
    </w:p>
    <w:p w:rsidR="009524FF" w:rsidRDefault="009524FF" w:rsidP="009524FF">
      <w:pPr>
        <w:autoSpaceDE w:val="0"/>
        <w:autoSpaceDN w:val="0"/>
        <w:adjustRightInd w:val="0"/>
        <w:rPr>
          <w:i/>
          <w:iCs/>
          <w:szCs w:val="20"/>
        </w:rPr>
      </w:pPr>
      <w:r>
        <w:rPr>
          <w:i/>
          <w:iCs/>
          <w:szCs w:val="20"/>
        </w:rPr>
        <w:t>2.2. Υλικές ζημίες τρίτων ανά ατύχημα</w:t>
      </w:r>
    </w:p>
    <w:p w:rsidR="009524FF" w:rsidRPr="00146B80" w:rsidRDefault="009524FF" w:rsidP="009524FF">
      <w:pPr>
        <w:autoSpaceDE w:val="0"/>
        <w:autoSpaceDN w:val="0"/>
        <w:adjustRightInd w:val="0"/>
        <w:rPr>
          <w:b/>
          <w:szCs w:val="20"/>
        </w:rPr>
      </w:pPr>
      <w:r w:rsidRPr="00146B80">
        <w:rPr>
          <w:b/>
          <w:szCs w:val="20"/>
        </w:rPr>
        <w:t>Προαιρετικές καλύψεις</w:t>
      </w:r>
    </w:p>
    <w:p w:rsidR="009524FF" w:rsidRDefault="009524FF" w:rsidP="009524FF">
      <w:pPr>
        <w:autoSpaceDE w:val="0"/>
        <w:autoSpaceDN w:val="0"/>
        <w:adjustRightInd w:val="0"/>
        <w:rPr>
          <w:i/>
          <w:iCs/>
          <w:szCs w:val="20"/>
        </w:rPr>
      </w:pPr>
      <w:r>
        <w:rPr>
          <w:i/>
          <w:iCs/>
          <w:szCs w:val="20"/>
        </w:rPr>
        <w:t>2.3. Υλικές ζημίες σε τροχαίο από ανασφάλιστο όχημα</w:t>
      </w:r>
    </w:p>
    <w:p w:rsidR="009524FF" w:rsidRDefault="009524FF" w:rsidP="009524FF">
      <w:pPr>
        <w:autoSpaceDE w:val="0"/>
        <w:autoSpaceDN w:val="0"/>
        <w:adjustRightInd w:val="0"/>
        <w:rPr>
          <w:i/>
          <w:iCs/>
          <w:szCs w:val="20"/>
        </w:rPr>
      </w:pPr>
      <w:r>
        <w:rPr>
          <w:i/>
          <w:iCs/>
          <w:szCs w:val="20"/>
        </w:rPr>
        <w:t>2.4. Προστασία Bonus Malus</w:t>
      </w:r>
    </w:p>
    <w:p w:rsidR="009524FF" w:rsidRDefault="009524FF" w:rsidP="009524FF">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9524FF" w:rsidRDefault="009524FF" w:rsidP="009524FF">
      <w:pPr>
        <w:autoSpaceDE w:val="0"/>
        <w:autoSpaceDN w:val="0"/>
        <w:adjustRightInd w:val="0"/>
        <w:rPr>
          <w:i/>
          <w:iCs/>
          <w:szCs w:val="20"/>
        </w:rPr>
      </w:pPr>
      <w:r>
        <w:rPr>
          <w:i/>
          <w:iCs/>
          <w:szCs w:val="20"/>
        </w:rPr>
        <w:t>πτώση κεραυνού και έκρηξη</w:t>
      </w:r>
    </w:p>
    <w:p w:rsidR="00294B89" w:rsidRDefault="009524FF" w:rsidP="00294B89">
      <w:pPr>
        <w:autoSpaceDE w:val="0"/>
        <w:autoSpaceDN w:val="0"/>
        <w:adjustRightInd w:val="0"/>
        <w:rPr>
          <w:i/>
          <w:iCs/>
          <w:sz w:val="22"/>
          <w:szCs w:val="20"/>
        </w:rPr>
      </w:pPr>
      <w:r>
        <w:rPr>
          <w:i/>
          <w:iCs/>
          <w:szCs w:val="20"/>
        </w:rPr>
        <w:t xml:space="preserve">2.6. </w:t>
      </w:r>
      <w:r w:rsidR="00294B89">
        <w:rPr>
          <w:i/>
          <w:iCs/>
          <w:sz w:val="22"/>
          <w:szCs w:val="20"/>
        </w:rPr>
        <w:t xml:space="preserve">Ζημιές οχήματος από κακόβουλες ενέργειες τρίτων, </w:t>
      </w:r>
      <w:r w:rsidR="00294B89">
        <w:t>τρομοκρατικές ενέργειες ή πράξεις κατά τη διάρκεια στάσεων, απεργιών, οχλαγωγιών και πολιτικών ταραχών.</w:t>
      </w:r>
    </w:p>
    <w:p w:rsidR="009524FF" w:rsidRDefault="009524FF" w:rsidP="009524FF">
      <w:pPr>
        <w:autoSpaceDE w:val="0"/>
        <w:autoSpaceDN w:val="0"/>
        <w:adjustRightInd w:val="0"/>
        <w:rPr>
          <w:i/>
          <w:iCs/>
          <w:szCs w:val="20"/>
        </w:rPr>
      </w:pPr>
      <w:r>
        <w:rPr>
          <w:i/>
          <w:iCs/>
          <w:szCs w:val="20"/>
        </w:rPr>
        <w:t>2.7. Προσωπικό ατύχημα οδηγού</w:t>
      </w:r>
    </w:p>
    <w:p w:rsidR="009524FF" w:rsidRDefault="009524FF" w:rsidP="009524FF">
      <w:pPr>
        <w:autoSpaceDE w:val="0"/>
        <w:autoSpaceDN w:val="0"/>
        <w:adjustRightInd w:val="0"/>
        <w:rPr>
          <w:i/>
          <w:iCs/>
          <w:szCs w:val="20"/>
        </w:rPr>
      </w:pPr>
      <w:r>
        <w:rPr>
          <w:i/>
          <w:iCs/>
          <w:szCs w:val="20"/>
        </w:rPr>
        <w:t>2.8. Θραύση κρυστάλλων</w:t>
      </w:r>
    </w:p>
    <w:p w:rsidR="009524FF" w:rsidRDefault="009524FF" w:rsidP="009524FF">
      <w:pPr>
        <w:autoSpaceDE w:val="0"/>
        <w:autoSpaceDN w:val="0"/>
        <w:adjustRightInd w:val="0"/>
        <w:rPr>
          <w:i/>
          <w:iCs/>
          <w:szCs w:val="20"/>
        </w:rPr>
      </w:pPr>
      <w:r>
        <w:rPr>
          <w:i/>
          <w:iCs/>
          <w:szCs w:val="20"/>
        </w:rPr>
        <w:t>2.9. Φροντίδα στον τόπο του ατυχήματος</w:t>
      </w:r>
    </w:p>
    <w:p w:rsidR="00F541DB" w:rsidRDefault="00F541DB">
      <w:pPr>
        <w:autoSpaceDE w:val="0"/>
        <w:autoSpaceDN w:val="0"/>
        <w:adjustRightInd w:val="0"/>
        <w:rPr>
          <w:i/>
          <w:iCs/>
          <w:szCs w:val="20"/>
        </w:rPr>
      </w:pPr>
      <w:r>
        <w:rPr>
          <w:i/>
          <w:iCs/>
          <w:szCs w:val="20"/>
        </w:rPr>
        <w:t xml:space="preserve">Εκτιμώμενο Ασφαλιστικό ποσό οχήματος = </w:t>
      </w:r>
      <w:r w:rsidR="00C20347" w:rsidRPr="009524FF">
        <w:rPr>
          <w:i/>
          <w:iCs/>
          <w:szCs w:val="20"/>
        </w:rPr>
        <w:t>3</w:t>
      </w:r>
      <w:r w:rsidR="00BA10BD">
        <w:rPr>
          <w:i/>
          <w:iCs/>
          <w:szCs w:val="20"/>
        </w:rPr>
        <w:t>0</w:t>
      </w:r>
      <w:r w:rsidR="00C20347" w:rsidRPr="009524FF">
        <w:rPr>
          <w:i/>
          <w:iCs/>
          <w:szCs w:val="20"/>
        </w:rPr>
        <w:t>.0</w:t>
      </w:r>
      <w:r>
        <w:rPr>
          <w:i/>
          <w:iCs/>
          <w:szCs w:val="20"/>
        </w:rPr>
        <w:t>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szCs w:val="20"/>
        </w:rPr>
      </w:pPr>
    </w:p>
    <w:p w:rsidR="009A3F47" w:rsidRDefault="009A3F47">
      <w:pPr>
        <w:autoSpaceDE w:val="0"/>
        <w:autoSpaceDN w:val="0"/>
        <w:adjustRightInd w:val="0"/>
        <w:rPr>
          <w:b/>
          <w:bCs/>
          <w:iCs/>
          <w:szCs w:val="20"/>
          <w:u w:val="single"/>
        </w:rPr>
      </w:pPr>
    </w:p>
    <w:p w:rsidR="00F541DB" w:rsidRDefault="00606F27">
      <w:pPr>
        <w:autoSpaceDE w:val="0"/>
        <w:autoSpaceDN w:val="0"/>
        <w:adjustRightInd w:val="0"/>
        <w:rPr>
          <w:b/>
          <w:bCs/>
          <w:i/>
          <w:iCs/>
          <w:szCs w:val="20"/>
        </w:rPr>
      </w:pPr>
      <w:r>
        <w:rPr>
          <w:b/>
          <w:bCs/>
          <w:iCs/>
          <w:szCs w:val="20"/>
          <w:u w:val="single"/>
        </w:rPr>
        <w:t>19</w:t>
      </w:r>
      <w:r w:rsidR="00F541DB" w:rsidRPr="00CC79D1">
        <w:rPr>
          <w:b/>
          <w:bCs/>
          <w:iCs/>
          <w:szCs w:val="20"/>
          <w:u w:val="single"/>
        </w:rPr>
        <w:t xml:space="preserve">. ΆΡΘΡΟ </w:t>
      </w:r>
      <w:r>
        <w:rPr>
          <w:b/>
          <w:bCs/>
          <w:iCs/>
          <w:szCs w:val="20"/>
          <w:u w:val="single"/>
        </w:rPr>
        <w:t>19</w:t>
      </w:r>
    </w:p>
    <w:p w:rsidR="00F541DB" w:rsidRDefault="00606F27">
      <w:pPr>
        <w:autoSpaceDE w:val="0"/>
        <w:autoSpaceDN w:val="0"/>
        <w:adjustRightInd w:val="0"/>
        <w:rPr>
          <w:b/>
          <w:bCs/>
          <w:szCs w:val="20"/>
        </w:rPr>
      </w:pPr>
      <w:r>
        <w:rPr>
          <w:b/>
          <w:bCs/>
        </w:rPr>
        <w:t>19</w:t>
      </w:r>
      <w:r w:rsidR="00F541DB">
        <w:rPr>
          <w:b/>
          <w:bCs/>
        </w:rPr>
        <w:t xml:space="preserve">. </w:t>
      </w:r>
      <w:r w:rsidR="00F541DB">
        <w:rPr>
          <w:b/>
          <w:bCs/>
          <w:szCs w:val="20"/>
        </w:rPr>
        <w:t>ΦΟΡΤΗΓΟ MAGIRUS με αριθμό κυκλοφορίας ΚHO 3733 Φορολογήσιμης Ισχύος 37 και χρονολογία έκδοσης 1</w:t>
      </w:r>
      <w:r w:rsidR="00F541DB">
        <w:rPr>
          <w:b/>
          <w:bCs/>
          <w:szCs w:val="12"/>
        </w:rPr>
        <w:t xml:space="preserve">ης </w:t>
      </w:r>
      <w:r w:rsidR="00F541DB">
        <w:rPr>
          <w:b/>
          <w:bCs/>
          <w:szCs w:val="20"/>
        </w:rPr>
        <w:t>Αδείας 1984</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ΟΜΑΔΑ 2</w:t>
      </w:r>
    </w:p>
    <w:p w:rsidR="00F541DB" w:rsidRPr="00146B80" w:rsidRDefault="00F541DB">
      <w:pPr>
        <w:autoSpaceDE w:val="0"/>
        <w:autoSpaceDN w:val="0"/>
        <w:adjustRightInd w:val="0"/>
        <w:rPr>
          <w:b/>
          <w:szCs w:val="20"/>
        </w:rPr>
      </w:pPr>
      <w:r w:rsidRPr="00146B80">
        <w:rPr>
          <w:b/>
          <w:szCs w:val="20"/>
        </w:rPr>
        <w:t>Υποχρεωτικές καλύψεις</w:t>
      </w:r>
    </w:p>
    <w:p w:rsidR="00F541DB" w:rsidRDefault="00F541DB">
      <w:pPr>
        <w:autoSpaceDE w:val="0"/>
        <w:autoSpaceDN w:val="0"/>
        <w:adjustRightInd w:val="0"/>
        <w:rPr>
          <w:szCs w:val="20"/>
        </w:rPr>
      </w:pPr>
      <w:r>
        <w:rPr>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2.1. Σωματικές βλάβες τρίτων ανά θύμα</w:t>
      </w:r>
    </w:p>
    <w:p w:rsidR="00F541DB" w:rsidRDefault="00F541DB">
      <w:pPr>
        <w:autoSpaceDE w:val="0"/>
        <w:autoSpaceDN w:val="0"/>
        <w:adjustRightInd w:val="0"/>
        <w:rPr>
          <w:i/>
          <w:iCs/>
          <w:szCs w:val="20"/>
        </w:rPr>
      </w:pPr>
      <w:r>
        <w:rPr>
          <w:i/>
          <w:iCs/>
          <w:szCs w:val="20"/>
        </w:rPr>
        <w:t>2.2. Υλικές ζημίες τρίτων ανά ατύχημα</w:t>
      </w:r>
    </w:p>
    <w:p w:rsidR="00F541DB" w:rsidRPr="00146B80" w:rsidRDefault="00F541DB">
      <w:pPr>
        <w:autoSpaceDE w:val="0"/>
        <w:autoSpaceDN w:val="0"/>
        <w:adjustRightInd w:val="0"/>
        <w:rPr>
          <w:b/>
          <w:szCs w:val="20"/>
        </w:rPr>
      </w:pPr>
      <w:r w:rsidRPr="00146B80">
        <w:rPr>
          <w:b/>
          <w:szCs w:val="20"/>
        </w:rPr>
        <w:t>Προαιρετικές καλύψεις</w:t>
      </w:r>
    </w:p>
    <w:p w:rsidR="00F541DB" w:rsidRDefault="00F541DB">
      <w:pPr>
        <w:autoSpaceDE w:val="0"/>
        <w:autoSpaceDN w:val="0"/>
        <w:adjustRightInd w:val="0"/>
        <w:rPr>
          <w:i/>
          <w:iCs/>
          <w:szCs w:val="20"/>
        </w:rPr>
      </w:pPr>
      <w:r>
        <w:rPr>
          <w:i/>
          <w:iCs/>
          <w:szCs w:val="20"/>
        </w:rPr>
        <w:t>2.3. Υλικές ζημίες σε τροχαίο από ανασφάλιστο όχημα</w:t>
      </w:r>
    </w:p>
    <w:p w:rsidR="00F541DB" w:rsidRDefault="00F541DB">
      <w:pPr>
        <w:autoSpaceDE w:val="0"/>
        <w:autoSpaceDN w:val="0"/>
        <w:adjustRightInd w:val="0"/>
        <w:rPr>
          <w:i/>
          <w:iCs/>
          <w:szCs w:val="20"/>
        </w:rPr>
      </w:pPr>
      <w:r>
        <w:rPr>
          <w:i/>
          <w:iCs/>
          <w:szCs w:val="20"/>
        </w:rPr>
        <w:t>2.4. Προστασία Bonus Malus</w:t>
      </w:r>
    </w:p>
    <w:p w:rsidR="00F541DB" w:rsidRDefault="00F541DB">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294B89" w:rsidRDefault="00F541DB" w:rsidP="00294B89">
      <w:pPr>
        <w:autoSpaceDE w:val="0"/>
        <w:autoSpaceDN w:val="0"/>
        <w:adjustRightInd w:val="0"/>
        <w:rPr>
          <w:i/>
          <w:iCs/>
          <w:sz w:val="22"/>
          <w:szCs w:val="20"/>
        </w:rPr>
      </w:pPr>
      <w:r>
        <w:rPr>
          <w:i/>
          <w:iCs/>
          <w:szCs w:val="20"/>
        </w:rPr>
        <w:t xml:space="preserve">2.6. </w:t>
      </w:r>
      <w:r w:rsidR="00294B89">
        <w:rPr>
          <w:i/>
          <w:iCs/>
          <w:sz w:val="22"/>
          <w:szCs w:val="20"/>
        </w:rPr>
        <w:t xml:space="preserve">Ζημιές οχήματος από κακόβουλες ενέργειες τρίτων, </w:t>
      </w:r>
      <w:r w:rsidR="00294B89">
        <w:t>τρομοκρατικές ενέργειες ή πράξεις κατά τη διάρκεια στάσεων, απεργιών, οχλαγωγιών και πολιτικών ταραχών.</w:t>
      </w:r>
    </w:p>
    <w:p w:rsidR="00F541DB" w:rsidRDefault="00F541DB">
      <w:pPr>
        <w:autoSpaceDE w:val="0"/>
        <w:autoSpaceDN w:val="0"/>
        <w:adjustRightInd w:val="0"/>
        <w:rPr>
          <w:i/>
          <w:iCs/>
          <w:szCs w:val="20"/>
        </w:rPr>
      </w:pPr>
      <w:r>
        <w:rPr>
          <w:i/>
          <w:iCs/>
          <w:szCs w:val="20"/>
        </w:rPr>
        <w:t>2.7. Προσωπικό ατύχημα οδηγού</w:t>
      </w:r>
    </w:p>
    <w:p w:rsidR="00F541DB" w:rsidRDefault="00F541DB">
      <w:pPr>
        <w:autoSpaceDE w:val="0"/>
        <w:autoSpaceDN w:val="0"/>
        <w:adjustRightInd w:val="0"/>
        <w:rPr>
          <w:i/>
          <w:iCs/>
          <w:szCs w:val="20"/>
        </w:rPr>
      </w:pPr>
      <w:r>
        <w:rPr>
          <w:i/>
          <w:iCs/>
          <w:szCs w:val="20"/>
        </w:rPr>
        <w:t>2.8. Θραύση κρυστάλλων</w:t>
      </w:r>
    </w:p>
    <w:p w:rsidR="00F541DB" w:rsidRDefault="00F541DB">
      <w:pPr>
        <w:autoSpaceDE w:val="0"/>
        <w:autoSpaceDN w:val="0"/>
        <w:adjustRightInd w:val="0"/>
        <w:rPr>
          <w:i/>
          <w:iCs/>
          <w:szCs w:val="20"/>
        </w:rPr>
      </w:pPr>
      <w:r>
        <w:rPr>
          <w:i/>
          <w:iCs/>
          <w:szCs w:val="20"/>
        </w:rPr>
        <w:t>2.9. Φροντίδα στον τόπο του ατυχήματος</w:t>
      </w:r>
    </w:p>
    <w:p w:rsidR="00F541DB" w:rsidRDefault="00F541DB">
      <w:pPr>
        <w:autoSpaceDE w:val="0"/>
        <w:autoSpaceDN w:val="0"/>
        <w:adjustRightInd w:val="0"/>
        <w:rPr>
          <w:i/>
          <w:iCs/>
          <w:szCs w:val="20"/>
        </w:rPr>
      </w:pPr>
      <w:r>
        <w:rPr>
          <w:i/>
          <w:iCs/>
          <w:szCs w:val="20"/>
        </w:rPr>
        <w:t xml:space="preserve">Εκτιμώμενο Ασφαλιστικό ποσό οχήματος = </w:t>
      </w:r>
      <w:r w:rsidR="005C2D20">
        <w:rPr>
          <w:i/>
          <w:iCs/>
          <w:szCs w:val="20"/>
        </w:rPr>
        <w:t>2</w:t>
      </w:r>
      <w:r>
        <w:rPr>
          <w:i/>
          <w:iCs/>
          <w:szCs w:val="20"/>
        </w:rPr>
        <w:t>.</w:t>
      </w:r>
      <w:r w:rsidR="00C20347" w:rsidRPr="009524FF">
        <w:rPr>
          <w:i/>
          <w:iCs/>
          <w:szCs w:val="20"/>
        </w:rPr>
        <w:t>0</w:t>
      </w:r>
      <w:r>
        <w:rPr>
          <w:i/>
          <w:iCs/>
          <w:szCs w:val="20"/>
        </w:rPr>
        <w:t>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6E70CD" w:rsidRDefault="006E70CD">
      <w:pPr>
        <w:autoSpaceDE w:val="0"/>
        <w:autoSpaceDN w:val="0"/>
        <w:adjustRightInd w:val="0"/>
        <w:rPr>
          <w:b/>
          <w:bCs/>
          <w:iCs/>
          <w:szCs w:val="20"/>
          <w:u w:val="single"/>
        </w:rPr>
      </w:pPr>
    </w:p>
    <w:p w:rsidR="00C65849" w:rsidRDefault="00C65849">
      <w:pPr>
        <w:autoSpaceDE w:val="0"/>
        <w:autoSpaceDN w:val="0"/>
        <w:adjustRightInd w:val="0"/>
        <w:rPr>
          <w:b/>
          <w:bCs/>
          <w:iCs/>
          <w:szCs w:val="20"/>
          <w:u w:val="single"/>
        </w:rPr>
      </w:pPr>
    </w:p>
    <w:p w:rsidR="00F541DB" w:rsidRDefault="00FE6D5A">
      <w:pPr>
        <w:autoSpaceDE w:val="0"/>
        <w:autoSpaceDN w:val="0"/>
        <w:adjustRightInd w:val="0"/>
        <w:rPr>
          <w:b/>
          <w:bCs/>
          <w:i/>
          <w:iCs/>
          <w:szCs w:val="20"/>
        </w:rPr>
      </w:pPr>
      <w:r>
        <w:rPr>
          <w:b/>
          <w:bCs/>
          <w:iCs/>
          <w:szCs w:val="20"/>
          <w:u w:val="single"/>
        </w:rPr>
        <w:t>2</w:t>
      </w:r>
      <w:r w:rsidR="00606F27">
        <w:rPr>
          <w:b/>
          <w:bCs/>
          <w:iCs/>
          <w:szCs w:val="20"/>
          <w:u w:val="single"/>
        </w:rPr>
        <w:t>0</w:t>
      </w:r>
      <w:r w:rsidR="00F541DB" w:rsidRPr="00CC79D1">
        <w:rPr>
          <w:b/>
          <w:bCs/>
          <w:iCs/>
          <w:szCs w:val="20"/>
          <w:u w:val="single"/>
        </w:rPr>
        <w:t xml:space="preserve">. ΆΡΘΡΟ </w:t>
      </w:r>
      <w:r w:rsidRPr="008B030E">
        <w:rPr>
          <w:b/>
          <w:bCs/>
          <w:iCs/>
          <w:szCs w:val="20"/>
          <w:u w:val="single"/>
        </w:rPr>
        <w:t>2</w:t>
      </w:r>
      <w:r w:rsidR="00606F27">
        <w:rPr>
          <w:b/>
          <w:bCs/>
          <w:iCs/>
          <w:szCs w:val="20"/>
          <w:u w:val="single"/>
        </w:rPr>
        <w:t>0</w:t>
      </w:r>
    </w:p>
    <w:p w:rsidR="00F541DB" w:rsidRPr="009A3F47" w:rsidRDefault="00FE6D5A">
      <w:pPr>
        <w:autoSpaceDE w:val="0"/>
        <w:autoSpaceDN w:val="0"/>
        <w:adjustRightInd w:val="0"/>
        <w:rPr>
          <w:b/>
          <w:bCs/>
          <w:iCs/>
          <w:szCs w:val="20"/>
        </w:rPr>
      </w:pPr>
      <w:r w:rsidRPr="009A3F47">
        <w:rPr>
          <w:b/>
          <w:bCs/>
          <w:iCs/>
        </w:rPr>
        <w:t>2</w:t>
      </w:r>
      <w:r w:rsidR="00606F27">
        <w:rPr>
          <w:b/>
          <w:bCs/>
          <w:iCs/>
        </w:rPr>
        <w:t>0</w:t>
      </w:r>
      <w:r w:rsidR="00F541DB" w:rsidRPr="009A3F47">
        <w:rPr>
          <w:b/>
          <w:bCs/>
          <w:iCs/>
        </w:rPr>
        <w:t xml:space="preserve">. </w:t>
      </w:r>
      <w:r w:rsidR="00F541DB" w:rsidRPr="009A3F47">
        <w:rPr>
          <w:b/>
          <w:bCs/>
          <w:iCs/>
          <w:szCs w:val="20"/>
        </w:rPr>
        <w:t>ΦΟΡΤΗΓΟ IVECO με αριθμό κυκλοφορίας ΚHY 5729 Φορολογήσιμης Ισχύος 35 και χρονολογία έκδοσης 1</w:t>
      </w:r>
      <w:r w:rsidR="00F541DB" w:rsidRPr="009A3F47">
        <w:rPr>
          <w:b/>
          <w:bCs/>
          <w:iCs/>
          <w:szCs w:val="12"/>
        </w:rPr>
        <w:t xml:space="preserve">ης </w:t>
      </w:r>
      <w:r w:rsidR="00F541DB" w:rsidRPr="009A3F47">
        <w:rPr>
          <w:b/>
          <w:bCs/>
          <w:iCs/>
          <w:szCs w:val="20"/>
        </w:rPr>
        <w:t>Αδείας 1997</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2</w:t>
      </w:r>
    </w:p>
    <w:p w:rsidR="00F541DB" w:rsidRPr="00146B80" w:rsidRDefault="00F541DB">
      <w:pPr>
        <w:autoSpaceDE w:val="0"/>
        <w:autoSpaceDN w:val="0"/>
        <w:adjustRightInd w:val="0"/>
        <w:rPr>
          <w:b/>
          <w:i/>
          <w:iCs/>
          <w:szCs w:val="20"/>
        </w:rPr>
      </w:pPr>
      <w:r w:rsidRPr="00146B80">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2.1. Σωματικές βλάβες τρίτων ανά θύμα</w:t>
      </w:r>
    </w:p>
    <w:p w:rsidR="00F541DB" w:rsidRDefault="00F541DB">
      <w:pPr>
        <w:autoSpaceDE w:val="0"/>
        <w:autoSpaceDN w:val="0"/>
        <w:adjustRightInd w:val="0"/>
        <w:rPr>
          <w:i/>
          <w:iCs/>
          <w:szCs w:val="20"/>
        </w:rPr>
      </w:pPr>
      <w:r>
        <w:rPr>
          <w:i/>
          <w:iCs/>
          <w:szCs w:val="20"/>
        </w:rPr>
        <w:t>2.2. Υλικές ζημίες τρίτων ανά ατύχημα</w:t>
      </w:r>
    </w:p>
    <w:p w:rsidR="00F541DB" w:rsidRPr="00146B80" w:rsidRDefault="00F541DB">
      <w:pPr>
        <w:autoSpaceDE w:val="0"/>
        <w:autoSpaceDN w:val="0"/>
        <w:adjustRightInd w:val="0"/>
        <w:rPr>
          <w:b/>
          <w:i/>
          <w:iCs/>
          <w:szCs w:val="20"/>
        </w:rPr>
      </w:pPr>
      <w:r w:rsidRPr="00146B80">
        <w:rPr>
          <w:b/>
          <w:i/>
          <w:iCs/>
          <w:szCs w:val="20"/>
        </w:rPr>
        <w:t>Προαιρετικές καλύψεις</w:t>
      </w:r>
    </w:p>
    <w:p w:rsidR="00F541DB" w:rsidRDefault="00F541DB">
      <w:pPr>
        <w:autoSpaceDE w:val="0"/>
        <w:autoSpaceDN w:val="0"/>
        <w:adjustRightInd w:val="0"/>
        <w:rPr>
          <w:i/>
          <w:iCs/>
          <w:szCs w:val="20"/>
        </w:rPr>
      </w:pPr>
      <w:r>
        <w:rPr>
          <w:i/>
          <w:iCs/>
          <w:szCs w:val="20"/>
        </w:rPr>
        <w:t>2.3. Υλικές ζημίες σε τροχαίο από ανασφάλιστο όχημα</w:t>
      </w:r>
    </w:p>
    <w:p w:rsidR="00F541DB" w:rsidRDefault="00F541DB">
      <w:pPr>
        <w:autoSpaceDE w:val="0"/>
        <w:autoSpaceDN w:val="0"/>
        <w:adjustRightInd w:val="0"/>
        <w:rPr>
          <w:i/>
          <w:iCs/>
          <w:szCs w:val="20"/>
        </w:rPr>
      </w:pPr>
      <w:r>
        <w:rPr>
          <w:i/>
          <w:iCs/>
          <w:szCs w:val="20"/>
        </w:rPr>
        <w:t>2.4. Προστασία Bonus Malus</w:t>
      </w:r>
    </w:p>
    <w:p w:rsidR="00F541DB" w:rsidRDefault="00F541DB">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294B89" w:rsidRDefault="00F541DB" w:rsidP="00294B89">
      <w:pPr>
        <w:autoSpaceDE w:val="0"/>
        <w:autoSpaceDN w:val="0"/>
        <w:adjustRightInd w:val="0"/>
        <w:rPr>
          <w:i/>
          <w:iCs/>
          <w:sz w:val="22"/>
          <w:szCs w:val="20"/>
        </w:rPr>
      </w:pPr>
      <w:r>
        <w:rPr>
          <w:i/>
          <w:iCs/>
          <w:szCs w:val="20"/>
        </w:rPr>
        <w:t xml:space="preserve">2.6. </w:t>
      </w:r>
      <w:r w:rsidR="00294B89">
        <w:rPr>
          <w:i/>
          <w:iCs/>
          <w:sz w:val="22"/>
          <w:szCs w:val="20"/>
        </w:rPr>
        <w:t xml:space="preserve">Ζημιές οχήματος από κακόβουλες ενέργειες τρίτων, </w:t>
      </w:r>
      <w:r w:rsidR="00294B89">
        <w:t>τρομοκρατικές ενέργειες ή πράξεις κατά τη διάρκεια στάσεων, απεργιών, οχλαγωγιών και πολιτικών ταραχών.</w:t>
      </w:r>
    </w:p>
    <w:p w:rsidR="00F541DB" w:rsidRDefault="00F541DB">
      <w:pPr>
        <w:autoSpaceDE w:val="0"/>
        <w:autoSpaceDN w:val="0"/>
        <w:adjustRightInd w:val="0"/>
        <w:rPr>
          <w:i/>
          <w:iCs/>
          <w:szCs w:val="20"/>
        </w:rPr>
      </w:pPr>
      <w:r>
        <w:rPr>
          <w:i/>
          <w:iCs/>
          <w:szCs w:val="20"/>
        </w:rPr>
        <w:t>2.7. Προσωπικό ατύχημα οδηγού</w:t>
      </w:r>
    </w:p>
    <w:p w:rsidR="00F541DB" w:rsidRDefault="00F541DB">
      <w:pPr>
        <w:autoSpaceDE w:val="0"/>
        <w:autoSpaceDN w:val="0"/>
        <w:adjustRightInd w:val="0"/>
        <w:rPr>
          <w:i/>
          <w:iCs/>
          <w:szCs w:val="20"/>
        </w:rPr>
      </w:pPr>
      <w:r>
        <w:rPr>
          <w:i/>
          <w:iCs/>
          <w:szCs w:val="20"/>
        </w:rPr>
        <w:t>2.8. Θραύση κρυστάλλων</w:t>
      </w:r>
    </w:p>
    <w:p w:rsidR="00F541DB" w:rsidRDefault="00F541DB">
      <w:pPr>
        <w:autoSpaceDE w:val="0"/>
        <w:autoSpaceDN w:val="0"/>
        <w:adjustRightInd w:val="0"/>
        <w:rPr>
          <w:i/>
          <w:iCs/>
          <w:szCs w:val="20"/>
        </w:rPr>
      </w:pPr>
      <w:r>
        <w:rPr>
          <w:i/>
          <w:iCs/>
          <w:szCs w:val="20"/>
        </w:rPr>
        <w:t>2.9. Φροντίδα στον τόπο του ατυχήματος</w:t>
      </w:r>
    </w:p>
    <w:p w:rsidR="00F541DB" w:rsidRDefault="00F541DB">
      <w:pPr>
        <w:autoSpaceDE w:val="0"/>
        <w:autoSpaceDN w:val="0"/>
        <w:adjustRightInd w:val="0"/>
        <w:rPr>
          <w:i/>
          <w:iCs/>
          <w:szCs w:val="20"/>
        </w:rPr>
      </w:pPr>
      <w:r>
        <w:rPr>
          <w:i/>
          <w:iCs/>
          <w:szCs w:val="20"/>
        </w:rPr>
        <w:t xml:space="preserve">Εκτιμώμενο Ασφαλιστικό ποσό οχήματος = </w:t>
      </w:r>
      <w:r w:rsidR="00C20347" w:rsidRPr="009524FF">
        <w:rPr>
          <w:i/>
          <w:iCs/>
          <w:szCs w:val="20"/>
        </w:rPr>
        <w:t>1</w:t>
      </w:r>
      <w:r w:rsidR="00BA10BD">
        <w:rPr>
          <w:i/>
          <w:iCs/>
          <w:szCs w:val="20"/>
        </w:rPr>
        <w:t>0</w:t>
      </w:r>
      <w:r w:rsidR="00C20347" w:rsidRPr="009524FF">
        <w:rPr>
          <w:i/>
          <w:iCs/>
          <w:szCs w:val="20"/>
        </w:rPr>
        <w:t>.0</w:t>
      </w:r>
      <w:r>
        <w:rPr>
          <w:i/>
          <w:iCs/>
          <w:szCs w:val="20"/>
        </w:rPr>
        <w:t>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szCs w:val="20"/>
        </w:rPr>
      </w:pPr>
    </w:p>
    <w:p w:rsidR="009A3F47" w:rsidRDefault="009A3F47">
      <w:pPr>
        <w:autoSpaceDE w:val="0"/>
        <w:autoSpaceDN w:val="0"/>
        <w:adjustRightInd w:val="0"/>
        <w:rPr>
          <w:b/>
          <w:bCs/>
          <w:iCs/>
          <w:szCs w:val="20"/>
          <w:u w:val="single"/>
        </w:rPr>
      </w:pPr>
    </w:p>
    <w:p w:rsidR="00F541DB" w:rsidRDefault="008B030E">
      <w:pPr>
        <w:autoSpaceDE w:val="0"/>
        <w:autoSpaceDN w:val="0"/>
        <w:adjustRightInd w:val="0"/>
        <w:rPr>
          <w:b/>
          <w:bCs/>
          <w:i/>
          <w:iCs/>
          <w:szCs w:val="20"/>
        </w:rPr>
      </w:pPr>
      <w:r w:rsidRPr="008B030E">
        <w:rPr>
          <w:b/>
          <w:bCs/>
          <w:iCs/>
          <w:szCs w:val="20"/>
          <w:u w:val="single"/>
        </w:rPr>
        <w:t>2</w:t>
      </w:r>
      <w:r w:rsidR="00606F27">
        <w:rPr>
          <w:b/>
          <w:bCs/>
          <w:iCs/>
          <w:szCs w:val="20"/>
          <w:u w:val="single"/>
        </w:rPr>
        <w:t>1</w:t>
      </w:r>
      <w:r w:rsidR="00F541DB" w:rsidRPr="00CC79D1">
        <w:rPr>
          <w:b/>
          <w:bCs/>
          <w:iCs/>
          <w:szCs w:val="20"/>
          <w:u w:val="single"/>
        </w:rPr>
        <w:t xml:space="preserve">. ΆΡΘΡΟ </w:t>
      </w:r>
      <w:r w:rsidRPr="008B030E">
        <w:rPr>
          <w:b/>
          <w:bCs/>
          <w:iCs/>
          <w:szCs w:val="20"/>
          <w:u w:val="single"/>
        </w:rPr>
        <w:t>2</w:t>
      </w:r>
      <w:r w:rsidR="00606F27">
        <w:rPr>
          <w:b/>
          <w:bCs/>
          <w:iCs/>
          <w:szCs w:val="20"/>
          <w:u w:val="single"/>
        </w:rPr>
        <w:t>1</w:t>
      </w:r>
    </w:p>
    <w:p w:rsidR="00F541DB" w:rsidRPr="009A3F47" w:rsidRDefault="008B030E">
      <w:pPr>
        <w:autoSpaceDE w:val="0"/>
        <w:autoSpaceDN w:val="0"/>
        <w:adjustRightInd w:val="0"/>
        <w:rPr>
          <w:b/>
          <w:bCs/>
          <w:iCs/>
          <w:szCs w:val="20"/>
        </w:rPr>
      </w:pPr>
      <w:r w:rsidRPr="009A3F47">
        <w:rPr>
          <w:b/>
          <w:bCs/>
          <w:iCs/>
        </w:rPr>
        <w:t>2</w:t>
      </w:r>
      <w:r w:rsidR="00606F27">
        <w:rPr>
          <w:b/>
          <w:bCs/>
          <w:iCs/>
        </w:rPr>
        <w:t>1</w:t>
      </w:r>
      <w:r w:rsidR="00F541DB" w:rsidRPr="009A3F47">
        <w:rPr>
          <w:b/>
          <w:bCs/>
          <w:iCs/>
        </w:rPr>
        <w:t xml:space="preserve">. </w:t>
      </w:r>
      <w:r w:rsidR="00F541DB" w:rsidRPr="009A3F47">
        <w:rPr>
          <w:b/>
          <w:bCs/>
          <w:iCs/>
          <w:szCs w:val="20"/>
        </w:rPr>
        <w:t>ΦΟΡΤΗΓΟ MAGIRUS με αριθμό κυκλοφορίας ΚHO 3728 Φορολογήσιμης Ισχύος 37 και χρονολογία έκδοσης 1</w:t>
      </w:r>
      <w:r w:rsidR="00F541DB" w:rsidRPr="009A3F47">
        <w:rPr>
          <w:b/>
          <w:bCs/>
          <w:iCs/>
          <w:szCs w:val="12"/>
        </w:rPr>
        <w:t xml:space="preserve">ης </w:t>
      </w:r>
      <w:r w:rsidR="00F541DB" w:rsidRPr="009A3F47">
        <w:rPr>
          <w:b/>
          <w:bCs/>
          <w:iCs/>
          <w:szCs w:val="20"/>
        </w:rPr>
        <w:t>Αδείας 1984</w:t>
      </w:r>
      <w:r w:rsidR="009A3F47">
        <w:rPr>
          <w:b/>
          <w:bCs/>
          <w:iCs/>
          <w:szCs w:val="20"/>
        </w:rPr>
        <w:t>.</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2</w:t>
      </w:r>
    </w:p>
    <w:p w:rsidR="00F541DB" w:rsidRPr="00146B80" w:rsidRDefault="00F541DB">
      <w:pPr>
        <w:autoSpaceDE w:val="0"/>
        <w:autoSpaceDN w:val="0"/>
        <w:adjustRightInd w:val="0"/>
        <w:rPr>
          <w:b/>
          <w:i/>
          <w:iCs/>
          <w:szCs w:val="20"/>
        </w:rPr>
      </w:pPr>
      <w:r w:rsidRPr="00146B80">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2.1. Σωματικές βλάβες τρίτων ανά θύμα</w:t>
      </w:r>
    </w:p>
    <w:p w:rsidR="00F541DB" w:rsidRDefault="00F541DB">
      <w:pPr>
        <w:autoSpaceDE w:val="0"/>
        <w:autoSpaceDN w:val="0"/>
        <w:adjustRightInd w:val="0"/>
        <w:rPr>
          <w:i/>
          <w:iCs/>
          <w:szCs w:val="20"/>
        </w:rPr>
      </w:pPr>
      <w:r>
        <w:rPr>
          <w:i/>
          <w:iCs/>
          <w:szCs w:val="20"/>
        </w:rPr>
        <w:t>2.2. Υλικές ζημίες τρίτων ανά ατύχημα</w:t>
      </w:r>
    </w:p>
    <w:p w:rsidR="00F541DB" w:rsidRPr="00146B80" w:rsidRDefault="00F541DB">
      <w:pPr>
        <w:autoSpaceDE w:val="0"/>
        <w:autoSpaceDN w:val="0"/>
        <w:adjustRightInd w:val="0"/>
        <w:rPr>
          <w:b/>
          <w:i/>
          <w:iCs/>
          <w:szCs w:val="20"/>
        </w:rPr>
      </w:pPr>
      <w:r w:rsidRPr="00146B80">
        <w:rPr>
          <w:b/>
          <w:i/>
          <w:iCs/>
          <w:szCs w:val="20"/>
        </w:rPr>
        <w:t>Προαιρετικές καλύψεις</w:t>
      </w:r>
    </w:p>
    <w:p w:rsidR="00F541DB" w:rsidRDefault="00F541DB">
      <w:pPr>
        <w:autoSpaceDE w:val="0"/>
        <w:autoSpaceDN w:val="0"/>
        <w:adjustRightInd w:val="0"/>
        <w:rPr>
          <w:i/>
          <w:iCs/>
          <w:szCs w:val="20"/>
        </w:rPr>
      </w:pPr>
      <w:r>
        <w:rPr>
          <w:i/>
          <w:iCs/>
          <w:szCs w:val="20"/>
        </w:rPr>
        <w:t>2.3. Υλικές ζημίες σε τροχαίο από ανασφάλιστο όχημα</w:t>
      </w:r>
    </w:p>
    <w:p w:rsidR="00F541DB" w:rsidRDefault="00F541DB">
      <w:pPr>
        <w:autoSpaceDE w:val="0"/>
        <w:autoSpaceDN w:val="0"/>
        <w:adjustRightInd w:val="0"/>
        <w:rPr>
          <w:i/>
          <w:iCs/>
          <w:szCs w:val="20"/>
        </w:rPr>
      </w:pPr>
      <w:r>
        <w:rPr>
          <w:i/>
          <w:iCs/>
        </w:rPr>
        <w:t xml:space="preserve">2.4. </w:t>
      </w:r>
      <w:r>
        <w:rPr>
          <w:i/>
          <w:iCs/>
          <w:szCs w:val="20"/>
        </w:rPr>
        <w:t>Προστασία Bonus Malus</w:t>
      </w:r>
    </w:p>
    <w:p w:rsidR="00F541DB" w:rsidRDefault="00F541DB">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666D55" w:rsidRDefault="00F541DB" w:rsidP="00666D55">
      <w:pPr>
        <w:autoSpaceDE w:val="0"/>
        <w:autoSpaceDN w:val="0"/>
        <w:adjustRightInd w:val="0"/>
        <w:rPr>
          <w:i/>
          <w:iCs/>
          <w:sz w:val="22"/>
          <w:szCs w:val="20"/>
        </w:rPr>
      </w:pPr>
      <w:r>
        <w:rPr>
          <w:i/>
          <w:iCs/>
          <w:szCs w:val="20"/>
        </w:rPr>
        <w:t xml:space="preserve">2.6. </w:t>
      </w:r>
      <w:r w:rsidR="00666D55">
        <w:rPr>
          <w:i/>
          <w:iCs/>
          <w:sz w:val="22"/>
          <w:szCs w:val="20"/>
        </w:rPr>
        <w:t xml:space="preserve">Ζημιές οχήματος από κακόβουλες ενέργειες τρίτων, </w:t>
      </w:r>
      <w:r w:rsidR="00666D55">
        <w:t>τρομοκρατικές ενέργειες ή πράξεις κατά τη διάρκεια στάσεων, απεργιών, οχλαγωγιών και πολιτικών ταραχών.</w:t>
      </w:r>
    </w:p>
    <w:p w:rsidR="00F541DB" w:rsidRDefault="00F541DB">
      <w:pPr>
        <w:autoSpaceDE w:val="0"/>
        <w:autoSpaceDN w:val="0"/>
        <w:adjustRightInd w:val="0"/>
        <w:rPr>
          <w:i/>
          <w:iCs/>
          <w:szCs w:val="20"/>
        </w:rPr>
      </w:pPr>
      <w:r>
        <w:rPr>
          <w:i/>
          <w:iCs/>
          <w:szCs w:val="20"/>
        </w:rPr>
        <w:t>2.7. Προσωπικό ατύχημα οδηγού</w:t>
      </w:r>
    </w:p>
    <w:p w:rsidR="00F541DB" w:rsidRDefault="00F541DB">
      <w:pPr>
        <w:autoSpaceDE w:val="0"/>
        <w:autoSpaceDN w:val="0"/>
        <w:adjustRightInd w:val="0"/>
        <w:rPr>
          <w:i/>
          <w:iCs/>
          <w:szCs w:val="20"/>
        </w:rPr>
      </w:pPr>
      <w:r>
        <w:rPr>
          <w:i/>
          <w:iCs/>
          <w:szCs w:val="20"/>
        </w:rPr>
        <w:t>2.8. Θραύση κρυστάλλων</w:t>
      </w:r>
    </w:p>
    <w:p w:rsidR="00F541DB" w:rsidRDefault="00F541DB">
      <w:pPr>
        <w:autoSpaceDE w:val="0"/>
        <w:autoSpaceDN w:val="0"/>
        <w:adjustRightInd w:val="0"/>
        <w:rPr>
          <w:i/>
          <w:iCs/>
          <w:szCs w:val="20"/>
        </w:rPr>
      </w:pPr>
      <w:r>
        <w:rPr>
          <w:i/>
          <w:iCs/>
          <w:szCs w:val="20"/>
        </w:rPr>
        <w:t>2.9. Φροντίδα στον τόπο του ατυχήματος</w:t>
      </w:r>
    </w:p>
    <w:p w:rsidR="00F541DB" w:rsidRDefault="00F541DB">
      <w:pPr>
        <w:autoSpaceDE w:val="0"/>
        <w:autoSpaceDN w:val="0"/>
        <w:adjustRightInd w:val="0"/>
        <w:rPr>
          <w:i/>
          <w:iCs/>
          <w:szCs w:val="20"/>
        </w:rPr>
      </w:pPr>
      <w:r>
        <w:rPr>
          <w:i/>
          <w:iCs/>
          <w:szCs w:val="20"/>
        </w:rPr>
        <w:t xml:space="preserve">Εκτιμώμενο Ασφαλιστικό ποσό οχήματος = </w:t>
      </w:r>
      <w:r w:rsidR="00AE3045">
        <w:rPr>
          <w:i/>
          <w:iCs/>
          <w:szCs w:val="20"/>
        </w:rPr>
        <w:t>2</w:t>
      </w:r>
      <w:r>
        <w:rPr>
          <w:i/>
          <w:iCs/>
          <w:szCs w:val="20"/>
        </w:rPr>
        <w:t>.</w:t>
      </w:r>
      <w:r w:rsidR="00C20347" w:rsidRPr="009524FF">
        <w:rPr>
          <w:i/>
          <w:iCs/>
          <w:szCs w:val="20"/>
        </w:rPr>
        <w:t>0</w:t>
      </w:r>
      <w:r>
        <w:rPr>
          <w:i/>
          <w:iCs/>
          <w:szCs w:val="20"/>
        </w:rPr>
        <w:t>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9A3F47" w:rsidRDefault="009A3F47">
      <w:pPr>
        <w:autoSpaceDE w:val="0"/>
        <w:autoSpaceDN w:val="0"/>
        <w:adjustRightInd w:val="0"/>
        <w:rPr>
          <w:b/>
          <w:bCs/>
          <w:iCs/>
          <w:szCs w:val="20"/>
          <w:u w:val="single"/>
        </w:rPr>
      </w:pPr>
    </w:p>
    <w:p w:rsidR="00C65849" w:rsidRDefault="00C65849">
      <w:pPr>
        <w:autoSpaceDE w:val="0"/>
        <w:autoSpaceDN w:val="0"/>
        <w:adjustRightInd w:val="0"/>
        <w:rPr>
          <w:b/>
          <w:bCs/>
          <w:iCs/>
          <w:szCs w:val="20"/>
          <w:u w:val="single"/>
        </w:rPr>
      </w:pPr>
    </w:p>
    <w:p w:rsidR="00F541DB" w:rsidRDefault="008B030E">
      <w:pPr>
        <w:autoSpaceDE w:val="0"/>
        <w:autoSpaceDN w:val="0"/>
        <w:adjustRightInd w:val="0"/>
        <w:rPr>
          <w:b/>
          <w:bCs/>
          <w:i/>
          <w:iCs/>
          <w:szCs w:val="20"/>
        </w:rPr>
      </w:pPr>
      <w:r>
        <w:rPr>
          <w:b/>
          <w:bCs/>
          <w:iCs/>
          <w:szCs w:val="20"/>
          <w:u w:val="single"/>
        </w:rPr>
        <w:t>2</w:t>
      </w:r>
      <w:r w:rsidR="00606F27">
        <w:rPr>
          <w:b/>
          <w:bCs/>
          <w:iCs/>
          <w:szCs w:val="20"/>
          <w:u w:val="single"/>
        </w:rPr>
        <w:t>2</w:t>
      </w:r>
      <w:r w:rsidR="00F541DB" w:rsidRPr="00CC79D1">
        <w:rPr>
          <w:b/>
          <w:bCs/>
          <w:iCs/>
          <w:szCs w:val="20"/>
          <w:u w:val="single"/>
        </w:rPr>
        <w:t xml:space="preserve">. ΆΡΘΡΟ </w:t>
      </w:r>
      <w:r w:rsidRPr="008B030E">
        <w:rPr>
          <w:b/>
          <w:bCs/>
          <w:iCs/>
          <w:szCs w:val="20"/>
          <w:u w:val="single"/>
        </w:rPr>
        <w:t>2</w:t>
      </w:r>
      <w:r w:rsidR="00606F27">
        <w:rPr>
          <w:b/>
          <w:bCs/>
          <w:iCs/>
          <w:szCs w:val="20"/>
          <w:u w:val="single"/>
        </w:rPr>
        <w:t>2</w:t>
      </w:r>
    </w:p>
    <w:p w:rsidR="00F541DB" w:rsidRPr="009A3F47" w:rsidRDefault="008B030E">
      <w:pPr>
        <w:autoSpaceDE w:val="0"/>
        <w:autoSpaceDN w:val="0"/>
        <w:adjustRightInd w:val="0"/>
        <w:rPr>
          <w:b/>
          <w:bCs/>
          <w:iCs/>
          <w:szCs w:val="20"/>
        </w:rPr>
      </w:pPr>
      <w:r w:rsidRPr="009A3F47">
        <w:rPr>
          <w:b/>
          <w:bCs/>
          <w:iCs/>
        </w:rPr>
        <w:t>2</w:t>
      </w:r>
      <w:r w:rsidR="00606F27">
        <w:rPr>
          <w:b/>
          <w:bCs/>
          <w:iCs/>
        </w:rPr>
        <w:t>2</w:t>
      </w:r>
      <w:r w:rsidR="00F541DB" w:rsidRPr="009A3F47">
        <w:rPr>
          <w:b/>
          <w:bCs/>
          <w:iCs/>
        </w:rPr>
        <w:t xml:space="preserve">. </w:t>
      </w:r>
      <w:r w:rsidR="00F541DB" w:rsidRPr="009A3F47">
        <w:rPr>
          <w:b/>
          <w:bCs/>
          <w:iCs/>
          <w:szCs w:val="20"/>
        </w:rPr>
        <w:t>ΦΟΡΤΗΓΟ ΚΛΕΙΣΤΟ NISSAN με αριθμό κυκλοφορίας ΚHY 5788 Φορολογήσιμης Ισχύος 11 και χρονολογία έκδοσης 1</w:t>
      </w:r>
      <w:r w:rsidR="00F541DB" w:rsidRPr="009A3F47">
        <w:rPr>
          <w:b/>
          <w:bCs/>
          <w:iCs/>
          <w:szCs w:val="12"/>
        </w:rPr>
        <w:t xml:space="preserve">ης </w:t>
      </w:r>
      <w:r w:rsidR="00F541DB" w:rsidRPr="009A3F47">
        <w:rPr>
          <w:b/>
          <w:bCs/>
          <w:iCs/>
          <w:szCs w:val="20"/>
        </w:rPr>
        <w:t>Αδείας 2000</w:t>
      </w:r>
      <w:r w:rsidR="009A3F47">
        <w:rPr>
          <w:b/>
          <w:bCs/>
          <w:iCs/>
          <w:szCs w:val="20"/>
        </w:rPr>
        <w:t>.</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 xml:space="preserve">ΟΜΑΔΑ </w:t>
      </w:r>
      <w:r w:rsidR="00406475">
        <w:rPr>
          <w:b/>
          <w:bCs/>
          <w:i/>
          <w:iCs/>
          <w:szCs w:val="20"/>
        </w:rPr>
        <w:t>3</w:t>
      </w:r>
    </w:p>
    <w:p w:rsidR="00406475" w:rsidRPr="00406475" w:rsidRDefault="00406475" w:rsidP="00406475">
      <w:pPr>
        <w:autoSpaceDE w:val="0"/>
        <w:autoSpaceDN w:val="0"/>
        <w:adjustRightInd w:val="0"/>
        <w:rPr>
          <w:b/>
        </w:rPr>
      </w:pPr>
      <w:r w:rsidRPr="00406475">
        <w:rPr>
          <w:b/>
        </w:rPr>
        <w:t>Υποχρεωτικές καλύψεις</w:t>
      </w:r>
    </w:p>
    <w:p w:rsidR="00406475" w:rsidRPr="00406475" w:rsidRDefault="00406475" w:rsidP="00406475">
      <w:pPr>
        <w:autoSpaceDE w:val="0"/>
        <w:autoSpaceDN w:val="0"/>
        <w:adjustRightInd w:val="0"/>
      </w:pPr>
      <w:r w:rsidRPr="00406475">
        <w:t>Για την ασφάλιση έναντι οδικής αστικής ευθύνης</w:t>
      </w:r>
    </w:p>
    <w:p w:rsidR="00406475" w:rsidRPr="00406475" w:rsidRDefault="00406475" w:rsidP="00406475">
      <w:pPr>
        <w:autoSpaceDE w:val="0"/>
        <w:autoSpaceDN w:val="0"/>
        <w:adjustRightInd w:val="0"/>
        <w:rPr>
          <w:i/>
          <w:iCs/>
        </w:rPr>
      </w:pPr>
      <w:r w:rsidRPr="00406475">
        <w:rPr>
          <w:i/>
          <w:iCs/>
        </w:rPr>
        <w:t>3.1. Σωματικές βλάβες τρίτων ανά θύμα</w:t>
      </w:r>
    </w:p>
    <w:p w:rsidR="00406475" w:rsidRPr="00406475" w:rsidRDefault="00406475" w:rsidP="00406475">
      <w:pPr>
        <w:autoSpaceDE w:val="0"/>
        <w:autoSpaceDN w:val="0"/>
        <w:adjustRightInd w:val="0"/>
        <w:rPr>
          <w:i/>
          <w:iCs/>
        </w:rPr>
      </w:pPr>
      <w:r w:rsidRPr="00406475">
        <w:rPr>
          <w:i/>
          <w:iCs/>
        </w:rPr>
        <w:t>3.2. Υλικές ζημίες τρίτων ανά ατύχημα</w:t>
      </w:r>
    </w:p>
    <w:p w:rsidR="00406475" w:rsidRPr="00406475" w:rsidRDefault="00406475" w:rsidP="00406475">
      <w:pPr>
        <w:autoSpaceDE w:val="0"/>
        <w:autoSpaceDN w:val="0"/>
        <w:adjustRightInd w:val="0"/>
        <w:rPr>
          <w:b/>
        </w:rPr>
      </w:pPr>
      <w:r w:rsidRPr="00406475">
        <w:rPr>
          <w:b/>
        </w:rPr>
        <w:t>Προαιρετικές καλύψεις</w:t>
      </w:r>
    </w:p>
    <w:p w:rsidR="00406475" w:rsidRPr="00406475" w:rsidRDefault="00406475" w:rsidP="00406475">
      <w:pPr>
        <w:autoSpaceDE w:val="0"/>
        <w:autoSpaceDN w:val="0"/>
        <w:adjustRightInd w:val="0"/>
        <w:rPr>
          <w:i/>
          <w:iCs/>
        </w:rPr>
      </w:pPr>
      <w:r w:rsidRPr="00406475">
        <w:rPr>
          <w:i/>
          <w:iCs/>
        </w:rPr>
        <w:t>3.3. Υλικές ζημίες σε τροχαίο από ανασφάλιστο όχημα</w:t>
      </w:r>
    </w:p>
    <w:p w:rsidR="00406475" w:rsidRPr="00406475" w:rsidRDefault="00406475" w:rsidP="00406475">
      <w:pPr>
        <w:autoSpaceDE w:val="0"/>
        <w:autoSpaceDN w:val="0"/>
        <w:adjustRightInd w:val="0"/>
        <w:rPr>
          <w:i/>
          <w:iCs/>
        </w:rPr>
      </w:pPr>
      <w:r w:rsidRPr="00406475">
        <w:rPr>
          <w:i/>
          <w:iCs/>
        </w:rPr>
        <w:t>3.4. Προστασία Bonus Malus</w:t>
      </w:r>
    </w:p>
    <w:p w:rsidR="00406475" w:rsidRPr="00406475" w:rsidRDefault="00406475" w:rsidP="00406475">
      <w:pPr>
        <w:autoSpaceDE w:val="0"/>
        <w:autoSpaceDN w:val="0"/>
        <w:adjustRightInd w:val="0"/>
        <w:rPr>
          <w:i/>
          <w:iCs/>
        </w:rPr>
      </w:pPr>
      <w:r w:rsidRPr="00406475">
        <w:rPr>
          <w:i/>
          <w:iCs/>
        </w:rPr>
        <w:t>3.5. Ασφάλιση πυρός, με την οποία καλύπτονται οι ζημιές στο αυτοκίνητό από πυρκαγιά, πτώση κεραυνού και έκρηξη</w:t>
      </w:r>
    </w:p>
    <w:p w:rsidR="00666D55" w:rsidRDefault="00406475" w:rsidP="00666D55">
      <w:pPr>
        <w:autoSpaceDE w:val="0"/>
        <w:autoSpaceDN w:val="0"/>
        <w:adjustRightInd w:val="0"/>
        <w:rPr>
          <w:i/>
          <w:iCs/>
          <w:sz w:val="22"/>
          <w:szCs w:val="20"/>
        </w:rPr>
      </w:pPr>
      <w:r w:rsidRPr="00406475">
        <w:rPr>
          <w:i/>
          <w:iCs/>
        </w:rPr>
        <w:t xml:space="preserve">3.6. </w:t>
      </w:r>
      <w:r w:rsidR="00666D55">
        <w:rPr>
          <w:i/>
          <w:iCs/>
          <w:sz w:val="22"/>
          <w:szCs w:val="20"/>
        </w:rPr>
        <w:t xml:space="preserve">Ζημιές οχήματος από κακόβουλες ενέργειες τρίτων, </w:t>
      </w:r>
      <w:r w:rsidR="00666D55">
        <w:t>τρομοκρατικές ενέργειες ή πράξεις κατά τη διάρκεια στάσεων, απεργιών, οχλαγωγιών και πολιτικών ταραχών.</w:t>
      </w:r>
    </w:p>
    <w:p w:rsidR="00406475" w:rsidRPr="00406475" w:rsidRDefault="00406475" w:rsidP="00406475">
      <w:pPr>
        <w:autoSpaceDE w:val="0"/>
        <w:autoSpaceDN w:val="0"/>
        <w:adjustRightInd w:val="0"/>
        <w:rPr>
          <w:i/>
          <w:iCs/>
        </w:rPr>
      </w:pPr>
      <w:r w:rsidRPr="00406475">
        <w:rPr>
          <w:i/>
          <w:iCs/>
        </w:rPr>
        <w:t>3.7. Προσωπικό ατύχημα οδηγού</w:t>
      </w:r>
    </w:p>
    <w:p w:rsidR="00406475" w:rsidRPr="00406475" w:rsidRDefault="00406475" w:rsidP="00406475">
      <w:pPr>
        <w:autoSpaceDE w:val="0"/>
        <w:autoSpaceDN w:val="0"/>
        <w:adjustRightInd w:val="0"/>
        <w:rPr>
          <w:i/>
          <w:iCs/>
        </w:rPr>
      </w:pPr>
      <w:r w:rsidRPr="00406475">
        <w:rPr>
          <w:i/>
          <w:iCs/>
        </w:rPr>
        <w:t>3.8. Θραύση κρυστάλλων</w:t>
      </w:r>
    </w:p>
    <w:p w:rsidR="00406475" w:rsidRPr="00406475" w:rsidRDefault="00406475" w:rsidP="00406475">
      <w:pPr>
        <w:autoSpaceDE w:val="0"/>
        <w:autoSpaceDN w:val="0"/>
        <w:adjustRightInd w:val="0"/>
        <w:rPr>
          <w:i/>
          <w:iCs/>
        </w:rPr>
      </w:pPr>
      <w:r w:rsidRPr="00406475">
        <w:rPr>
          <w:i/>
          <w:iCs/>
        </w:rPr>
        <w:t>3.9. Φροντίδα στον τόπο του ατυχήματος</w:t>
      </w:r>
    </w:p>
    <w:p w:rsidR="00406475" w:rsidRPr="00406475" w:rsidRDefault="00406475" w:rsidP="00406475">
      <w:pPr>
        <w:autoSpaceDE w:val="0"/>
        <w:autoSpaceDN w:val="0"/>
        <w:adjustRightInd w:val="0"/>
        <w:rPr>
          <w:i/>
          <w:iCs/>
        </w:rPr>
      </w:pPr>
      <w:r w:rsidRPr="00406475">
        <w:rPr>
          <w:i/>
          <w:iCs/>
        </w:rPr>
        <w:t>3.10. Οδική βοήθεια</w:t>
      </w:r>
    </w:p>
    <w:p w:rsidR="00F541DB" w:rsidRPr="009A3F47" w:rsidRDefault="00F541DB">
      <w:pPr>
        <w:autoSpaceDE w:val="0"/>
        <w:autoSpaceDN w:val="0"/>
        <w:adjustRightInd w:val="0"/>
        <w:rPr>
          <w:i/>
          <w:iCs/>
        </w:rPr>
      </w:pPr>
      <w:r w:rsidRPr="009A3F47">
        <w:rPr>
          <w:i/>
          <w:iCs/>
        </w:rPr>
        <w:t xml:space="preserve">Εκτιμώμενο Ασφαλιστικό ποσό οχήματος = </w:t>
      </w:r>
      <w:r w:rsidR="00C20347" w:rsidRPr="009A3F47">
        <w:rPr>
          <w:i/>
          <w:iCs/>
        </w:rPr>
        <w:t>2</w:t>
      </w:r>
      <w:r w:rsidRPr="009A3F47">
        <w:rPr>
          <w:i/>
          <w:iCs/>
        </w:rPr>
        <w:t>.000,00 €</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szCs w:val="20"/>
        </w:rPr>
      </w:pPr>
    </w:p>
    <w:p w:rsidR="009A3F47" w:rsidRDefault="009A3F47">
      <w:pPr>
        <w:autoSpaceDE w:val="0"/>
        <w:autoSpaceDN w:val="0"/>
        <w:adjustRightInd w:val="0"/>
        <w:rPr>
          <w:b/>
          <w:bCs/>
          <w:iCs/>
          <w:szCs w:val="20"/>
          <w:u w:val="single"/>
        </w:rPr>
      </w:pPr>
    </w:p>
    <w:p w:rsidR="00F541DB" w:rsidRDefault="00F541DB">
      <w:pPr>
        <w:autoSpaceDE w:val="0"/>
        <w:autoSpaceDN w:val="0"/>
        <w:adjustRightInd w:val="0"/>
        <w:rPr>
          <w:b/>
          <w:bCs/>
          <w:i/>
          <w:iCs/>
          <w:szCs w:val="20"/>
        </w:rPr>
      </w:pPr>
      <w:r w:rsidRPr="00CC79D1">
        <w:rPr>
          <w:b/>
          <w:bCs/>
          <w:iCs/>
          <w:szCs w:val="20"/>
          <w:u w:val="single"/>
        </w:rPr>
        <w:t>2</w:t>
      </w:r>
      <w:r w:rsidR="00606F27">
        <w:rPr>
          <w:b/>
          <w:bCs/>
          <w:iCs/>
          <w:szCs w:val="20"/>
          <w:u w:val="single"/>
        </w:rPr>
        <w:t>3</w:t>
      </w:r>
      <w:r w:rsidRPr="00CC79D1">
        <w:rPr>
          <w:b/>
          <w:bCs/>
          <w:iCs/>
          <w:szCs w:val="20"/>
          <w:u w:val="single"/>
        </w:rPr>
        <w:t>. ΆΡΘΡΟ 2</w:t>
      </w:r>
      <w:r w:rsidR="00606F27">
        <w:rPr>
          <w:b/>
          <w:bCs/>
          <w:iCs/>
          <w:szCs w:val="20"/>
          <w:u w:val="single"/>
        </w:rPr>
        <w:t>3</w:t>
      </w:r>
    </w:p>
    <w:p w:rsidR="00F541DB" w:rsidRPr="009A3F47" w:rsidRDefault="00F541DB">
      <w:pPr>
        <w:autoSpaceDE w:val="0"/>
        <w:autoSpaceDN w:val="0"/>
        <w:adjustRightInd w:val="0"/>
        <w:rPr>
          <w:b/>
          <w:bCs/>
          <w:iCs/>
          <w:szCs w:val="20"/>
        </w:rPr>
      </w:pPr>
      <w:r w:rsidRPr="009A3F47">
        <w:rPr>
          <w:b/>
          <w:bCs/>
          <w:iCs/>
        </w:rPr>
        <w:t>2</w:t>
      </w:r>
      <w:r w:rsidR="00606F27">
        <w:rPr>
          <w:b/>
          <w:bCs/>
          <w:iCs/>
        </w:rPr>
        <w:t>3</w:t>
      </w:r>
      <w:r w:rsidRPr="009A3F47">
        <w:rPr>
          <w:b/>
          <w:bCs/>
          <w:iCs/>
        </w:rPr>
        <w:t xml:space="preserve">. </w:t>
      </w:r>
      <w:r w:rsidRPr="009A3F47">
        <w:rPr>
          <w:b/>
          <w:bCs/>
          <w:iCs/>
          <w:szCs w:val="20"/>
        </w:rPr>
        <w:t>ΦΟΡΤΗΓΟ HINO με αριθμό κυκλοφορίας ΚHO 3732 Φορολογήσιμης Ισχύος 39 και χρονολογία έκδοσης 1</w:t>
      </w:r>
      <w:r w:rsidRPr="009A3F47">
        <w:rPr>
          <w:b/>
          <w:bCs/>
          <w:iCs/>
          <w:szCs w:val="12"/>
        </w:rPr>
        <w:t xml:space="preserve">ης </w:t>
      </w:r>
      <w:r w:rsidRPr="009A3F47">
        <w:rPr>
          <w:b/>
          <w:bCs/>
          <w:iCs/>
          <w:szCs w:val="20"/>
        </w:rPr>
        <w:t>Αδείας 1983</w:t>
      </w:r>
      <w:r w:rsidR="009A3F47">
        <w:rPr>
          <w:b/>
          <w:bCs/>
          <w:iCs/>
          <w:szCs w:val="20"/>
        </w:rPr>
        <w:t>.</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2</w:t>
      </w:r>
    </w:p>
    <w:p w:rsidR="00F541DB" w:rsidRPr="00146B80" w:rsidRDefault="00F541DB">
      <w:pPr>
        <w:autoSpaceDE w:val="0"/>
        <w:autoSpaceDN w:val="0"/>
        <w:adjustRightInd w:val="0"/>
        <w:rPr>
          <w:b/>
          <w:i/>
          <w:iCs/>
          <w:szCs w:val="20"/>
        </w:rPr>
      </w:pPr>
      <w:r w:rsidRPr="00146B80">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2.1. Σωματικές βλάβες τρίτων ανά θύμα</w:t>
      </w:r>
    </w:p>
    <w:p w:rsidR="00F541DB" w:rsidRDefault="00F541DB">
      <w:pPr>
        <w:autoSpaceDE w:val="0"/>
        <w:autoSpaceDN w:val="0"/>
        <w:adjustRightInd w:val="0"/>
        <w:rPr>
          <w:i/>
          <w:iCs/>
          <w:szCs w:val="20"/>
        </w:rPr>
      </w:pPr>
      <w:r>
        <w:rPr>
          <w:i/>
          <w:iCs/>
          <w:szCs w:val="20"/>
        </w:rPr>
        <w:t>2.2. Υλικές ζημίες τρίτων ανά ατύχημα</w:t>
      </w:r>
    </w:p>
    <w:p w:rsidR="00F541DB" w:rsidRPr="00146B80" w:rsidRDefault="00F541DB">
      <w:pPr>
        <w:autoSpaceDE w:val="0"/>
        <w:autoSpaceDN w:val="0"/>
        <w:adjustRightInd w:val="0"/>
        <w:rPr>
          <w:b/>
          <w:i/>
          <w:iCs/>
          <w:szCs w:val="20"/>
        </w:rPr>
      </w:pPr>
      <w:r w:rsidRPr="00146B80">
        <w:rPr>
          <w:b/>
          <w:i/>
          <w:iCs/>
          <w:szCs w:val="20"/>
        </w:rPr>
        <w:t>Προαιρετικές καλύψεις</w:t>
      </w:r>
    </w:p>
    <w:p w:rsidR="00F541DB" w:rsidRDefault="00F541DB">
      <w:pPr>
        <w:autoSpaceDE w:val="0"/>
        <w:autoSpaceDN w:val="0"/>
        <w:adjustRightInd w:val="0"/>
        <w:rPr>
          <w:i/>
          <w:iCs/>
          <w:szCs w:val="20"/>
        </w:rPr>
      </w:pPr>
      <w:r>
        <w:rPr>
          <w:i/>
          <w:iCs/>
          <w:szCs w:val="20"/>
        </w:rPr>
        <w:t>2.3. Υλικές ζημίες σε τροχαίο από ανασφάλιστο όχημα</w:t>
      </w:r>
    </w:p>
    <w:p w:rsidR="00F541DB" w:rsidRDefault="00F541DB">
      <w:pPr>
        <w:autoSpaceDE w:val="0"/>
        <w:autoSpaceDN w:val="0"/>
        <w:adjustRightInd w:val="0"/>
        <w:rPr>
          <w:i/>
          <w:iCs/>
          <w:szCs w:val="20"/>
        </w:rPr>
      </w:pPr>
      <w:r>
        <w:rPr>
          <w:i/>
          <w:iCs/>
          <w:szCs w:val="20"/>
        </w:rPr>
        <w:t>2.4. Προστασία Bonus Malus</w:t>
      </w:r>
    </w:p>
    <w:p w:rsidR="00F541DB" w:rsidRDefault="00F541DB">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666D55" w:rsidRDefault="00F541DB" w:rsidP="00666D55">
      <w:pPr>
        <w:autoSpaceDE w:val="0"/>
        <w:autoSpaceDN w:val="0"/>
        <w:adjustRightInd w:val="0"/>
        <w:rPr>
          <w:i/>
          <w:iCs/>
          <w:sz w:val="22"/>
          <w:szCs w:val="20"/>
        </w:rPr>
      </w:pPr>
      <w:r>
        <w:rPr>
          <w:i/>
          <w:iCs/>
          <w:szCs w:val="20"/>
        </w:rPr>
        <w:t xml:space="preserve">2.6. </w:t>
      </w:r>
      <w:r w:rsidR="00666D55">
        <w:rPr>
          <w:i/>
          <w:iCs/>
          <w:sz w:val="22"/>
          <w:szCs w:val="20"/>
        </w:rPr>
        <w:t xml:space="preserve">Ζημιές οχήματος από κακόβουλες ενέργειες τρίτων, </w:t>
      </w:r>
      <w:r w:rsidR="00666D55">
        <w:t>τρομοκρατικές ενέργειες ή πράξεις κατά τη διάρκεια στάσεων, απεργιών, οχλαγωγιών και πολιτικών ταραχών.</w:t>
      </w:r>
    </w:p>
    <w:p w:rsidR="00F541DB" w:rsidRDefault="00F541DB">
      <w:pPr>
        <w:autoSpaceDE w:val="0"/>
        <w:autoSpaceDN w:val="0"/>
        <w:adjustRightInd w:val="0"/>
        <w:rPr>
          <w:i/>
          <w:iCs/>
          <w:szCs w:val="20"/>
        </w:rPr>
      </w:pPr>
      <w:r>
        <w:rPr>
          <w:i/>
          <w:iCs/>
          <w:szCs w:val="20"/>
        </w:rPr>
        <w:t>2.7. Προσωπικό ατύχημα οδηγού</w:t>
      </w:r>
    </w:p>
    <w:p w:rsidR="00F541DB" w:rsidRDefault="00F541DB">
      <w:pPr>
        <w:autoSpaceDE w:val="0"/>
        <w:autoSpaceDN w:val="0"/>
        <w:adjustRightInd w:val="0"/>
        <w:rPr>
          <w:i/>
          <w:iCs/>
          <w:szCs w:val="20"/>
        </w:rPr>
      </w:pPr>
      <w:r>
        <w:rPr>
          <w:i/>
          <w:iCs/>
          <w:szCs w:val="20"/>
        </w:rPr>
        <w:t>2.8. Θραύση κρυστάλλων</w:t>
      </w:r>
    </w:p>
    <w:p w:rsidR="00F541DB" w:rsidRDefault="00F541DB">
      <w:pPr>
        <w:autoSpaceDE w:val="0"/>
        <w:autoSpaceDN w:val="0"/>
        <w:adjustRightInd w:val="0"/>
        <w:rPr>
          <w:i/>
          <w:iCs/>
          <w:szCs w:val="20"/>
        </w:rPr>
      </w:pPr>
      <w:r>
        <w:rPr>
          <w:i/>
          <w:iCs/>
          <w:szCs w:val="20"/>
        </w:rPr>
        <w:t>2.9. Φροντίδα στον τόπο του ατυχήματος</w:t>
      </w:r>
    </w:p>
    <w:p w:rsidR="00F541DB" w:rsidRDefault="00F541DB">
      <w:pPr>
        <w:autoSpaceDE w:val="0"/>
        <w:autoSpaceDN w:val="0"/>
        <w:adjustRightInd w:val="0"/>
        <w:rPr>
          <w:i/>
          <w:iCs/>
          <w:szCs w:val="20"/>
        </w:rPr>
      </w:pPr>
      <w:r>
        <w:rPr>
          <w:i/>
          <w:iCs/>
          <w:szCs w:val="20"/>
        </w:rPr>
        <w:t xml:space="preserve">Εκτιμώμενο Ασφαλιστικό ποσό οχήματος = </w:t>
      </w:r>
      <w:r w:rsidR="003C68C7">
        <w:rPr>
          <w:i/>
          <w:iCs/>
          <w:szCs w:val="20"/>
        </w:rPr>
        <w:t>1</w:t>
      </w:r>
      <w:r>
        <w:rPr>
          <w:i/>
          <w:iCs/>
          <w:szCs w:val="20"/>
        </w:rPr>
        <w:t>.</w:t>
      </w:r>
      <w:r w:rsidR="00BA10BD">
        <w:rPr>
          <w:i/>
          <w:iCs/>
          <w:szCs w:val="20"/>
        </w:rPr>
        <w:t>0</w:t>
      </w:r>
      <w:r>
        <w:rPr>
          <w:i/>
          <w:iCs/>
          <w:szCs w:val="20"/>
        </w:rPr>
        <w:t>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8B030E" w:rsidRDefault="008B030E">
      <w:pPr>
        <w:autoSpaceDE w:val="0"/>
        <w:autoSpaceDN w:val="0"/>
        <w:adjustRightInd w:val="0"/>
        <w:rPr>
          <w:szCs w:val="20"/>
        </w:rPr>
      </w:pPr>
    </w:p>
    <w:p w:rsidR="00C65849" w:rsidRDefault="00C65849">
      <w:pPr>
        <w:autoSpaceDE w:val="0"/>
        <w:autoSpaceDN w:val="0"/>
        <w:adjustRightInd w:val="0"/>
        <w:rPr>
          <w:szCs w:val="20"/>
        </w:rPr>
      </w:pPr>
    </w:p>
    <w:p w:rsidR="00C65849" w:rsidRDefault="00C65849">
      <w:pPr>
        <w:autoSpaceDE w:val="0"/>
        <w:autoSpaceDN w:val="0"/>
        <w:adjustRightInd w:val="0"/>
        <w:rPr>
          <w:szCs w:val="20"/>
        </w:rPr>
      </w:pPr>
    </w:p>
    <w:p w:rsidR="00F541DB" w:rsidRDefault="00F541DB">
      <w:pPr>
        <w:autoSpaceDE w:val="0"/>
        <w:autoSpaceDN w:val="0"/>
        <w:adjustRightInd w:val="0"/>
        <w:rPr>
          <w:b/>
          <w:bCs/>
          <w:i/>
          <w:iCs/>
          <w:szCs w:val="20"/>
        </w:rPr>
      </w:pPr>
      <w:r w:rsidRPr="00CC79D1">
        <w:rPr>
          <w:b/>
          <w:bCs/>
          <w:iCs/>
          <w:szCs w:val="20"/>
          <w:u w:val="single"/>
        </w:rPr>
        <w:t>2</w:t>
      </w:r>
      <w:r w:rsidR="00606F27">
        <w:rPr>
          <w:b/>
          <w:bCs/>
          <w:iCs/>
          <w:szCs w:val="20"/>
          <w:u w:val="single"/>
        </w:rPr>
        <w:t>4</w:t>
      </w:r>
      <w:r w:rsidRPr="00CC79D1">
        <w:rPr>
          <w:b/>
          <w:bCs/>
          <w:iCs/>
          <w:szCs w:val="20"/>
          <w:u w:val="single"/>
        </w:rPr>
        <w:t>. ΆΡΘΡΟ 2</w:t>
      </w:r>
      <w:r w:rsidR="00606F27">
        <w:rPr>
          <w:b/>
          <w:bCs/>
          <w:iCs/>
          <w:szCs w:val="20"/>
          <w:u w:val="single"/>
        </w:rPr>
        <w:t>4</w:t>
      </w:r>
    </w:p>
    <w:p w:rsidR="00F541DB" w:rsidRPr="009A3F47" w:rsidRDefault="00F541DB">
      <w:pPr>
        <w:autoSpaceDE w:val="0"/>
        <w:autoSpaceDN w:val="0"/>
        <w:adjustRightInd w:val="0"/>
        <w:rPr>
          <w:b/>
          <w:bCs/>
          <w:iCs/>
          <w:szCs w:val="20"/>
        </w:rPr>
      </w:pPr>
      <w:r w:rsidRPr="009A3F47">
        <w:rPr>
          <w:b/>
          <w:bCs/>
          <w:iCs/>
        </w:rPr>
        <w:t>2</w:t>
      </w:r>
      <w:r w:rsidR="00606F27">
        <w:rPr>
          <w:b/>
          <w:bCs/>
          <w:iCs/>
        </w:rPr>
        <w:t>4</w:t>
      </w:r>
      <w:r w:rsidRPr="009A3F47">
        <w:rPr>
          <w:b/>
          <w:bCs/>
          <w:iCs/>
        </w:rPr>
        <w:t xml:space="preserve">. </w:t>
      </w:r>
      <w:r w:rsidRPr="009A3F47">
        <w:rPr>
          <w:b/>
          <w:bCs/>
          <w:iCs/>
          <w:szCs w:val="20"/>
        </w:rPr>
        <w:t>ΦΟΡΤΗΓΟ ΚΛΕΙΣΤΟ RENAULT με αριθμό κυκλοφορίας ΚHΥ 5632 Φορολογήσιμης Ισχύος 10 και χρονολογία έκδοσης 1</w:t>
      </w:r>
      <w:r w:rsidRPr="009A3F47">
        <w:rPr>
          <w:b/>
          <w:bCs/>
          <w:iCs/>
          <w:szCs w:val="12"/>
        </w:rPr>
        <w:t xml:space="preserve">ης </w:t>
      </w:r>
      <w:r w:rsidRPr="009A3F47">
        <w:rPr>
          <w:b/>
          <w:bCs/>
          <w:iCs/>
          <w:szCs w:val="20"/>
        </w:rPr>
        <w:t>Αδείας 2002</w:t>
      </w:r>
    </w:p>
    <w:p w:rsidR="00F541DB" w:rsidRDefault="00F541DB">
      <w:pPr>
        <w:autoSpaceDE w:val="0"/>
        <w:autoSpaceDN w:val="0"/>
        <w:adjustRightInd w:val="0"/>
        <w:rPr>
          <w:b/>
          <w:bCs/>
          <w:i/>
          <w:iCs/>
          <w:szCs w:val="20"/>
        </w:rPr>
      </w:pPr>
    </w:p>
    <w:p w:rsidR="009524FF" w:rsidRDefault="009524FF" w:rsidP="009524FF">
      <w:pPr>
        <w:autoSpaceDE w:val="0"/>
        <w:autoSpaceDN w:val="0"/>
        <w:adjustRightInd w:val="0"/>
        <w:rPr>
          <w:b/>
          <w:bCs/>
          <w:szCs w:val="20"/>
        </w:rPr>
      </w:pPr>
      <w:r>
        <w:rPr>
          <w:b/>
          <w:bCs/>
          <w:szCs w:val="20"/>
        </w:rPr>
        <w:t xml:space="preserve">ΟΜΑΔΑ </w:t>
      </w:r>
      <w:r w:rsidR="00092097">
        <w:rPr>
          <w:b/>
          <w:bCs/>
          <w:szCs w:val="20"/>
        </w:rPr>
        <w:t>3</w:t>
      </w:r>
    </w:p>
    <w:p w:rsidR="00092097" w:rsidRPr="00092097" w:rsidRDefault="00092097" w:rsidP="00092097">
      <w:pPr>
        <w:autoSpaceDE w:val="0"/>
        <w:autoSpaceDN w:val="0"/>
        <w:adjustRightInd w:val="0"/>
        <w:rPr>
          <w:b/>
        </w:rPr>
      </w:pPr>
      <w:r w:rsidRPr="00092097">
        <w:rPr>
          <w:b/>
        </w:rPr>
        <w:t>Υποχρεωτικές καλύψεις</w:t>
      </w:r>
    </w:p>
    <w:p w:rsidR="00092097" w:rsidRPr="00092097" w:rsidRDefault="00092097" w:rsidP="00092097">
      <w:pPr>
        <w:autoSpaceDE w:val="0"/>
        <w:autoSpaceDN w:val="0"/>
        <w:adjustRightInd w:val="0"/>
      </w:pPr>
      <w:r w:rsidRPr="00092097">
        <w:t>Για την ασφάλιση έναντι οδικής αστικής ευθύνης</w:t>
      </w:r>
    </w:p>
    <w:p w:rsidR="00092097" w:rsidRPr="00092097" w:rsidRDefault="00092097" w:rsidP="00092097">
      <w:pPr>
        <w:autoSpaceDE w:val="0"/>
        <w:autoSpaceDN w:val="0"/>
        <w:adjustRightInd w:val="0"/>
        <w:rPr>
          <w:i/>
          <w:iCs/>
        </w:rPr>
      </w:pPr>
      <w:r w:rsidRPr="00092097">
        <w:rPr>
          <w:i/>
          <w:iCs/>
        </w:rPr>
        <w:t>3.1. Σωματικές βλάβες τρίτων ανά θύμα</w:t>
      </w:r>
    </w:p>
    <w:p w:rsidR="00092097" w:rsidRPr="00092097" w:rsidRDefault="00092097" w:rsidP="00092097">
      <w:pPr>
        <w:autoSpaceDE w:val="0"/>
        <w:autoSpaceDN w:val="0"/>
        <w:adjustRightInd w:val="0"/>
        <w:rPr>
          <w:i/>
          <w:iCs/>
        </w:rPr>
      </w:pPr>
      <w:r w:rsidRPr="00092097">
        <w:rPr>
          <w:i/>
          <w:iCs/>
        </w:rPr>
        <w:t>3.2. Υλικές ζημίες τρίτων ανά ατύχημα</w:t>
      </w:r>
    </w:p>
    <w:p w:rsidR="00092097" w:rsidRPr="00092097" w:rsidRDefault="00092097" w:rsidP="00092097">
      <w:pPr>
        <w:autoSpaceDE w:val="0"/>
        <w:autoSpaceDN w:val="0"/>
        <w:adjustRightInd w:val="0"/>
        <w:rPr>
          <w:b/>
        </w:rPr>
      </w:pPr>
      <w:r w:rsidRPr="00092097">
        <w:rPr>
          <w:b/>
        </w:rPr>
        <w:t>Προαιρετικές καλύψεις</w:t>
      </w:r>
    </w:p>
    <w:p w:rsidR="00092097" w:rsidRPr="00092097" w:rsidRDefault="00092097" w:rsidP="00092097">
      <w:pPr>
        <w:autoSpaceDE w:val="0"/>
        <w:autoSpaceDN w:val="0"/>
        <w:adjustRightInd w:val="0"/>
        <w:rPr>
          <w:i/>
          <w:iCs/>
        </w:rPr>
      </w:pPr>
      <w:r w:rsidRPr="00092097">
        <w:rPr>
          <w:i/>
          <w:iCs/>
        </w:rPr>
        <w:t>3.3. Υλικές ζημίες σε τροχαίο από ανασφάλιστο όχημα</w:t>
      </w:r>
    </w:p>
    <w:p w:rsidR="00092097" w:rsidRPr="00092097" w:rsidRDefault="00092097" w:rsidP="00092097">
      <w:pPr>
        <w:autoSpaceDE w:val="0"/>
        <w:autoSpaceDN w:val="0"/>
        <w:adjustRightInd w:val="0"/>
        <w:rPr>
          <w:i/>
          <w:iCs/>
        </w:rPr>
      </w:pPr>
      <w:r w:rsidRPr="00092097">
        <w:rPr>
          <w:i/>
          <w:iCs/>
        </w:rPr>
        <w:t>3.4. Προστασία Bonus Malus</w:t>
      </w:r>
    </w:p>
    <w:p w:rsidR="00092097" w:rsidRPr="00092097" w:rsidRDefault="00092097" w:rsidP="00092097">
      <w:pPr>
        <w:autoSpaceDE w:val="0"/>
        <w:autoSpaceDN w:val="0"/>
        <w:adjustRightInd w:val="0"/>
        <w:rPr>
          <w:i/>
          <w:iCs/>
        </w:rPr>
      </w:pPr>
      <w:r w:rsidRPr="00092097">
        <w:rPr>
          <w:i/>
          <w:iCs/>
        </w:rPr>
        <w:t>3.5. Ασφάλιση πυρός, με την οποία καλύπτονται οι ζημιές στο αυτοκίνητό από πυρκαγιά, πτώση κεραυνού και έκρηξη</w:t>
      </w:r>
    </w:p>
    <w:p w:rsidR="00666D55" w:rsidRDefault="00092097" w:rsidP="00666D55">
      <w:pPr>
        <w:autoSpaceDE w:val="0"/>
        <w:autoSpaceDN w:val="0"/>
        <w:adjustRightInd w:val="0"/>
        <w:rPr>
          <w:i/>
          <w:iCs/>
          <w:sz w:val="22"/>
          <w:szCs w:val="20"/>
        </w:rPr>
      </w:pPr>
      <w:r w:rsidRPr="00092097">
        <w:rPr>
          <w:i/>
          <w:iCs/>
        </w:rPr>
        <w:t xml:space="preserve">3.6. </w:t>
      </w:r>
      <w:r w:rsidR="00666D55">
        <w:rPr>
          <w:i/>
          <w:iCs/>
          <w:sz w:val="22"/>
          <w:szCs w:val="20"/>
        </w:rPr>
        <w:t xml:space="preserve">Ζημιές οχήματος από κακόβουλες ενέργειες τρίτων, </w:t>
      </w:r>
      <w:r w:rsidR="00666D55">
        <w:t>τρομοκρατικές ενέργειες ή πράξεις κατά τη διάρκεια στάσεων, απεργιών, οχλαγωγιών και πολιτικών ταραχών.</w:t>
      </w:r>
    </w:p>
    <w:p w:rsidR="00092097" w:rsidRPr="00092097" w:rsidRDefault="00092097" w:rsidP="00092097">
      <w:pPr>
        <w:autoSpaceDE w:val="0"/>
        <w:autoSpaceDN w:val="0"/>
        <w:adjustRightInd w:val="0"/>
        <w:rPr>
          <w:i/>
          <w:iCs/>
        </w:rPr>
      </w:pPr>
      <w:r w:rsidRPr="00092097">
        <w:rPr>
          <w:i/>
          <w:iCs/>
        </w:rPr>
        <w:t>3.7. Προσωπικό ατύχημα οδηγού</w:t>
      </w:r>
    </w:p>
    <w:p w:rsidR="00092097" w:rsidRPr="00092097" w:rsidRDefault="00092097" w:rsidP="00092097">
      <w:pPr>
        <w:autoSpaceDE w:val="0"/>
        <w:autoSpaceDN w:val="0"/>
        <w:adjustRightInd w:val="0"/>
        <w:rPr>
          <w:i/>
          <w:iCs/>
        </w:rPr>
      </w:pPr>
      <w:r w:rsidRPr="00092097">
        <w:rPr>
          <w:i/>
          <w:iCs/>
        </w:rPr>
        <w:t>3.8. Θραύση κρυστάλλων</w:t>
      </w:r>
    </w:p>
    <w:p w:rsidR="00092097" w:rsidRPr="00092097" w:rsidRDefault="00092097" w:rsidP="00092097">
      <w:pPr>
        <w:autoSpaceDE w:val="0"/>
        <w:autoSpaceDN w:val="0"/>
        <w:adjustRightInd w:val="0"/>
        <w:rPr>
          <w:i/>
          <w:iCs/>
        </w:rPr>
      </w:pPr>
      <w:r w:rsidRPr="00092097">
        <w:rPr>
          <w:i/>
          <w:iCs/>
        </w:rPr>
        <w:t>3.9. Φροντίδα στον τόπο του ατυχήματος</w:t>
      </w:r>
    </w:p>
    <w:p w:rsidR="00092097" w:rsidRPr="00092097" w:rsidRDefault="00092097" w:rsidP="00092097">
      <w:pPr>
        <w:autoSpaceDE w:val="0"/>
        <w:autoSpaceDN w:val="0"/>
        <w:adjustRightInd w:val="0"/>
        <w:rPr>
          <w:i/>
          <w:iCs/>
        </w:rPr>
      </w:pPr>
      <w:r w:rsidRPr="00092097">
        <w:rPr>
          <w:i/>
          <w:iCs/>
        </w:rPr>
        <w:t>3.10. Οδική βοήθεια</w:t>
      </w:r>
    </w:p>
    <w:p w:rsidR="00F541DB" w:rsidRPr="009A3F47" w:rsidRDefault="00F541DB">
      <w:pPr>
        <w:autoSpaceDE w:val="0"/>
        <w:autoSpaceDN w:val="0"/>
        <w:adjustRightInd w:val="0"/>
        <w:rPr>
          <w:i/>
          <w:iCs/>
        </w:rPr>
      </w:pPr>
      <w:r w:rsidRPr="009A3F47">
        <w:rPr>
          <w:i/>
          <w:iCs/>
        </w:rPr>
        <w:t xml:space="preserve">Εκτιμώμενο Ασφαλιστικό ποσό οχήματος = </w:t>
      </w:r>
      <w:r w:rsidR="00C20347" w:rsidRPr="009A3F47">
        <w:rPr>
          <w:i/>
          <w:iCs/>
        </w:rPr>
        <w:t>1</w:t>
      </w:r>
      <w:r w:rsidRPr="009A3F47">
        <w:rPr>
          <w:i/>
          <w:iCs/>
        </w:rPr>
        <w:t>.000,00 €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r w:rsidR="00585F76" w:rsidRPr="000C0B60">
        <w:rPr>
          <w:szCs w:val="20"/>
        </w:rPr>
        <w:t xml:space="preserve"> </w:t>
      </w:r>
      <w:r>
        <w:rPr>
          <w:szCs w:val="20"/>
        </w:rPr>
        <w:t>………………………………………………………………………………………..</w:t>
      </w:r>
    </w:p>
    <w:p w:rsidR="00F541DB" w:rsidRDefault="00F541DB">
      <w:pPr>
        <w:autoSpaceDE w:val="0"/>
        <w:autoSpaceDN w:val="0"/>
        <w:adjustRightInd w:val="0"/>
        <w:rPr>
          <w:rFonts w:ascii="Verdana" w:hAnsi="Verdana"/>
          <w:b/>
          <w:bCs/>
          <w:i/>
          <w:iCs/>
          <w:sz w:val="20"/>
          <w:szCs w:val="20"/>
        </w:rPr>
      </w:pPr>
    </w:p>
    <w:p w:rsidR="009A3F47" w:rsidRDefault="009A3F47">
      <w:pPr>
        <w:autoSpaceDE w:val="0"/>
        <w:autoSpaceDN w:val="0"/>
        <w:adjustRightInd w:val="0"/>
        <w:rPr>
          <w:b/>
          <w:bCs/>
          <w:iCs/>
          <w:szCs w:val="20"/>
          <w:u w:val="single"/>
        </w:rPr>
      </w:pPr>
    </w:p>
    <w:p w:rsidR="00F541DB" w:rsidRDefault="00F541DB">
      <w:pPr>
        <w:autoSpaceDE w:val="0"/>
        <w:autoSpaceDN w:val="0"/>
        <w:adjustRightInd w:val="0"/>
        <w:rPr>
          <w:b/>
          <w:bCs/>
          <w:i/>
          <w:iCs/>
          <w:szCs w:val="20"/>
        </w:rPr>
      </w:pPr>
      <w:r w:rsidRPr="00CC79D1">
        <w:rPr>
          <w:b/>
          <w:bCs/>
          <w:iCs/>
          <w:szCs w:val="20"/>
          <w:u w:val="single"/>
        </w:rPr>
        <w:t>2</w:t>
      </w:r>
      <w:r w:rsidR="00606F27">
        <w:rPr>
          <w:b/>
          <w:bCs/>
          <w:iCs/>
          <w:szCs w:val="20"/>
          <w:u w:val="single"/>
        </w:rPr>
        <w:t>5</w:t>
      </w:r>
      <w:r w:rsidRPr="00CC79D1">
        <w:rPr>
          <w:b/>
          <w:bCs/>
          <w:iCs/>
          <w:szCs w:val="20"/>
          <w:u w:val="single"/>
        </w:rPr>
        <w:t>. ΆΡΘΡΟ 2</w:t>
      </w:r>
      <w:r w:rsidR="00606F27">
        <w:rPr>
          <w:b/>
          <w:bCs/>
          <w:iCs/>
          <w:szCs w:val="20"/>
          <w:u w:val="single"/>
        </w:rPr>
        <w:t>5</w:t>
      </w:r>
    </w:p>
    <w:p w:rsidR="00F541DB" w:rsidRPr="009A3F47" w:rsidRDefault="00F541DB">
      <w:pPr>
        <w:autoSpaceDE w:val="0"/>
        <w:autoSpaceDN w:val="0"/>
        <w:adjustRightInd w:val="0"/>
        <w:rPr>
          <w:b/>
          <w:bCs/>
          <w:iCs/>
          <w:szCs w:val="20"/>
        </w:rPr>
      </w:pPr>
      <w:r w:rsidRPr="009A3F47">
        <w:rPr>
          <w:b/>
          <w:bCs/>
          <w:iCs/>
        </w:rPr>
        <w:t>2</w:t>
      </w:r>
      <w:r w:rsidR="00606F27">
        <w:rPr>
          <w:b/>
          <w:bCs/>
          <w:iCs/>
        </w:rPr>
        <w:t>5</w:t>
      </w:r>
      <w:r w:rsidRPr="009A3F47">
        <w:rPr>
          <w:b/>
          <w:bCs/>
          <w:iCs/>
        </w:rPr>
        <w:t xml:space="preserve">. </w:t>
      </w:r>
      <w:r w:rsidRPr="009A3F47">
        <w:rPr>
          <w:b/>
          <w:bCs/>
          <w:iCs/>
          <w:szCs w:val="20"/>
        </w:rPr>
        <w:t>ΦΟΡΤΗΓΟ ΑΝΟΙΧΤΟ DATSUN με αριθμό κυκλοφορίας ΚHO 3701 Φορολογήσιμης Ισχύος 12 και χρονολογία έκδοσης 1</w:t>
      </w:r>
      <w:r w:rsidRPr="009A3F47">
        <w:rPr>
          <w:b/>
          <w:bCs/>
          <w:iCs/>
          <w:szCs w:val="12"/>
        </w:rPr>
        <w:t xml:space="preserve">ης </w:t>
      </w:r>
      <w:r w:rsidRPr="009A3F47">
        <w:rPr>
          <w:b/>
          <w:bCs/>
          <w:iCs/>
          <w:szCs w:val="20"/>
        </w:rPr>
        <w:t>Αδείας 1987</w:t>
      </w:r>
      <w:r w:rsidR="009A3F47">
        <w:rPr>
          <w:b/>
          <w:bCs/>
          <w:iCs/>
          <w:szCs w:val="20"/>
        </w:rPr>
        <w:t>.</w:t>
      </w:r>
    </w:p>
    <w:p w:rsidR="00F541DB" w:rsidRDefault="00F541DB">
      <w:pPr>
        <w:autoSpaceDE w:val="0"/>
        <w:autoSpaceDN w:val="0"/>
        <w:adjustRightInd w:val="0"/>
        <w:rPr>
          <w:b/>
          <w:bCs/>
          <w:i/>
          <w:iCs/>
          <w:szCs w:val="28"/>
        </w:rPr>
      </w:pPr>
    </w:p>
    <w:p w:rsidR="00F541DB" w:rsidRDefault="00F541DB">
      <w:pPr>
        <w:autoSpaceDE w:val="0"/>
        <w:autoSpaceDN w:val="0"/>
        <w:adjustRightInd w:val="0"/>
        <w:rPr>
          <w:b/>
          <w:bCs/>
          <w:i/>
          <w:iCs/>
          <w:szCs w:val="20"/>
        </w:rPr>
      </w:pPr>
      <w:r>
        <w:rPr>
          <w:b/>
          <w:bCs/>
          <w:i/>
          <w:iCs/>
          <w:szCs w:val="20"/>
        </w:rPr>
        <w:t xml:space="preserve">ΟΜΑΔΑ </w:t>
      </w:r>
      <w:r w:rsidR="00092097">
        <w:rPr>
          <w:b/>
          <w:bCs/>
          <w:i/>
          <w:iCs/>
          <w:szCs w:val="20"/>
        </w:rPr>
        <w:t>3</w:t>
      </w:r>
    </w:p>
    <w:p w:rsidR="00092097" w:rsidRPr="00092097" w:rsidRDefault="00092097" w:rsidP="00092097">
      <w:pPr>
        <w:autoSpaceDE w:val="0"/>
        <w:autoSpaceDN w:val="0"/>
        <w:adjustRightInd w:val="0"/>
        <w:rPr>
          <w:b/>
        </w:rPr>
      </w:pPr>
      <w:r w:rsidRPr="00092097">
        <w:rPr>
          <w:b/>
        </w:rPr>
        <w:t>Υποχρεωτικές καλύψεις</w:t>
      </w:r>
    </w:p>
    <w:p w:rsidR="00092097" w:rsidRPr="00092097" w:rsidRDefault="00092097" w:rsidP="00092097">
      <w:pPr>
        <w:autoSpaceDE w:val="0"/>
        <w:autoSpaceDN w:val="0"/>
        <w:adjustRightInd w:val="0"/>
      </w:pPr>
      <w:r w:rsidRPr="00092097">
        <w:t>Για την ασφάλιση έναντι οδικής αστικής ευθύνης</w:t>
      </w:r>
    </w:p>
    <w:p w:rsidR="00092097" w:rsidRPr="00092097" w:rsidRDefault="00092097" w:rsidP="00092097">
      <w:pPr>
        <w:autoSpaceDE w:val="0"/>
        <w:autoSpaceDN w:val="0"/>
        <w:adjustRightInd w:val="0"/>
        <w:rPr>
          <w:i/>
          <w:iCs/>
        </w:rPr>
      </w:pPr>
      <w:r w:rsidRPr="00092097">
        <w:rPr>
          <w:i/>
          <w:iCs/>
        </w:rPr>
        <w:t>3.1. Σωματικές βλάβες τρίτων ανά θύμα</w:t>
      </w:r>
    </w:p>
    <w:p w:rsidR="00092097" w:rsidRPr="00092097" w:rsidRDefault="00092097" w:rsidP="00092097">
      <w:pPr>
        <w:autoSpaceDE w:val="0"/>
        <w:autoSpaceDN w:val="0"/>
        <w:adjustRightInd w:val="0"/>
        <w:rPr>
          <w:i/>
          <w:iCs/>
        </w:rPr>
      </w:pPr>
      <w:r w:rsidRPr="00092097">
        <w:rPr>
          <w:i/>
          <w:iCs/>
        </w:rPr>
        <w:t>3.2. Υλικές ζημίες τρίτων ανά ατύχημα</w:t>
      </w:r>
    </w:p>
    <w:p w:rsidR="00092097" w:rsidRPr="00092097" w:rsidRDefault="00092097" w:rsidP="00092097">
      <w:pPr>
        <w:autoSpaceDE w:val="0"/>
        <w:autoSpaceDN w:val="0"/>
        <w:adjustRightInd w:val="0"/>
        <w:rPr>
          <w:b/>
        </w:rPr>
      </w:pPr>
      <w:r w:rsidRPr="00092097">
        <w:rPr>
          <w:b/>
        </w:rPr>
        <w:t>Προαιρετικές καλύψεις</w:t>
      </w:r>
    </w:p>
    <w:p w:rsidR="00092097" w:rsidRPr="00092097" w:rsidRDefault="00092097" w:rsidP="00092097">
      <w:pPr>
        <w:autoSpaceDE w:val="0"/>
        <w:autoSpaceDN w:val="0"/>
        <w:adjustRightInd w:val="0"/>
        <w:rPr>
          <w:i/>
          <w:iCs/>
        </w:rPr>
      </w:pPr>
      <w:r w:rsidRPr="00092097">
        <w:rPr>
          <w:i/>
          <w:iCs/>
        </w:rPr>
        <w:t>3.3. Υλικές ζημίες σε τροχαίο από ανασφάλιστο όχημα</w:t>
      </w:r>
    </w:p>
    <w:p w:rsidR="00092097" w:rsidRPr="00092097" w:rsidRDefault="00092097" w:rsidP="00092097">
      <w:pPr>
        <w:autoSpaceDE w:val="0"/>
        <w:autoSpaceDN w:val="0"/>
        <w:adjustRightInd w:val="0"/>
        <w:rPr>
          <w:i/>
          <w:iCs/>
        </w:rPr>
      </w:pPr>
      <w:r w:rsidRPr="00092097">
        <w:rPr>
          <w:i/>
          <w:iCs/>
        </w:rPr>
        <w:t>3.4. Προστασία Bonus Malus</w:t>
      </w:r>
    </w:p>
    <w:p w:rsidR="00092097" w:rsidRPr="00092097" w:rsidRDefault="00092097" w:rsidP="00092097">
      <w:pPr>
        <w:autoSpaceDE w:val="0"/>
        <w:autoSpaceDN w:val="0"/>
        <w:adjustRightInd w:val="0"/>
        <w:rPr>
          <w:i/>
          <w:iCs/>
        </w:rPr>
      </w:pPr>
      <w:r w:rsidRPr="00092097">
        <w:rPr>
          <w:i/>
          <w:iCs/>
        </w:rPr>
        <w:t>3.5. Ασφάλιση πυρός, με την οποία καλύπτονται οι ζημιές στο αυτοκίνητό από πυρκαγιά, πτώση κεραυνού και έκρηξη</w:t>
      </w:r>
    </w:p>
    <w:p w:rsidR="00666D55" w:rsidRDefault="00092097" w:rsidP="00666D55">
      <w:pPr>
        <w:autoSpaceDE w:val="0"/>
        <w:autoSpaceDN w:val="0"/>
        <w:adjustRightInd w:val="0"/>
        <w:rPr>
          <w:i/>
          <w:iCs/>
          <w:sz w:val="22"/>
          <w:szCs w:val="20"/>
        </w:rPr>
      </w:pPr>
      <w:r w:rsidRPr="00092097">
        <w:rPr>
          <w:i/>
          <w:iCs/>
        </w:rPr>
        <w:t xml:space="preserve">3.6. </w:t>
      </w:r>
      <w:r w:rsidR="00666D55">
        <w:rPr>
          <w:i/>
          <w:iCs/>
          <w:sz w:val="22"/>
          <w:szCs w:val="20"/>
        </w:rPr>
        <w:t xml:space="preserve">Ζημιές οχήματος από κακόβουλες ενέργειες τρίτων, </w:t>
      </w:r>
      <w:r w:rsidR="00666D55">
        <w:t>τρομοκρατικές ενέργειες ή πράξεις κατά τη διάρκεια στάσεων, απεργιών, οχλαγωγιών και πολιτικών ταραχών.</w:t>
      </w:r>
    </w:p>
    <w:p w:rsidR="00092097" w:rsidRPr="00092097" w:rsidRDefault="00092097" w:rsidP="00092097">
      <w:pPr>
        <w:autoSpaceDE w:val="0"/>
        <w:autoSpaceDN w:val="0"/>
        <w:adjustRightInd w:val="0"/>
        <w:rPr>
          <w:i/>
          <w:iCs/>
        </w:rPr>
      </w:pPr>
      <w:r w:rsidRPr="00092097">
        <w:rPr>
          <w:i/>
          <w:iCs/>
        </w:rPr>
        <w:t>3.7. Προσωπικό ατύχημα οδηγού</w:t>
      </w:r>
    </w:p>
    <w:p w:rsidR="00092097" w:rsidRPr="00092097" w:rsidRDefault="00092097" w:rsidP="00092097">
      <w:pPr>
        <w:autoSpaceDE w:val="0"/>
        <w:autoSpaceDN w:val="0"/>
        <w:adjustRightInd w:val="0"/>
        <w:rPr>
          <w:i/>
          <w:iCs/>
        </w:rPr>
      </w:pPr>
      <w:r w:rsidRPr="00092097">
        <w:rPr>
          <w:i/>
          <w:iCs/>
        </w:rPr>
        <w:t>3.8. Θραύση κρυστάλλων</w:t>
      </w:r>
    </w:p>
    <w:p w:rsidR="00092097" w:rsidRPr="00092097" w:rsidRDefault="00092097" w:rsidP="00092097">
      <w:pPr>
        <w:autoSpaceDE w:val="0"/>
        <w:autoSpaceDN w:val="0"/>
        <w:adjustRightInd w:val="0"/>
        <w:rPr>
          <w:i/>
          <w:iCs/>
        </w:rPr>
      </w:pPr>
      <w:r w:rsidRPr="00092097">
        <w:rPr>
          <w:i/>
          <w:iCs/>
        </w:rPr>
        <w:t>3.9. Φροντίδα στον τόπο του ατυχήματος</w:t>
      </w:r>
    </w:p>
    <w:p w:rsidR="00092097" w:rsidRPr="00092097" w:rsidRDefault="00092097" w:rsidP="00092097">
      <w:pPr>
        <w:autoSpaceDE w:val="0"/>
        <w:autoSpaceDN w:val="0"/>
        <w:adjustRightInd w:val="0"/>
        <w:rPr>
          <w:i/>
          <w:iCs/>
        </w:rPr>
      </w:pPr>
      <w:r w:rsidRPr="00092097">
        <w:rPr>
          <w:i/>
          <w:iCs/>
        </w:rPr>
        <w:t>3.10. Οδική βοήθεια</w:t>
      </w:r>
    </w:p>
    <w:p w:rsidR="00F541DB" w:rsidRPr="009A3F47" w:rsidRDefault="00F541DB">
      <w:pPr>
        <w:autoSpaceDE w:val="0"/>
        <w:autoSpaceDN w:val="0"/>
        <w:adjustRightInd w:val="0"/>
        <w:rPr>
          <w:i/>
          <w:iCs/>
        </w:rPr>
      </w:pPr>
      <w:r w:rsidRPr="009A3F47">
        <w:rPr>
          <w:i/>
          <w:iCs/>
        </w:rPr>
        <w:t xml:space="preserve">Εκτιμώμενο Ασφαλιστικό ποσό οχήματος = </w:t>
      </w:r>
      <w:r w:rsidR="009919D6" w:rsidRPr="009A3F47">
        <w:rPr>
          <w:i/>
          <w:iCs/>
        </w:rPr>
        <w:t>1</w:t>
      </w:r>
      <w:r w:rsidRPr="009A3F47">
        <w:rPr>
          <w:i/>
          <w:iCs/>
        </w:rPr>
        <w:t>.</w:t>
      </w:r>
      <w:r w:rsidR="00C20347" w:rsidRPr="009A3F47">
        <w:rPr>
          <w:i/>
          <w:iCs/>
        </w:rPr>
        <w:t>0</w:t>
      </w:r>
      <w:r w:rsidRPr="009A3F47">
        <w:rPr>
          <w:i/>
          <w:iCs/>
        </w:rPr>
        <w:t>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092097" w:rsidRDefault="00092097">
      <w:pPr>
        <w:autoSpaceDE w:val="0"/>
        <w:autoSpaceDN w:val="0"/>
        <w:adjustRightInd w:val="0"/>
        <w:rPr>
          <w:b/>
          <w:bCs/>
          <w:iCs/>
          <w:szCs w:val="20"/>
          <w:u w:val="single"/>
        </w:rPr>
      </w:pPr>
    </w:p>
    <w:p w:rsidR="00C65849" w:rsidRDefault="00C65849">
      <w:pPr>
        <w:autoSpaceDE w:val="0"/>
        <w:autoSpaceDN w:val="0"/>
        <w:adjustRightInd w:val="0"/>
        <w:rPr>
          <w:b/>
          <w:bCs/>
          <w:iCs/>
          <w:szCs w:val="20"/>
          <w:u w:val="single"/>
        </w:rPr>
      </w:pPr>
    </w:p>
    <w:p w:rsidR="00F541DB" w:rsidRDefault="00F541DB">
      <w:pPr>
        <w:autoSpaceDE w:val="0"/>
        <w:autoSpaceDN w:val="0"/>
        <w:adjustRightInd w:val="0"/>
        <w:rPr>
          <w:b/>
          <w:bCs/>
          <w:i/>
          <w:iCs/>
          <w:szCs w:val="20"/>
        </w:rPr>
      </w:pPr>
      <w:r w:rsidRPr="00CC79D1">
        <w:rPr>
          <w:b/>
          <w:bCs/>
          <w:iCs/>
          <w:szCs w:val="20"/>
          <w:u w:val="single"/>
        </w:rPr>
        <w:t>2</w:t>
      </w:r>
      <w:r w:rsidR="00606F27">
        <w:rPr>
          <w:b/>
          <w:bCs/>
          <w:iCs/>
          <w:szCs w:val="20"/>
          <w:u w:val="single"/>
        </w:rPr>
        <w:t>6</w:t>
      </w:r>
      <w:r w:rsidRPr="00CC79D1">
        <w:rPr>
          <w:b/>
          <w:bCs/>
          <w:iCs/>
          <w:szCs w:val="20"/>
          <w:u w:val="single"/>
        </w:rPr>
        <w:t>. ΆΡΘΡΟ 2</w:t>
      </w:r>
      <w:r w:rsidR="00606F27">
        <w:rPr>
          <w:b/>
          <w:bCs/>
          <w:iCs/>
          <w:szCs w:val="20"/>
          <w:u w:val="single"/>
        </w:rPr>
        <w:t>6</w:t>
      </w:r>
    </w:p>
    <w:p w:rsidR="00F541DB" w:rsidRPr="009A3F47" w:rsidRDefault="00F541DB">
      <w:pPr>
        <w:autoSpaceDE w:val="0"/>
        <w:autoSpaceDN w:val="0"/>
        <w:adjustRightInd w:val="0"/>
        <w:rPr>
          <w:b/>
          <w:bCs/>
          <w:iCs/>
          <w:szCs w:val="20"/>
        </w:rPr>
      </w:pPr>
      <w:r w:rsidRPr="009A3F47">
        <w:rPr>
          <w:b/>
          <w:bCs/>
          <w:iCs/>
        </w:rPr>
        <w:t>2</w:t>
      </w:r>
      <w:r w:rsidR="00606F27">
        <w:rPr>
          <w:b/>
          <w:bCs/>
          <w:iCs/>
        </w:rPr>
        <w:t>6</w:t>
      </w:r>
      <w:r w:rsidRPr="009A3F47">
        <w:rPr>
          <w:b/>
          <w:bCs/>
          <w:iCs/>
        </w:rPr>
        <w:t xml:space="preserve">. </w:t>
      </w:r>
      <w:r w:rsidRPr="009A3F47">
        <w:rPr>
          <w:b/>
          <w:bCs/>
          <w:iCs/>
          <w:szCs w:val="20"/>
        </w:rPr>
        <w:t>ΦΟΡΤΗΓΟ ΚΛΕΙΣΤΟ RENAULT με αριθμό κυκλοφορίας ΚHY 5633 Φορολογήσιμης Ισχύος 10 και χρονολογία έκδοσης 1</w:t>
      </w:r>
      <w:r w:rsidRPr="009A3F47">
        <w:rPr>
          <w:b/>
          <w:bCs/>
          <w:iCs/>
          <w:szCs w:val="12"/>
        </w:rPr>
        <w:t xml:space="preserve">ης </w:t>
      </w:r>
      <w:r w:rsidRPr="009A3F47">
        <w:rPr>
          <w:b/>
          <w:bCs/>
          <w:iCs/>
          <w:szCs w:val="20"/>
        </w:rPr>
        <w:t>Αδείας 2002</w:t>
      </w:r>
      <w:r w:rsidR="009A3F47">
        <w:rPr>
          <w:b/>
          <w:bCs/>
          <w:iCs/>
          <w:szCs w:val="20"/>
        </w:rPr>
        <w:t>.</w:t>
      </w:r>
    </w:p>
    <w:p w:rsidR="00F541DB" w:rsidRDefault="00F541DB">
      <w:pPr>
        <w:autoSpaceDE w:val="0"/>
        <w:autoSpaceDN w:val="0"/>
        <w:adjustRightInd w:val="0"/>
        <w:rPr>
          <w:b/>
          <w:bCs/>
          <w:i/>
          <w:iCs/>
          <w:szCs w:val="20"/>
        </w:rPr>
      </w:pPr>
    </w:p>
    <w:p w:rsidR="009524FF" w:rsidRDefault="009524FF" w:rsidP="009524FF">
      <w:pPr>
        <w:autoSpaceDE w:val="0"/>
        <w:autoSpaceDN w:val="0"/>
        <w:adjustRightInd w:val="0"/>
        <w:rPr>
          <w:b/>
          <w:bCs/>
          <w:szCs w:val="20"/>
        </w:rPr>
      </w:pPr>
      <w:r>
        <w:rPr>
          <w:b/>
          <w:bCs/>
          <w:szCs w:val="20"/>
        </w:rPr>
        <w:t xml:space="preserve">ΟΜΑΔΑ </w:t>
      </w:r>
      <w:r w:rsidR="00092097">
        <w:rPr>
          <w:b/>
          <w:bCs/>
          <w:szCs w:val="20"/>
        </w:rPr>
        <w:t>3</w:t>
      </w:r>
    </w:p>
    <w:p w:rsidR="00092097" w:rsidRPr="00092097" w:rsidRDefault="00092097" w:rsidP="00092097">
      <w:pPr>
        <w:autoSpaceDE w:val="0"/>
        <w:autoSpaceDN w:val="0"/>
        <w:adjustRightInd w:val="0"/>
        <w:rPr>
          <w:b/>
        </w:rPr>
      </w:pPr>
      <w:r w:rsidRPr="00092097">
        <w:rPr>
          <w:b/>
        </w:rPr>
        <w:t>Υποχρεωτικές καλύψεις</w:t>
      </w:r>
    </w:p>
    <w:p w:rsidR="00092097" w:rsidRPr="00092097" w:rsidRDefault="00092097" w:rsidP="00092097">
      <w:pPr>
        <w:autoSpaceDE w:val="0"/>
        <w:autoSpaceDN w:val="0"/>
        <w:adjustRightInd w:val="0"/>
      </w:pPr>
      <w:r w:rsidRPr="00092097">
        <w:t>Για την ασφάλιση έναντι οδικής αστικής ευθύνης</w:t>
      </w:r>
    </w:p>
    <w:p w:rsidR="00092097" w:rsidRPr="00092097" w:rsidRDefault="00092097" w:rsidP="00092097">
      <w:pPr>
        <w:autoSpaceDE w:val="0"/>
        <w:autoSpaceDN w:val="0"/>
        <w:adjustRightInd w:val="0"/>
        <w:rPr>
          <w:i/>
          <w:iCs/>
        </w:rPr>
      </w:pPr>
      <w:r w:rsidRPr="00092097">
        <w:rPr>
          <w:i/>
          <w:iCs/>
        </w:rPr>
        <w:t>3.1. Σωματικές βλάβες τρίτων ανά θύμα</w:t>
      </w:r>
    </w:p>
    <w:p w:rsidR="00092097" w:rsidRPr="00092097" w:rsidRDefault="00092097" w:rsidP="00092097">
      <w:pPr>
        <w:autoSpaceDE w:val="0"/>
        <w:autoSpaceDN w:val="0"/>
        <w:adjustRightInd w:val="0"/>
        <w:rPr>
          <w:i/>
          <w:iCs/>
        </w:rPr>
      </w:pPr>
      <w:r w:rsidRPr="00092097">
        <w:rPr>
          <w:i/>
          <w:iCs/>
        </w:rPr>
        <w:t>3.2. Υλικές ζημίες τρίτων ανά ατύχημα</w:t>
      </w:r>
    </w:p>
    <w:p w:rsidR="00092097" w:rsidRPr="00092097" w:rsidRDefault="00092097" w:rsidP="00092097">
      <w:pPr>
        <w:autoSpaceDE w:val="0"/>
        <w:autoSpaceDN w:val="0"/>
        <w:adjustRightInd w:val="0"/>
        <w:rPr>
          <w:b/>
        </w:rPr>
      </w:pPr>
      <w:r w:rsidRPr="00092097">
        <w:rPr>
          <w:b/>
        </w:rPr>
        <w:t>Προαιρετικές καλύψεις</w:t>
      </w:r>
    </w:p>
    <w:p w:rsidR="00092097" w:rsidRPr="00092097" w:rsidRDefault="00092097" w:rsidP="00092097">
      <w:pPr>
        <w:autoSpaceDE w:val="0"/>
        <w:autoSpaceDN w:val="0"/>
        <w:adjustRightInd w:val="0"/>
        <w:rPr>
          <w:i/>
          <w:iCs/>
        </w:rPr>
      </w:pPr>
      <w:r w:rsidRPr="00092097">
        <w:rPr>
          <w:i/>
          <w:iCs/>
        </w:rPr>
        <w:t>3.3. Υλικές ζημίες σε τροχαίο από ανασφάλιστο όχημα</w:t>
      </w:r>
    </w:p>
    <w:p w:rsidR="00092097" w:rsidRPr="00092097" w:rsidRDefault="00092097" w:rsidP="00092097">
      <w:pPr>
        <w:autoSpaceDE w:val="0"/>
        <w:autoSpaceDN w:val="0"/>
        <w:adjustRightInd w:val="0"/>
        <w:rPr>
          <w:i/>
          <w:iCs/>
        </w:rPr>
      </w:pPr>
      <w:r w:rsidRPr="00092097">
        <w:rPr>
          <w:i/>
          <w:iCs/>
        </w:rPr>
        <w:t>3.4. Προστασία Bonus Malus</w:t>
      </w:r>
    </w:p>
    <w:p w:rsidR="00092097" w:rsidRPr="00092097" w:rsidRDefault="00092097" w:rsidP="00092097">
      <w:pPr>
        <w:autoSpaceDE w:val="0"/>
        <w:autoSpaceDN w:val="0"/>
        <w:adjustRightInd w:val="0"/>
        <w:rPr>
          <w:i/>
          <w:iCs/>
        </w:rPr>
      </w:pPr>
      <w:r w:rsidRPr="00092097">
        <w:rPr>
          <w:i/>
          <w:iCs/>
        </w:rPr>
        <w:t>3.5. Ασφάλιση πυρός, με την οποία καλύπτονται οι ζημιές στο αυτοκίνητό από πυρκαγιά, πτώση κεραυνού και έκρηξη</w:t>
      </w:r>
    </w:p>
    <w:p w:rsidR="00666D55" w:rsidRDefault="00092097" w:rsidP="00666D55">
      <w:pPr>
        <w:autoSpaceDE w:val="0"/>
        <w:autoSpaceDN w:val="0"/>
        <w:adjustRightInd w:val="0"/>
        <w:rPr>
          <w:i/>
          <w:iCs/>
          <w:sz w:val="22"/>
          <w:szCs w:val="20"/>
        </w:rPr>
      </w:pPr>
      <w:r w:rsidRPr="00092097">
        <w:rPr>
          <w:i/>
          <w:iCs/>
        </w:rPr>
        <w:t xml:space="preserve">3.6. </w:t>
      </w:r>
      <w:r w:rsidR="00666D55">
        <w:rPr>
          <w:i/>
          <w:iCs/>
          <w:sz w:val="22"/>
          <w:szCs w:val="20"/>
        </w:rPr>
        <w:t xml:space="preserve">Ζημιές οχήματος από κακόβουλες ενέργειες τρίτων, </w:t>
      </w:r>
      <w:r w:rsidR="00666D55">
        <w:t>τρομοκρατικές ενέργειες ή πράξεις κατά τη διάρκεια στάσεων, απεργιών, οχλαγωγιών και πολιτικών ταραχών.</w:t>
      </w:r>
    </w:p>
    <w:p w:rsidR="00092097" w:rsidRPr="00092097" w:rsidRDefault="00092097" w:rsidP="00092097">
      <w:pPr>
        <w:autoSpaceDE w:val="0"/>
        <w:autoSpaceDN w:val="0"/>
        <w:adjustRightInd w:val="0"/>
        <w:rPr>
          <w:i/>
          <w:iCs/>
        </w:rPr>
      </w:pPr>
      <w:r w:rsidRPr="00092097">
        <w:rPr>
          <w:i/>
          <w:iCs/>
        </w:rPr>
        <w:t>3.7. Προσωπικό ατύχημα οδηγού</w:t>
      </w:r>
    </w:p>
    <w:p w:rsidR="00092097" w:rsidRPr="00092097" w:rsidRDefault="00092097" w:rsidP="00092097">
      <w:pPr>
        <w:autoSpaceDE w:val="0"/>
        <w:autoSpaceDN w:val="0"/>
        <w:adjustRightInd w:val="0"/>
        <w:rPr>
          <w:i/>
          <w:iCs/>
        </w:rPr>
      </w:pPr>
      <w:r w:rsidRPr="00092097">
        <w:rPr>
          <w:i/>
          <w:iCs/>
        </w:rPr>
        <w:t>3.8. Θραύση κρυστάλλων</w:t>
      </w:r>
    </w:p>
    <w:p w:rsidR="00092097" w:rsidRPr="00092097" w:rsidRDefault="00092097" w:rsidP="00092097">
      <w:pPr>
        <w:autoSpaceDE w:val="0"/>
        <w:autoSpaceDN w:val="0"/>
        <w:adjustRightInd w:val="0"/>
        <w:rPr>
          <w:i/>
          <w:iCs/>
        </w:rPr>
      </w:pPr>
      <w:r w:rsidRPr="00092097">
        <w:rPr>
          <w:i/>
          <w:iCs/>
        </w:rPr>
        <w:t>3.9. Φροντίδα στον τόπο του ατυχήματος</w:t>
      </w:r>
    </w:p>
    <w:p w:rsidR="00092097" w:rsidRPr="00092097" w:rsidRDefault="00092097" w:rsidP="00092097">
      <w:pPr>
        <w:autoSpaceDE w:val="0"/>
        <w:autoSpaceDN w:val="0"/>
        <w:adjustRightInd w:val="0"/>
        <w:rPr>
          <w:i/>
          <w:iCs/>
        </w:rPr>
      </w:pPr>
      <w:r w:rsidRPr="00092097">
        <w:rPr>
          <w:i/>
          <w:iCs/>
        </w:rPr>
        <w:t>3.10. Οδική βοήθεια</w:t>
      </w:r>
    </w:p>
    <w:p w:rsidR="00F541DB" w:rsidRPr="009A3F47" w:rsidRDefault="00F541DB">
      <w:pPr>
        <w:autoSpaceDE w:val="0"/>
        <w:autoSpaceDN w:val="0"/>
        <w:adjustRightInd w:val="0"/>
        <w:rPr>
          <w:i/>
          <w:iCs/>
        </w:rPr>
      </w:pPr>
      <w:r w:rsidRPr="009A3F47">
        <w:rPr>
          <w:i/>
          <w:iCs/>
        </w:rPr>
        <w:t xml:space="preserve">Εκτιμώμενο Ασφαλιστικό ποσό οχήματος = </w:t>
      </w:r>
      <w:r w:rsidR="001F751A" w:rsidRPr="009A3F47">
        <w:rPr>
          <w:i/>
          <w:iCs/>
        </w:rPr>
        <w:t>1</w:t>
      </w:r>
      <w:r w:rsidRPr="009A3F47">
        <w:rPr>
          <w:i/>
          <w:iCs/>
        </w:rPr>
        <w:t>.000,00 €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BoldItalic" w:hAnsi="Verdana-BoldItalic"/>
          <w:b/>
          <w:bCs/>
          <w:i/>
          <w:iCs/>
          <w:sz w:val="20"/>
          <w:szCs w:val="20"/>
        </w:rPr>
      </w:pPr>
    </w:p>
    <w:p w:rsidR="009A3F47" w:rsidRDefault="009A3F47">
      <w:pPr>
        <w:autoSpaceDE w:val="0"/>
        <w:autoSpaceDN w:val="0"/>
        <w:adjustRightInd w:val="0"/>
        <w:rPr>
          <w:b/>
          <w:bCs/>
          <w:iCs/>
          <w:szCs w:val="20"/>
          <w:u w:val="single"/>
        </w:rPr>
      </w:pPr>
    </w:p>
    <w:p w:rsidR="00F541DB" w:rsidRPr="00415CFB" w:rsidRDefault="00F541DB">
      <w:pPr>
        <w:autoSpaceDE w:val="0"/>
        <w:autoSpaceDN w:val="0"/>
        <w:adjustRightInd w:val="0"/>
        <w:rPr>
          <w:b/>
          <w:bCs/>
          <w:iCs/>
          <w:szCs w:val="20"/>
          <w:u w:val="single"/>
        </w:rPr>
      </w:pPr>
      <w:r w:rsidRPr="00CC79D1">
        <w:rPr>
          <w:b/>
          <w:bCs/>
          <w:iCs/>
          <w:szCs w:val="20"/>
          <w:u w:val="single"/>
        </w:rPr>
        <w:t>2</w:t>
      </w:r>
      <w:r w:rsidR="00606F27">
        <w:rPr>
          <w:b/>
          <w:bCs/>
          <w:iCs/>
          <w:szCs w:val="20"/>
          <w:u w:val="single"/>
        </w:rPr>
        <w:t>7</w:t>
      </w:r>
      <w:r w:rsidRPr="00CC79D1">
        <w:rPr>
          <w:b/>
          <w:bCs/>
          <w:iCs/>
          <w:szCs w:val="20"/>
          <w:u w:val="single"/>
        </w:rPr>
        <w:t>. ΆΡΘΡΟ 2</w:t>
      </w:r>
      <w:r w:rsidR="00606F27">
        <w:rPr>
          <w:b/>
          <w:bCs/>
          <w:iCs/>
          <w:szCs w:val="20"/>
          <w:u w:val="single"/>
        </w:rPr>
        <w:t>7</w:t>
      </w:r>
    </w:p>
    <w:p w:rsidR="00FA308B" w:rsidRPr="009A3F47" w:rsidRDefault="00FA308B" w:rsidP="00FA308B">
      <w:pPr>
        <w:autoSpaceDE w:val="0"/>
        <w:autoSpaceDN w:val="0"/>
        <w:adjustRightInd w:val="0"/>
        <w:rPr>
          <w:b/>
          <w:bCs/>
          <w:szCs w:val="20"/>
        </w:rPr>
      </w:pPr>
      <w:r w:rsidRPr="009A3F47">
        <w:rPr>
          <w:b/>
          <w:bCs/>
        </w:rPr>
        <w:t>2</w:t>
      </w:r>
      <w:r w:rsidR="00606F27">
        <w:rPr>
          <w:b/>
          <w:bCs/>
        </w:rPr>
        <w:t>7</w:t>
      </w:r>
      <w:r w:rsidRPr="009A3F47">
        <w:rPr>
          <w:b/>
          <w:bCs/>
        </w:rPr>
        <w:t xml:space="preserve">. </w:t>
      </w:r>
      <w:r w:rsidRPr="009A3F47">
        <w:rPr>
          <w:b/>
          <w:bCs/>
          <w:szCs w:val="20"/>
        </w:rPr>
        <w:t xml:space="preserve">ΦΟΡΤΗΓΟ </w:t>
      </w:r>
      <w:r w:rsidRPr="009A3F47">
        <w:rPr>
          <w:b/>
          <w:bCs/>
          <w:szCs w:val="20"/>
          <w:lang w:val="en-US"/>
        </w:rPr>
        <w:t>IVECO</w:t>
      </w:r>
      <w:r w:rsidRPr="009A3F47">
        <w:rPr>
          <w:b/>
          <w:bCs/>
          <w:szCs w:val="20"/>
        </w:rPr>
        <w:t xml:space="preserve"> (με αρπάγη)  με αριθμό κυκλοφορίας ΚHH 7659 Φορολογήσιμης Ισχύος 40 και χρονολογία έκδοσης 1</w:t>
      </w:r>
      <w:r w:rsidRPr="009A3F47">
        <w:rPr>
          <w:b/>
          <w:bCs/>
          <w:szCs w:val="12"/>
        </w:rPr>
        <w:t xml:space="preserve">ης </w:t>
      </w:r>
      <w:r w:rsidRPr="009A3F47">
        <w:rPr>
          <w:b/>
          <w:bCs/>
          <w:szCs w:val="20"/>
        </w:rPr>
        <w:t>Αδείας 2017</w:t>
      </w:r>
      <w:r w:rsidR="00092097" w:rsidRPr="009A3F47">
        <w:rPr>
          <w:b/>
          <w:bCs/>
          <w:szCs w:val="20"/>
        </w:rPr>
        <w:t>(Χρησιμοποιείται ως εργαλείο)</w:t>
      </w:r>
      <w:r w:rsidR="009A3F47">
        <w:rPr>
          <w:b/>
          <w:bCs/>
          <w:szCs w:val="20"/>
        </w:rPr>
        <w:t>.</w:t>
      </w:r>
    </w:p>
    <w:p w:rsidR="00FA308B" w:rsidRDefault="00FA308B" w:rsidP="00FA308B">
      <w:pPr>
        <w:autoSpaceDE w:val="0"/>
        <w:autoSpaceDN w:val="0"/>
        <w:adjustRightInd w:val="0"/>
        <w:rPr>
          <w:b/>
          <w:bCs/>
          <w:szCs w:val="20"/>
        </w:rPr>
      </w:pPr>
    </w:p>
    <w:p w:rsidR="009524FF" w:rsidRDefault="009524FF" w:rsidP="009524FF">
      <w:pPr>
        <w:autoSpaceDE w:val="0"/>
        <w:autoSpaceDN w:val="0"/>
        <w:adjustRightInd w:val="0"/>
        <w:rPr>
          <w:b/>
          <w:bCs/>
          <w:szCs w:val="20"/>
        </w:rPr>
      </w:pPr>
      <w:r>
        <w:rPr>
          <w:b/>
          <w:bCs/>
          <w:szCs w:val="20"/>
        </w:rPr>
        <w:t>ΟΜΑΔΑ 2</w:t>
      </w:r>
    </w:p>
    <w:p w:rsidR="009524FF" w:rsidRPr="00146B80" w:rsidRDefault="009524FF" w:rsidP="009524FF">
      <w:pPr>
        <w:autoSpaceDE w:val="0"/>
        <w:autoSpaceDN w:val="0"/>
        <w:adjustRightInd w:val="0"/>
        <w:rPr>
          <w:b/>
          <w:szCs w:val="20"/>
        </w:rPr>
      </w:pPr>
      <w:r w:rsidRPr="00146B80">
        <w:rPr>
          <w:b/>
          <w:szCs w:val="20"/>
        </w:rPr>
        <w:t>Υποχρεωτικές καλύψεις</w:t>
      </w:r>
    </w:p>
    <w:p w:rsidR="009524FF" w:rsidRDefault="009524FF" w:rsidP="009524FF">
      <w:pPr>
        <w:autoSpaceDE w:val="0"/>
        <w:autoSpaceDN w:val="0"/>
        <w:adjustRightInd w:val="0"/>
        <w:rPr>
          <w:szCs w:val="20"/>
        </w:rPr>
      </w:pPr>
      <w:r>
        <w:rPr>
          <w:szCs w:val="20"/>
        </w:rPr>
        <w:t>Για την ασφάλιση έναντι οδικής αστικής ευθύνης</w:t>
      </w:r>
    </w:p>
    <w:p w:rsidR="009524FF" w:rsidRDefault="009524FF" w:rsidP="009524FF">
      <w:pPr>
        <w:autoSpaceDE w:val="0"/>
        <w:autoSpaceDN w:val="0"/>
        <w:adjustRightInd w:val="0"/>
        <w:rPr>
          <w:i/>
          <w:iCs/>
          <w:szCs w:val="20"/>
        </w:rPr>
      </w:pPr>
      <w:r>
        <w:rPr>
          <w:i/>
          <w:iCs/>
          <w:szCs w:val="20"/>
        </w:rPr>
        <w:t>2.1. Σωματικές βλάβες τρίτων ανά θύμα</w:t>
      </w:r>
    </w:p>
    <w:p w:rsidR="009524FF" w:rsidRDefault="009524FF" w:rsidP="009524FF">
      <w:pPr>
        <w:autoSpaceDE w:val="0"/>
        <w:autoSpaceDN w:val="0"/>
        <w:adjustRightInd w:val="0"/>
        <w:rPr>
          <w:i/>
          <w:iCs/>
          <w:szCs w:val="20"/>
        </w:rPr>
      </w:pPr>
      <w:r>
        <w:rPr>
          <w:i/>
          <w:iCs/>
          <w:szCs w:val="20"/>
        </w:rPr>
        <w:t>2.2. Υλικές ζημίες τρίτων ανά ατύχημα</w:t>
      </w:r>
    </w:p>
    <w:p w:rsidR="00092097" w:rsidRPr="00092097" w:rsidRDefault="00A37167" w:rsidP="00092097">
      <w:pPr>
        <w:autoSpaceDE w:val="0"/>
        <w:autoSpaceDN w:val="0"/>
        <w:adjustRightInd w:val="0"/>
        <w:rPr>
          <w:b/>
          <w:i/>
          <w:iCs/>
        </w:rPr>
      </w:pPr>
      <w:r w:rsidRPr="00A37167">
        <w:rPr>
          <w:b/>
          <w:i/>
          <w:iCs/>
        </w:rPr>
        <w:t>2</w:t>
      </w:r>
      <w:r w:rsidR="00092097" w:rsidRPr="00092097">
        <w:rPr>
          <w:b/>
          <w:i/>
          <w:iCs/>
        </w:rPr>
        <w:t>.3. Σωματικές βλάβες τρίτων κατά την λειτουργία τους ως εργαλείο</w:t>
      </w:r>
      <w:r w:rsidRPr="00A37167">
        <w:rPr>
          <w:b/>
          <w:i/>
          <w:iCs/>
        </w:rPr>
        <w:t>(πρόσθετη κάλυψη)</w:t>
      </w:r>
    </w:p>
    <w:p w:rsidR="00092097" w:rsidRPr="00A37167" w:rsidRDefault="00A37167" w:rsidP="009524FF">
      <w:pPr>
        <w:autoSpaceDE w:val="0"/>
        <w:autoSpaceDN w:val="0"/>
        <w:adjustRightInd w:val="0"/>
        <w:rPr>
          <w:b/>
          <w:i/>
          <w:iCs/>
        </w:rPr>
      </w:pPr>
      <w:r w:rsidRPr="00A37167">
        <w:rPr>
          <w:b/>
          <w:i/>
          <w:iCs/>
        </w:rPr>
        <w:t>2</w:t>
      </w:r>
      <w:r w:rsidR="00092097" w:rsidRPr="00A37167">
        <w:rPr>
          <w:b/>
          <w:i/>
          <w:iCs/>
        </w:rPr>
        <w:t>.4. Υλικές ζημίες τρίτων κατά την λειτουργία τους ως εργαλείο</w:t>
      </w:r>
      <w:r w:rsidRPr="00A37167">
        <w:rPr>
          <w:b/>
          <w:i/>
          <w:iCs/>
        </w:rPr>
        <w:t>(πρόσθετη κάλυψη)</w:t>
      </w:r>
    </w:p>
    <w:p w:rsidR="009524FF" w:rsidRPr="00146B80" w:rsidRDefault="009524FF" w:rsidP="009524FF">
      <w:pPr>
        <w:autoSpaceDE w:val="0"/>
        <w:autoSpaceDN w:val="0"/>
        <w:adjustRightInd w:val="0"/>
        <w:rPr>
          <w:b/>
          <w:szCs w:val="20"/>
        </w:rPr>
      </w:pPr>
      <w:r w:rsidRPr="00146B80">
        <w:rPr>
          <w:b/>
          <w:szCs w:val="20"/>
        </w:rPr>
        <w:t>Προαιρετικές καλύψεις</w:t>
      </w:r>
    </w:p>
    <w:p w:rsidR="009524FF" w:rsidRDefault="009524FF" w:rsidP="009524FF">
      <w:pPr>
        <w:autoSpaceDE w:val="0"/>
        <w:autoSpaceDN w:val="0"/>
        <w:adjustRightInd w:val="0"/>
        <w:rPr>
          <w:i/>
          <w:iCs/>
          <w:szCs w:val="20"/>
        </w:rPr>
      </w:pPr>
      <w:r>
        <w:rPr>
          <w:i/>
          <w:iCs/>
          <w:szCs w:val="20"/>
        </w:rPr>
        <w:t>2.3. Υλικές ζημίες σε τροχαίο από ανασφάλιστο όχημα</w:t>
      </w:r>
    </w:p>
    <w:p w:rsidR="009524FF" w:rsidRDefault="009524FF" w:rsidP="009524FF">
      <w:pPr>
        <w:autoSpaceDE w:val="0"/>
        <w:autoSpaceDN w:val="0"/>
        <w:adjustRightInd w:val="0"/>
        <w:rPr>
          <w:i/>
          <w:iCs/>
          <w:szCs w:val="20"/>
        </w:rPr>
      </w:pPr>
      <w:r>
        <w:rPr>
          <w:i/>
          <w:iCs/>
          <w:szCs w:val="20"/>
        </w:rPr>
        <w:t>2.4. Προστασία Bonus Malus</w:t>
      </w:r>
    </w:p>
    <w:p w:rsidR="009524FF" w:rsidRDefault="009524FF" w:rsidP="009524FF">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9524FF" w:rsidRDefault="009524FF" w:rsidP="009524FF">
      <w:pPr>
        <w:autoSpaceDE w:val="0"/>
        <w:autoSpaceDN w:val="0"/>
        <w:adjustRightInd w:val="0"/>
        <w:rPr>
          <w:i/>
          <w:iCs/>
          <w:szCs w:val="20"/>
        </w:rPr>
      </w:pPr>
      <w:r>
        <w:rPr>
          <w:i/>
          <w:iCs/>
          <w:szCs w:val="20"/>
        </w:rPr>
        <w:t>πτώση κεραυνού και έκρηξη</w:t>
      </w:r>
    </w:p>
    <w:p w:rsidR="00666D55" w:rsidRDefault="009524FF" w:rsidP="00666D55">
      <w:pPr>
        <w:autoSpaceDE w:val="0"/>
        <w:autoSpaceDN w:val="0"/>
        <w:adjustRightInd w:val="0"/>
        <w:rPr>
          <w:i/>
          <w:iCs/>
          <w:sz w:val="22"/>
          <w:szCs w:val="20"/>
        </w:rPr>
      </w:pPr>
      <w:r>
        <w:rPr>
          <w:i/>
          <w:iCs/>
          <w:szCs w:val="20"/>
        </w:rPr>
        <w:t xml:space="preserve">2.6. </w:t>
      </w:r>
      <w:r w:rsidR="00666D55">
        <w:rPr>
          <w:i/>
          <w:iCs/>
          <w:sz w:val="22"/>
          <w:szCs w:val="20"/>
        </w:rPr>
        <w:t xml:space="preserve">Ζημιές οχήματος από κακόβουλες ενέργειες τρίτων, </w:t>
      </w:r>
      <w:r w:rsidR="00666D55">
        <w:t>τρομοκρατικές ενέργειες ή πράξεις κατά τη διάρκεια στάσεων, απεργιών, οχλαγωγιών και πολιτικών ταραχών.</w:t>
      </w:r>
    </w:p>
    <w:p w:rsidR="009524FF" w:rsidRDefault="009524FF" w:rsidP="009524FF">
      <w:pPr>
        <w:autoSpaceDE w:val="0"/>
        <w:autoSpaceDN w:val="0"/>
        <w:adjustRightInd w:val="0"/>
        <w:rPr>
          <w:i/>
          <w:iCs/>
          <w:szCs w:val="20"/>
        </w:rPr>
      </w:pPr>
      <w:r>
        <w:rPr>
          <w:i/>
          <w:iCs/>
          <w:szCs w:val="20"/>
        </w:rPr>
        <w:t>2.7. Προσωπικό ατύχημα οδηγού</w:t>
      </w:r>
    </w:p>
    <w:p w:rsidR="009524FF" w:rsidRDefault="009524FF" w:rsidP="009524FF">
      <w:pPr>
        <w:autoSpaceDE w:val="0"/>
        <w:autoSpaceDN w:val="0"/>
        <w:adjustRightInd w:val="0"/>
        <w:rPr>
          <w:i/>
          <w:iCs/>
          <w:szCs w:val="20"/>
        </w:rPr>
      </w:pPr>
      <w:r>
        <w:rPr>
          <w:i/>
          <w:iCs/>
          <w:szCs w:val="20"/>
        </w:rPr>
        <w:t>2.8. Θραύση κρυστάλλων</w:t>
      </w:r>
    </w:p>
    <w:p w:rsidR="009524FF" w:rsidRDefault="009524FF" w:rsidP="009524FF">
      <w:pPr>
        <w:autoSpaceDE w:val="0"/>
        <w:autoSpaceDN w:val="0"/>
        <w:adjustRightInd w:val="0"/>
        <w:rPr>
          <w:i/>
          <w:iCs/>
          <w:szCs w:val="20"/>
        </w:rPr>
      </w:pPr>
      <w:r>
        <w:rPr>
          <w:i/>
          <w:iCs/>
          <w:szCs w:val="20"/>
        </w:rPr>
        <w:t>2.9. Φροντίδα στον τόπο του ατυχήματος</w:t>
      </w:r>
    </w:p>
    <w:p w:rsidR="00FA308B" w:rsidRDefault="00FA308B" w:rsidP="00FA308B">
      <w:pPr>
        <w:autoSpaceDE w:val="0"/>
        <w:autoSpaceDN w:val="0"/>
        <w:adjustRightInd w:val="0"/>
        <w:rPr>
          <w:i/>
          <w:iCs/>
          <w:szCs w:val="20"/>
        </w:rPr>
      </w:pPr>
      <w:r>
        <w:rPr>
          <w:i/>
          <w:iCs/>
          <w:szCs w:val="20"/>
        </w:rPr>
        <w:t xml:space="preserve">Εκτιμώμενο Ασφαλιστικό ποσό οχήματος = </w:t>
      </w:r>
      <w:r w:rsidR="00C000BA">
        <w:rPr>
          <w:i/>
          <w:iCs/>
          <w:szCs w:val="20"/>
        </w:rPr>
        <w:t>130</w:t>
      </w:r>
      <w:r>
        <w:rPr>
          <w:i/>
          <w:iCs/>
          <w:szCs w:val="20"/>
        </w:rPr>
        <w:t>.000,00 €</w:t>
      </w:r>
    </w:p>
    <w:p w:rsidR="00FA308B" w:rsidRDefault="00FA308B" w:rsidP="00FA308B">
      <w:pPr>
        <w:autoSpaceDE w:val="0"/>
        <w:autoSpaceDN w:val="0"/>
        <w:adjustRightInd w:val="0"/>
        <w:rPr>
          <w:rFonts w:ascii="Verdana-Italic" w:hAnsi="Verdana-Italic"/>
          <w:b/>
          <w:bCs/>
          <w:i/>
          <w:iCs/>
          <w:sz w:val="20"/>
          <w:szCs w:val="20"/>
        </w:rPr>
      </w:pPr>
    </w:p>
    <w:p w:rsidR="00FA308B" w:rsidRDefault="00FA308B" w:rsidP="00FA308B">
      <w:pPr>
        <w:autoSpaceDE w:val="0"/>
        <w:autoSpaceDN w:val="0"/>
        <w:adjustRightInd w:val="0"/>
        <w:rPr>
          <w:b/>
          <w:bCs/>
          <w:szCs w:val="20"/>
        </w:rPr>
      </w:pPr>
      <w:r>
        <w:rPr>
          <w:b/>
          <w:bCs/>
          <w:szCs w:val="20"/>
        </w:rPr>
        <w:t>ΑΣΦΑΛΙΣΤΙΚΗ ΕΤΑΙΡΕΙΑ:…………………………………………………………………………….</w:t>
      </w:r>
    </w:p>
    <w:p w:rsidR="00FA308B" w:rsidRDefault="00FA308B" w:rsidP="00FA308B">
      <w:pPr>
        <w:autoSpaceDE w:val="0"/>
        <w:autoSpaceDN w:val="0"/>
        <w:adjustRightInd w:val="0"/>
        <w:rPr>
          <w:b/>
          <w:bCs/>
          <w:szCs w:val="20"/>
        </w:rPr>
      </w:pPr>
      <w:r>
        <w:rPr>
          <w:b/>
          <w:bCs/>
          <w:szCs w:val="20"/>
        </w:rPr>
        <w:t>Τιμή ανά έτος (ασφάλιση σε δύο εξάμηνα) :</w:t>
      </w:r>
    </w:p>
    <w:p w:rsidR="00FA308B" w:rsidRDefault="00FA308B" w:rsidP="00FA308B">
      <w:pPr>
        <w:autoSpaceDE w:val="0"/>
        <w:autoSpaceDN w:val="0"/>
        <w:adjustRightInd w:val="0"/>
        <w:rPr>
          <w:szCs w:val="20"/>
        </w:rPr>
      </w:pPr>
      <w:r>
        <w:rPr>
          <w:szCs w:val="20"/>
        </w:rPr>
        <w:t>Αριθμητικώς : ………………………………………………………………...…………………………..€</w:t>
      </w:r>
    </w:p>
    <w:p w:rsidR="00FA308B" w:rsidRDefault="00FA308B" w:rsidP="00FA308B">
      <w:pPr>
        <w:autoSpaceDE w:val="0"/>
        <w:autoSpaceDN w:val="0"/>
        <w:adjustRightInd w:val="0"/>
        <w:rPr>
          <w:szCs w:val="20"/>
        </w:rPr>
      </w:pPr>
      <w:r>
        <w:rPr>
          <w:szCs w:val="20"/>
        </w:rPr>
        <w:t>Ολογράφως :………………………………………………………………………………………………..</w:t>
      </w:r>
    </w:p>
    <w:p w:rsidR="00A37167" w:rsidRDefault="00A37167" w:rsidP="00C53DB3">
      <w:pPr>
        <w:autoSpaceDE w:val="0"/>
        <w:autoSpaceDN w:val="0"/>
        <w:adjustRightInd w:val="0"/>
        <w:rPr>
          <w:b/>
          <w:bCs/>
          <w:iCs/>
          <w:szCs w:val="20"/>
          <w:u w:val="single"/>
        </w:rPr>
      </w:pPr>
    </w:p>
    <w:p w:rsidR="00C53DB3" w:rsidRPr="00415CFB" w:rsidRDefault="00C53DB3" w:rsidP="00C53DB3">
      <w:pPr>
        <w:autoSpaceDE w:val="0"/>
        <w:autoSpaceDN w:val="0"/>
        <w:adjustRightInd w:val="0"/>
        <w:rPr>
          <w:b/>
          <w:bCs/>
          <w:iCs/>
          <w:szCs w:val="20"/>
          <w:u w:val="single"/>
        </w:rPr>
      </w:pPr>
      <w:r w:rsidRPr="00CC79D1">
        <w:rPr>
          <w:b/>
          <w:bCs/>
          <w:iCs/>
          <w:szCs w:val="20"/>
          <w:u w:val="single"/>
        </w:rPr>
        <w:t>2</w:t>
      </w:r>
      <w:r w:rsidR="00606F27">
        <w:rPr>
          <w:b/>
          <w:bCs/>
          <w:iCs/>
          <w:szCs w:val="20"/>
          <w:u w:val="single"/>
        </w:rPr>
        <w:t>8</w:t>
      </w:r>
      <w:r w:rsidRPr="00CC79D1">
        <w:rPr>
          <w:b/>
          <w:bCs/>
          <w:iCs/>
          <w:szCs w:val="20"/>
          <w:u w:val="single"/>
        </w:rPr>
        <w:t>. ΆΡΘΡΟ 2</w:t>
      </w:r>
      <w:r w:rsidR="00606F27">
        <w:rPr>
          <w:b/>
          <w:bCs/>
          <w:iCs/>
          <w:szCs w:val="20"/>
          <w:u w:val="single"/>
        </w:rPr>
        <w:t>8</w:t>
      </w:r>
    </w:p>
    <w:p w:rsidR="00C53DB3" w:rsidRPr="009A3F47" w:rsidRDefault="00C53DB3" w:rsidP="00C53DB3">
      <w:pPr>
        <w:autoSpaceDE w:val="0"/>
        <w:autoSpaceDN w:val="0"/>
        <w:adjustRightInd w:val="0"/>
        <w:rPr>
          <w:b/>
          <w:bCs/>
          <w:szCs w:val="20"/>
        </w:rPr>
      </w:pPr>
      <w:r w:rsidRPr="009A3F47">
        <w:rPr>
          <w:b/>
          <w:bCs/>
        </w:rPr>
        <w:t>2</w:t>
      </w:r>
      <w:r w:rsidR="00606F27">
        <w:rPr>
          <w:b/>
          <w:bCs/>
        </w:rPr>
        <w:t>8</w:t>
      </w:r>
      <w:r w:rsidRPr="009A3F47">
        <w:rPr>
          <w:b/>
          <w:bCs/>
        </w:rPr>
        <w:t xml:space="preserve">. </w:t>
      </w:r>
      <w:r w:rsidRPr="009A3F47">
        <w:rPr>
          <w:b/>
          <w:bCs/>
          <w:szCs w:val="20"/>
        </w:rPr>
        <w:t xml:space="preserve">ΦΟΡΤΗΓΟ </w:t>
      </w:r>
      <w:r w:rsidRPr="009A3F47">
        <w:rPr>
          <w:b/>
          <w:bCs/>
          <w:szCs w:val="20"/>
          <w:lang w:val="en-US"/>
        </w:rPr>
        <w:t>PIAGGIO</w:t>
      </w:r>
      <w:r w:rsidRPr="009A3F47">
        <w:rPr>
          <w:b/>
          <w:bCs/>
          <w:szCs w:val="20"/>
        </w:rPr>
        <w:t xml:space="preserve">  με αριθμό κυκλοφορίας ΚHH </w:t>
      </w:r>
      <w:r w:rsidR="008E6788" w:rsidRPr="009A3F47">
        <w:rPr>
          <w:b/>
          <w:bCs/>
          <w:szCs w:val="20"/>
        </w:rPr>
        <w:t>7713</w:t>
      </w:r>
      <w:r w:rsidRPr="009A3F47">
        <w:rPr>
          <w:b/>
          <w:bCs/>
          <w:szCs w:val="20"/>
        </w:rPr>
        <w:t xml:space="preserve"> Φορολογήσιμης Ισχύος </w:t>
      </w:r>
      <w:r w:rsidR="003D3EE8" w:rsidRPr="009A3F47">
        <w:rPr>
          <w:b/>
          <w:bCs/>
          <w:szCs w:val="20"/>
        </w:rPr>
        <w:t>9</w:t>
      </w:r>
      <w:r w:rsidRPr="009A3F47">
        <w:rPr>
          <w:b/>
          <w:bCs/>
          <w:szCs w:val="20"/>
        </w:rPr>
        <w:t xml:space="preserve"> και χρονολογία έκδοσης 1</w:t>
      </w:r>
      <w:r w:rsidRPr="009A3F47">
        <w:rPr>
          <w:b/>
          <w:bCs/>
          <w:szCs w:val="12"/>
        </w:rPr>
        <w:t xml:space="preserve">ης </w:t>
      </w:r>
      <w:r w:rsidRPr="009A3F47">
        <w:rPr>
          <w:b/>
          <w:bCs/>
          <w:szCs w:val="20"/>
        </w:rPr>
        <w:t>Αδείας 2018</w:t>
      </w:r>
    </w:p>
    <w:p w:rsidR="00C53DB3" w:rsidRPr="009A3F47" w:rsidRDefault="00C53DB3" w:rsidP="00C53DB3">
      <w:pPr>
        <w:autoSpaceDE w:val="0"/>
        <w:autoSpaceDN w:val="0"/>
        <w:adjustRightInd w:val="0"/>
        <w:rPr>
          <w:b/>
          <w:bCs/>
          <w:szCs w:val="20"/>
        </w:rPr>
      </w:pPr>
    </w:p>
    <w:p w:rsidR="009524FF" w:rsidRDefault="009524FF" w:rsidP="009524FF">
      <w:pPr>
        <w:autoSpaceDE w:val="0"/>
        <w:autoSpaceDN w:val="0"/>
        <w:adjustRightInd w:val="0"/>
        <w:rPr>
          <w:b/>
          <w:bCs/>
          <w:szCs w:val="20"/>
        </w:rPr>
      </w:pPr>
      <w:r>
        <w:rPr>
          <w:b/>
          <w:bCs/>
          <w:szCs w:val="20"/>
        </w:rPr>
        <w:t xml:space="preserve">ΟΜΑΔΑ </w:t>
      </w:r>
      <w:r w:rsidR="00A37167">
        <w:rPr>
          <w:b/>
          <w:bCs/>
          <w:szCs w:val="20"/>
        </w:rPr>
        <w:t>3</w:t>
      </w:r>
    </w:p>
    <w:p w:rsidR="00A37167" w:rsidRPr="00030E22" w:rsidRDefault="00A37167" w:rsidP="00A37167">
      <w:pPr>
        <w:autoSpaceDE w:val="0"/>
        <w:autoSpaceDN w:val="0"/>
        <w:adjustRightInd w:val="0"/>
      </w:pPr>
      <w:r w:rsidRPr="00030E22">
        <w:t>Για την ασφάλιση έναντι οδικής αστικής ευθύνης</w:t>
      </w:r>
    </w:p>
    <w:p w:rsidR="00A37167" w:rsidRPr="00030E22" w:rsidRDefault="00A37167" w:rsidP="00A37167">
      <w:pPr>
        <w:autoSpaceDE w:val="0"/>
        <w:autoSpaceDN w:val="0"/>
        <w:adjustRightInd w:val="0"/>
        <w:rPr>
          <w:b/>
        </w:rPr>
      </w:pPr>
      <w:r w:rsidRPr="00030E22">
        <w:rPr>
          <w:b/>
        </w:rPr>
        <w:t>Υποχρεωτικές καλύψεις</w:t>
      </w:r>
    </w:p>
    <w:p w:rsidR="00A37167" w:rsidRPr="00030E22" w:rsidRDefault="00A37167" w:rsidP="00A37167">
      <w:pPr>
        <w:autoSpaceDE w:val="0"/>
        <w:autoSpaceDN w:val="0"/>
        <w:adjustRightInd w:val="0"/>
      </w:pPr>
      <w:r w:rsidRPr="00030E22">
        <w:t>Για την ασφάλιση έναντι οδικής αστικής ευθύνης</w:t>
      </w:r>
    </w:p>
    <w:p w:rsidR="00A37167" w:rsidRPr="00030E22" w:rsidRDefault="00A37167" w:rsidP="00A37167">
      <w:pPr>
        <w:autoSpaceDE w:val="0"/>
        <w:autoSpaceDN w:val="0"/>
        <w:adjustRightInd w:val="0"/>
        <w:rPr>
          <w:i/>
          <w:iCs/>
        </w:rPr>
      </w:pPr>
      <w:r w:rsidRPr="00030E22">
        <w:rPr>
          <w:i/>
          <w:iCs/>
        </w:rPr>
        <w:t>3.1. Σωματικές βλάβες τρίτων ανά θύμα</w:t>
      </w:r>
    </w:p>
    <w:p w:rsidR="00A37167" w:rsidRPr="00030E22" w:rsidRDefault="00A37167" w:rsidP="00A37167">
      <w:pPr>
        <w:autoSpaceDE w:val="0"/>
        <w:autoSpaceDN w:val="0"/>
        <w:adjustRightInd w:val="0"/>
        <w:rPr>
          <w:i/>
          <w:iCs/>
        </w:rPr>
      </w:pPr>
      <w:r w:rsidRPr="00030E22">
        <w:rPr>
          <w:i/>
          <w:iCs/>
        </w:rPr>
        <w:t>3.2. Υλικές ζημίες τρίτων ανά ατύχημα</w:t>
      </w:r>
    </w:p>
    <w:p w:rsidR="00A37167" w:rsidRPr="00030E22" w:rsidRDefault="00A37167" w:rsidP="00A37167">
      <w:pPr>
        <w:autoSpaceDE w:val="0"/>
        <w:autoSpaceDN w:val="0"/>
        <w:adjustRightInd w:val="0"/>
        <w:rPr>
          <w:b/>
        </w:rPr>
      </w:pPr>
      <w:r w:rsidRPr="00030E22">
        <w:rPr>
          <w:b/>
        </w:rPr>
        <w:t>Προαιρετικές καλύψεις</w:t>
      </w:r>
    </w:p>
    <w:p w:rsidR="00A37167" w:rsidRPr="00030E22" w:rsidRDefault="00A37167" w:rsidP="00A37167">
      <w:pPr>
        <w:autoSpaceDE w:val="0"/>
        <w:autoSpaceDN w:val="0"/>
        <w:adjustRightInd w:val="0"/>
        <w:rPr>
          <w:i/>
          <w:iCs/>
        </w:rPr>
      </w:pPr>
      <w:r w:rsidRPr="00030E22">
        <w:rPr>
          <w:i/>
          <w:iCs/>
        </w:rPr>
        <w:t>3.3. Υλικές ζημίες σε τροχαίο από ανασφάλιστο όχημα</w:t>
      </w:r>
    </w:p>
    <w:p w:rsidR="00A37167" w:rsidRPr="00030E22" w:rsidRDefault="00A37167" w:rsidP="00A37167">
      <w:pPr>
        <w:autoSpaceDE w:val="0"/>
        <w:autoSpaceDN w:val="0"/>
        <w:adjustRightInd w:val="0"/>
        <w:rPr>
          <w:i/>
          <w:iCs/>
        </w:rPr>
      </w:pPr>
      <w:r w:rsidRPr="00030E22">
        <w:rPr>
          <w:i/>
          <w:iCs/>
        </w:rPr>
        <w:t>3.4. Προστασία Bonus Malus</w:t>
      </w:r>
    </w:p>
    <w:p w:rsidR="00A37167" w:rsidRPr="00030E22" w:rsidRDefault="00A37167" w:rsidP="00A37167">
      <w:pPr>
        <w:autoSpaceDE w:val="0"/>
        <w:autoSpaceDN w:val="0"/>
        <w:adjustRightInd w:val="0"/>
        <w:rPr>
          <w:i/>
          <w:iCs/>
        </w:rPr>
      </w:pPr>
      <w:r w:rsidRPr="00030E22">
        <w:rPr>
          <w:i/>
          <w:iCs/>
        </w:rPr>
        <w:t>3.5. Ασφάλιση πυρός, με την οποία καλύπτονται οι ζημιές στο αυτοκίνητό από πυρκαγιά, πτώση κεραυνού και έκρηξη</w:t>
      </w:r>
    </w:p>
    <w:p w:rsidR="00666D55" w:rsidRDefault="00A37167" w:rsidP="00666D55">
      <w:pPr>
        <w:autoSpaceDE w:val="0"/>
        <w:autoSpaceDN w:val="0"/>
        <w:adjustRightInd w:val="0"/>
        <w:rPr>
          <w:i/>
          <w:iCs/>
          <w:sz w:val="22"/>
          <w:szCs w:val="20"/>
        </w:rPr>
      </w:pPr>
      <w:r w:rsidRPr="00030E22">
        <w:rPr>
          <w:i/>
          <w:iCs/>
        </w:rPr>
        <w:t xml:space="preserve">3.6. </w:t>
      </w:r>
      <w:r w:rsidR="00666D55">
        <w:rPr>
          <w:i/>
          <w:iCs/>
          <w:sz w:val="22"/>
          <w:szCs w:val="20"/>
        </w:rPr>
        <w:t xml:space="preserve">Ζημιές οχήματος από κακόβουλες ενέργειες τρίτων, </w:t>
      </w:r>
      <w:r w:rsidR="00666D55">
        <w:t>τρομοκρατικές ενέργειες ή πράξεις κατά τη διάρκεια στάσεων, απεργιών, οχλαγωγιών και πολιτικών ταραχών.</w:t>
      </w:r>
    </w:p>
    <w:p w:rsidR="00A37167" w:rsidRPr="00030E22" w:rsidRDefault="00A37167" w:rsidP="00A37167">
      <w:pPr>
        <w:autoSpaceDE w:val="0"/>
        <w:autoSpaceDN w:val="0"/>
        <w:adjustRightInd w:val="0"/>
        <w:rPr>
          <w:i/>
          <w:iCs/>
        </w:rPr>
      </w:pPr>
      <w:r w:rsidRPr="00030E22">
        <w:rPr>
          <w:i/>
          <w:iCs/>
        </w:rPr>
        <w:t>3.7. Προσωπικό ατύχημα οδηγού</w:t>
      </w:r>
    </w:p>
    <w:p w:rsidR="00A37167" w:rsidRPr="00030E22" w:rsidRDefault="00A37167" w:rsidP="00A37167">
      <w:pPr>
        <w:autoSpaceDE w:val="0"/>
        <w:autoSpaceDN w:val="0"/>
        <w:adjustRightInd w:val="0"/>
        <w:rPr>
          <w:i/>
          <w:iCs/>
        </w:rPr>
      </w:pPr>
      <w:r w:rsidRPr="00030E22">
        <w:rPr>
          <w:i/>
          <w:iCs/>
        </w:rPr>
        <w:t>3.8. Θραύση κρυστάλλων</w:t>
      </w:r>
    </w:p>
    <w:p w:rsidR="00A37167" w:rsidRPr="00030E22" w:rsidRDefault="00A37167" w:rsidP="00A37167">
      <w:pPr>
        <w:autoSpaceDE w:val="0"/>
        <w:autoSpaceDN w:val="0"/>
        <w:adjustRightInd w:val="0"/>
        <w:rPr>
          <w:i/>
          <w:iCs/>
        </w:rPr>
      </w:pPr>
      <w:r w:rsidRPr="00030E22">
        <w:rPr>
          <w:i/>
          <w:iCs/>
        </w:rPr>
        <w:t>3.9. Φροντίδα στον τόπο του ατυχήματος</w:t>
      </w:r>
    </w:p>
    <w:p w:rsidR="00A37167" w:rsidRPr="00030E22" w:rsidRDefault="00A37167" w:rsidP="00A37167">
      <w:pPr>
        <w:autoSpaceDE w:val="0"/>
        <w:autoSpaceDN w:val="0"/>
        <w:adjustRightInd w:val="0"/>
        <w:rPr>
          <w:i/>
          <w:iCs/>
        </w:rPr>
      </w:pPr>
      <w:r w:rsidRPr="00030E22">
        <w:rPr>
          <w:i/>
          <w:iCs/>
        </w:rPr>
        <w:t>3.10. Οδική βοήθεια</w:t>
      </w:r>
    </w:p>
    <w:p w:rsidR="00C53DB3" w:rsidRPr="00030E22" w:rsidRDefault="00C53DB3" w:rsidP="00C000BA">
      <w:pPr>
        <w:autoSpaceDE w:val="0"/>
        <w:autoSpaceDN w:val="0"/>
        <w:adjustRightInd w:val="0"/>
        <w:rPr>
          <w:i/>
          <w:iCs/>
        </w:rPr>
      </w:pPr>
      <w:r w:rsidRPr="00030E22">
        <w:rPr>
          <w:i/>
          <w:iCs/>
        </w:rPr>
        <w:t xml:space="preserve">Εκτιμώμενο Ασφαλιστικό ποσό οχήματος = </w:t>
      </w:r>
      <w:r w:rsidR="00C20347" w:rsidRPr="00030E22">
        <w:rPr>
          <w:i/>
          <w:iCs/>
        </w:rPr>
        <w:t>20</w:t>
      </w:r>
      <w:r w:rsidRPr="00030E22">
        <w:rPr>
          <w:i/>
          <w:iCs/>
        </w:rPr>
        <w:t>.000,00 €</w:t>
      </w:r>
    </w:p>
    <w:p w:rsidR="00C53DB3" w:rsidRDefault="00C53DB3" w:rsidP="00C53DB3">
      <w:pPr>
        <w:autoSpaceDE w:val="0"/>
        <w:autoSpaceDN w:val="0"/>
        <w:adjustRightInd w:val="0"/>
        <w:rPr>
          <w:rFonts w:ascii="Verdana-Italic" w:hAnsi="Verdana-Italic"/>
          <w:b/>
          <w:bCs/>
          <w:i/>
          <w:iCs/>
          <w:sz w:val="20"/>
          <w:szCs w:val="20"/>
        </w:rPr>
      </w:pPr>
    </w:p>
    <w:p w:rsidR="00C53DB3" w:rsidRDefault="00C53DB3" w:rsidP="00C53DB3">
      <w:pPr>
        <w:autoSpaceDE w:val="0"/>
        <w:autoSpaceDN w:val="0"/>
        <w:adjustRightInd w:val="0"/>
        <w:rPr>
          <w:b/>
          <w:bCs/>
          <w:szCs w:val="20"/>
        </w:rPr>
      </w:pPr>
      <w:r>
        <w:rPr>
          <w:b/>
          <w:bCs/>
          <w:szCs w:val="20"/>
        </w:rPr>
        <w:t>ΑΣΦΑΛΙΣΤΙΚΗ ΕΤΑΙΡΕΙΑ:…………………………………………………………………………….</w:t>
      </w:r>
    </w:p>
    <w:p w:rsidR="00C53DB3" w:rsidRDefault="00C53DB3" w:rsidP="00C53DB3">
      <w:pPr>
        <w:autoSpaceDE w:val="0"/>
        <w:autoSpaceDN w:val="0"/>
        <w:adjustRightInd w:val="0"/>
        <w:rPr>
          <w:b/>
          <w:bCs/>
          <w:szCs w:val="20"/>
        </w:rPr>
      </w:pPr>
      <w:r>
        <w:rPr>
          <w:b/>
          <w:bCs/>
          <w:szCs w:val="20"/>
        </w:rPr>
        <w:t>Τιμή ανά έτος (ασφάλιση σε δύο εξάμηνα) :</w:t>
      </w:r>
    </w:p>
    <w:p w:rsidR="00C53DB3" w:rsidRDefault="00C53DB3" w:rsidP="00C53DB3">
      <w:pPr>
        <w:autoSpaceDE w:val="0"/>
        <w:autoSpaceDN w:val="0"/>
        <w:adjustRightInd w:val="0"/>
        <w:rPr>
          <w:szCs w:val="20"/>
        </w:rPr>
      </w:pPr>
      <w:r>
        <w:rPr>
          <w:szCs w:val="20"/>
        </w:rPr>
        <w:t>Αριθμητικώς : ………………………………………………………………...…………………………..€</w:t>
      </w:r>
    </w:p>
    <w:p w:rsidR="00C53DB3" w:rsidRDefault="00C53DB3" w:rsidP="00C53DB3">
      <w:pPr>
        <w:autoSpaceDE w:val="0"/>
        <w:autoSpaceDN w:val="0"/>
        <w:adjustRightInd w:val="0"/>
        <w:rPr>
          <w:szCs w:val="20"/>
        </w:rPr>
      </w:pPr>
      <w:r>
        <w:rPr>
          <w:szCs w:val="20"/>
        </w:rPr>
        <w:t>Ολογράφως :………………………………………………………………………………………………..</w:t>
      </w:r>
    </w:p>
    <w:p w:rsidR="00C53DB3" w:rsidRDefault="00C53DB3">
      <w:pPr>
        <w:autoSpaceDE w:val="0"/>
        <w:autoSpaceDN w:val="0"/>
        <w:adjustRightInd w:val="0"/>
        <w:rPr>
          <w:b/>
          <w:bCs/>
          <w:iCs/>
          <w:szCs w:val="20"/>
          <w:u w:val="single"/>
        </w:rPr>
      </w:pPr>
    </w:p>
    <w:p w:rsidR="00571BCF" w:rsidRDefault="00571BCF" w:rsidP="00571BCF">
      <w:pPr>
        <w:autoSpaceDE w:val="0"/>
        <w:autoSpaceDN w:val="0"/>
        <w:adjustRightInd w:val="0"/>
        <w:rPr>
          <w:b/>
          <w:bCs/>
          <w:i/>
          <w:iCs/>
          <w:szCs w:val="20"/>
        </w:rPr>
      </w:pPr>
      <w:r w:rsidRPr="00CC79D1">
        <w:rPr>
          <w:b/>
          <w:bCs/>
          <w:iCs/>
          <w:szCs w:val="20"/>
          <w:u w:val="single"/>
        </w:rPr>
        <w:t>2</w:t>
      </w:r>
      <w:r>
        <w:rPr>
          <w:b/>
          <w:bCs/>
          <w:iCs/>
          <w:szCs w:val="20"/>
          <w:u w:val="single"/>
        </w:rPr>
        <w:t>9</w:t>
      </w:r>
      <w:r w:rsidRPr="00CC79D1">
        <w:rPr>
          <w:b/>
          <w:bCs/>
          <w:iCs/>
          <w:szCs w:val="20"/>
          <w:u w:val="single"/>
        </w:rPr>
        <w:t>. ΆΡΘΡΟ 2</w:t>
      </w:r>
      <w:r>
        <w:rPr>
          <w:b/>
          <w:bCs/>
          <w:iCs/>
          <w:szCs w:val="20"/>
          <w:u w:val="single"/>
        </w:rPr>
        <w:t>9</w:t>
      </w:r>
    </w:p>
    <w:p w:rsidR="00571BCF" w:rsidRPr="009A3F47" w:rsidRDefault="00571BCF" w:rsidP="00571BCF">
      <w:pPr>
        <w:autoSpaceDE w:val="0"/>
        <w:autoSpaceDN w:val="0"/>
        <w:adjustRightInd w:val="0"/>
        <w:rPr>
          <w:b/>
          <w:bCs/>
          <w:iCs/>
          <w:szCs w:val="20"/>
        </w:rPr>
      </w:pPr>
      <w:r w:rsidRPr="009A3F47">
        <w:rPr>
          <w:b/>
          <w:bCs/>
          <w:iCs/>
        </w:rPr>
        <w:t>2</w:t>
      </w:r>
      <w:r>
        <w:rPr>
          <w:b/>
          <w:bCs/>
          <w:iCs/>
        </w:rPr>
        <w:t>9</w:t>
      </w:r>
      <w:r w:rsidRPr="009A3F47">
        <w:rPr>
          <w:b/>
          <w:bCs/>
          <w:iCs/>
        </w:rPr>
        <w:t xml:space="preserve">. </w:t>
      </w:r>
      <w:r w:rsidRPr="009A3F47">
        <w:rPr>
          <w:b/>
          <w:bCs/>
          <w:iCs/>
          <w:szCs w:val="20"/>
        </w:rPr>
        <w:t xml:space="preserve">ΦΟΡΤΗΓΟ </w:t>
      </w:r>
      <w:r>
        <w:rPr>
          <w:b/>
          <w:bCs/>
          <w:iCs/>
          <w:szCs w:val="20"/>
          <w:lang w:val="en-US"/>
        </w:rPr>
        <w:t>CITROEN</w:t>
      </w:r>
      <w:r w:rsidRPr="009A3F47">
        <w:rPr>
          <w:b/>
          <w:bCs/>
          <w:iCs/>
          <w:szCs w:val="20"/>
        </w:rPr>
        <w:t xml:space="preserve"> </w:t>
      </w:r>
      <w:r>
        <w:rPr>
          <w:b/>
          <w:bCs/>
          <w:iCs/>
          <w:szCs w:val="20"/>
        </w:rPr>
        <w:t>(</w:t>
      </w:r>
      <w:r>
        <w:rPr>
          <w:b/>
          <w:bCs/>
          <w:iCs/>
          <w:szCs w:val="20"/>
          <w:lang w:val="en-US"/>
        </w:rPr>
        <w:t>VAN</w:t>
      </w:r>
      <w:r w:rsidRPr="00571BCF">
        <w:rPr>
          <w:b/>
          <w:bCs/>
          <w:iCs/>
          <w:szCs w:val="20"/>
        </w:rPr>
        <w:t>)</w:t>
      </w:r>
      <w:r>
        <w:rPr>
          <w:b/>
          <w:bCs/>
          <w:iCs/>
          <w:szCs w:val="20"/>
        </w:rPr>
        <w:t xml:space="preserve"> </w:t>
      </w:r>
      <w:r w:rsidRPr="009A3F47">
        <w:rPr>
          <w:b/>
          <w:bCs/>
          <w:iCs/>
          <w:szCs w:val="20"/>
        </w:rPr>
        <w:t>με αριθμό κυκλοφορίας ΚH</w:t>
      </w:r>
      <w:r>
        <w:rPr>
          <w:b/>
          <w:bCs/>
          <w:iCs/>
          <w:szCs w:val="20"/>
        </w:rPr>
        <w:t>Η</w:t>
      </w:r>
      <w:r w:rsidRPr="009A3F47">
        <w:rPr>
          <w:b/>
          <w:bCs/>
          <w:iCs/>
          <w:szCs w:val="20"/>
        </w:rPr>
        <w:t xml:space="preserve"> </w:t>
      </w:r>
      <w:r>
        <w:rPr>
          <w:b/>
          <w:bCs/>
          <w:iCs/>
          <w:szCs w:val="20"/>
        </w:rPr>
        <w:t>8316</w:t>
      </w:r>
      <w:r w:rsidRPr="009A3F47">
        <w:rPr>
          <w:b/>
          <w:bCs/>
          <w:iCs/>
          <w:szCs w:val="20"/>
        </w:rPr>
        <w:t xml:space="preserve"> Φορολογήσιμης Ισχύος </w:t>
      </w:r>
      <w:r>
        <w:rPr>
          <w:b/>
          <w:bCs/>
          <w:iCs/>
          <w:szCs w:val="20"/>
        </w:rPr>
        <w:t>96</w:t>
      </w:r>
      <w:r w:rsidRPr="009A3F47">
        <w:rPr>
          <w:b/>
          <w:bCs/>
          <w:iCs/>
          <w:szCs w:val="20"/>
        </w:rPr>
        <w:t xml:space="preserve"> και χρονολογία έκδοσης 1</w:t>
      </w:r>
      <w:r w:rsidRPr="009A3F47">
        <w:rPr>
          <w:b/>
          <w:bCs/>
          <w:iCs/>
          <w:szCs w:val="12"/>
        </w:rPr>
        <w:t xml:space="preserve">ης </w:t>
      </w:r>
      <w:r w:rsidRPr="009A3F47">
        <w:rPr>
          <w:b/>
          <w:bCs/>
          <w:iCs/>
          <w:szCs w:val="20"/>
        </w:rPr>
        <w:t xml:space="preserve">Αδείας </w:t>
      </w:r>
      <w:r>
        <w:rPr>
          <w:b/>
          <w:bCs/>
          <w:iCs/>
          <w:szCs w:val="20"/>
        </w:rPr>
        <w:t>2019.</w:t>
      </w:r>
    </w:p>
    <w:p w:rsidR="00571BCF" w:rsidRDefault="00571BCF" w:rsidP="00571BCF">
      <w:pPr>
        <w:autoSpaceDE w:val="0"/>
        <w:autoSpaceDN w:val="0"/>
        <w:adjustRightInd w:val="0"/>
        <w:rPr>
          <w:b/>
          <w:bCs/>
          <w:i/>
          <w:iCs/>
          <w:szCs w:val="20"/>
        </w:rPr>
      </w:pPr>
    </w:p>
    <w:p w:rsidR="00571BCF" w:rsidRDefault="00571BCF" w:rsidP="00571BCF">
      <w:pPr>
        <w:autoSpaceDE w:val="0"/>
        <w:autoSpaceDN w:val="0"/>
        <w:adjustRightInd w:val="0"/>
        <w:rPr>
          <w:b/>
          <w:bCs/>
          <w:i/>
          <w:iCs/>
          <w:szCs w:val="20"/>
        </w:rPr>
      </w:pPr>
      <w:r>
        <w:rPr>
          <w:b/>
          <w:bCs/>
          <w:i/>
          <w:iCs/>
          <w:szCs w:val="20"/>
        </w:rPr>
        <w:t>ΟΜΑΔΑ 2</w:t>
      </w:r>
    </w:p>
    <w:p w:rsidR="00571BCF" w:rsidRPr="00146B80" w:rsidRDefault="00571BCF" w:rsidP="00571BCF">
      <w:pPr>
        <w:autoSpaceDE w:val="0"/>
        <w:autoSpaceDN w:val="0"/>
        <w:adjustRightInd w:val="0"/>
        <w:rPr>
          <w:b/>
          <w:i/>
          <w:iCs/>
          <w:szCs w:val="20"/>
        </w:rPr>
      </w:pPr>
      <w:r w:rsidRPr="00146B80">
        <w:rPr>
          <w:b/>
          <w:i/>
          <w:iCs/>
          <w:szCs w:val="20"/>
        </w:rPr>
        <w:t>Υποχρεωτικές καλύψεις</w:t>
      </w:r>
    </w:p>
    <w:p w:rsidR="00571BCF" w:rsidRDefault="00571BCF" w:rsidP="00571BCF">
      <w:pPr>
        <w:autoSpaceDE w:val="0"/>
        <w:autoSpaceDN w:val="0"/>
        <w:adjustRightInd w:val="0"/>
        <w:rPr>
          <w:i/>
          <w:iCs/>
          <w:szCs w:val="20"/>
        </w:rPr>
      </w:pPr>
      <w:r>
        <w:rPr>
          <w:i/>
          <w:iCs/>
          <w:szCs w:val="20"/>
        </w:rPr>
        <w:t>Για την ασφάλιση έναντι οδικής αστικής ευθύνης</w:t>
      </w:r>
    </w:p>
    <w:p w:rsidR="00571BCF" w:rsidRDefault="00571BCF" w:rsidP="00571BCF">
      <w:pPr>
        <w:autoSpaceDE w:val="0"/>
        <w:autoSpaceDN w:val="0"/>
        <w:adjustRightInd w:val="0"/>
        <w:rPr>
          <w:i/>
          <w:iCs/>
          <w:szCs w:val="20"/>
        </w:rPr>
      </w:pPr>
      <w:r>
        <w:rPr>
          <w:i/>
          <w:iCs/>
          <w:szCs w:val="20"/>
        </w:rPr>
        <w:t>2.1. Σωματικές βλάβες τρίτων ανά θύμα</w:t>
      </w:r>
    </w:p>
    <w:p w:rsidR="00571BCF" w:rsidRDefault="00571BCF" w:rsidP="00571BCF">
      <w:pPr>
        <w:autoSpaceDE w:val="0"/>
        <w:autoSpaceDN w:val="0"/>
        <w:adjustRightInd w:val="0"/>
        <w:rPr>
          <w:i/>
          <w:iCs/>
          <w:szCs w:val="20"/>
        </w:rPr>
      </w:pPr>
      <w:r>
        <w:rPr>
          <w:i/>
          <w:iCs/>
          <w:szCs w:val="20"/>
        </w:rPr>
        <w:t>2.2. Υλικές ζημίες τρίτων ανά ατύχημα</w:t>
      </w:r>
    </w:p>
    <w:p w:rsidR="00571BCF" w:rsidRPr="00146B80" w:rsidRDefault="00571BCF" w:rsidP="00571BCF">
      <w:pPr>
        <w:autoSpaceDE w:val="0"/>
        <w:autoSpaceDN w:val="0"/>
        <w:adjustRightInd w:val="0"/>
        <w:rPr>
          <w:b/>
          <w:i/>
          <w:iCs/>
          <w:szCs w:val="20"/>
        </w:rPr>
      </w:pPr>
      <w:r w:rsidRPr="00146B80">
        <w:rPr>
          <w:b/>
          <w:i/>
          <w:iCs/>
          <w:szCs w:val="20"/>
        </w:rPr>
        <w:t>Προαιρετικές καλύψεις</w:t>
      </w:r>
    </w:p>
    <w:p w:rsidR="00571BCF" w:rsidRDefault="00571BCF" w:rsidP="00571BCF">
      <w:pPr>
        <w:autoSpaceDE w:val="0"/>
        <w:autoSpaceDN w:val="0"/>
        <w:adjustRightInd w:val="0"/>
        <w:rPr>
          <w:i/>
          <w:iCs/>
          <w:szCs w:val="20"/>
        </w:rPr>
      </w:pPr>
      <w:r>
        <w:rPr>
          <w:i/>
          <w:iCs/>
          <w:szCs w:val="20"/>
        </w:rPr>
        <w:t>2.3. Υλικές ζημίες σε τροχαίο από ανασφάλιστο όχημα</w:t>
      </w:r>
    </w:p>
    <w:p w:rsidR="00571BCF" w:rsidRDefault="00571BCF" w:rsidP="00571BCF">
      <w:pPr>
        <w:autoSpaceDE w:val="0"/>
        <w:autoSpaceDN w:val="0"/>
        <w:adjustRightInd w:val="0"/>
        <w:rPr>
          <w:i/>
          <w:iCs/>
          <w:szCs w:val="20"/>
        </w:rPr>
      </w:pPr>
      <w:r>
        <w:rPr>
          <w:i/>
          <w:iCs/>
          <w:szCs w:val="20"/>
        </w:rPr>
        <w:t>2.4. Προστασία Bonus Malus</w:t>
      </w:r>
    </w:p>
    <w:p w:rsidR="00571BCF" w:rsidRDefault="00571BCF" w:rsidP="00571BCF">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571BCF" w:rsidRDefault="00571BCF" w:rsidP="00571BCF">
      <w:pPr>
        <w:autoSpaceDE w:val="0"/>
        <w:autoSpaceDN w:val="0"/>
        <w:adjustRightInd w:val="0"/>
        <w:rPr>
          <w:i/>
          <w:iCs/>
          <w:szCs w:val="20"/>
        </w:rPr>
      </w:pPr>
      <w:r>
        <w:rPr>
          <w:i/>
          <w:iCs/>
          <w:szCs w:val="20"/>
        </w:rPr>
        <w:t>πτώση κεραυνού και έκρηξη</w:t>
      </w:r>
    </w:p>
    <w:p w:rsidR="00666D55" w:rsidRDefault="00571BCF" w:rsidP="00666D55">
      <w:pPr>
        <w:autoSpaceDE w:val="0"/>
        <w:autoSpaceDN w:val="0"/>
        <w:adjustRightInd w:val="0"/>
        <w:rPr>
          <w:i/>
          <w:iCs/>
          <w:sz w:val="22"/>
          <w:szCs w:val="20"/>
        </w:rPr>
      </w:pPr>
      <w:r>
        <w:rPr>
          <w:i/>
          <w:iCs/>
          <w:szCs w:val="20"/>
        </w:rPr>
        <w:t xml:space="preserve">2.6. </w:t>
      </w:r>
      <w:r w:rsidR="00666D55">
        <w:rPr>
          <w:i/>
          <w:iCs/>
          <w:sz w:val="22"/>
          <w:szCs w:val="20"/>
        </w:rPr>
        <w:t xml:space="preserve">Ζημιές οχήματος από κακόβουλες ενέργειες τρίτων, </w:t>
      </w:r>
      <w:r w:rsidR="00666D55">
        <w:t>τρομοκρατικές ενέργειες ή πράξεις κατά τη διάρκεια στάσεων, απεργιών, οχλαγωγιών και πολιτικών ταραχών.</w:t>
      </w:r>
    </w:p>
    <w:p w:rsidR="00571BCF" w:rsidRDefault="00571BCF" w:rsidP="00571BCF">
      <w:pPr>
        <w:autoSpaceDE w:val="0"/>
        <w:autoSpaceDN w:val="0"/>
        <w:adjustRightInd w:val="0"/>
        <w:rPr>
          <w:i/>
          <w:iCs/>
          <w:szCs w:val="20"/>
        </w:rPr>
      </w:pPr>
      <w:r>
        <w:rPr>
          <w:i/>
          <w:iCs/>
          <w:szCs w:val="20"/>
        </w:rPr>
        <w:t>2.7. Προσωπικό ατύχημα οδηγού</w:t>
      </w:r>
    </w:p>
    <w:p w:rsidR="00571BCF" w:rsidRDefault="00571BCF" w:rsidP="00571BCF">
      <w:pPr>
        <w:autoSpaceDE w:val="0"/>
        <w:autoSpaceDN w:val="0"/>
        <w:adjustRightInd w:val="0"/>
        <w:rPr>
          <w:i/>
          <w:iCs/>
          <w:szCs w:val="20"/>
        </w:rPr>
      </w:pPr>
      <w:r>
        <w:rPr>
          <w:i/>
          <w:iCs/>
          <w:szCs w:val="20"/>
        </w:rPr>
        <w:t>2.8. Θραύση κρυστάλλων</w:t>
      </w:r>
    </w:p>
    <w:p w:rsidR="00571BCF" w:rsidRDefault="00571BCF" w:rsidP="00571BCF">
      <w:pPr>
        <w:autoSpaceDE w:val="0"/>
        <w:autoSpaceDN w:val="0"/>
        <w:adjustRightInd w:val="0"/>
        <w:rPr>
          <w:i/>
          <w:iCs/>
          <w:szCs w:val="20"/>
        </w:rPr>
      </w:pPr>
      <w:r>
        <w:rPr>
          <w:i/>
          <w:iCs/>
          <w:szCs w:val="20"/>
        </w:rPr>
        <w:t>2.9. Φροντίδα στον τόπο του ατυχήματος</w:t>
      </w:r>
    </w:p>
    <w:p w:rsidR="00571BCF" w:rsidRDefault="00571BCF" w:rsidP="00571BCF">
      <w:pPr>
        <w:autoSpaceDE w:val="0"/>
        <w:autoSpaceDN w:val="0"/>
        <w:adjustRightInd w:val="0"/>
        <w:rPr>
          <w:i/>
          <w:iCs/>
          <w:szCs w:val="20"/>
        </w:rPr>
      </w:pPr>
      <w:r>
        <w:rPr>
          <w:i/>
          <w:iCs/>
          <w:szCs w:val="20"/>
        </w:rPr>
        <w:t>Εκτιμώμενο Ασφαλιστικό ποσό οχήματος = 1.000,00 €</w:t>
      </w:r>
    </w:p>
    <w:p w:rsidR="00571BCF" w:rsidRDefault="00571BCF" w:rsidP="00571BCF">
      <w:pPr>
        <w:autoSpaceDE w:val="0"/>
        <w:autoSpaceDN w:val="0"/>
        <w:adjustRightInd w:val="0"/>
        <w:rPr>
          <w:rFonts w:ascii="Verdana-Italic" w:hAnsi="Verdana-Italic"/>
          <w:b/>
          <w:bCs/>
          <w:i/>
          <w:iCs/>
          <w:sz w:val="20"/>
          <w:szCs w:val="20"/>
        </w:rPr>
      </w:pPr>
    </w:p>
    <w:p w:rsidR="00571BCF" w:rsidRDefault="00571BCF" w:rsidP="00571BCF">
      <w:pPr>
        <w:autoSpaceDE w:val="0"/>
        <w:autoSpaceDN w:val="0"/>
        <w:adjustRightInd w:val="0"/>
        <w:rPr>
          <w:b/>
          <w:bCs/>
          <w:szCs w:val="20"/>
        </w:rPr>
      </w:pPr>
      <w:r>
        <w:rPr>
          <w:b/>
          <w:bCs/>
          <w:szCs w:val="20"/>
        </w:rPr>
        <w:t>ΑΣΦΑΛΙΣΤΙΚΗ ΕΤΑΙΡΕΙΑ:…………………………………………………………………………….</w:t>
      </w:r>
    </w:p>
    <w:p w:rsidR="00571BCF" w:rsidRDefault="00571BCF" w:rsidP="00571BCF">
      <w:pPr>
        <w:autoSpaceDE w:val="0"/>
        <w:autoSpaceDN w:val="0"/>
        <w:adjustRightInd w:val="0"/>
        <w:rPr>
          <w:b/>
          <w:bCs/>
          <w:szCs w:val="20"/>
        </w:rPr>
      </w:pPr>
      <w:r>
        <w:rPr>
          <w:b/>
          <w:bCs/>
          <w:szCs w:val="20"/>
        </w:rPr>
        <w:t>Τιμή ανά έτος (ασφάλιση σε δύο εξάμηνα) :</w:t>
      </w:r>
    </w:p>
    <w:p w:rsidR="00571BCF" w:rsidRDefault="00571BCF" w:rsidP="00571BCF">
      <w:pPr>
        <w:autoSpaceDE w:val="0"/>
        <w:autoSpaceDN w:val="0"/>
        <w:adjustRightInd w:val="0"/>
        <w:rPr>
          <w:szCs w:val="20"/>
        </w:rPr>
      </w:pPr>
      <w:r>
        <w:rPr>
          <w:szCs w:val="20"/>
        </w:rPr>
        <w:t>Αριθμητικώς : ………………………………………………………………...…………………………..€</w:t>
      </w:r>
    </w:p>
    <w:p w:rsidR="00571BCF" w:rsidRDefault="00571BCF" w:rsidP="00571BCF">
      <w:pPr>
        <w:autoSpaceDE w:val="0"/>
        <w:autoSpaceDN w:val="0"/>
        <w:adjustRightInd w:val="0"/>
        <w:rPr>
          <w:szCs w:val="20"/>
        </w:rPr>
      </w:pPr>
      <w:r>
        <w:rPr>
          <w:szCs w:val="20"/>
        </w:rPr>
        <w:t>Ολογράφως :………………………………………………………………………………………………..</w:t>
      </w:r>
    </w:p>
    <w:p w:rsidR="00606F27" w:rsidRDefault="00606F27">
      <w:pPr>
        <w:autoSpaceDE w:val="0"/>
        <w:autoSpaceDN w:val="0"/>
        <w:adjustRightInd w:val="0"/>
        <w:rPr>
          <w:b/>
          <w:bCs/>
          <w:iCs/>
          <w:szCs w:val="20"/>
          <w:u w:val="single"/>
        </w:rPr>
      </w:pPr>
    </w:p>
    <w:p w:rsidR="00C65849" w:rsidRDefault="00C65849">
      <w:pPr>
        <w:autoSpaceDE w:val="0"/>
        <w:autoSpaceDN w:val="0"/>
        <w:adjustRightInd w:val="0"/>
        <w:rPr>
          <w:b/>
          <w:bCs/>
          <w:iCs/>
          <w:szCs w:val="20"/>
          <w:u w:val="single"/>
        </w:rPr>
      </w:pPr>
    </w:p>
    <w:p w:rsidR="00606F27" w:rsidRDefault="00606F27">
      <w:pPr>
        <w:autoSpaceDE w:val="0"/>
        <w:autoSpaceDN w:val="0"/>
        <w:adjustRightInd w:val="0"/>
        <w:rPr>
          <w:b/>
          <w:bCs/>
          <w:iCs/>
          <w:szCs w:val="20"/>
          <w:u w:val="single"/>
        </w:rPr>
      </w:pPr>
    </w:p>
    <w:p w:rsidR="00571BCF" w:rsidRDefault="00571BCF" w:rsidP="00571BCF">
      <w:pPr>
        <w:autoSpaceDE w:val="0"/>
        <w:autoSpaceDN w:val="0"/>
        <w:adjustRightInd w:val="0"/>
        <w:rPr>
          <w:b/>
          <w:bCs/>
          <w:i/>
          <w:iCs/>
          <w:szCs w:val="20"/>
        </w:rPr>
      </w:pPr>
      <w:r>
        <w:rPr>
          <w:b/>
          <w:bCs/>
          <w:iCs/>
          <w:szCs w:val="20"/>
          <w:u w:val="single"/>
        </w:rPr>
        <w:t>30</w:t>
      </w:r>
      <w:r w:rsidRPr="00CC79D1">
        <w:rPr>
          <w:b/>
          <w:bCs/>
          <w:iCs/>
          <w:szCs w:val="20"/>
          <w:u w:val="single"/>
        </w:rPr>
        <w:t xml:space="preserve">. ΆΡΘΡΟ </w:t>
      </w:r>
      <w:r>
        <w:rPr>
          <w:b/>
          <w:bCs/>
          <w:iCs/>
          <w:szCs w:val="20"/>
          <w:u w:val="single"/>
        </w:rPr>
        <w:t>30</w:t>
      </w:r>
    </w:p>
    <w:p w:rsidR="00571BCF" w:rsidRPr="009A3F47" w:rsidRDefault="00571BCF" w:rsidP="00571BCF">
      <w:pPr>
        <w:autoSpaceDE w:val="0"/>
        <w:autoSpaceDN w:val="0"/>
        <w:adjustRightInd w:val="0"/>
        <w:rPr>
          <w:b/>
          <w:bCs/>
          <w:iCs/>
          <w:szCs w:val="20"/>
        </w:rPr>
      </w:pPr>
      <w:r>
        <w:rPr>
          <w:b/>
          <w:bCs/>
          <w:iCs/>
        </w:rPr>
        <w:t>30</w:t>
      </w:r>
      <w:r w:rsidRPr="009A3F47">
        <w:rPr>
          <w:b/>
          <w:bCs/>
          <w:iCs/>
        </w:rPr>
        <w:t xml:space="preserve">. </w:t>
      </w:r>
      <w:r w:rsidRPr="009A3F47">
        <w:rPr>
          <w:b/>
          <w:bCs/>
          <w:iCs/>
          <w:szCs w:val="20"/>
        </w:rPr>
        <w:t xml:space="preserve">ΦΟΡΤΗΓΟ ΑΝΟΙΧΤΟ </w:t>
      </w:r>
      <w:r>
        <w:rPr>
          <w:b/>
          <w:bCs/>
          <w:iCs/>
          <w:szCs w:val="20"/>
          <w:lang w:val="en-US"/>
        </w:rPr>
        <w:t>CITROEN</w:t>
      </w:r>
      <w:r w:rsidRPr="009A3F47">
        <w:rPr>
          <w:b/>
          <w:bCs/>
          <w:iCs/>
          <w:szCs w:val="20"/>
        </w:rPr>
        <w:t xml:space="preserve"> με αριθμό κυκλοφορίας ΚH</w:t>
      </w:r>
      <w:r>
        <w:rPr>
          <w:b/>
          <w:bCs/>
          <w:iCs/>
          <w:szCs w:val="20"/>
        </w:rPr>
        <w:t>Η</w:t>
      </w:r>
      <w:r w:rsidRPr="009A3F47">
        <w:rPr>
          <w:b/>
          <w:bCs/>
          <w:iCs/>
          <w:szCs w:val="20"/>
        </w:rPr>
        <w:t xml:space="preserve"> </w:t>
      </w:r>
      <w:r>
        <w:rPr>
          <w:b/>
          <w:bCs/>
          <w:iCs/>
          <w:szCs w:val="20"/>
        </w:rPr>
        <w:t>8317</w:t>
      </w:r>
      <w:r w:rsidRPr="009A3F47">
        <w:rPr>
          <w:b/>
          <w:bCs/>
          <w:iCs/>
          <w:szCs w:val="20"/>
        </w:rPr>
        <w:t xml:space="preserve"> Φορολογήσιμης Ισχύος </w:t>
      </w:r>
      <w:r>
        <w:rPr>
          <w:b/>
          <w:bCs/>
          <w:iCs/>
          <w:szCs w:val="20"/>
        </w:rPr>
        <w:t>96</w:t>
      </w:r>
      <w:r w:rsidRPr="009A3F47">
        <w:rPr>
          <w:b/>
          <w:bCs/>
          <w:iCs/>
          <w:szCs w:val="20"/>
        </w:rPr>
        <w:t xml:space="preserve"> και χρονολογία έκδοσης 1</w:t>
      </w:r>
      <w:r w:rsidRPr="009A3F47">
        <w:rPr>
          <w:b/>
          <w:bCs/>
          <w:iCs/>
          <w:szCs w:val="12"/>
        </w:rPr>
        <w:t xml:space="preserve">ης </w:t>
      </w:r>
      <w:r w:rsidRPr="009A3F47">
        <w:rPr>
          <w:b/>
          <w:bCs/>
          <w:iCs/>
          <w:szCs w:val="20"/>
        </w:rPr>
        <w:t xml:space="preserve">Αδείας </w:t>
      </w:r>
      <w:r>
        <w:rPr>
          <w:b/>
          <w:bCs/>
          <w:iCs/>
          <w:szCs w:val="20"/>
        </w:rPr>
        <w:t>2019.</w:t>
      </w:r>
    </w:p>
    <w:p w:rsidR="00571BCF" w:rsidRDefault="00571BCF" w:rsidP="00571BCF">
      <w:pPr>
        <w:autoSpaceDE w:val="0"/>
        <w:autoSpaceDN w:val="0"/>
        <w:adjustRightInd w:val="0"/>
        <w:rPr>
          <w:b/>
          <w:bCs/>
          <w:i/>
          <w:iCs/>
          <w:szCs w:val="28"/>
        </w:rPr>
      </w:pPr>
    </w:p>
    <w:p w:rsidR="00571BCF" w:rsidRDefault="00571BCF" w:rsidP="00571BCF">
      <w:pPr>
        <w:autoSpaceDE w:val="0"/>
        <w:autoSpaceDN w:val="0"/>
        <w:adjustRightInd w:val="0"/>
        <w:rPr>
          <w:b/>
          <w:bCs/>
          <w:i/>
          <w:iCs/>
          <w:szCs w:val="20"/>
        </w:rPr>
      </w:pPr>
      <w:r>
        <w:rPr>
          <w:b/>
          <w:bCs/>
          <w:i/>
          <w:iCs/>
          <w:szCs w:val="20"/>
        </w:rPr>
        <w:t>ΟΜΑΔΑ 3</w:t>
      </w:r>
    </w:p>
    <w:p w:rsidR="00571BCF" w:rsidRPr="00092097" w:rsidRDefault="00571BCF" w:rsidP="00571BCF">
      <w:pPr>
        <w:autoSpaceDE w:val="0"/>
        <w:autoSpaceDN w:val="0"/>
        <w:adjustRightInd w:val="0"/>
        <w:rPr>
          <w:b/>
        </w:rPr>
      </w:pPr>
      <w:r w:rsidRPr="00092097">
        <w:rPr>
          <w:b/>
        </w:rPr>
        <w:t>Υποχρεωτικές καλύψεις</w:t>
      </w:r>
    </w:p>
    <w:p w:rsidR="00571BCF" w:rsidRPr="00092097" w:rsidRDefault="00571BCF" w:rsidP="00571BCF">
      <w:pPr>
        <w:autoSpaceDE w:val="0"/>
        <w:autoSpaceDN w:val="0"/>
        <w:adjustRightInd w:val="0"/>
      </w:pPr>
      <w:r w:rsidRPr="00092097">
        <w:t>Για την ασφάλιση έναντι οδικής αστικής ευθύνης</w:t>
      </w:r>
    </w:p>
    <w:p w:rsidR="00571BCF" w:rsidRPr="00092097" w:rsidRDefault="00571BCF" w:rsidP="00571BCF">
      <w:pPr>
        <w:autoSpaceDE w:val="0"/>
        <w:autoSpaceDN w:val="0"/>
        <w:adjustRightInd w:val="0"/>
        <w:rPr>
          <w:i/>
          <w:iCs/>
        </w:rPr>
      </w:pPr>
      <w:r w:rsidRPr="00092097">
        <w:rPr>
          <w:i/>
          <w:iCs/>
        </w:rPr>
        <w:t>3.1. Σωματικές βλάβες τρίτων ανά θύμα</w:t>
      </w:r>
    </w:p>
    <w:p w:rsidR="00571BCF" w:rsidRPr="00092097" w:rsidRDefault="00571BCF" w:rsidP="00571BCF">
      <w:pPr>
        <w:autoSpaceDE w:val="0"/>
        <w:autoSpaceDN w:val="0"/>
        <w:adjustRightInd w:val="0"/>
        <w:rPr>
          <w:i/>
          <w:iCs/>
        </w:rPr>
      </w:pPr>
      <w:r w:rsidRPr="00092097">
        <w:rPr>
          <w:i/>
          <w:iCs/>
        </w:rPr>
        <w:t>3.2. Υλικές ζημίες τρίτων ανά ατύχημα</w:t>
      </w:r>
    </w:p>
    <w:p w:rsidR="00571BCF" w:rsidRPr="00092097" w:rsidRDefault="00571BCF" w:rsidP="00571BCF">
      <w:pPr>
        <w:autoSpaceDE w:val="0"/>
        <w:autoSpaceDN w:val="0"/>
        <w:adjustRightInd w:val="0"/>
        <w:rPr>
          <w:b/>
        </w:rPr>
      </w:pPr>
      <w:r w:rsidRPr="00092097">
        <w:rPr>
          <w:b/>
        </w:rPr>
        <w:t>Προαιρετικές καλύψεις</w:t>
      </w:r>
    </w:p>
    <w:p w:rsidR="00571BCF" w:rsidRPr="00092097" w:rsidRDefault="00571BCF" w:rsidP="00571BCF">
      <w:pPr>
        <w:autoSpaceDE w:val="0"/>
        <w:autoSpaceDN w:val="0"/>
        <w:adjustRightInd w:val="0"/>
        <w:rPr>
          <w:i/>
          <w:iCs/>
        </w:rPr>
      </w:pPr>
      <w:r w:rsidRPr="00092097">
        <w:rPr>
          <w:i/>
          <w:iCs/>
        </w:rPr>
        <w:t>3.3. Υλικές ζημίες σε τροχαίο από ανασφάλιστο όχημα</w:t>
      </w:r>
    </w:p>
    <w:p w:rsidR="00571BCF" w:rsidRPr="00092097" w:rsidRDefault="00571BCF" w:rsidP="00571BCF">
      <w:pPr>
        <w:autoSpaceDE w:val="0"/>
        <w:autoSpaceDN w:val="0"/>
        <w:adjustRightInd w:val="0"/>
        <w:rPr>
          <w:i/>
          <w:iCs/>
        </w:rPr>
      </w:pPr>
      <w:r w:rsidRPr="00092097">
        <w:rPr>
          <w:i/>
          <w:iCs/>
        </w:rPr>
        <w:t>3.4. Προστασία Bonus Malus</w:t>
      </w:r>
    </w:p>
    <w:p w:rsidR="00571BCF" w:rsidRPr="00092097" w:rsidRDefault="00571BCF" w:rsidP="00571BCF">
      <w:pPr>
        <w:autoSpaceDE w:val="0"/>
        <w:autoSpaceDN w:val="0"/>
        <w:adjustRightInd w:val="0"/>
        <w:rPr>
          <w:i/>
          <w:iCs/>
        </w:rPr>
      </w:pPr>
      <w:r w:rsidRPr="00092097">
        <w:rPr>
          <w:i/>
          <w:iCs/>
        </w:rPr>
        <w:t>3.5. Ασφάλιση πυρός, με την οποία καλύπτονται οι ζημιές στο αυτοκίνητό από πυρκαγιά, πτώση κεραυνού και έκρηξη</w:t>
      </w:r>
    </w:p>
    <w:p w:rsidR="00666D55" w:rsidRDefault="00571BCF" w:rsidP="00666D55">
      <w:pPr>
        <w:autoSpaceDE w:val="0"/>
        <w:autoSpaceDN w:val="0"/>
        <w:adjustRightInd w:val="0"/>
        <w:rPr>
          <w:i/>
          <w:iCs/>
          <w:sz w:val="22"/>
          <w:szCs w:val="20"/>
        </w:rPr>
      </w:pPr>
      <w:r w:rsidRPr="00092097">
        <w:rPr>
          <w:i/>
          <w:iCs/>
        </w:rPr>
        <w:t xml:space="preserve">3.6. </w:t>
      </w:r>
      <w:r w:rsidR="00666D55">
        <w:rPr>
          <w:i/>
          <w:iCs/>
          <w:sz w:val="22"/>
          <w:szCs w:val="20"/>
        </w:rPr>
        <w:t xml:space="preserve">Ζημιές οχήματος από κακόβουλες ενέργειες τρίτων, </w:t>
      </w:r>
      <w:r w:rsidR="00666D55">
        <w:t>τρομοκρατικές ενέργειες ή πράξεις κατά τη διάρκεια στάσεων, απεργιών, οχλαγωγιών και πολιτικών ταραχών.</w:t>
      </w:r>
    </w:p>
    <w:p w:rsidR="00571BCF" w:rsidRPr="00092097" w:rsidRDefault="00571BCF" w:rsidP="00571BCF">
      <w:pPr>
        <w:autoSpaceDE w:val="0"/>
        <w:autoSpaceDN w:val="0"/>
        <w:adjustRightInd w:val="0"/>
        <w:rPr>
          <w:i/>
          <w:iCs/>
        </w:rPr>
      </w:pPr>
      <w:r w:rsidRPr="00092097">
        <w:rPr>
          <w:i/>
          <w:iCs/>
        </w:rPr>
        <w:t>3.7. Προσωπικό ατύχημα οδηγού</w:t>
      </w:r>
    </w:p>
    <w:p w:rsidR="00571BCF" w:rsidRPr="00092097" w:rsidRDefault="00571BCF" w:rsidP="00571BCF">
      <w:pPr>
        <w:autoSpaceDE w:val="0"/>
        <w:autoSpaceDN w:val="0"/>
        <w:adjustRightInd w:val="0"/>
        <w:rPr>
          <w:i/>
          <w:iCs/>
        </w:rPr>
      </w:pPr>
      <w:r w:rsidRPr="00092097">
        <w:rPr>
          <w:i/>
          <w:iCs/>
        </w:rPr>
        <w:t>3.8. Θραύση κρυστάλλων</w:t>
      </w:r>
    </w:p>
    <w:p w:rsidR="00571BCF" w:rsidRPr="00092097" w:rsidRDefault="00571BCF" w:rsidP="00571BCF">
      <w:pPr>
        <w:autoSpaceDE w:val="0"/>
        <w:autoSpaceDN w:val="0"/>
        <w:adjustRightInd w:val="0"/>
        <w:rPr>
          <w:i/>
          <w:iCs/>
        </w:rPr>
      </w:pPr>
      <w:r w:rsidRPr="00092097">
        <w:rPr>
          <w:i/>
          <w:iCs/>
        </w:rPr>
        <w:t>3.9. Φροντίδα στον τόπο του ατυχήματος</w:t>
      </w:r>
    </w:p>
    <w:p w:rsidR="00571BCF" w:rsidRPr="00092097" w:rsidRDefault="00571BCF" w:rsidP="00571BCF">
      <w:pPr>
        <w:autoSpaceDE w:val="0"/>
        <w:autoSpaceDN w:val="0"/>
        <w:adjustRightInd w:val="0"/>
        <w:rPr>
          <w:i/>
          <w:iCs/>
        </w:rPr>
      </w:pPr>
      <w:r w:rsidRPr="00092097">
        <w:rPr>
          <w:i/>
          <w:iCs/>
        </w:rPr>
        <w:t>3.10. Οδική βοήθεια</w:t>
      </w:r>
    </w:p>
    <w:p w:rsidR="00571BCF" w:rsidRPr="009A3F47" w:rsidRDefault="00571BCF" w:rsidP="00571BCF">
      <w:pPr>
        <w:autoSpaceDE w:val="0"/>
        <w:autoSpaceDN w:val="0"/>
        <w:adjustRightInd w:val="0"/>
        <w:rPr>
          <w:i/>
          <w:iCs/>
        </w:rPr>
      </w:pPr>
      <w:r w:rsidRPr="009A3F47">
        <w:rPr>
          <w:i/>
          <w:iCs/>
        </w:rPr>
        <w:t>Εκτιμώμενο Ασφαλιστικό ποσό οχήματος = 1.000,00 €</w:t>
      </w:r>
    </w:p>
    <w:p w:rsidR="00571BCF" w:rsidRDefault="00571BCF" w:rsidP="00571BCF">
      <w:pPr>
        <w:autoSpaceDE w:val="0"/>
        <w:autoSpaceDN w:val="0"/>
        <w:adjustRightInd w:val="0"/>
        <w:rPr>
          <w:rFonts w:ascii="Verdana-Italic" w:hAnsi="Verdana-Italic"/>
          <w:b/>
          <w:bCs/>
          <w:i/>
          <w:iCs/>
          <w:sz w:val="20"/>
          <w:szCs w:val="20"/>
        </w:rPr>
      </w:pPr>
    </w:p>
    <w:p w:rsidR="00571BCF" w:rsidRDefault="00571BCF" w:rsidP="00571BCF">
      <w:pPr>
        <w:autoSpaceDE w:val="0"/>
        <w:autoSpaceDN w:val="0"/>
        <w:adjustRightInd w:val="0"/>
        <w:rPr>
          <w:b/>
          <w:bCs/>
          <w:szCs w:val="20"/>
        </w:rPr>
      </w:pPr>
      <w:r>
        <w:rPr>
          <w:b/>
          <w:bCs/>
          <w:szCs w:val="20"/>
        </w:rPr>
        <w:t>ΑΣΦΑΛΙΣΤΙΚΗ ΕΤΑΙΡΕΙΑ:…………………………………………………………………………….</w:t>
      </w:r>
    </w:p>
    <w:p w:rsidR="00571BCF" w:rsidRDefault="00571BCF" w:rsidP="00571BCF">
      <w:pPr>
        <w:autoSpaceDE w:val="0"/>
        <w:autoSpaceDN w:val="0"/>
        <w:adjustRightInd w:val="0"/>
        <w:rPr>
          <w:b/>
          <w:bCs/>
          <w:szCs w:val="20"/>
        </w:rPr>
      </w:pPr>
      <w:r>
        <w:rPr>
          <w:b/>
          <w:bCs/>
          <w:szCs w:val="20"/>
        </w:rPr>
        <w:t>Τιμή ανά έτος (ασφάλιση σε δύο εξάμηνα) :</w:t>
      </w:r>
    </w:p>
    <w:p w:rsidR="00571BCF" w:rsidRDefault="00571BCF" w:rsidP="00571BCF">
      <w:pPr>
        <w:autoSpaceDE w:val="0"/>
        <w:autoSpaceDN w:val="0"/>
        <w:adjustRightInd w:val="0"/>
        <w:rPr>
          <w:szCs w:val="20"/>
        </w:rPr>
      </w:pPr>
      <w:r>
        <w:rPr>
          <w:szCs w:val="20"/>
        </w:rPr>
        <w:t>Αριθμητικώς : ………………………………………………………………...…………………………..€</w:t>
      </w:r>
    </w:p>
    <w:p w:rsidR="00571BCF" w:rsidRDefault="00571BCF" w:rsidP="00571BCF">
      <w:pPr>
        <w:autoSpaceDE w:val="0"/>
        <w:autoSpaceDN w:val="0"/>
        <w:adjustRightInd w:val="0"/>
        <w:rPr>
          <w:szCs w:val="20"/>
        </w:rPr>
      </w:pPr>
      <w:r>
        <w:rPr>
          <w:szCs w:val="20"/>
        </w:rPr>
        <w:t>Ολογράφως :………………………………………………………………………………………………..</w:t>
      </w:r>
    </w:p>
    <w:p w:rsidR="00606F27" w:rsidRDefault="00606F27">
      <w:pPr>
        <w:autoSpaceDE w:val="0"/>
        <w:autoSpaceDN w:val="0"/>
        <w:adjustRightInd w:val="0"/>
        <w:rPr>
          <w:b/>
          <w:bCs/>
          <w:iCs/>
          <w:szCs w:val="20"/>
          <w:u w:val="single"/>
        </w:rPr>
      </w:pPr>
    </w:p>
    <w:p w:rsidR="00606F27" w:rsidRDefault="00606F27">
      <w:pPr>
        <w:autoSpaceDE w:val="0"/>
        <w:autoSpaceDN w:val="0"/>
        <w:adjustRightInd w:val="0"/>
        <w:rPr>
          <w:b/>
          <w:bCs/>
          <w:iCs/>
          <w:szCs w:val="20"/>
          <w:u w:val="single"/>
        </w:rPr>
      </w:pPr>
    </w:p>
    <w:p w:rsidR="00571BCF" w:rsidRPr="00FA308B" w:rsidRDefault="00571BCF" w:rsidP="00571BCF">
      <w:pPr>
        <w:autoSpaceDE w:val="0"/>
        <w:autoSpaceDN w:val="0"/>
        <w:adjustRightInd w:val="0"/>
        <w:rPr>
          <w:b/>
          <w:bCs/>
          <w:iCs/>
          <w:szCs w:val="20"/>
          <w:u w:val="single"/>
        </w:rPr>
      </w:pPr>
      <w:r>
        <w:rPr>
          <w:b/>
          <w:bCs/>
          <w:iCs/>
          <w:szCs w:val="20"/>
          <w:u w:val="single"/>
        </w:rPr>
        <w:t>31. ΆΡΘΡΟ 31</w:t>
      </w:r>
    </w:p>
    <w:p w:rsidR="00571BCF" w:rsidRPr="00647C36" w:rsidRDefault="00571BCF" w:rsidP="00571BCF">
      <w:pPr>
        <w:autoSpaceDE w:val="0"/>
        <w:autoSpaceDN w:val="0"/>
        <w:adjustRightInd w:val="0"/>
        <w:rPr>
          <w:b/>
          <w:bCs/>
          <w:iCs/>
          <w:szCs w:val="20"/>
        </w:rPr>
      </w:pPr>
      <w:r>
        <w:rPr>
          <w:b/>
          <w:bCs/>
          <w:iCs/>
        </w:rPr>
        <w:t>31</w:t>
      </w:r>
      <w:r w:rsidRPr="00647C36">
        <w:rPr>
          <w:b/>
          <w:bCs/>
          <w:iCs/>
        </w:rPr>
        <w:t xml:space="preserve">. </w:t>
      </w:r>
      <w:r w:rsidRPr="00647C36">
        <w:rPr>
          <w:b/>
          <w:bCs/>
          <w:iCs/>
          <w:szCs w:val="20"/>
        </w:rPr>
        <w:t xml:space="preserve">ΑΠΟΡΡΙΜΜΑΤΟΦΟΡΟ </w:t>
      </w:r>
      <w:r>
        <w:rPr>
          <w:b/>
          <w:bCs/>
          <w:iCs/>
          <w:szCs w:val="20"/>
          <w:lang w:val="en-US"/>
        </w:rPr>
        <w:t>MERCEDES</w:t>
      </w:r>
      <w:r w:rsidRPr="00647C36">
        <w:rPr>
          <w:b/>
          <w:bCs/>
          <w:iCs/>
          <w:szCs w:val="20"/>
        </w:rPr>
        <w:t xml:space="preserve"> με αριθμό κυκλοφορίας ΚH</w:t>
      </w:r>
      <w:r>
        <w:rPr>
          <w:b/>
          <w:bCs/>
          <w:iCs/>
          <w:szCs w:val="20"/>
        </w:rPr>
        <w:t>Η</w:t>
      </w:r>
      <w:r w:rsidRPr="00647C36">
        <w:rPr>
          <w:b/>
          <w:bCs/>
          <w:iCs/>
          <w:szCs w:val="20"/>
        </w:rPr>
        <w:t xml:space="preserve"> </w:t>
      </w:r>
      <w:r>
        <w:rPr>
          <w:b/>
          <w:bCs/>
          <w:iCs/>
          <w:szCs w:val="20"/>
        </w:rPr>
        <w:t>8382</w:t>
      </w:r>
      <w:r w:rsidRPr="00647C36">
        <w:rPr>
          <w:b/>
          <w:bCs/>
          <w:iCs/>
          <w:szCs w:val="20"/>
        </w:rPr>
        <w:t xml:space="preserve"> Φορολογήσιμης Ισχύος </w:t>
      </w:r>
      <w:r>
        <w:rPr>
          <w:b/>
          <w:bCs/>
          <w:iCs/>
          <w:szCs w:val="20"/>
        </w:rPr>
        <w:t>155</w:t>
      </w:r>
      <w:r w:rsidRPr="00647C36">
        <w:rPr>
          <w:b/>
          <w:bCs/>
          <w:iCs/>
          <w:szCs w:val="20"/>
        </w:rPr>
        <w:t xml:space="preserve"> και χρονολογία έκδοσης 1</w:t>
      </w:r>
      <w:r w:rsidRPr="00647C36">
        <w:rPr>
          <w:b/>
          <w:bCs/>
          <w:iCs/>
          <w:szCs w:val="12"/>
        </w:rPr>
        <w:t xml:space="preserve">ης </w:t>
      </w:r>
      <w:r w:rsidRPr="00647C36">
        <w:rPr>
          <w:b/>
          <w:bCs/>
          <w:iCs/>
          <w:szCs w:val="20"/>
        </w:rPr>
        <w:t xml:space="preserve">Αδείας </w:t>
      </w:r>
      <w:r>
        <w:rPr>
          <w:b/>
          <w:bCs/>
          <w:iCs/>
          <w:szCs w:val="20"/>
        </w:rPr>
        <w:t>2019</w:t>
      </w:r>
      <w:r w:rsidRPr="00647C36">
        <w:rPr>
          <w:b/>
          <w:bCs/>
          <w:iCs/>
          <w:szCs w:val="20"/>
        </w:rPr>
        <w:t>.</w:t>
      </w:r>
    </w:p>
    <w:p w:rsidR="00571BCF" w:rsidRDefault="00571BCF" w:rsidP="00571BCF">
      <w:pPr>
        <w:autoSpaceDE w:val="0"/>
        <w:autoSpaceDN w:val="0"/>
        <w:adjustRightInd w:val="0"/>
        <w:rPr>
          <w:b/>
          <w:bCs/>
          <w:i/>
          <w:iCs/>
          <w:szCs w:val="20"/>
        </w:rPr>
      </w:pPr>
    </w:p>
    <w:p w:rsidR="00571BCF" w:rsidRDefault="00571BCF" w:rsidP="00571BCF">
      <w:pPr>
        <w:autoSpaceDE w:val="0"/>
        <w:autoSpaceDN w:val="0"/>
        <w:adjustRightInd w:val="0"/>
        <w:rPr>
          <w:b/>
          <w:bCs/>
          <w:i/>
          <w:iCs/>
          <w:szCs w:val="20"/>
        </w:rPr>
      </w:pPr>
      <w:r>
        <w:rPr>
          <w:b/>
          <w:bCs/>
          <w:i/>
          <w:iCs/>
          <w:szCs w:val="20"/>
        </w:rPr>
        <w:t>ΟΜΑΔΑ 2</w:t>
      </w:r>
    </w:p>
    <w:p w:rsidR="00571BCF" w:rsidRPr="00146B80" w:rsidRDefault="00571BCF" w:rsidP="00571BCF">
      <w:pPr>
        <w:autoSpaceDE w:val="0"/>
        <w:autoSpaceDN w:val="0"/>
        <w:adjustRightInd w:val="0"/>
        <w:rPr>
          <w:b/>
          <w:i/>
          <w:iCs/>
          <w:szCs w:val="20"/>
        </w:rPr>
      </w:pPr>
      <w:r w:rsidRPr="00146B80">
        <w:rPr>
          <w:b/>
          <w:i/>
          <w:iCs/>
          <w:szCs w:val="20"/>
        </w:rPr>
        <w:t>Υποχρεωτικές καλύψεις</w:t>
      </w:r>
    </w:p>
    <w:p w:rsidR="00571BCF" w:rsidRDefault="00571BCF" w:rsidP="00571BCF">
      <w:pPr>
        <w:autoSpaceDE w:val="0"/>
        <w:autoSpaceDN w:val="0"/>
        <w:adjustRightInd w:val="0"/>
        <w:rPr>
          <w:i/>
          <w:iCs/>
          <w:szCs w:val="20"/>
        </w:rPr>
      </w:pPr>
      <w:r>
        <w:rPr>
          <w:i/>
          <w:iCs/>
          <w:szCs w:val="20"/>
        </w:rPr>
        <w:t>Για την ασφάλιση έναντι οδικής αστικής ευθύνης</w:t>
      </w:r>
    </w:p>
    <w:p w:rsidR="00571BCF" w:rsidRDefault="00571BCF" w:rsidP="00571BCF">
      <w:pPr>
        <w:autoSpaceDE w:val="0"/>
        <w:autoSpaceDN w:val="0"/>
        <w:adjustRightInd w:val="0"/>
        <w:rPr>
          <w:i/>
          <w:iCs/>
          <w:szCs w:val="20"/>
        </w:rPr>
      </w:pPr>
      <w:r>
        <w:rPr>
          <w:i/>
          <w:iCs/>
          <w:szCs w:val="20"/>
        </w:rPr>
        <w:t>2.1. Σωματικές βλάβες τρίτων ανά θύμα</w:t>
      </w:r>
    </w:p>
    <w:p w:rsidR="00571BCF" w:rsidRDefault="00571BCF" w:rsidP="00571BCF">
      <w:pPr>
        <w:autoSpaceDE w:val="0"/>
        <w:autoSpaceDN w:val="0"/>
        <w:adjustRightInd w:val="0"/>
        <w:rPr>
          <w:i/>
          <w:iCs/>
          <w:szCs w:val="20"/>
        </w:rPr>
      </w:pPr>
      <w:r>
        <w:rPr>
          <w:i/>
          <w:iCs/>
          <w:szCs w:val="20"/>
        </w:rPr>
        <w:t>2.2. Υλικές ζημίες τρίτων ανά ατύχημα</w:t>
      </w:r>
    </w:p>
    <w:p w:rsidR="00571BCF" w:rsidRPr="00146B80" w:rsidRDefault="00571BCF" w:rsidP="00571BCF">
      <w:pPr>
        <w:autoSpaceDE w:val="0"/>
        <w:autoSpaceDN w:val="0"/>
        <w:adjustRightInd w:val="0"/>
        <w:rPr>
          <w:b/>
          <w:i/>
          <w:iCs/>
          <w:szCs w:val="20"/>
        </w:rPr>
      </w:pPr>
      <w:r w:rsidRPr="00146B80">
        <w:rPr>
          <w:b/>
          <w:i/>
          <w:iCs/>
          <w:szCs w:val="20"/>
        </w:rPr>
        <w:t>Προαιρετικές καλύψεις</w:t>
      </w:r>
    </w:p>
    <w:p w:rsidR="00571BCF" w:rsidRDefault="00571BCF" w:rsidP="00571BCF">
      <w:pPr>
        <w:autoSpaceDE w:val="0"/>
        <w:autoSpaceDN w:val="0"/>
        <w:adjustRightInd w:val="0"/>
        <w:rPr>
          <w:i/>
          <w:iCs/>
          <w:szCs w:val="20"/>
        </w:rPr>
      </w:pPr>
      <w:r>
        <w:rPr>
          <w:i/>
          <w:iCs/>
          <w:szCs w:val="20"/>
        </w:rPr>
        <w:t>2.3. Υλικές ζημίες σε τροχαίο από ανασφάλιστο όχημα</w:t>
      </w:r>
    </w:p>
    <w:p w:rsidR="00571BCF" w:rsidRDefault="00571BCF" w:rsidP="00571BCF">
      <w:pPr>
        <w:autoSpaceDE w:val="0"/>
        <w:autoSpaceDN w:val="0"/>
        <w:adjustRightInd w:val="0"/>
        <w:rPr>
          <w:i/>
          <w:iCs/>
          <w:szCs w:val="20"/>
        </w:rPr>
      </w:pPr>
      <w:r>
        <w:rPr>
          <w:i/>
          <w:iCs/>
          <w:szCs w:val="20"/>
        </w:rPr>
        <w:t>2.4. Προστασία Bonus Malus</w:t>
      </w:r>
    </w:p>
    <w:p w:rsidR="00571BCF" w:rsidRDefault="00571BCF" w:rsidP="00571BCF">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571BCF" w:rsidRDefault="00571BCF" w:rsidP="00571BCF">
      <w:pPr>
        <w:autoSpaceDE w:val="0"/>
        <w:autoSpaceDN w:val="0"/>
        <w:adjustRightInd w:val="0"/>
        <w:rPr>
          <w:i/>
          <w:iCs/>
          <w:szCs w:val="20"/>
        </w:rPr>
      </w:pPr>
      <w:r>
        <w:rPr>
          <w:i/>
          <w:iCs/>
          <w:szCs w:val="20"/>
        </w:rPr>
        <w:t>πτώση κεραυνού και έκρηξη</w:t>
      </w:r>
    </w:p>
    <w:p w:rsidR="00666D55" w:rsidRDefault="00571BCF" w:rsidP="00666D55">
      <w:pPr>
        <w:autoSpaceDE w:val="0"/>
        <w:autoSpaceDN w:val="0"/>
        <w:adjustRightInd w:val="0"/>
        <w:rPr>
          <w:i/>
          <w:iCs/>
          <w:sz w:val="22"/>
          <w:szCs w:val="20"/>
        </w:rPr>
      </w:pPr>
      <w:r>
        <w:rPr>
          <w:i/>
          <w:iCs/>
          <w:szCs w:val="20"/>
        </w:rPr>
        <w:t xml:space="preserve">2.6. </w:t>
      </w:r>
      <w:r w:rsidR="00666D55">
        <w:rPr>
          <w:i/>
          <w:iCs/>
          <w:sz w:val="22"/>
          <w:szCs w:val="20"/>
        </w:rPr>
        <w:t xml:space="preserve">Ζημιές οχήματος από κακόβουλες ενέργειες τρίτων, </w:t>
      </w:r>
      <w:r w:rsidR="00666D55">
        <w:t>τρομοκρατικές ενέργειες ή πράξεις κατά τη διάρκεια στάσεων, απεργιών, οχλαγωγιών και πολιτικών ταραχών.</w:t>
      </w:r>
    </w:p>
    <w:p w:rsidR="00571BCF" w:rsidRDefault="00571BCF" w:rsidP="00571BCF">
      <w:pPr>
        <w:autoSpaceDE w:val="0"/>
        <w:autoSpaceDN w:val="0"/>
        <w:adjustRightInd w:val="0"/>
        <w:rPr>
          <w:i/>
          <w:iCs/>
          <w:szCs w:val="20"/>
        </w:rPr>
      </w:pPr>
      <w:r>
        <w:rPr>
          <w:i/>
          <w:iCs/>
          <w:szCs w:val="20"/>
        </w:rPr>
        <w:t>2.7. Προσωπικό ατύχημα οδηγού</w:t>
      </w:r>
    </w:p>
    <w:p w:rsidR="00571BCF" w:rsidRDefault="00571BCF" w:rsidP="00571BCF">
      <w:pPr>
        <w:autoSpaceDE w:val="0"/>
        <w:autoSpaceDN w:val="0"/>
        <w:adjustRightInd w:val="0"/>
        <w:rPr>
          <w:i/>
          <w:iCs/>
          <w:szCs w:val="20"/>
        </w:rPr>
      </w:pPr>
      <w:r>
        <w:rPr>
          <w:i/>
          <w:iCs/>
          <w:szCs w:val="20"/>
        </w:rPr>
        <w:t>2.8. Θραύση κρυστάλλων</w:t>
      </w:r>
    </w:p>
    <w:p w:rsidR="00571BCF" w:rsidRDefault="00571BCF" w:rsidP="00571BCF">
      <w:pPr>
        <w:autoSpaceDE w:val="0"/>
        <w:autoSpaceDN w:val="0"/>
        <w:adjustRightInd w:val="0"/>
        <w:rPr>
          <w:i/>
          <w:iCs/>
          <w:szCs w:val="20"/>
        </w:rPr>
      </w:pPr>
      <w:r>
        <w:rPr>
          <w:i/>
          <w:iCs/>
          <w:szCs w:val="20"/>
        </w:rPr>
        <w:t>2.9. Φροντίδα στον τόπο του ατυχήματος</w:t>
      </w:r>
    </w:p>
    <w:p w:rsidR="00571BCF" w:rsidRDefault="00571BCF" w:rsidP="00571BCF">
      <w:pPr>
        <w:autoSpaceDE w:val="0"/>
        <w:autoSpaceDN w:val="0"/>
        <w:adjustRightInd w:val="0"/>
        <w:rPr>
          <w:i/>
          <w:iCs/>
          <w:szCs w:val="20"/>
        </w:rPr>
      </w:pPr>
      <w:r>
        <w:rPr>
          <w:i/>
          <w:iCs/>
          <w:szCs w:val="20"/>
        </w:rPr>
        <w:t>Εκτιμώμενο Ασφαλιστικό ποσό οχήματος = 10.000,00 €</w:t>
      </w:r>
    </w:p>
    <w:p w:rsidR="00571BCF" w:rsidRDefault="00571BCF" w:rsidP="00571BCF">
      <w:pPr>
        <w:autoSpaceDE w:val="0"/>
        <w:autoSpaceDN w:val="0"/>
        <w:adjustRightInd w:val="0"/>
        <w:rPr>
          <w:rFonts w:ascii="Verdana-Italic" w:hAnsi="Verdana-Italic"/>
          <w:b/>
          <w:bCs/>
          <w:i/>
          <w:iCs/>
          <w:sz w:val="20"/>
          <w:szCs w:val="20"/>
        </w:rPr>
      </w:pPr>
    </w:p>
    <w:p w:rsidR="00571BCF" w:rsidRDefault="00571BCF" w:rsidP="00571BCF">
      <w:pPr>
        <w:autoSpaceDE w:val="0"/>
        <w:autoSpaceDN w:val="0"/>
        <w:adjustRightInd w:val="0"/>
        <w:rPr>
          <w:b/>
          <w:bCs/>
          <w:szCs w:val="20"/>
        </w:rPr>
      </w:pPr>
      <w:r>
        <w:rPr>
          <w:b/>
          <w:bCs/>
          <w:szCs w:val="20"/>
        </w:rPr>
        <w:t>ΑΣΦΑΛΙΣΤΙΚΗ ΕΤΑΙΡΕΙΑ:…………………………………………………………………………….</w:t>
      </w:r>
    </w:p>
    <w:p w:rsidR="00571BCF" w:rsidRDefault="00571BCF" w:rsidP="00571BCF">
      <w:pPr>
        <w:autoSpaceDE w:val="0"/>
        <w:autoSpaceDN w:val="0"/>
        <w:adjustRightInd w:val="0"/>
        <w:rPr>
          <w:b/>
          <w:bCs/>
          <w:szCs w:val="20"/>
        </w:rPr>
      </w:pPr>
      <w:r>
        <w:rPr>
          <w:b/>
          <w:bCs/>
          <w:szCs w:val="20"/>
        </w:rPr>
        <w:t>Τιμή ανά έτος (ασφάλιση σε δύο εξάμηνα) :</w:t>
      </w:r>
    </w:p>
    <w:p w:rsidR="00571BCF" w:rsidRDefault="00571BCF" w:rsidP="00571BCF">
      <w:pPr>
        <w:autoSpaceDE w:val="0"/>
        <w:autoSpaceDN w:val="0"/>
        <w:adjustRightInd w:val="0"/>
        <w:rPr>
          <w:szCs w:val="20"/>
        </w:rPr>
      </w:pPr>
      <w:r>
        <w:rPr>
          <w:szCs w:val="20"/>
        </w:rPr>
        <w:t>Αριθμητικώς : ………………………………………………………………...…………………………..€</w:t>
      </w:r>
    </w:p>
    <w:p w:rsidR="00571BCF" w:rsidRDefault="00571BCF" w:rsidP="00571BCF">
      <w:pPr>
        <w:autoSpaceDE w:val="0"/>
        <w:autoSpaceDN w:val="0"/>
        <w:adjustRightInd w:val="0"/>
        <w:rPr>
          <w:szCs w:val="20"/>
        </w:rPr>
      </w:pPr>
      <w:r>
        <w:rPr>
          <w:szCs w:val="20"/>
        </w:rPr>
        <w:t>Ολογράφως :………………………………………………………………………………………………..</w:t>
      </w:r>
    </w:p>
    <w:p w:rsidR="00571BCF" w:rsidRDefault="00571BCF">
      <w:pPr>
        <w:autoSpaceDE w:val="0"/>
        <w:autoSpaceDN w:val="0"/>
        <w:adjustRightInd w:val="0"/>
        <w:rPr>
          <w:b/>
          <w:bCs/>
          <w:iCs/>
          <w:szCs w:val="20"/>
          <w:u w:val="single"/>
        </w:rPr>
      </w:pPr>
    </w:p>
    <w:p w:rsidR="00571BCF" w:rsidRDefault="00571BCF">
      <w:pPr>
        <w:autoSpaceDE w:val="0"/>
        <w:autoSpaceDN w:val="0"/>
        <w:adjustRightInd w:val="0"/>
        <w:rPr>
          <w:b/>
          <w:bCs/>
          <w:iCs/>
          <w:szCs w:val="20"/>
          <w:u w:val="single"/>
        </w:rPr>
      </w:pPr>
    </w:p>
    <w:p w:rsidR="00C65849" w:rsidRDefault="00C65849">
      <w:pPr>
        <w:autoSpaceDE w:val="0"/>
        <w:autoSpaceDN w:val="0"/>
        <w:adjustRightInd w:val="0"/>
        <w:rPr>
          <w:b/>
          <w:bCs/>
          <w:iCs/>
          <w:szCs w:val="20"/>
          <w:u w:val="single"/>
        </w:rPr>
      </w:pPr>
    </w:p>
    <w:p w:rsidR="00FA308B" w:rsidRPr="00FA308B" w:rsidRDefault="00571BCF">
      <w:pPr>
        <w:autoSpaceDE w:val="0"/>
        <w:autoSpaceDN w:val="0"/>
        <w:adjustRightInd w:val="0"/>
        <w:rPr>
          <w:b/>
          <w:bCs/>
          <w:iCs/>
          <w:szCs w:val="20"/>
          <w:u w:val="single"/>
        </w:rPr>
      </w:pPr>
      <w:r>
        <w:rPr>
          <w:b/>
          <w:bCs/>
          <w:iCs/>
          <w:szCs w:val="20"/>
          <w:u w:val="single"/>
        </w:rPr>
        <w:t>32</w:t>
      </w:r>
      <w:r w:rsidR="00FA308B">
        <w:rPr>
          <w:b/>
          <w:bCs/>
          <w:iCs/>
          <w:szCs w:val="20"/>
          <w:u w:val="single"/>
        </w:rPr>
        <w:t xml:space="preserve">. ΆΡΘΡΟ </w:t>
      </w:r>
      <w:r>
        <w:rPr>
          <w:b/>
          <w:bCs/>
          <w:iCs/>
          <w:szCs w:val="20"/>
          <w:u w:val="single"/>
        </w:rPr>
        <w:t>32</w:t>
      </w:r>
    </w:p>
    <w:p w:rsidR="00F541DB" w:rsidRPr="00647C36" w:rsidRDefault="00571BCF">
      <w:pPr>
        <w:autoSpaceDE w:val="0"/>
        <w:autoSpaceDN w:val="0"/>
        <w:adjustRightInd w:val="0"/>
        <w:rPr>
          <w:b/>
          <w:bCs/>
          <w:iCs/>
          <w:szCs w:val="20"/>
        </w:rPr>
      </w:pPr>
      <w:r>
        <w:rPr>
          <w:b/>
          <w:bCs/>
          <w:iCs/>
        </w:rPr>
        <w:t>32</w:t>
      </w:r>
      <w:r w:rsidR="00F541DB" w:rsidRPr="00647C36">
        <w:rPr>
          <w:b/>
          <w:bCs/>
          <w:iCs/>
        </w:rPr>
        <w:t xml:space="preserve">. </w:t>
      </w:r>
      <w:r w:rsidR="00F541DB" w:rsidRPr="00647C36">
        <w:rPr>
          <w:b/>
          <w:bCs/>
          <w:iCs/>
          <w:szCs w:val="20"/>
        </w:rPr>
        <w:t>ΑΠΟΡΡΙΜΜΑΤΟΦΟΡΟ NISSAN με αριθμό κυκλοφορίας ΚHO 4271 Φορολογήσιμης Ισχύος 42 και χρονολογία έκδοσης 1</w:t>
      </w:r>
      <w:r w:rsidR="00F541DB" w:rsidRPr="00647C36">
        <w:rPr>
          <w:b/>
          <w:bCs/>
          <w:iCs/>
          <w:szCs w:val="12"/>
        </w:rPr>
        <w:t xml:space="preserve">ης </w:t>
      </w:r>
      <w:r w:rsidR="00F541DB" w:rsidRPr="00647C36">
        <w:rPr>
          <w:b/>
          <w:bCs/>
          <w:iCs/>
          <w:szCs w:val="20"/>
        </w:rPr>
        <w:t>Αδείας 1994</w:t>
      </w:r>
      <w:r w:rsidR="00647C36" w:rsidRPr="00647C36">
        <w:rPr>
          <w:b/>
          <w:bCs/>
          <w:iCs/>
          <w:szCs w:val="20"/>
        </w:rPr>
        <w:t>.</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2</w:t>
      </w:r>
    </w:p>
    <w:p w:rsidR="00F541DB" w:rsidRPr="00146B80" w:rsidRDefault="00F541DB">
      <w:pPr>
        <w:autoSpaceDE w:val="0"/>
        <w:autoSpaceDN w:val="0"/>
        <w:adjustRightInd w:val="0"/>
        <w:rPr>
          <w:b/>
          <w:i/>
          <w:iCs/>
          <w:szCs w:val="20"/>
        </w:rPr>
      </w:pPr>
      <w:r w:rsidRPr="00146B80">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2.1. Σωματικές βλάβες τρίτων ανά θύμα</w:t>
      </w:r>
    </w:p>
    <w:p w:rsidR="00F541DB" w:rsidRDefault="00F541DB">
      <w:pPr>
        <w:autoSpaceDE w:val="0"/>
        <w:autoSpaceDN w:val="0"/>
        <w:adjustRightInd w:val="0"/>
        <w:rPr>
          <w:i/>
          <w:iCs/>
          <w:szCs w:val="20"/>
        </w:rPr>
      </w:pPr>
      <w:r>
        <w:rPr>
          <w:i/>
          <w:iCs/>
          <w:szCs w:val="20"/>
        </w:rPr>
        <w:t>2.2. Υλικές ζημίες τρίτων ανά ατύχημα</w:t>
      </w:r>
    </w:p>
    <w:p w:rsidR="00F541DB" w:rsidRPr="00146B80" w:rsidRDefault="00F541DB">
      <w:pPr>
        <w:autoSpaceDE w:val="0"/>
        <w:autoSpaceDN w:val="0"/>
        <w:adjustRightInd w:val="0"/>
        <w:rPr>
          <w:b/>
          <w:i/>
          <w:iCs/>
          <w:szCs w:val="20"/>
        </w:rPr>
      </w:pPr>
      <w:r w:rsidRPr="00146B80">
        <w:rPr>
          <w:b/>
          <w:i/>
          <w:iCs/>
          <w:szCs w:val="20"/>
        </w:rPr>
        <w:t>Προαιρετικές καλύψεις</w:t>
      </w:r>
    </w:p>
    <w:p w:rsidR="00F541DB" w:rsidRDefault="00F541DB">
      <w:pPr>
        <w:autoSpaceDE w:val="0"/>
        <w:autoSpaceDN w:val="0"/>
        <w:adjustRightInd w:val="0"/>
        <w:rPr>
          <w:i/>
          <w:iCs/>
          <w:szCs w:val="20"/>
        </w:rPr>
      </w:pPr>
      <w:r>
        <w:rPr>
          <w:i/>
          <w:iCs/>
          <w:szCs w:val="20"/>
        </w:rPr>
        <w:t>2.3. Υλικές ζημίες σε τροχαίο από ανασφάλιστο όχημα</w:t>
      </w:r>
    </w:p>
    <w:p w:rsidR="00F541DB" w:rsidRDefault="00F541DB">
      <w:pPr>
        <w:autoSpaceDE w:val="0"/>
        <w:autoSpaceDN w:val="0"/>
        <w:adjustRightInd w:val="0"/>
        <w:rPr>
          <w:i/>
          <w:iCs/>
          <w:szCs w:val="20"/>
        </w:rPr>
      </w:pPr>
      <w:r>
        <w:rPr>
          <w:i/>
          <w:iCs/>
          <w:szCs w:val="20"/>
        </w:rPr>
        <w:t>2.4. Προστασία Bonus Malus</w:t>
      </w:r>
    </w:p>
    <w:p w:rsidR="00F541DB" w:rsidRDefault="00F541DB">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666D55" w:rsidRDefault="00F541DB" w:rsidP="00666D55">
      <w:pPr>
        <w:autoSpaceDE w:val="0"/>
        <w:autoSpaceDN w:val="0"/>
        <w:adjustRightInd w:val="0"/>
        <w:rPr>
          <w:i/>
          <w:iCs/>
          <w:sz w:val="22"/>
          <w:szCs w:val="20"/>
        </w:rPr>
      </w:pPr>
      <w:r>
        <w:rPr>
          <w:i/>
          <w:iCs/>
          <w:szCs w:val="20"/>
        </w:rPr>
        <w:t xml:space="preserve">2.6. </w:t>
      </w:r>
      <w:r w:rsidR="00666D55">
        <w:rPr>
          <w:i/>
          <w:iCs/>
          <w:sz w:val="22"/>
          <w:szCs w:val="20"/>
        </w:rPr>
        <w:t xml:space="preserve">Ζημιές οχήματος από κακόβουλες ενέργειες τρίτων, </w:t>
      </w:r>
      <w:r w:rsidR="00666D55">
        <w:t>τρομοκρατικές ενέργειες ή πράξεις κατά τη διάρκεια στάσεων, απεργιών, οχλαγωγιών και πολιτικών ταραχών.</w:t>
      </w:r>
    </w:p>
    <w:p w:rsidR="00F541DB" w:rsidRDefault="00F541DB">
      <w:pPr>
        <w:autoSpaceDE w:val="0"/>
        <w:autoSpaceDN w:val="0"/>
        <w:adjustRightInd w:val="0"/>
        <w:rPr>
          <w:i/>
          <w:iCs/>
          <w:szCs w:val="20"/>
        </w:rPr>
      </w:pPr>
      <w:r>
        <w:rPr>
          <w:i/>
          <w:iCs/>
          <w:szCs w:val="20"/>
        </w:rPr>
        <w:t>2.7. Προσωπικό ατύχημα οδηγού</w:t>
      </w:r>
    </w:p>
    <w:p w:rsidR="00F541DB" w:rsidRDefault="00F541DB">
      <w:pPr>
        <w:autoSpaceDE w:val="0"/>
        <w:autoSpaceDN w:val="0"/>
        <w:adjustRightInd w:val="0"/>
        <w:rPr>
          <w:i/>
          <w:iCs/>
          <w:szCs w:val="20"/>
        </w:rPr>
      </w:pPr>
      <w:r>
        <w:rPr>
          <w:i/>
          <w:iCs/>
          <w:szCs w:val="20"/>
        </w:rPr>
        <w:t>2.8. Θραύση κρυστάλλων</w:t>
      </w:r>
    </w:p>
    <w:p w:rsidR="00F541DB" w:rsidRDefault="00F541DB">
      <w:pPr>
        <w:autoSpaceDE w:val="0"/>
        <w:autoSpaceDN w:val="0"/>
        <w:adjustRightInd w:val="0"/>
        <w:rPr>
          <w:i/>
          <w:iCs/>
          <w:szCs w:val="20"/>
        </w:rPr>
      </w:pPr>
      <w:r>
        <w:rPr>
          <w:i/>
          <w:iCs/>
          <w:szCs w:val="20"/>
        </w:rPr>
        <w:t>2.9. Φροντίδα στον τόπο του ατυχήματος</w:t>
      </w:r>
    </w:p>
    <w:p w:rsidR="00F541DB" w:rsidRDefault="00F541DB">
      <w:pPr>
        <w:autoSpaceDE w:val="0"/>
        <w:autoSpaceDN w:val="0"/>
        <w:adjustRightInd w:val="0"/>
        <w:rPr>
          <w:i/>
          <w:iCs/>
          <w:szCs w:val="20"/>
        </w:rPr>
      </w:pPr>
      <w:r>
        <w:rPr>
          <w:i/>
          <w:iCs/>
          <w:szCs w:val="20"/>
        </w:rPr>
        <w:t xml:space="preserve">Εκτιμώμενο Ασφαλιστικό ποσό οχήματος = </w:t>
      </w:r>
      <w:r w:rsidR="00C000BA">
        <w:rPr>
          <w:i/>
          <w:iCs/>
          <w:szCs w:val="20"/>
        </w:rPr>
        <w:t>1</w:t>
      </w:r>
      <w:r w:rsidR="00BA10BD">
        <w:rPr>
          <w:i/>
          <w:iCs/>
          <w:szCs w:val="20"/>
        </w:rPr>
        <w:t>0</w:t>
      </w:r>
      <w:r>
        <w:rPr>
          <w:i/>
          <w:iCs/>
          <w:szCs w:val="20"/>
        </w:rPr>
        <w:t>.000,00 €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B33601" w:rsidRDefault="00B33601">
      <w:pPr>
        <w:autoSpaceDE w:val="0"/>
        <w:autoSpaceDN w:val="0"/>
        <w:adjustRightInd w:val="0"/>
        <w:rPr>
          <w:b/>
          <w:bCs/>
          <w:iCs/>
          <w:szCs w:val="20"/>
          <w:u w:val="single"/>
        </w:rPr>
      </w:pPr>
    </w:p>
    <w:p w:rsidR="00C65849" w:rsidRDefault="00C65849">
      <w:pPr>
        <w:autoSpaceDE w:val="0"/>
        <w:autoSpaceDN w:val="0"/>
        <w:adjustRightInd w:val="0"/>
        <w:rPr>
          <w:b/>
          <w:bCs/>
          <w:iCs/>
          <w:szCs w:val="20"/>
          <w:u w:val="single"/>
        </w:rPr>
      </w:pPr>
    </w:p>
    <w:p w:rsidR="00666D55" w:rsidRDefault="00666D55">
      <w:pPr>
        <w:autoSpaceDE w:val="0"/>
        <w:autoSpaceDN w:val="0"/>
        <w:adjustRightInd w:val="0"/>
        <w:rPr>
          <w:b/>
          <w:bCs/>
          <w:iCs/>
          <w:szCs w:val="20"/>
          <w:u w:val="single"/>
        </w:rPr>
      </w:pPr>
    </w:p>
    <w:p w:rsidR="00666D55" w:rsidRDefault="00666D55">
      <w:pPr>
        <w:autoSpaceDE w:val="0"/>
        <w:autoSpaceDN w:val="0"/>
        <w:adjustRightInd w:val="0"/>
        <w:rPr>
          <w:b/>
          <w:bCs/>
          <w:iCs/>
          <w:szCs w:val="20"/>
          <w:u w:val="single"/>
        </w:rPr>
      </w:pPr>
    </w:p>
    <w:p w:rsidR="00F541DB" w:rsidRDefault="00C53DB3">
      <w:pPr>
        <w:autoSpaceDE w:val="0"/>
        <w:autoSpaceDN w:val="0"/>
        <w:adjustRightInd w:val="0"/>
        <w:rPr>
          <w:b/>
          <w:bCs/>
          <w:i/>
          <w:iCs/>
          <w:szCs w:val="20"/>
        </w:rPr>
      </w:pPr>
      <w:r>
        <w:rPr>
          <w:b/>
          <w:bCs/>
          <w:iCs/>
          <w:szCs w:val="20"/>
          <w:u w:val="single"/>
        </w:rPr>
        <w:t>3</w:t>
      </w:r>
      <w:r w:rsidR="00571BCF">
        <w:rPr>
          <w:b/>
          <w:bCs/>
          <w:iCs/>
          <w:szCs w:val="20"/>
          <w:u w:val="single"/>
        </w:rPr>
        <w:t>3</w:t>
      </w:r>
      <w:r w:rsidR="00F541DB" w:rsidRPr="00CC79D1">
        <w:rPr>
          <w:b/>
          <w:bCs/>
          <w:iCs/>
          <w:szCs w:val="20"/>
          <w:u w:val="single"/>
        </w:rPr>
        <w:t xml:space="preserve">. ΆΡΘΡΟ </w:t>
      </w:r>
      <w:r w:rsidRPr="00C53DB3">
        <w:rPr>
          <w:b/>
          <w:bCs/>
          <w:iCs/>
          <w:szCs w:val="20"/>
          <w:u w:val="single"/>
        </w:rPr>
        <w:t>3</w:t>
      </w:r>
      <w:r w:rsidR="00571BCF">
        <w:rPr>
          <w:b/>
          <w:bCs/>
          <w:iCs/>
          <w:szCs w:val="20"/>
          <w:u w:val="single"/>
        </w:rPr>
        <w:t>3</w:t>
      </w:r>
    </w:p>
    <w:p w:rsidR="00F541DB" w:rsidRPr="00647C36" w:rsidRDefault="00C53DB3">
      <w:pPr>
        <w:autoSpaceDE w:val="0"/>
        <w:autoSpaceDN w:val="0"/>
        <w:adjustRightInd w:val="0"/>
        <w:rPr>
          <w:b/>
          <w:bCs/>
          <w:iCs/>
          <w:szCs w:val="20"/>
        </w:rPr>
      </w:pPr>
      <w:r w:rsidRPr="00647C36">
        <w:rPr>
          <w:b/>
          <w:bCs/>
          <w:iCs/>
        </w:rPr>
        <w:t>3</w:t>
      </w:r>
      <w:r w:rsidR="00571BCF">
        <w:rPr>
          <w:b/>
          <w:bCs/>
          <w:iCs/>
        </w:rPr>
        <w:t>3</w:t>
      </w:r>
      <w:r w:rsidR="00F541DB" w:rsidRPr="00647C36">
        <w:rPr>
          <w:b/>
          <w:bCs/>
          <w:iCs/>
        </w:rPr>
        <w:t xml:space="preserve">. </w:t>
      </w:r>
      <w:r w:rsidR="00F541DB" w:rsidRPr="00647C36">
        <w:rPr>
          <w:b/>
          <w:bCs/>
          <w:iCs/>
          <w:szCs w:val="20"/>
        </w:rPr>
        <w:t>ΑΠΟΡΡΙΜΜΑΤΟΦΟΡΟ VOLVO με αριθμό κυκλοφορίας ΚHY 5662 Φορολογήσιμης Ισχύος 33 και χρονολογία έκδοσης 1</w:t>
      </w:r>
      <w:r w:rsidR="00F541DB" w:rsidRPr="00647C36">
        <w:rPr>
          <w:b/>
          <w:bCs/>
          <w:iCs/>
          <w:szCs w:val="12"/>
        </w:rPr>
        <w:t xml:space="preserve">ης </w:t>
      </w:r>
      <w:r w:rsidR="00F541DB" w:rsidRPr="00647C36">
        <w:rPr>
          <w:b/>
          <w:bCs/>
          <w:iCs/>
          <w:szCs w:val="20"/>
        </w:rPr>
        <w:t>Αδείας 2002</w:t>
      </w:r>
      <w:r w:rsidR="00CC79D1" w:rsidRPr="00647C36">
        <w:rPr>
          <w:b/>
          <w:bCs/>
          <w:iCs/>
          <w:szCs w:val="20"/>
        </w:rPr>
        <w:t>.</w:t>
      </w:r>
    </w:p>
    <w:p w:rsidR="00CC79D1" w:rsidRPr="00CC79D1" w:rsidRDefault="00CC79D1">
      <w:pPr>
        <w:autoSpaceDE w:val="0"/>
        <w:autoSpaceDN w:val="0"/>
        <w:adjustRightInd w:val="0"/>
        <w:rPr>
          <w:b/>
          <w:bCs/>
          <w:i/>
          <w:iCs/>
          <w:szCs w:val="20"/>
        </w:rPr>
      </w:pPr>
    </w:p>
    <w:p w:rsidR="009524FF" w:rsidRDefault="009524FF" w:rsidP="009524FF">
      <w:pPr>
        <w:autoSpaceDE w:val="0"/>
        <w:autoSpaceDN w:val="0"/>
        <w:adjustRightInd w:val="0"/>
        <w:rPr>
          <w:b/>
          <w:bCs/>
          <w:szCs w:val="20"/>
        </w:rPr>
      </w:pPr>
      <w:r>
        <w:rPr>
          <w:b/>
          <w:bCs/>
          <w:szCs w:val="20"/>
        </w:rPr>
        <w:t>ΟΜΑΔΑ 2</w:t>
      </w:r>
    </w:p>
    <w:p w:rsidR="009524FF" w:rsidRPr="00146B80" w:rsidRDefault="009524FF" w:rsidP="009524FF">
      <w:pPr>
        <w:autoSpaceDE w:val="0"/>
        <w:autoSpaceDN w:val="0"/>
        <w:adjustRightInd w:val="0"/>
        <w:rPr>
          <w:b/>
          <w:szCs w:val="20"/>
        </w:rPr>
      </w:pPr>
      <w:r w:rsidRPr="00146B80">
        <w:rPr>
          <w:b/>
          <w:szCs w:val="20"/>
        </w:rPr>
        <w:t>Υποχρεωτικές καλύψεις</w:t>
      </w:r>
    </w:p>
    <w:p w:rsidR="009524FF" w:rsidRDefault="009524FF" w:rsidP="009524FF">
      <w:pPr>
        <w:autoSpaceDE w:val="0"/>
        <w:autoSpaceDN w:val="0"/>
        <w:adjustRightInd w:val="0"/>
        <w:rPr>
          <w:szCs w:val="20"/>
        </w:rPr>
      </w:pPr>
      <w:r>
        <w:rPr>
          <w:szCs w:val="20"/>
        </w:rPr>
        <w:t>Για την ασφάλιση έναντι οδικής αστικής ευθύνης</w:t>
      </w:r>
    </w:p>
    <w:p w:rsidR="009524FF" w:rsidRDefault="009524FF" w:rsidP="009524FF">
      <w:pPr>
        <w:autoSpaceDE w:val="0"/>
        <w:autoSpaceDN w:val="0"/>
        <w:adjustRightInd w:val="0"/>
        <w:rPr>
          <w:i/>
          <w:iCs/>
          <w:szCs w:val="20"/>
        </w:rPr>
      </w:pPr>
      <w:r>
        <w:rPr>
          <w:i/>
          <w:iCs/>
          <w:szCs w:val="20"/>
        </w:rPr>
        <w:t>2.1. Σωματικές βλάβες τρίτων ανά θύμα</w:t>
      </w:r>
    </w:p>
    <w:p w:rsidR="009524FF" w:rsidRDefault="009524FF" w:rsidP="009524FF">
      <w:pPr>
        <w:autoSpaceDE w:val="0"/>
        <w:autoSpaceDN w:val="0"/>
        <w:adjustRightInd w:val="0"/>
        <w:rPr>
          <w:i/>
          <w:iCs/>
          <w:szCs w:val="20"/>
        </w:rPr>
      </w:pPr>
      <w:r>
        <w:rPr>
          <w:i/>
          <w:iCs/>
          <w:szCs w:val="20"/>
        </w:rPr>
        <w:t>2.2. Υλικές ζημίες τρίτων ανά ατύχημα</w:t>
      </w:r>
    </w:p>
    <w:p w:rsidR="009524FF" w:rsidRPr="00146B80" w:rsidRDefault="009524FF" w:rsidP="009524FF">
      <w:pPr>
        <w:autoSpaceDE w:val="0"/>
        <w:autoSpaceDN w:val="0"/>
        <w:adjustRightInd w:val="0"/>
        <w:rPr>
          <w:b/>
          <w:szCs w:val="20"/>
        </w:rPr>
      </w:pPr>
      <w:r w:rsidRPr="00146B80">
        <w:rPr>
          <w:b/>
          <w:szCs w:val="20"/>
        </w:rPr>
        <w:t>Προαιρετικές καλύψεις</w:t>
      </w:r>
    </w:p>
    <w:p w:rsidR="009524FF" w:rsidRDefault="009524FF" w:rsidP="009524FF">
      <w:pPr>
        <w:autoSpaceDE w:val="0"/>
        <w:autoSpaceDN w:val="0"/>
        <w:adjustRightInd w:val="0"/>
        <w:rPr>
          <w:i/>
          <w:iCs/>
          <w:szCs w:val="20"/>
        </w:rPr>
      </w:pPr>
      <w:r>
        <w:rPr>
          <w:i/>
          <w:iCs/>
          <w:szCs w:val="20"/>
        </w:rPr>
        <w:t>2.3. Υλικές ζημίες σε τροχαίο από ανασφάλιστο όχημα</w:t>
      </w:r>
    </w:p>
    <w:p w:rsidR="009524FF" w:rsidRDefault="009524FF" w:rsidP="009524FF">
      <w:pPr>
        <w:autoSpaceDE w:val="0"/>
        <w:autoSpaceDN w:val="0"/>
        <w:adjustRightInd w:val="0"/>
        <w:rPr>
          <w:i/>
          <w:iCs/>
          <w:szCs w:val="20"/>
        </w:rPr>
      </w:pPr>
      <w:r>
        <w:rPr>
          <w:i/>
          <w:iCs/>
          <w:szCs w:val="20"/>
        </w:rPr>
        <w:t>2.4. Προστασία Bonus Malus</w:t>
      </w:r>
    </w:p>
    <w:p w:rsidR="009524FF" w:rsidRDefault="009524FF" w:rsidP="009524FF">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9524FF" w:rsidRDefault="009524FF" w:rsidP="009524FF">
      <w:pPr>
        <w:autoSpaceDE w:val="0"/>
        <w:autoSpaceDN w:val="0"/>
        <w:adjustRightInd w:val="0"/>
        <w:rPr>
          <w:i/>
          <w:iCs/>
          <w:szCs w:val="20"/>
        </w:rPr>
      </w:pPr>
      <w:r>
        <w:rPr>
          <w:i/>
          <w:iCs/>
          <w:szCs w:val="20"/>
        </w:rPr>
        <w:t>πτώση κεραυνού και έκρηξη</w:t>
      </w:r>
    </w:p>
    <w:p w:rsidR="00666D55" w:rsidRDefault="009524FF" w:rsidP="00666D55">
      <w:pPr>
        <w:autoSpaceDE w:val="0"/>
        <w:autoSpaceDN w:val="0"/>
        <w:adjustRightInd w:val="0"/>
        <w:rPr>
          <w:i/>
          <w:iCs/>
          <w:sz w:val="22"/>
          <w:szCs w:val="20"/>
        </w:rPr>
      </w:pPr>
      <w:r>
        <w:rPr>
          <w:i/>
          <w:iCs/>
          <w:szCs w:val="20"/>
        </w:rPr>
        <w:t xml:space="preserve">2.6. </w:t>
      </w:r>
      <w:r w:rsidR="00666D55">
        <w:rPr>
          <w:i/>
          <w:iCs/>
          <w:sz w:val="22"/>
          <w:szCs w:val="20"/>
        </w:rPr>
        <w:t xml:space="preserve">Ζημιές οχήματος από κακόβουλες ενέργειες τρίτων, </w:t>
      </w:r>
      <w:r w:rsidR="00666D55">
        <w:t>τρομοκρατικές ενέργειες ή πράξεις κατά τη διάρκεια στάσεων, απεργιών, οχλαγωγιών και πολιτικών ταραχών.</w:t>
      </w:r>
    </w:p>
    <w:p w:rsidR="009524FF" w:rsidRDefault="009524FF" w:rsidP="009524FF">
      <w:pPr>
        <w:autoSpaceDE w:val="0"/>
        <w:autoSpaceDN w:val="0"/>
        <w:adjustRightInd w:val="0"/>
        <w:rPr>
          <w:i/>
          <w:iCs/>
          <w:szCs w:val="20"/>
        </w:rPr>
      </w:pPr>
      <w:r>
        <w:rPr>
          <w:i/>
          <w:iCs/>
          <w:szCs w:val="20"/>
        </w:rPr>
        <w:t>2.7. Προσωπικό ατύχημα οδηγού</w:t>
      </w:r>
    </w:p>
    <w:p w:rsidR="009524FF" w:rsidRDefault="009524FF" w:rsidP="009524FF">
      <w:pPr>
        <w:autoSpaceDE w:val="0"/>
        <w:autoSpaceDN w:val="0"/>
        <w:adjustRightInd w:val="0"/>
        <w:rPr>
          <w:i/>
          <w:iCs/>
          <w:szCs w:val="20"/>
        </w:rPr>
      </w:pPr>
      <w:r>
        <w:rPr>
          <w:i/>
          <w:iCs/>
          <w:szCs w:val="20"/>
        </w:rPr>
        <w:t>2.8. Θραύση κρυστάλλων</w:t>
      </w:r>
    </w:p>
    <w:p w:rsidR="009524FF" w:rsidRDefault="009524FF" w:rsidP="009524FF">
      <w:pPr>
        <w:autoSpaceDE w:val="0"/>
        <w:autoSpaceDN w:val="0"/>
        <w:adjustRightInd w:val="0"/>
        <w:rPr>
          <w:i/>
          <w:iCs/>
          <w:szCs w:val="20"/>
        </w:rPr>
      </w:pPr>
      <w:r>
        <w:rPr>
          <w:i/>
          <w:iCs/>
          <w:szCs w:val="20"/>
        </w:rPr>
        <w:t>2.9. Φροντίδα στον τόπο του ατυχήματος</w:t>
      </w:r>
    </w:p>
    <w:p w:rsidR="00F541DB" w:rsidRDefault="00F541DB" w:rsidP="00C000BA">
      <w:pPr>
        <w:autoSpaceDE w:val="0"/>
        <w:autoSpaceDN w:val="0"/>
        <w:adjustRightInd w:val="0"/>
        <w:rPr>
          <w:i/>
          <w:iCs/>
          <w:szCs w:val="20"/>
        </w:rPr>
      </w:pPr>
      <w:r>
        <w:rPr>
          <w:i/>
          <w:iCs/>
          <w:szCs w:val="20"/>
        </w:rPr>
        <w:t xml:space="preserve">Εκτιμώμενο Ασφαλιστικό ποσό οχήματος = </w:t>
      </w:r>
      <w:r w:rsidR="00136E1A" w:rsidRPr="009524FF">
        <w:rPr>
          <w:i/>
          <w:iCs/>
          <w:szCs w:val="20"/>
        </w:rPr>
        <w:t>3</w:t>
      </w:r>
      <w:r w:rsidR="00BA10BD">
        <w:rPr>
          <w:i/>
          <w:iCs/>
          <w:szCs w:val="20"/>
        </w:rPr>
        <w:t>0</w:t>
      </w:r>
      <w:r>
        <w:rPr>
          <w:i/>
          <w:iCs/>
          <w:szCs w:val="20"/>
        </w:rPr>
        <w:t>.000,00 €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BoldItalic" w:hAnsi="Verdana-BoldItalic"/>
          <w:b/>
          <w:bCs/>
          <w:i/>
          <w:iCs/>
          <w:sz w:val="20"/>
          <w:szCs w:val="20"/>
        </w:rPr>
      </w:pPr>
    </w:p>
    <w:p w:rsidR="00647C36" w:rsidRDefault="00647C36">
      <w:pPr>
        <w:autoSpaceDE w:val="0"/>
        <w:autoSpaceDN w:val="0"/>
        <w:adjustRightInd w:val="0"/>
        <w:rPr>
          <w:b/>
          <w:bCs/>
          <w:iCs/>
          <w:szCs w:val="20"/>
          <w:u w:val="single"/>
        </w:rPr>
      </w:pPr>
    </w:p>
    <w:p w:rsidR="00C65849" w:rsidRDefault="00C65849">
      <w:pPr>
        <w:autoSpaceDE w:val="0"/>
        <w:autoSpaceDN w:val="0"/>
        <w:adjustRightInd w:val="0"/>
        <w:rPr>
          <w:b/>
          <w:bCs/>
          <w:iCs/>
          <w:szCs w:val="20"/>
          <w:u w:val="single"/>
        </w:rPr>
      </w:pPr>
    </w:p>
    <w:p w:rsidR="00F541DB" w:rsidRDefault="00C53DB3">
      <w:pPr>
        <w:autoSpaceDE w:val="0"/>
        <w:autoSpaceDN w:val="0"/>
        <w:adjustRightInd w:val="0"/>
        <w:rPr>
          <w:b/>
          <w:bCs/>
          <w:i/>
          <w:iCs/>
          <w:szCs w:val="20"/>
        </w:rPr>
      </w:pPr>
      <w:r>
        <w:rPr>
          <w:b/>
          <w:bCs/>
          <w:iCs/>
          <w:szCs w:val="20"/>
          <w:u w:val="single"/>
        </w:rPr>
        <w:t>3</w:t>
      </w:r>
      <w:r w:rsidR="00571BCF">
        <w:rPr>
          <w:b/>
          <w:bCs/>
          <w:iCs/>
          <w:szCs w:val="20"/>
          <w:u w:val="single"/>
        </w:rPr>
        <w:t>4</w:t>
      </w:r>
      <w:r>
        <w:rPr>
          <w:b/>
          <w:bCs/>
          <w:iCs/>
          <w:szCs w:val="20"/>
          <w:u w:val="single"/>
        </w:rPr>
        <w:t>. ΆΡΘΡΟ 3</w:t>
      </w:r>
      <w:r w:rsidR="00571BCF">
        <w:rPr>
          <w:b/>
          <w:bCs/>
          <w:iCs/>
          <w:szCs w:val="20"/>
          <w:u w:val="single"/>
        </w:rPr>
        <w:t>4</w:t>
      </w:r>
    </w:p>
    <w:p w:rsidR="00F541DB" w:rsidRPr="00647C36" w:rsidRDefault="00C53DB3">
      <w:pPr>
        <w:autoSpaceDE w:val="0"/>
        <w:autoSpaceDN w:val="0"/>
        <w:adjustRightInd w:val="0"/>
        <w:rPr>
          <w:b/>
          <w:bCs/>
          <w:iCs/>
          <w:szCs w:val="20"/>
        </w:rPr>
      </w:pPr>
      <w:r w:rsidRPr="00647C36">
        <w:rPr>
          <w:b/>
          <w:bCs/>
          <w:iCs/>
        </w:rPr>
        <w:t>3</w:t>
      </w:r>
      <w:r w:rsidR="00571BCF">
        <w:rPr>
          <w:b/>
          <w:bCs/>
          <w:iCs/>
        </w:rPr>
        <w:t>4</w:t>
      </w:r>
      <w:r w:rsidR="00F541DB" w:rsidRPr="00647C36">
        <w:rPr>
          <w:b/>
          <w:bCs/>
          <w:iCs/>
        </w:rPr>
        <w:t xml:space="preserve">. </w:t>
      </w:r>
      <w:r w:rsidR="00F541DB" w:rsidRPr="00647C36">
        <w:rPr>
          <w:b/>
          <w:bCs/>
          <w:iCs/>
          <w:szCs w:val="20"/>
        </w:rPr>
        <w:t>ΑΠΟΡΡΙΜΜΑΤΟΦΟΡΟ VOLVO με αριθμό κυκλοφορίας ΚHY 5663 Φορολογήσιμης Ισχύος 33 και χρονολογία έκδοσης 1</w:t>
      </w:r>
      <w:r w:rsidR="00F541DB" w:rsidRPr="00647C36">
        <w:rPr>
          <w:b/>
          <w:bCs/>
          <w:iCs/>
          <w:szCs w:val="12"/>
        </w:rPr>
        <w:t xml:space="preserve">ης </w:t>
      </w:r>
      <w:r w:rsidR="00F541DB" w:rsidRPr="00647C36">
        <w:rPr>
          <w:b/>
          <w:bCs/>
          <w:iCs/>
          <w:szCs w:val="20"/>
        </w:rPr>
        <w:t>Αδείας 2002</w:t>
      </w:r>
      <w:r w:rsidR="00647C36">
        <w:rPr>
          <w:b/>
          <w:bCs/>
          <w:iCs/>
          <w:szCs w:val="20"/>
        </w:rPr>
        <w:t>.</w:t>
      </w:r>
    </w:p>
    <w:p w:rsidR="00F541DB" w:rsidRDefault="00F541DB">
      <w:pPr>
        <w:autoSpaceDE w:val="0"/>
        <w:autoSpaceDN w:val="0"/>
        <w:adjustRightInd w:val="0"/>
        <w:rPr>
          <w:b/>
          <w:bCs/>
          <w:i/>
          <w:iCs/>
          <w:szCs w:val="20"/>
        </w:rPr>
      </w:pPr>
    </w:p>
    <w:p w:rsidR="009524FF" w:rsidRDefault="009524FF" w:rsidP="009524FF">
      <w:pPr>
        <w:autoSpaceDE w:val="0"/>
        <w:autoSpaceDN w:val="0"/>
        <w:adjustRightInd w:val="0"/>
        <w:rPr>
          <w:b/>
          <w:bCs/>
          <w:szCs w:val="20"/>
        </w:rPr>
      </w:pPr>
      <w:r>
        <w:rPr>
          <w:b/>
          <w:bCs/>
          <w:szCs w:val="20"/>
        </w:rPr>
        <w:t>ΟΜΑΔΑ 2</w:t>
      </w:r>
    </w:p>
    <w:p w:rsidR="009524FF" w:rsidRPr="00146B80" w:rsidRDefault="009524FF" w:rsidP="009524FF">
      <w:pPr>
        <w:autoSpaceDE w:val="0"/>
        <w:autoSpaceDN w:val="0"/>
        <w:adjustRightInd w:val="0"/>
        <w:rPr>
          <w:b/>
          <w:szCs w:val="20"/>
        </w:rPr>
      </w:pPr>
      <w:r w:rsidRPr="00146B80">
        <w:rPr>
          <w:b/>
          <w:szCs w:val="20"/>
        </w:rPr>
        <w:t>Υποχρεωτικές καλύψεις</w:t>
      </w:r>
    </w:p>
    <w:p w:rsidR="009524FF" w:rsidRDefault="009524FF" w:rsidP="009524FF">
      <w:pPr>
        <w:autoSpaceDE w:val="0"/>
        <w:autoSpaceDN w:val="0"/>
        <w:adjustRightInd w:val="0"/>
        <w:rPr>
          <w:szCs w:val="20"/>
        </w:rPr>
      </w:pPr>
      <w:r>
        <w:rPr>
          <w:szCs w:val="20"/>
        </w:rPr>
        <w:t>Για την ασφάλιση έναντι οδικής αστικής ευθύνης</w:t>
      </w:r>
    </w:p>
    <w:p w:rsidR="009524FF" w:rsidRDefault="009524FF" w:rsidP="009524FF">
      <w:pPr>
        <w:autoSpaceDE w:val="0"/>
        <w:autoSpaceDN w:val="0"/>
        <w:adjustRightInd w:val="0"/>
        <w:rPr>
          <w:i/>
          <w:iCs/>
          <w:szCs w:val="20"/>
        </w:rPr>
      </w:pPr>
      <w:r>
        <w:rPr>
          <w:i/>
          <w:iCs/>
          <w:szCs w:val="20"/>
        </w:rPr>
        <w:t>2.1. Σωματικές βλάβες τρίτων ανά θύμα</w:t>
      </w:r>
    </w:p>
    <w:p w:rsidR="009524FF" w:rsidRDefault="009524FF" w:rsidP="009524FF">
      <w:pPr>
        <w:autoSpaceDE w:val="0"/>
        <w:autoSpaceDN w:val="0"/>
        <w:adjustRightInd w:val="0"/>
        <w:rPr>
          <w:i/>
          <w:iCs/>
          <w:szCs w:val="20"/>
        </w:rPr>
      </w:pPr>
      <w:r>
        <w:rPr>
          <w:i/>
          <w:iCs/>
          <w:szCs w:val="20"/>
        </w:rPr>
        <w:t>2.2. Υλικές ζημίες τρίτων ανά ατύχημα</w:t>
      </w:r>
    </w:p>
    <w:p w:rsidR="009524FF" w:rsidRPr="00146B80" w:rsidRDefault="009524FF" w:rsidP="009524FF">
      <w:pPr>
        <w:autoSpaceDE w:val="0"/>
        <w:autoSpaceDN w:val="0"/>
        <w:adjustRightInd w:val="0"/>
        <w:rPr>
          <w:b/>
          <w:szCs w:val="20"/>
        </w:rPr>
      </w:pPr>
      <w:r w:rsidRPr="00146B80">
        <w:rPr>
          <w:b/>
          <w:szCs w:val="20"/>
        </w:rPr>
        <w:t>Προαιρετικές καλύψεις</w:t>
      </w:r>
    </w:p>
    <w:p w:rsidR="009524FF" w:rsidRDefault="009524FF" w:rsidP="009524FF">
      <w:pPr>
        <w:autoSpaceDE w:val="0"/>
        <w:autoSpaceDN w:val="0"/>
        <w:adjustRightInd w:val="0"/>
        <w:rPr>
          <w:i/>
          <w:iCs/>
          <w:szCs w:val="20"/>
        </w:rPr>
      </w:pPr>
      <w:r>
        <w:rPr>
          <w:i/>
          <w:iCs/>
          <w:szCs w:val="20"/>
        </w:rPr>
        <w:t>2.3. Υλικές ζημίες σε τροχαίο από ανασφάλιστο όχημα</w:t>
      </w:r>
    </w:p>
    <w:p w:rsidR="009524FF" w:rsidRDefault="009524FF" w:rsidP="009524FF">
      <w:pPr>
        <w:autoSpaceDE w:val="0"/>
        <w:autoSpaceDN w:val="0"/>
        <w:adjustRightInd w:val="0"/>
        <w:rPr>
          <w:i/>
          <w:iCs/>
          <w:szCs w:val="20"/>
        </w:rPr>
      </w:pPr>
      <w:r>
        <w:rPr>
          <w:i/>
          <w:iCs/>
          <w:szCs w:val="20"/>
        </w:rPr>
        <w:t>2.4. Προστασία Bonus Malus</w:t>
      </w:r>
    </w:p>
    <w:p w:rsidR="009524FF" w:rsidRDefault="009524FF" w:rsidP="009524FF">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9524FF" w:rsidRDefault="009524FF" w:rsidP="009524FF">
      <w:pPr>
        <w:autoSpaceDE w:val="0"/>
        <w:autoSpaceDN w:val="0"/>
        <w:adjustRightInd w:val="0"/>
        <w:rPr>
          <w:i/>
          <w:iCs/>
          <w:szCs w:val="20"/>
        </w:rPr>
      </w:pPr>
      <w:r>
        <w:rPr>
          <w:i/>
          <w:iCs/>
          <w:szCs w:val="20"/>
        </w:rPr>
        <w:t>πτώση κεραυνού και έκρηξη</w:t>
      </w:r>
    </w:p>
    <w:p w:rsidR="00666D55" w:rsidRDefault="009524FF" w:rsidP="00666D55">
      <w:pPr>
        <w:autoSpaceDE w:val="0"/>
        <w:autoSpaceDN w:val="0"/>
        <w:adjustRightInd w:val="0"/>
        <w:rPr>
          <w:i/>
          <w:iCs/>
          <w:sz w:val="22"/>
          <w:szCs w:val="20"/>
        </w:rPr>
      </w:pPr>
      <w:r>
        <w:rPr>
          <w:i/>
          <w:iCs/>
          <w:szCs w:val="20"/>
        </w:rPr>
        <w:t xml:space="preserve">2.6. </w:t>
      </w:r>
      <w:r w:rsidR="00666D55">
        <w:rPr>
          <w:i/>
          <w:iCs/>
          <w:sz w:val="22"/>
          <w:szCs w:val="20"/>
        </w:rPr>
        <w:t xml:space="preserve">Ζημιές οχήματος από κακόβουλες ενέργειες τρίτων, </w:t>
      </w:r>
      <w:r w:rsidR="00666D55">
        <w:t>τρομοκρατικές ενέργειες ή πράξεις κατά τη διάρκεια στάσεων, απεργιών, οχλαγωγιών και πολιτικών ταραχών.</w:t>
      </w:r>
    </w:p>
    <w:p w:rsidR="009524FF" w:rsidRDefault="009524FF" w:rsidP="009524FF">
      <w:pPr>
        <w:autoSpaceDE w:val="0"/>
        <w:autoSpaceDN w:val="0"/>
        <w:adjustRightInd w:val="0"/>
        <w:rPr>
          <w:i/>
          <w:iCs/>
          <w:szCs w:val="20"/>
        </w:rPr>
      </w:pPr>
      <w:r>
        <w:rPr>
          <w:i/>
          <w:iCs/>
          <w:szCs w:val="20"/>
        </w:rPr>
        <w:t>2.7. Προσωπικό ατύχημα οδηγού</w:t>
      </w:r>
    </w:p>
    <w:p w:rsidR="009524FF" w:rsidRDefault="009524FF" w:rsidP="009524FF">
      <w:pPr>
        <w:autoSpaceDE w:val="0"/>
        <w:autoSpaceDN w:val="0"/>
        <w:adjustRightInd w:val="0"/>
        <w:rPr>
          <w:i/>
          <w:iCs/>
          <w:szCs w:val="20"/>
        </w:rPr>
      </w:pPr>
      <w:r>
        <w:rPr>
          <w:i/>
          <w:iCs/>
          <w:szCs w:val="20"/>
        </w:rPr>
        <w:t>2.8. Θραύση κρυστάλλων</w:t>
      </w:r>
    </w:p>
    <w:p w:rsidR="009524FF" w:rsidRDefault="009524FF" w:rsidP="009524FF">
      <w:pPr>
        <w:autoSpaceDE w:val="0"/>
        <w:autoSpaceDN w:val="0"/>
        <w:adjustRightInd w:val="0"/>
        <w:rPr>
          <w:i/>
          <w:iCs/>
          <w:szCs w:val="20"/>
        </w:rPr>
      </w:pPr>
      <w:r>
        <w:rPr>
          <w:i/>
          <w:iCs/>
          <w:szCs w:val="20"/>
        </w:rPr>
        <w:t>2.9. Φροντίδα στον τόπο του ατυχήματος</w:t>
      </w:r>
    </w:p>
    <w:p w:rsidR="00F541DB" w:rsidRDefault="00F541DB" w:rsidP="00C000BA">
      <w:pPr>
        <w:autoSpaceDE w:val="0"/>
        <w:autoSpaceDN w:val="0"/>
        <w:adjustRightInd w:val="0"/>
        <w:rPr>
          <w:i/>
          <w:iCs/>
          <w:szCs w:val="20"/>
        </w:rPr>
      </w:pPr>
      <w:r>
        <w:rPr>
          <w:i/>
          <w:iCs/>
          <w:szCs w:val="20"/>
        </w:rPr>
        <w:t xml:space="preserve">Εκτιμώμενο Ασφαλιστικό ποσό οχήματος = </w:t>
      </w:r>
      <w:r w:rsidR="00136E1A" w:rsidRPr="009524FF">
        <w:rPr>
          <w:i/>
          <w:iCs/>
          <w:szCs w:val="20"/>
        </w:rPr>
        <w:t>3</w:t>
      </w:r>
      <w:r w:rsidR="00BA10BD">
        <w:rPr>
          <w:i/>
          <w:iCs/>
          <w:szCs w:val="20"/>
        </w:rPr>
        <w:t>0</w:t>
      </w:r>
      <w:r>
        <w:rPr>
          <w:i/>
          <w:iCs/>
          <w:szCs w:val="20"/>
        </w:rPr>
        <w:t>.000,00 €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AE651E" w:rsidRDefault="00AE651E">
      <w:pPr>
        <w:autoSpaceDE w:val="0"/>
        <w:autoSpaceDN w:val="0"/>
        <w:adjustRightInd w:val="0"/>
        <w:rPr>
          <w:b/>
          <w:bCs/>
          <w:iCs/>
          <w:szCs w:val="20"/>
          <w:u w:val="single"/>
        </w:rPr>
      </w:pPr>
    </w:p>
    <w:p w:rsidR="00C65849" w:rsidRDefault="00C65849">
      <w:pPr>
        <w:autoSpaceDE w:val="0"/>
        <w:autoSpaceDN w:val="0"/>
        <w:adjustRightInd w:val="0"/>
        <w:rPr>
          <w:b/>
          <w:bCs/>
          <w:iCs/>
          <w:szCs w:val="20"/>
          <w:u w:val="single"/>
        </w:rPr>
      </w:pPr>
    </w:p>
    <w:p w:rsidR="00F541DB" w:rsidRPr="003F7834" w:rsidRDefault="00C53DB3">
      <w:pPr>
        <w:autoSpaceDE w:val="0"/>
        <w:autoSpaceDN w:val="0"/>
        <w:adjustRightInd w:val="0"/>
        <w:rPr>
          <w:b/>
          <w:bCs/>
          <w:iCs/>
          <w:szCs w:val="20"/>
          <w:u w:val="single"/>
        </w:rPr>
      </w:pPr>
      <w:r>
        <w:rPr>
          <w:b/>
          <w:bCs/>
          <w:iCs/>
          <w:szCs w:val="20"/>
          <w:u w:val="single"/>
        </w:rPr>
        <w:t>3</w:t>
      </w:r>
      <w:r w:rsidR="00571BCF">
        <w:rPr>
          <w:b/>
          <w:bCs/>
          <w:iCs/>
          <w:szCs w:val="20"/>
          <w:u w:val="single"/>
        </w:rPr>
        <w:t>5</w:t>
      </w:r>
      <w:r w:rsidR="00F541DB" w:rsidRPr="00CC79D1">
        <w:rPr>
          <w:b/>
          <w:bCs/>
          <w:iCs/>
          <w:szCs w:val="20"/>
          <w:u w:val="single"/>
        </w:rPr>
        <w:t xml:space="preserve">. ΆΡΘΡΟ </w:t>
      </w:r>
      <w:r w:rsidRPr="00C53DB3">
        <w:rPr>
          <w:b/>
          <w:bCs/>
          <w:iCs/>
          <w:szCs w:val="20"/>
          <w:u w:val="single"/>
        </w:rPr>
        <w:t>3</w:t>
      </w:r>
      <w:r w:rsidR="00571BCF">
        <w:rPr>
          <w:b/>
          <w:bCs/>
          <w:iCs/>
          <w:szCs w:val="20"/>
          <w:u w:val="single"/>
        </w:rPr>
        <w:t>5</w:t>
      </w:r>
    </w:p>
    <w:p w:rsidR="00F541DB" w:rsidRPr="00647C36" w:rsidRDefault="00C53DB3">
      <w:pPr>
        <w:autoSpaceDE w:val="0"/>
        <w:autoSpaceDN w:val="0"/>
        <w:adjustRightInd w:val="0"/>
        <w:rPr>
          <w:b/>
          <w:bCs/>
          <w:iCs/>
          <w:szCs w:val="20"/>
        </w:rPr>
      </w:pPr>
      <w:r w:rsidRPr="00647C36">
        <w:rPr>
          <w:b/>
          <w:bCs/>
          <w:iCs/>
          <w:szCs w:val="20"/>
        </w:rPr>
        <w:t>3</w:t>
      </w:r>
      <w:r w:rsidR="00571BCF">
        <w:rPr>
          <w:b/>
          <w:bCs/>
          <w:iCs/>
          <w:szCs w:val="20"/>
        </w:rPr>
        <w:t>5</w:t>
      </w:r>
      <w:r w:rsidR="00F541DB" w:rsidRPr="00647C36">
        <w:rPr>
          <w:b/>
          <w:bCs/>
          <w:iCs/>
          <w:szCs w:val="20"/>
        </w:rPr>
        <w:t>. ΑΠΟΡΡΙΜΜΑΤΟΦΟΡΟ VOLVO με αριθμό κυκλοφορίας ΚHI 6119 Φορολογήσιμης Ισχύος 56 και χρονολογία έκδοσης 1ης Αδείας 2004</w:t>
      </w:r>
      <w:r w:rsidR="00CC79D1" w:rsidRPr="00647C36">
        <w:rPr>
          <w:b/>
          <w:bCs/>
          <w:iCs/>
          <w:szCs w:val="20"/>
        </w:rPr>
        <w:t>.</w:t>
      </w:r>
    </w:p>
    <w:p w:rsidR="00F541DB" w:rsidRDefault="00F541DB">
      <w:pPr>
        <w:autoSpaceDE w:val="0"/>
        <w:autoSpaceDN w:val="0"/>
        <w:adjustRightInd w:val="0"/>
        <w:rPr>
          <w:b/>
          <w:bCs/>
          <w:i/>
          <w:iCs/>
          <w:szCs w:val="20"/>
        </w:rPr>
      </w:pPr>
    </w:p>
    <w:p w:rsidR="009524FF" w:rsidRDefault="009524FF" w:rsidP="009524FF">
      <w:pPr>
        <w:autoSpaceDE w:val="0"/>
        <w:autoSpaceDN w:val="0"/>
        <w:adjustRightInd w:val="0"/>
        <w:rPr>
          <w:b/>
          <w:bCs/>
          <w:szCs w:val="20"/>
        </w:rPr>
      </w:pPr>
      <w:r>
        <w:rPr>
          <w:b/>
          <w:bCs/>
          <w:szCs w:val="20"/>
        </w:rPr>
        <w:t>ΟΜΑΔΑ 2</w:t>
      </w:r>
    </w:p>
    <w:p w:rsidR="009524FF" w:rsidRPr="00146B80" w:rsidRDefault="009524FF" w:rsidP="009524FF">
      <w:pPr>
        <w:autoSpaceDE w:val="0"/>
        <w:autoSpaceDN w:val="0"/>
        <w:adjustRightInd w:val="0"/>
        <w:rPr>
          <w:b/>
          <w:szCs w:val="20"/>
        </w:rPr>
      </w:pPr>
      <w:r w:rsidRPr="00146B80">
        <w:rPr>
          <w:b/>
          <w:szCs w:val="20"/>
        </w:rPr>
        <w:t>Υποχρεωτικές καλύψεις</w:t>
      </w:r>
    </w:p>
    <w:p w:rsidR="009524FF" w:rsidRDefault="009524FF" w:rsidP="009524FF">
      <w:pPr>
        <w:autoSpaceDE w:val="0"/>
        <w:autoSpaceDN w:val="0"/>
        <w:adjustRightInd w:val="0"/>
        <w:rPr>
          <w:szCs w:val="20"/>
        </w:rPr>
      </w:pPr>
      <w:r>
        <w:rPr>
          <w:szCs w:val="20"/>
        </w:rPr>
        <w:t>Για την ασφάλιση έναντι οδικής αστικής ευθύνης</w:t>
      </w:r>
    </w:p>
    <w:p w:rsidR="009524FF" w:rsidRDefault="009524FF" w:rsidP="009524FF">
      <w:pPr>
        <w:autoSpaceDE w:val="0"/>
        <w:autoSpaceDN w:val="0"/>
        <w:adjustRightInd w:val="0"/>
        <w:rPr>
          <w:i/>
          <w:iCs/>
          <w:szCs w:val="20"/>
        </w:rPr>
      </w:pPr>
      <w:r>
        <w:rPr>
          <w:i/>
          <w:iCs/>
          <w:szCs w:val="20"/>
        </w:rPr>
        <w:t>2.1. Σωματικές βλάβες τρίτων ανά θύμα</w:t>
      </w:r>
    </w:p>
    <w:p w:rsidR="009524FF" w:rsidRDefault="009524FF" w:rsidP="009524FF">
      <w:pPr>
        <w:autoSpaceDE w:val="0"/>
        <w:autoSpaceDN w:val="0"/>
        <w:adjustRightInd w:val="0"/>
        <w:rPr>
          <w:i/>
          <w:iCs/>
          <w:szCs w:val="20"/>
        </w:rPr>
      </w:pPr>
      <w:r>
        <w:rPr>
          <w:i/>
          <w:iCs/>
          <w:szCs w:val="20"/>
        </w:rPr>
        <w:t>2.2. Υλικές ζημίες τρίτων ανά ατύχημα</w:t>
      </w:r>
    </w:p>
    <w:p w:rsidR="009524FF" w:rsidRPr="00146B80" w:rsidRDefault="009524FF" w:rsidP="009524FF">
      <w:pPr>
        <w:autoSpaceDE w:val="0"/>
        <w:autoSpaceDN w:val="0"/>
        <w:adjustRightInd w:val="0"/>
        <w:rPr>
          <w:b/>
          <w:szCs w:val="20"/>
        </w:rPr>
      </w:pPr>
      <w:r w:rsidRPr="00146B80">
        <w:rPr>
          <w:b/>
          <w:szCs w:val="20"/>
        </w:rPr>
        <w:t>Προαιρετικές καλύψεις</w:t>
      </w:r>
    </w:p>
    <w:p w:rsidR="009524FF" w:rsidRDefault="009524FF" w:rsidP="009524FF">
      <w:pPr>
        <w:autoSpaceDE w:val="0"/>
        <w:autoSpaceDN w:val="0"/>
        <w:adjustRightInd w:val="0"/>
        <w:rPr>
          <w:i/>
          <w:iCs/>
          <w:szCs w:val="20"/>
        </w:rPr>
      </w:pPr>
      <w:r>
        <w:rPr>
          <w:i/>
          <w:iCs/>
          <w:szCs w:val="20"/>
        </w:rPr>
        <w:t>2.3. Υλικές ζημίες σε τροχαίο από ανασφάλιστο όχημα</w:t>
      </w:r>
    </w:p>
    <w:p w:rsidR="009524FF" w:rsidRDefault="009524FF" w:rsidP="009524FF">
      <w:pPr>
        <w:autoSpaceDE w:val="0"/>
        <w:autoSpaceDN w:val="0"/>
        <w:adjustRightInd w:val="0"/>
        <w:rPr>
          <w:i/>
          <w:iCs/>
          <w:szCs w:val="20"/>
        </w:rPr>
      </w:pPr>
      <w:r>
        <w:rPr>
          <w:i/>
          <w:iCs/>
          <w:szCs w:val="20"/>
        </w:rPr>
        <w:t>2.4. Προστασία Bonus Malus</w:t>
      </w:r>
    </w:p>
    <w:p w:rsidR="009524FF" w:rsidRDefault="009524FF" w:rsidP="009524FF">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9524FF" w:rsidRDefault="009524FF" w:rsidP="009524FF">
      <w:pPr>
        <w:autoSpaceDE w:val="0"/>
        <w:autoSpaceDN w:val="0"/>
        <w:adjustRightInd w:val="0"/>
        <w:rPr>
          <w:i/>
          <w:iCs/>
          <w:szCs w:val="20"/>
        </w:rPr>
      </w:pPr>
      <w:r>
        <w:rPr>
          <w:i/>
          <w:iCs/>
          <w:szCs w:val="20"/>
        </w:rPr>
        <w:t>πτώση κεραυνού και έκρηξη</w:t>
      </w:r>
    </w:p>
    <w:p w:rsidR="00666D55" w:rsidRDefault="009524FF" w:rsidP="00666D55">
      <w:pPr>
        <w:autoSpaceDE w:val="0"/>
        <w:autoSpaceDN w:val="0"/>
        <w:adjustRightInd w:val="0"/>
        <w:rPr>
          <w:i/>
          <w:iCs/>
          <w:sz w:val="22"/>
          <w:szCs w:val="20"/>
        </w:rPr>
      </w:pPr>
      <w:r>
        <w:rPr>
          <w:i/>
          <w:iCs/>
          <w:szCs w:val="20"/>
        </w:rPr>
        <w:t xml:space="preserve">2.6. </w:t>
      </w:r>
      <w:r w:rsidR="00666D55">
        <w:rPr>
          <w:i/>
          <w:iCs/>
          <w:sz w:val="22"/>
          <w:szCs w:val="20"/>
        </w:rPr>
        <w:t xml:space="preserve">Ζημιές οχήματος από κακόβουλες ενέργειες τρίτων, </w:t>
      </w:r>
      <w:r w:rsidR="00666D55">
        <w:t>τρομοκρατικές ενέργειες ή πράξεις κατά τη διάρκεια στάσεων, απεργιών, οχλαγωγιών και πολιτικών ταραχών.</w:t>
      </w:r>
    </w:p>
    <w:p w:rsidR="009524FF" w:rsidRDefault="009524FF" w:rsidP="009524FF">
      <w:pPr>
        <w:autoSpaceDE w:val="0"/>
        <w:autoSpaceDN w:val="0"/>
        <w:adjustRightInd w:val="0"/>
        <w:rPr>
          <w:i/>
          <w:iCs/>
          <w:szCs w:val="20"/>
        </w:rPr>
      </w:pPr>
      <w:r>
        <w:rPr>
          <w:i/>
          <w:iCs/>
          <w:szCs w:val="20"/>
        </w:rPr>
        <w:t>2.7. Προσωπικό ατύχημα οδηγού</w:t>
      </w:r>
    </w:p>
    <w:p w:rsidR="009524FF" w:rsidRDefault="009524FF" w:rsidP="009524FF">
      <w:pPr>
        <w:autoSpaceDE w:val="0"/>
        <w:autoSpaceDN w:val="0"/>
        <w:adjustRightInd w:val="0"/>
        <w:rPr>
          <w:i/>
          <w:iCs/>
          <w:szCs w:val="20"/>
        </w:rPr>
      </w:pPr>
      <w:r>
        <w:rPr>
          <w:i/>
          <w:iCs/>
          <w:szCs w:val="20"/>
        </w:rPr>
        <w:t>2.8. Θραύση κρυστάλλων</w:t>
      </w:r>
    </w:p>
    <w:p w:rsidR="009524FF" w:rsidRDefault="009524FF" w:rsidP="009524FF">
      <w:pPr>
        <w:autoSpaceDE w:val="0"/>
        <w:autoSpaceDN w:val="0"/>
        <w:adjustRightInd w:val="0"/>
        <w:rPr>
          <w:i/>
          <w:iCs/>
          <w:szCs w:val="20"/>
        </w:rPr>
      </w:pPr>
      <w:r>
        <w:rPr>
          <w:i/>
          <w:iCs/>
          <w:szCs w:val="20"/>
        </w:rPr>
        <w:t>2.9. Φροντίδα στον τόπο του ατυχήματος</w:t>
      </w:r>
    </w:p>
    <w:p w:rsidR="00F541DB" w:rsidRDefault="00F541DB" w:rsidP="00C000BA">
      <w:pPr>
        <w:autoSpaceDE w:val="0"/>
        <w:autoSpaceDN w:val="0"/>
        <w:adjustRightInd w:val="0"/>
        <w:rPr>
          <w:rFonts w:ascii="Verdana-Italic" w:hAnsi="Verdana-Italic"/>
          <w:b/>
          <w:bCs/>
          <w:i/>
          <w:iCs/>
          <w:sz w:val="20"/>
          <w:szCs w:val="20"/>
        </w:rPr>
      </w:pPr>
      <w:r>
        <w:rPr>
          <w:i/>
          <w:iCs/>
          <w:szCs w:val="20"/>
        </w:rPr>
        <w:t xml:space="preserve">Εκτιμώμενο Ασφαλιστικό ποσό οχήματος = </w:t>
      </w:r>
      <w:r w:rsidR="00136E1A" w:rsidRPr="009524FF">
        <w:rPr>
          <w:i/>
          <w:iCs/>
          <w:szCs w:val="20"/>
        </w:rPr>
        <w:t>40</w:t>
      </w:r>
      <w:r>
        <w:rPr>
          <w:i/>
          <w:iCs/>
          <w:szCs w:val="20"/>
        </w:rPr>
        <w:t>.000,00 €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pStyle w:val="20"/>
        <w:rPr>
          <w:szCs w:val="20"/>
        </w:rPr>
      </w:pPr>
      <w:r>
        <w:rPr>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BoldItalic" w:hAnsi="Verdana-BoldItalic"/>
          <w:b/>
          <w:bCs/>
          <w:i/>
          <w:iCs/>
          <w:sz w:val="20"/>
          <w:szCs w:val="20"/>
        </w:rPr>
      </w:pPr>
    </w:p>
    <w:p w:rsidR="00647C36" w:rsidRDefault="00647C36">
      <w:pPr>
        <w:autoSpaceDE w:val="0"/>
        <w:autoSpaceDN w:val="0"/>
        <w:adjustRightInd w:val="0"/>
        <w:rPr>
          <w:rFonts w:ascii="Verdana-BoldItalic" w:hAnsi="Verdana-BoldItalic"/>
          <w:b/>
          <w:bCs/>
          <w:i/>
          <w:iCs/>
          <w:sz w:val="20"/>
          <w:szCs w:val="20"/>
        </w:rPr>
      </w:pPr>
    </w:p>
    <w:p w:rsidR="00C65849" w:rsidRDefault="00C65849">
      <w:pPr>
        <w:autoSpaceDE w:val="0"/>
        <w:autoSpaceDN w:val="0"/>
        <w:adjustRightInd w:val="0"/>
        <w:rPr>
          <w:rFonts w:ascii="Verdana-BoldItalic" w:hAnsi="Verdana-BoldItalic"/>
          <w:b/>
          <w:bCs/>
          <w:i/>
          <w:iCs/>
          <w:sz w:val="20"/>
          <w:szCs w:val="20"/>
        </w:rPr>
      </w:pPr>
    </w:p>
    <w:p w:rsidR="00F541DB" w:rsidRDefault="00C53DB3">
      <w:pPr>
        <w:autoSpaceDE w:val="0"/>
        <w:autoSpaceDN w:val="0"/>
        <w:adjustRightInd w:val="0"/>
        <w:rPr>
          <w:b/>
          <w:bCs/>
          <w:i/>
          <w:iCs/>
          <w:szCs w:val="28"/>
        </w:rPr>
      </w:pPr>
      <w:r>
        <w:rPr>
          <w:b/>
          <w:bCs/>
          <w:iCs/>
          <w:szCs w:val="20"/>
          <w:u w:val="single"/>
        </w:rPr>
        <w:t>3</w:t>
      </w:r>
      <w:r w:rsidR="00E11104">
        <w:rPr>
          <w:b/>
          <w:bCs/>
          <w:iCs/>
          <w:szCs w:val="20"/>
          <w:u w:val="single"/>
        </w:rPr>
        <w:t>6</w:t>
      </w:r>
      <w:r w:rsidR="00F541DB" w:rsidRPr="00CC79D1">
        <w:rPr>
          <w:b/>
          <w:bCs/>
          <w:iCs/>
          <w:szCs w:val="20"/>
          <w:u w:val="single"/>
        </w:rPr>
        <w:t xml:space="preserve">. ΆΡΘΡΟ </w:t>
      </w:r>
      <w:r w:rsidRPr="00D8584F">
        <w:rPr>
          <w:b/>
          <w:bCs/>
          <w:iCs/>
          <w:szCs w:val="20"/>
          <w:u w:val="single"/>
        </w:rPr>
        <w:t>3</w:t>
      </w:r>
      <w:r w:rsidR="00E11104">
        <w:rPr>
          <w:b/>
          <w:bCs/>
          <w:iCs/>
          <w:szCs w:val="20"/>
          <w:u w:val="single"/>
        </w:rPr>
        <w:t>6</w:t>
      </w:r>
    </w:p>
    <w:p w:rsidR="00F541DB" w:rsidRPr="00647C36" w:rsidRDefault="00C53DB3">
      <w:pPr>
        <w:autoSpaceDE w:val="0"/>
        <w:autoSpaceDN w:val="0"/>
        <w:adjustRightInd w:val="0"/>
        <w:rPr>
          <w:b/>
          <w:bCs/>
          <w:iCs/>
          <w:szCs w:val="20"/>
        </w:rPr>
      </w:pPr>
      <w:r w:rsidRPr="00647C36">
        <w:rPr>
          <w:b/>
          <w:bCs/>
          <w:iCs/>
        </w:rPr>
        <w:t>3</w:t>
      </w:r>
      <w:r w:rsidR="00E11104">
        <w:rPr>
          <w:b/>
          <w:bCs/>
          <w:iCs/>
        </w:rPr>
        <w:t>6</w:t>
      </w:r>
      <w:r w:rsidR="00F541DB" w:rsidRPr="00647C36">
        <w:rPr>
          <w:b/>
          <w:bCs/>
          <w:iCs/>
        </w:rPr>
        <w:t xml:space="preserve">. </w:t>
      </w:r>
      <w:r w:rsidR="00F541DB" w:rsidRPr="00647C36">
        <w:rPr>
          <w:b/>
          <w:bCs/>
          <w:iCs/>
          <w:szCs w:val="20"/>
        </w:rPr>
        <w:t>ΑΠΟΡΡΙΜΜΑΤΟΦΟΡΟ VOLVO με αριθμό κυκλοφορίας ΚHI 6112 Φορολογήσιμης Ισχύος 56 και χρονολογία έκδοσης 1</w:t>
      </w:r>
      <w:r w:rsidR="00F541DB" w:rsidRPr="00647C36">
        <w:rPr>
          <w:b/>
          <w:bCs/>
          <w:iCs/>
          <w:szCs w:val="12"/>
        </w:rPr>
        <w:t xml:space="preserve">ης </w:t>
      </w:r>
      <w:r w:rsidR="00F541DB" w:rsidRPr="00647C36">
        <w:rPr>
          <w:b/>
          <w:bCs/>
          <w:iCs/>
          <w:szCs w:val="20"/>
        </w:rPr>
        <w:t>Αδείας 2004</w:t>
      </w:r>
      <w:r w:rsidR="00647C36">
        <w:rPr>
          <w:b/>
          <w:bCs/>
          <w:iCs/>
          <w:szCs w:val="20"/>
        </w:rPr>
        <w:t>.</w:t>
      </w:r>
    </w:p>
    <w:p w:rsidR="00F541DB" w:rsidRDefault="00F541DB">
      <w:pPr>
        <w:autoSpaceDE w:val="0"/>
        <w:autoSpaceDN w:val="0"/>
        <w:adjustRightInd w:val="0"/>
        <w:rPr>
          <w:b/>
          <w:bCs/>
          <w:i/>
          <w:iCs/>
          <w:szCs w:val="20"/>
        </w:rPr>
      </w:pPr>
    </w:p>
    <w:p w:rsidR="009524FF" w:rsidRDefault="009524FF" w:rsidP="009524FF">
      <w:pPr>
        <w:autoSpaceDE w:val="0"/>
        <w:autoSpaceDN w:val="0"/>
        <w:adjustRightInd w:val="0"/>
        <w:rPr>
          <w:b/>
          <w:bCs/>
          <w:szCs w:val="20"/>
        </w:rPr>
      </w:pPr>
      <w:r>
        <w:rPr>
          <w:b/>
          <w:bCs/>
          <w:szCs w:val="20"/>
        </w:rPr>
        <w:t>ΟΜΑΔΑ 2</w:t>
      </w:r>
    </w:p>
    <w:p w:rsidR="009524FF" w:rsidRPr="00146B80" w:rsidRDefault="009524FF" w:rsidP="009524FF">
      <w:pPr>
        <w:autoSpaceDE w:val="0"/>
        <w:autoSpaceDN w:val="0"/>
        <w:adjustRightInd w:val="0"/>
        <w:rPr>
          <w:b/>
          <w:szCs w:val="20"/>
        </w:rPr>
      </w:pPr>
      <w:r w:rsidRPr="00146B80">
        <w:rPr>
          <w:b/>
          <w:szCs w:val="20"/>
        </w:rPr>
        <w:t>Υποχρεωτικές καλύψεις</w:t>
      </w:r>
    </w:p>
    <w:p w:rsidR="009524FF" w:rsidRDefault="009524FF" w:rsidP="009524FF">
      <w:pPr>
        <w:autoSpaceDE w:val="0"/>
        <w:autoSpaceDN w:val="0"/>
        <w:adjustRightInd w:val="0"/>
        <w:rPr>
          <w:szCs w:val="20"/>
        </w:rPr>
      </w:pPr>
      <w:r>
        <w:rPr>
          <w:szCs w:val="20"/>
        </w:rPr>
        <w:t>Για την ασφάλιση έναντι οδικής αστικής ευθύνης</w:t>
      </w:r>
    </w:p>
    <w:p w:rsidR="009524FF" w:rsidRDefault="009524FF" w:rsidP="009524FF">
      <w:pPr>
        <w:autoSpaceDE w:val="0"/>
        <w:autoSpaceDN w:val="0"/>
        <w:adjustRightInd w:val="0"/>
        <w:rPr>
          <w:i/>
          <w:iCs/>
          <w:szCs w:val="20"/>
        </w:rPr>
      </w:pPr>
      <w:r>
        <w:rPr>
          <w:i/>
          <w:iCs/>
          <w:szCs w:val="20"/>
        </w:rPr>
        <w:t>2.1. Σωματικές βλάβες τρίτων ανά θύμα</w:t>
      </w:r>
    </w:p>
    <w:p w:rsidR="009524FF" w:rsidRDefault="009524FF" w:rsidP="009524FF">
      <w:pPr>
        <w:autoSpaceDE w:val="0"/>
        <w:autoSpaceDN w:val="0"/>
        <w:adjustRightInd w:val="0"/>
        <w:rPr>
          <w:i/>
          <w:iCs/>
          <w:szCs w:val="20"/>
        </w:rPr>
      </w:pPr>
      <w:r>
        <w:rPr>
          <w:i/>
          <w:iCs/>
          <w:szCs w:val="20"/>
        </w:rPr>
        <w:t>2.2. Υλικές ζημίες τρίτων ανά ατύχημα</w:t>
      </w:r>
    </w:p>
    <w:p w:rsidR="009524FF" w:rsidRPr="00146B80" w:rsidRDefault="009524FF" w:rsidP="009524FF">
      <w:pPr>
        <w:autoSpaceDE w:val="0"/>
        <w:autoSpaceDN w:val="0"/>
        <w:adjustRightInd w:val="0"/>
        <w:rPr>
          <w:b/>
          <w:szCs w:val="20"/>
        </w:rPr>
      </w:pPr>
      <w:r w:rsidRPr="00146B80">
        <w:rPr>
          <w:b/>
          <w:szCs w:val="20"/>
        </w:rPr>
        <w:t>Προαιρετικές καλύψεις</w:t>
      </w:r>
    </w:p>
    <w:p w:rsidR="009524FF" w:rsidRDefault="009524FF" w:rsidP="009524FF">
      <w:pPr>
        <w:autoSpaceDE w:val="0"/>
        <w:autoSpaceDN w:val="0"/>
        <w:adjustRightInd w:val="0"/>
        <w:rPr>
          <w:i/>
          <w:iCs/>
          <w:szCs w:val="20"/>
        </w:rPr>
      </w:pPr>
      <w:r>
        <w:rPr>
          <w:i/>
          <w:iCs/>
          <w:szCs w:val="20"/>
        </w:rPr>
        <w:t>2.3. Υλικές ζημίες σε τροχαίο από ανασφάλιστο όχημα</w:t>
      </w:r>
    </w:p>
    <w:p w:rsidR="009524FF" w:rsidRDefault="009524FF" w:rsidP="009524FF">
      <w:pPr>
        <w:autoSpaceDE w:val="0"/>
        <w:autoSpaceDN w:val="0"/>
        <w:adjustRightInd w:val="0"/>
        <w:rPr>
          <w:i/>
          <w:iCs/>
          <w:szCs w:val="20"/>
        </w:rPr>
      </w:pPr>
      <w:r>
        <w:rPr>
          <w:i/>
          <w:iCs/>
          <w:szCs w:val="20"/>
        </w:rPr>
        <w:t>2.4. Προστασία Bonus Malus</w:t>
      </w:r>
    </w:p>
    <w:p w:rsidR="009524FF" w:rsidRDefault="009524FF" w:rsidP="009524FF">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9524FF" w:rsidRDefault="009524FF" w:rsidP="009524FF">
      <w:pPr>
        <w:autoSpaceDE w:val="0"/>
        <w:autoSpaceDN w:val="0"/>
        <w:adjustRightInd w:val="0"/>
        <w:rPr>
          <w:i/>
          <w:iCs/>
          <w:szCs w:val="20"/>
        </w:rPr>
      </w:pPr>
      <w:r>
        <w:rPr>
          <w:i/>
          <w:iCs/>
          <w:szCs w:val="20"/>
        </w:rPr>
        <w:t>πτώση κεραυνού και έκρηξη</w:t>
      </w:r>
    </w:p>
    <w:p w:rsidR="00666D55" w:rsidRDefault="009524FF" w:rsidP="00666D55">
      <w:pPr>
        <w:autoSpaceDE w:val="0"/>
        <w:autoSpaceDN w:val="0"/>
        <w:adjustRightInd w:val="0"/>
        <w:rPr>
          <w:i/>
          <w:iCs/>
          <w:sz w:val="22"/>
          <w:szCs w:val="20"/>
        </w:rPr>
      </w:pPr>
      <w:r>
        <w:rPr>
          <w:i/>
          <w:iCs/>
          <w:szCs w:val="20"/>
        </w:rPr>
        <w:t xml:space="preserve">2.6. </w:t>
      </w:r>
      <w:r w:rsidR="00666D55">
        <w:rPr>
          <w:i/>
          <w:iCs/>
          <w:sz w:val="22"/>
          <w:szCs w:val="20"/>
        </w:rPr>
        <w:t xml:space="preserve">Ζημιές οχήματος από κακόβουλες ενέργειες τρίτων, </w:t>
      </w:r>
      <w:r w:rsidR="00666D55">
        <w:t>τρομοκρατικές ενέργειες ή πράξεις κατά τη διάρκεια στάσεων, απεργιών, οχλαγωγιών και πολιτικών ταραχών.</w:t>
      </w:r>
    </w:p>
    <w:p w:rsidR="009524FF" w:rsidRDefault="009524FF" w:rsidP="009524FF">
      <w:pPr>
        <w:autoSpaceDE w:val="0"/>
        <w:autoSpaceDN w:val="0"/>
        <w:adjustRightInd w:val="0"/>
        <w:rPr>
          <w:i/>
          <w:iCs/>
          <w:szCs w:val="20"/>
        </w:rPr>
      </w:pPr>
      <w:r>
        <w:rPr>
          <w:i/>
          <w:iCs/>
          <w:szCs w:val="20"/>
        </w:rPr>
        <w:t>2.7. Προσωπικό ατύχημα οδηγού</w:t>
      </w:r>
    </w:p>
    <w:p w:rsidR="009524FF" w:rsidRDefault="009524FF" w:rsidP="009524FF">
      <w:pPr>
        <w:autoSpaceDE w:val="0"/>
        <w:autoSpaceDN w:val="0"/>
        <w:adjustRightInd w:val="0"/>
        <w:rPr>
          <w:i/>
          <w:iCs/>
          <w:szCs w:val="20"/>
        </w:rPr>
      </w:pPr>
      <w:r>
        <w:rPr>
          <w:i/>
          <w:iCs/>
          <w:szCs w:val="20"/>
        </w:rPr>
        <w:t>2.8. Θραύση κρυστάλλων</w:t>
      </w:r>
    </w:p>
    <w:p w:rsidR="009524FF" w:rsidRDefault="009524FF" w:rsidP="009524FF">
      <w:pPr>
        <w:autoSpaceDE w:val="0"/>
        <w:autoSpaceDN w:val="0"/>
        <w:adjustRightInd w:val="0"/>
        <w:rPr>
          <w:i/>
          <w:iCs/>
          <w:szCs w:val="20"/>
        </w:rPr>
      </w:pPr>
      <w:r>
        <w:rPr>
          <w:i/>
          <w:iCs/>
          <w:szCs w:val="20"/>
        </w:rPr>
        <w:t>2.9. Φροντίδα στον τόπο του ατυχήματος</w:t>
      </w:r>
    </w:p>
    <w:p w:rsidR="00F541DB" w:rsidRDefault="00F541DB" w:rsidP="00C000BA">
      <w:pPr>
        <w:autoSpaceDE w:val="0"/>
        <w:autoSpaceDN w:val="0"/>
        <w:adjustRightInd w:val="0"/>
        <w:rPr>
          <w:i/>
          <w:iCs/>
          <w:szCs w:val="20"/>
        </w:rPr>
      </w:pPr>
      <w:r>
        <w:rPr>
          <w:i/>
          <w:iCs/>
          <w:szCs w:val="20"/>
        </w:rPr>
        <w:t xml:space="preserve">Εκτιμώμενο Ασφαλιστικό ποσό οχήματος = </w:t>
      </w:r>
      <w:r w:rsidR="00136E1A" w:rsidRPr="009524FF">
        <w:rPr>
          <w:i/>
          <w:iCs/>
          <w:szCs w:val="20"/>
        </w:rPr>
        <w:t>40</w:t>
      </w:r>
      <w:r>
        <w:rPr>
          <w:i/>
          <w:iCs/>
          <w:szCs w:val="20"/>
        </w:rPr>
        <w:t>.000,00 €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BoldItalic" w:hAnsi="Verdana-BoldItalic"/>
          <w:b/>
          <w:bCs/>
          <w:i/>
          <w:iCs/>
          <w:sz w:val="20"/>
          <w:szCs w:val="20"/>
        </w:rPr>
      </w:pPr>
    </w:p>
    <w:p w:rsidR="00C65849" w:rsidRDefault="00C65849">
      <w:pPr>
        <w:autoSpaceDE w:val="0"/>
        <w:autoSpaceDN w:val="0"/>
        <w:adjustRightInd w:val="0"/>
        <w:rPr>
          <w:rFonts w:ascii="Verdana-BoldItalic" w:hAnsi="Verdana-BoldItalic"/>
          <w:b/>
          <w:bCs/>
          <w:i/>
          <w:iCs/>
          <w:sz w:val="20"/>
          <w:szCs w:val="20"/>
        </w:rPr>
      </w:pPr>
    </w:p>
    <w:p w:rsidR="00F541DB" w:rsidRDefault="00FA308B">
      <w:pPr>
        <w:autoSpaceDE w:val="0"/>
        <w:autoSpaceDN w:val="0"/>
        <w:adjustRightInd w:val="0"/>
        <w:rPr>
          <w:b/>
          <w:bCs/>
          <w:i/>
          <w:iCs/>
          <w:szCs w:val="20"/>
        </w:rPr>
      </w:pPr>
      <w:r>
        <w:rPr>
          <w:b/>
          <w:bCs/>
          <w:iCs/>
          <w:szCs w:val="20"/>
          <w:u w:val="single"/>
        </w:rPr>
        <w:t>3</w:t>
      </w:r>
      <w:r w:rsidR="00E11104">
        <w:rPr>
          <w:b/>
          <w:bCs/>
          <w:iCs/>
          <w:szCs w:val="20"/>
          <w:u w:val="single"/>
        </w:rPr>
        <w:t>7</w:t>
      </w:r>
      <w:r w:rsidR="00F541DB" w:rsidRPr="00CC79D1">
        <w:rPr>
          <w:b/>
          <w:bCs/>
          <w:iCs/>
          <w:szCs w:val="20"/>
          <w:u w:val="single"/>
        </w:rPr>
        <w:t xml:space="preserve">. ΆΡΘΡΟ </w:t>
      </w:r>
      <w:r>
        <w:rPr>
          <w:b/>
          <w:bCs/>
          <w:iCs/>
          <w:szCs w:val="20"/>
          <w:u w:val="single"/>
        </w:rPr>
        <w:t>3</w:t>
      </w:r>
      <w:r w:rsidR="00E11104">
        <w:rPr>
          <w:b/>
          <w:bCs/>
          <w:iCs/>
          <w:szCs w:val="20"/>
          <w:u w:val="single"/>
        </w:rPr>
        <w:t>7</w:t>
      </w:r>
    </w:p>
    <w:p w:rsidR="00F541DB" w:rsidRPr="00647C36" w:rsidRDefault="00FA308B">
      <w:pPr>
        <w:autoSpaceDE w:val="0"/>
        <w:autoSpaceDN w:val="0"/>
        <w:adjustRightInd w:val="0"/>
        <w:rPr>
          <w:b/>
          <w:bCs/>
          <w:iCs/>
          <w:szCs w:val="20"/>
        </w:rPr>
      </w:pPr>
      <w:r w:rsidRPr="00647C36">
        <w:rPr>
          <w:b/>
          <w:bCs/>
          <w:iCs/>
        </w:rPr>
        <w:t>3</w:t>
      </w:r>
      <w:r w:rsidR="00E11104">
        <w:rPr>
          <w:b/>
          <w:bCs/>
          <w:iCs/>
        </w:rPr>
        <w:t>7</w:t>
      </w:r>
      <w:r w:rsidR="00F541DB" w:rsidRPr="00647C36">
        <w:rPr>
          <w:b/>
          <w:bCs/>
          <w:iCs/>
        </w:rPr>
        <w:t xml:space="preserve">. </w:t>
      </w:r>
      <w:r w:rsidR="00F541DB" w:rsidRPr="00647C36">
        <w:rPr>
          <w:b/>
          <w:bCs/>
          <w:iCs/>
          <w:szCs w:val="20"/>
        </w:rPr>
        <w:t>ΑΠΟΡΡΙΜΜΑΤΟΦΟΡΟ VOLVO με αριθμό κυκλοφορίας ΚHI 6608 Φορολογήσιμης Ισχύος 56 και χρονολογία έκδοσης 1</w:t>
      </w:r>
      <w:r w:rsidR="00F541DB" w:rsidRPr="00647C36">
        <w:rPr>
          <w:b/>
          <w:bCs/>
          <w:iCs/>
          <w:szCs w:val="12"/>
        </w:rPr>
        <w:t xml:space="preserve">ης </w:t>
      </w:r>
      <w:r w:rsidR="00F541DB" w:rsidRPr="00647C36">
        <w:rPr>
          <w:b/>
          <w:bCs/>
          <w:iCs/>
          <w:szCs w:val="20"/>
        </w:rPr>
        <w:t>Αδείας 2005</w:t>
      </w:r>
      <w:r w:rsidR="00647C36">
        <w:rPr>
          <w:b/>
          <w:bCs/>
          <w:iCs/>
          <w:szCs w:val="20"/>
        </w:rPr>
        <w:t>.</w:t>
      </w:r>
    </w:p>
    <w:p w:rsidR="00F541DB" w:rsidRDefault="00F541DB">
      <w:pPr>
        <w:autoSpaceDE w:val="0"/>
        <w:autoSpaceDN w:val="0"/>
        <w:adjustRightInd w:val="0"/>
        <w:rPr>
          <w:b/>
          <w:bCs/>
          <w:i/>
          <w:iCs/>
          <w:szCs w:val="20"/>
        </w:rPr>
      </w:pPr>
    </w:p>
    <w:p w:rsidR="009524FF" w:rsidRDefault="009524FF" w:rsidP="009524FF">
      <w:pPr>
        <w:autoSpaceDE w:val="0"/>
        <w:autoSpaceDN w:val="0"/>
        <w:adjustRightInd w:val="0"/>
        <w:rPr>
          <w:b/>
          <w:bCs/>
          <w:szCs w:val="20"/>
        </w:rPr>
      </w:pPr>
      <w:r>
        <w:rPr>
          <w:b/>
          <w:bCs/>
          <w:szCs w:val="20"/>
        </w:rPr>
        <w:t>ΟΜΑΔΑ 2</w:t>
      </w:r>
    </w:p>
    <w:p w:rsidR="009524FF" w:rsidRPr="00146B80" w:rsidRDefault="009524FF" w:rsidP="009524FF">
      <w:pPr>
        <w:autoSpaceDE w:val="0"/>
        <w:autoSpaceDN w:val="0"/>
        <w:adjustRightInd w:val="0"/>
        <w:rPr>
          <w:b/>
          <w:szCs w:val="20"/>
        </w:rPr>
      </w:pPr>
      <w:r w:rsidRPr="00146B80">
        <w:rPr>
          <w:b/>
          <w:szCs w:val="20"/>
        </w:rPr>
        <w:t>Υποχρεωτικές καλύψεις</w:t>
      </w:r>
    </w:p>
    <w:p w:rsidR="009524FF" w:rsidRDefault="009524FF" w:rsidP="009524FF">
      <w:pPr>
        <w:autoSpaceDE w:val="0"/>
        <w:autoSpaceDN w:val="0"/>
        <w:adjustRightInd w:val="0"/>
        <w:rPr>
          <w:szCs w:val="20"/>
        </w:rPr>
      </w:pPr>
      <w:r>
        <w:rPr>
          <w:szCs w:val="20"/>
        </w:rPr>
        <w:t>Για την ασφάλιση έναντι οδικής αστικής ευθύνης</w:t>
      </w:r>
    </w:p>
    <w:p w:rsidR="009524FF" w:rsidRDefault="009524FF" w:rsidP="009524FF">
      <w:pPr>
        <w:autoSpaceDE w:val="0"/>
        <w:autoSpaceDN w:val="0"/>
        <w:adjustRightInd w:val="0"/>
        <w:rPr>
          <w:i/>
          <w:iCs/>
          <w:szCs w:val="20"/>
        </w:rPr>
      </w:pPr>
      <w:r>
        <w:rPr>
          <w:i/>
          <w:iCs/>
          <w:szCs w:val="20"/>
        </w:rPr>
        <w:t>2.1. Σωματικές βλάβες τρίτων ανά θύμα</w:t>
      </w:r>
    </w:p>
    <w:p w:rsidR="009524FF" w:rsidRDefault="009524FF" w:rsidP="009524FF">
      <w:pPr>
        <w:autoSpaceDE w:val="0"/>
        <w:autoSpaceDN w:val="0"/>
        <w:adjustRightInd w:val="0"/>
        <w:rPr>
          <w:i/>
          <w:iCs/>
          <w:szCs w:val="20"/>
        </w:rPr>
      </w:pPr>
      <w:r>
        <w:rPr>
          <w:i/>
          <w:iCs/>
          <w:szCs w:val="20"/>
        </w:rPr>
        <w:t>2.2. Υλικές ζημίες τρίτων ανά ατύχημα</w:t>
      </w:r>
    </w:p>
    <w:p w:rsidR="009524FF" w:rsidRPr="00146B80" w:rsidRDefault="009524FF" w:rsidP="009524FF">
      <w:pPr>
        <w:autoSpaceDE w:val="0"/>
        <w:autoSpaceDN w:val="0"/>
        <w:adjustRightInd w:val="0"/>
        <w:rPr>
          <w:b/>
          <w:szCs w:val="20"/>
        </w:rPr>
      </w:pPr>
      <w:r w:rsidRPr="00146B80">
        <w:rPr>
          <w:b/>
          <w:szCs w:val="20"/>
        </w:rPr>
        <w:t>Προαιρετικές καλύψεις</w:t>
      </w:r>
    </w:p>
    <w:p w:rsidR="009524FF" w:rsidRDefault="009524FF" w:rsidP="009524FF">
      <w:pPr>
        <w:autoSpaceDE w:val="0"/>
        <w:autoSpaceDN w:val="0"/>
        <w:adjustRightInd w:val="0"/>
        <w:rPr>
          <w:i/>
          <w:iCs/>
          <w:szCs w:val="20"/>
        </w:rPr>
      </w:pPr>
      <w:r>
        <w:rPr>
          <w:i/>
          <w:iCs/>
          <w:szCs w:val="20"/>
        </w:rPr>
        <w:t>2.3. Υλικές ζημίες σε τροχαίο από ανασφάλιστο όχημα</w:t>
      </w:r>
    </w:p>
    <w:p w:rsidR="009524FF" w:rsidRDefault="009524FF" w:rsidP="009524FF">
      <w:pPr>
        <w:autoSpaceDE w:val="0"/>
        <w:autoSpaceDN w:val="0"/>
        <w:adjustRightInd w:val="0"/>
        <w:rPr>
          <w:i/>
          <w:iCs/>
          <w:szCs w:val="20"/>
        </w:rPr>
      </w:pPr>
      <w:r>
        <w:rPr>
          <w:i/>
          <w:iCs/>
          <w:szCs w:val="20"/>
        </w:rPr>
        <w:t>2.4. Προστασία Bonus Malus</w:t>
      </w:r>
    </w:p>
    <w:p w:rsidR="009524FF" w:rsidRDefault="009524FF" w:rsidP="009524FF">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9524FF" w:rsidRDefault="009524FF" w:rsidP="009524FF">
      <w:pPr>
        <w:autoSpaceDE w:val="0"/>
        <w:autoSpaceDN w:val="0"/>
        <w:adjustRightInd w:val="0"/>
        <w:rPr>
          <w:i/>
          <w:iCs/>
          <w:szCs w:val="20"/>
        </w:rPr>
      </w:pPr>
      <w:r>
        <w:rPr>
          <w:i/>
          <w:iCs/>
          <w:szCs w:val="20"/>
        </w:rPr>
        <w:t>πτώση κεραυνού και έκρηξη</w:t>
      </w:r>
    </w:p>
    <w:p w:rsidR="00666D55" w:rsidRDefault="009524FF" w:rsidP="00666D55">
      <w:pPr>
        <w:autoSpaceDE w:val="0"/>
        <w:autoSpaceDN w:val="0"/>
        <w:adjustRightInd w:val="0"/>
        <w:rPr>
          <w:i/>
          <w:iCs/>
          <w:sz w:val="22"/>
          <w:szCs w:val="20"/>
        </w:rPr>
      </w:pPr>
      <w:r>
        <w:rPr>
          <w:i/>
          <w:iCs/>
          <w:szCs w:val="20"/>
        </w:rPr>
        <w:t xml:space="preserve">2.6. </w:t>
      </w:r>
      <w:r w:rsidR="00666D55">
        <w:rPr>
          <w:i/>
          <w:iCs/>
          <w:sz w:val="22"/>
          <w:szCs w:val="20"/>
        </w:rPr>
        <w:t xml:space="preserve">Ζημιές οχήματος από κακόβουλες ενέργειες τρίτων, </w:t>
      </w:r>
      <w:r w:rsidR="00666D55">
        <w:t>τρομοκρατικές ενέργειες ή πράξεις κατά τη διάρκεια στάσεων, απεργιών, οχλαγωγιών και πολιτικών ταραχών.</w:t>
      </w:r>
    </w:p>
    <w:p w:rsidR="009524FF" w:rsidRDefault="009524FF" w:rsidP="009524FF">
      <w:pPr>
        <w:autoSpaceDE w:val="0"/>
        <w:autoSpaceDN w:val="0"/>
        <w:adjustRightInd w:val="0"/>
        <w:rPr>
          <w:i/>
          <w:iCs/>
          <w:szCs w:val="20"/>
        </w:rPr>
      </w:pPr>
      <w:r>
        <w:rPr>
          <w:i/>
          <w:iCs/>
          <w:szCs w:val="20"/>
        </w:rPr>
        <w:t>2.7. Προσωπικό ατύχημα οδηγού</w:t>
      </w:r>
    </w:p>
    <w:p w:rsidR="009524FF" w:rsidRDefault="009524FF" w:rsidP="009524FF">
      <w:pPr>
        <w:autoSpaceDE w:val="0"/>
        <w:autoSpaceDN w:val="0"/>
        <w:adjustRightInd w:val="0"/>
        <w:rPr>
          <w:i/>
          <w:iCs/>
          <w:szCs w:val="20"/>
        </w:rPr>
      </w:pPr>
      <w:r>
        <w:rPr>
          <w:i/>
          <w:iCs/>
          <w:szCs w:val="20"/>
        </w:rPr>
        <w:t>2.8. Θραύση κρυστάλλων</w:t>
      </w:r>
    </w:p>
    <w:p w:rsidR="009524FF" w:rsidRDefault="009524FF" w:rsidP="009524FF">
      <w:pPr>
        <w:autoSpaceDE w:val="0"/>
        <w:autoSpaceDN w:val="0"/>
        <w:adjustRightInd w:val="0"/>
        <w:rPr>
          <w:i/>
          <w:iCs/>
          <w:szCs w:val="20"/>
        </w:rPr>
      </w:pPr>
      <w:r>
        <w:rPr>
          <w:i/>
          <w:iCs/>
          <w:szCs w:val="20"/>
        </w:rPr>
        <w:t>2.9. Φροντίδα στον τόπο του ατυχήματος</w:t>
      </w:r>
    </w:p>
    <w:p w:rsidR="00F541DB" w:rsidRPr="0054210E" w:rsidRDefault="00F541DB" w:rsidP="00C000BA">
      <w:pPr>
        <w:autoSpaceDE w:val="0"/>
        <w:autoSpaceDN w:val="0"/>
        <w:adjustRightInd w:val="0"/>
        <w:rPr>
          <w:i/>
          <w:iCs/>
        </w:rPr>
      </w:pPr>
      <w:r w:rsidRPr="0054210E">
        <w:rPr>
          <w:i/>
          <w:iCs/>
        </w:rPr>
        <w:t xml:space="preserve">Εκτιμώμενο Ασφαλιστικό ποσό οχήματος = </w:t>
      </w:r>
      <w:r w:rsidR="0054210E" w:rsidRPr="009524FF">
        <w:rPr>
          <w:i/>
          <w:iCs/>
        </w:rPr>
        <w:t>4</w:t>
      </w:r>
      <w:r w:rsidR="00BA10BD">
        <w:rPr>
          <w:i/>
          <w:iCs/>
        </w:rPr>
        <w:t>0</w:t>
      </w:r>
      <w:r w:rsidR="0054210E" w:rsidRPr="009524FF">
        <w:rPr>
          <w:i/>
          <w:iCs/>
        </w:rPr>
        <w:t>.00</w:t>
      </w:r>
      <w:r w:rsidRPr="0054210E">
        <w:rPr>
          <w:i/>
          <w:iCs/>
        </w:rPr>
        <w:t>0,00 €</w:t>
      </w:r>
    </w:p>
    <w:p w:rsidR="00F541DB" w:rsidRDefault="00F541DB">
      <w:pPr>
        <w:autoSpaceDE w:val="0"/>
        <w:autoSpaceDN w:val="0"/>
        <w:adjustRightInd w:val="0"/>
        <w:rPr>
          <w:rFonts w:ascii="Verdana-Italic" w:hAnsi="Verdana-Italic"/>
          <w:b/>
          <w:bCs/>
          <w:i/>
          <w:iCs/>
          <w:sz w:val="20"/>
          <w:szCs w:val="20"/>
        </w:rPr>
      </w:pPr>
    </w:p>
    <w:p w:rsidR="00AE651E"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C65849" w:rsidRDefault="00C65849">
      <w:pPr>
        <w:autoSpaceDE w:val="0"/>
        <w:autoSpaceDN w:val="0"/>
        <w:adjustRightInd w:val="0"/>
        <w:rPr>
          <w:rFonts w:ascii="Verdana" w:hAnsi="Verdana"/>
          <w:b/>
          <w:bCs/>
          <w:i/>
          <w:iCs/>
          <w:sz w:val="20"/>
          <w:szCs w:val="20"/>
        </w:rPr>
      </w:pPr>
    </w:p>
    <w:p w:rsidR="00C65849" w:rsidRDefault="00C65849">
      <w:pPr>
        <w:autoSpaceDE w:val="0"/>
        <w:autoSpaceDN w:val="0"/>
        <w:adjustRightInd w:val="0"/>
        <w:rPr>
          <w:rFonts w:ascii="Verdana" w:hAnsi="Verdana"/>
          <w:b/>
          <w:bCs/>
          <w:i/>
          <w:iCs/>
          <w:sz w:val="20"/>
          <w:szCs w:val="20"/>
        </w:rPr>
      </w:pPr>
    </w:p>
    <w:p w:rsidR="00F541DB" w:rsidRDefault="00F541DB">
      <w:pPr>
        <w:autoSpaceDE w:val="0"/>
        <w:autoSpaceDN w:val="0"/>
        <w:adjustRightInd w:val="0"/>
        <w:rPr>
          <w:b/>
          <w:bCs/>
          <w:i/>
          <w:iCs/>
          <w:szCs w:val="28"/>
        </w:rPr>
      </w:pPr>
      <w:r w:rsidRPr="00CC79D1">
        <w:rPr>
          <w:b/>
          <w:bCs/>
          <w:iCs/>
          <w:szCs w:val="20"/>
          <w:u w:val="single"/>
        </w:rPr>
        <w:t>3</w:t>
      </w:r>
      <w:r w:rsidR="00E11104">
        <w:rPr>
          <w:b/>
          <w:bCs/>
          <w:iCs/>
          <w:szCs w:val="20"/>
          <w:u w:val="single"/>
        </w:rPr>
        <w:t>8</w:t>
      </w:r>
      <w:r w:rsidRPr="00CC79D1">
        <w:rPr>
          <w:b/>
          <w:bCs/>
          <w:iCs/>
          <w:szCs w:val="20"/>
          <w:u w:val="single"/>
        </w:rPr>
        <w:t>. ΆΡΘΡΟ 3</w:t>
      </w:r>
      <w:r w:rsidR="00E11104">
        <w:rPr>
          <w:b/>
          <w:bCs/>
          <w:iCs/>
          <w:szCs w:val="20"/>
          <w:u w:val="single"/>
        </w:rPr>
        <w:t>8</w:t>
      </w:r>
    </w:p>
    <w:p w:rsidR="00F541DB" w:rsidRPr="00647C36" w:rsidRDefault="00F541DB">
      <w:pPr>
        <w:autoSpaceDE w:val="0"/>
        <w:autoSpaceDN w:val="0"/>
        <w:adjustRightInd w:val="0"/>
        <w:rPr>
          <w:b/>
          <w:bCs/>
          <w:iCs/>
          <w:szCs w:val="20"/>
        </w:rPr>
      </w:pPr>
      <w:r w:rsidRPr="00647C36">
        <w:rPr>
          <w:b/>
          <w:bCs/>
          <w:iCs/>
        </w:rPr>
        <w:t>3</w:t>
      </w:r>
      <w:r w:rsidR="00E11104">
        <w:rPr>
          <w:b/>
          <w:bCs/>
          <w:iCs/>
        </w:rPr>
        <w:t>8</w:t>
      </w:r>
      <w:r w:rsidRPr="00647C36">
        <w:rPr>
          <w:b/>
          <w:bCs/>
          <w:iCs/>
        </w:rPr>
        <w:t xml:space="preserve">. </w:t>
      </w:r>
      <w:r w:rsidRPr="00647C36">
        <w:rPr>
          <w:b/>
          <w:bCs/>
          <w:iCs/>
          <w:szCs w:val="20"/>
        </w:rPr>
        <w:t>ΑΠΟΡΡΙΜΜΑΤΟΦΟΡΟ SCANIA με αριθμό κυκλοφορίας ΚHY 5774</w:t>
      </w:r>
      <w:r w:rsidR="007E5250" w:rsidRPr="00647C36">
        <w:rPr>
          <w:b/>
          <w:bCs/>
          <w:iCs/>
          <w:szCs w:val="20"/>
        </w:rPr>
        <w:t xml:space="preserve"> </w:t>
      </w:r>
      <w:r w:rsidRPr="00647C36">
        <w:rPr>
          <w:b/>
          <w:bCs/>
          <w:iCs/>
          <w:szCs w:val="20"/>
        </w:rPr>
        <w:t>Φορολογήσιμης Ισχύος 54 και χρονολογία έκδοσης 1</w:t>
      </w:r>
      <w:r w:rsidRPr="00647C36">
        <w:rPr>
          <w:b/>
          <w:bCs/>
          <w:iCs/>
          <w:szCs w:val="12"/>
        </w:rPr>
        <w:t xml:space="preserve">ης </w:t>
      </w:r>
      <w:r w:rsidRPr="00647C36">
        <w:rPr>
          <w:b/>
          <w:bCs/>
          <w:iCs/>
          <w:szCs w:val="20"/>
        </w:rPr>
        <w:t>Αδείας 1999</w:t>
      </w:r>
      <w:r w:rsidR="00647C36">
        <w:rPr>
          <w:b/>
          <w:bCs/>
          <w:iCs/>
          <w:szCs w:val="20"/>
        </w:rPr>
        <w:t>.</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2</w:t>
      </w:r>
    </w:p>
    <w:p w:rsidR="00F541DB" w:rsidRPr="00146B80" w:rsidRDefault="00F541DB">
      <w:pPr>
        <w:autoSpaceDE w:val="0"/>
        <w:autoSpaceDN w:val="0"/>
        <w:adjustRightInd w:val="0"/>
        <w:rPr>
          <w:b/>
          <w:i/>
          <w:iCs/>
          <w:szCs w:val="20"/>
        </w:rPr>
      </w:pPr>
      <w:r w:rsidRPr="00146B80">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2.1. Σωματικές βλάβες τρίτων ανά θύμα</w:t>
      </w:r>
    </w:p>
    <w:p w:rsidR="00F541DB" w:rsidRDefault="00F541DB">
      <w:pPr>
        <w:autoSpaceDE w:val="0"/>
        <w:autoSpaceDN w:val="0"/>
        <w:adjustRightInd w:val="0"/>
        <w:rPr>
          <w:i/>
          <w:iCs/>
          <w:szCs w:val="20"/>
        </w:rPr>
      </w:pPr>
      <w:r>
        <w:rPr>
          <w:i/>
          <w:iCs/>
          <w:szCs w:val="20"/>
        </w:rPr>
        <w:t>2.2. Υλικές ζημίες τρίτων ανά ατύχημα</w:t>
      </w:r>
    </w:p>
    <w:p w:rsidR="00F541DB" w:rsidRPr="00146B80" w:rsidRDefault="00F541DB">
      <w:pPr>
        <w:autoSpaceDE w:val="0"/>
        <w:autoSpaceDN w:val="0"/>
        <w:adjustRightInd w:val="0"/>
        <w:rPr>
          <w:b/>
          <w:i/>
          <w:iCs/>
          <w:szCs w:val="20"/>
        </w:rPr>
      </w:pPr>
      <w:r w:rsidRPr="00146B80">
        <w:rPr>
          <w:b/>
          <w:i/>
          <w:iCs/>
          <w:szCs w:val="20"/>
        </w:rPr>
        <w:t>Προαιρετικές καλύψεις</w:t>
      </w:r>
    </w:p>
    <w:p w:rsidR="00F541DB" w:rsidRDefault="00F541DB">
      <w:pPr>
        <w:autoSpaceDE w:val="0"/>
        <w:autoSpaceDN w:val="0"/>
        <w:adjustRightInd w:val="0"/>
        <w:rPr>
          <w:i/>
          <w:iCs/>
          <w:szCs w:val="20"/>
        </w:rPr>
      </w:pPr>
      <w:r>
        <w:rPr>
          <w:i/>
          <w:iCs/>
          <w:szCs w:val="20"/>
        </w:rPr>
        <w:t>2.3. Υλικές ζημίες σε τροχαίο από ανασφάλιστο όχημα</w:t>
      </w:r>
    </w:p>
    <w:p w:rsidR="00F541DB" w:rsidRDefault="00F541DB">
      <w:pPr>
        <w:autoSpaceDE w:val="0"/>
        <w:autoSpaceDN w:val="0"/>
        <w:adjustRightInd w:val="0"/>
        <w:rPr>
          <w:i/>
          <w:iCs/>
          <w:szCs w:val="20"/>
        </w:rPr>
      </w:pPr>
      <w:r>
        <w:rPr>
          <w:i/>
          <w:iCs/>
          <w:szCs w:val="20"/>
        </w:rPr>
        <w:t>2.4. Προστασία Bonus Malus</w:t>
      </w:r>
    </w:p>
    <w:p w:rsidR="00F541DB" w:rsidRDefault="00F541DB">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666D55" w:rsidRDefault="00F541DB" w:rsidP="00666D55">
      <w:pPr>
        <w:autoSpaceDE w:val="0"/>
        <w:autoSpaceDN w:val="0"/>
        <w:adjustRightInd w:val="0"/>
        <w:rPr>
          <w:i/>
          <w:iCs/>
          <w:sz w:val="22"/>
          <w:szCs w:val="20"/>
        </w:rPr>
      </w:pPr>
      <w:r>
        <w:rPr>
          <w:i/>
          <w:iCs/>
          <w:szCs w:val="20"/>
        </w:rPr>
        <w:t xml:space="preserve">2.6. </w:t>
      </w:r>
      <w:r w:rsidR="00666D55">
        <w:rPr>
          <w:i/>
          <w:iCs/>
          <w:sz w:val="22"/>
          <w:szCs w:val="20"/>
        </w:rPr>
        <w:t xml:space="preserve">Ζημιές οχήματος από κακόβουλες ενέργειες τρίτων, </w:t>
      </w:r>
      <w:r w:rsidR="00666D55">
        <w:t>τρομοκρατικές ενέργειες ή πράξεις κατά τη διάρκεια στάσεων, απεργιών, οχλαγωγιών και πολιτικών ταραχών.</w:t>
      </w:r>
    </w:p>
    <w:p w:rsidR="00F541DB" w:rsidRDefault="00F541DB">
      <w:pPr>
        <w:autoSpaceDE w:val="0"/>
        <w:autoSpaceDN w:val="0"/>
        <w:adjustRightInd w:val="0"/>
        <w:rPr>
          <w:i/>
          <w:iCs/>
          <w:szCs w:val="20"/>
        </w:rPr>
      </w:pPr>
      <w:r>
        <w:rPr>
          <w:i/>
          <w:iCs/>
          <w:szCs w:val="20"/>
        </w:rPr>
        <w:t>2.7. Προσωπικό ατύχημα οδηγού</w:t>
      </w:r>
    </w:p>
    <w:p w:rsidR="00F541DB" w:rsidRDefault="00F541DB">
      <w:pPr>
        <w:autoSpaceDE w:val="0"/>
        <w:autoSpaceDN w:val="0"/>
        <w:adjustRightInd w:val="0"/>
        <w:rPr>
          <w:i/>
          <w:iCs/>
          <w:szCs w:val="20"/>
        </w:rPr>
      </w:pPr>
      <w:r>
        <w:rPr>
          <w:i/>
          <w:iCs/>
          <w:szCs w:val="20"/>
        </w:rPr>
        <w:t>2.8. Θραύση κρυστάλλων</w:t>
      </w:r>
    </w:p>
    <w:p w:rsidR="00F541DB" w:rsidRDefault="00F541DB">
      <w:pPr>
        <w:autoSpaceDE w:val="0"/>
        <w:autoSpaceDN w:val="0"/>
        <w:adjustRightInd w:val="0"/>
        <w:rPr>
          <w:i/>
          <w:iCs/>
          <w:szCs w:val="20"/>
        </w:rPr>
      </w:pPr>
      <w:r>
        <w:rPr>
          <w:i/>
          <w:iCs/>
          <w:szCs w:val="20"/>
        </w:rPr>
        <w:t>2.9. Φροντίδα στον τόπο του ατυχήματος</w:t>
      </w:r>
    </w:p>
    <w:p w:rsidR="00F541DB" w:rsidRDefault="00F541DB">
      <w:pPr>
        <w:autoSpaceDE w:val="0"/>
        <w:autoSpaceDN w:val="0"/>
        <w:adjustRightInd w:val="0"/>
        <w:rPr>
          <w:i/>
          <w:iCs/>
          <w:szCs w:val="20"/>
        </w:rPr>
      </w:pPr>
      <w:r>
        <w:rPr>
          <w:i/>
          <w:iCs/>
          <w:szCs w:val="20"/>
        </w:rPr>
        <w:t xml:space="preserve">Εκτιμώμενο Ασφαλιστικό ποσό οχήματος = </w:t>
      </w:r>
      <w:r w:rsidR="00C000BA">
        <w:rPr>
          <w:i/>
          <w:iCs/>
          <w:szCs w:val="20"/>
        </w:rPr>
        <w:t>2</w:t>
      </w:r>
      <w:r w:rsidR="00BA10BD">
        <w:rPr>
          <w:i/>
          <w:iCs/>
          <w:szCs w:val="20"/>
        </w:rPr>
        <w:t>0</w:t>
      </w:r>
      <w:r>
        <w:rPr>
          <w:i/>
          <w:iCs/>
          <w:szCs w:val="20"/>
        </w:rPr>
        <w:t>.</w:t>
      </w:r>
      <w:r w:rsidR="0054210E" w:rsidRPr="009524FF">
        <w:rPr>
          <w:i/>
          <w:iCs/>
          <w:szCs w:val="20"/>
        </w:rPr>
        <w:t>0</w:t>
      </w:r>
      <w:r>
        <w:rPr>
          <w:i/>
          <w:iCs/>
          <w:szCs w:val="20"/>
        </w:rPr>
        <w:t>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E11104" w:rsidRDefault="00E11104">
      <w:pPr>
        <w:autoSpaceDE w:val="0"/>
        <w:autoSpaceDN w:val="0"/>
        <w:adjustRightInd w:val="0"/>
        <w:rPr>
          <w:rFonts w:ascii="Verdana" w:hAnsi="Verdana"/>
          <w:b/>
          <w:bCs/>
          <w:i/>
          <w:iCs/>
          <w:sz w:val="20"/>
          <w:szCs w:val="20"/>
        </w:rPr>
      </w:pPr>
    </w:p>
    <w:p w:rsidR="00F541DB" w:rsidRDefault="00F541DB">
      <w:pPr>
        <w:autoSpaceDE w:val="0"/>
        <w:autoSpaceDN w:val="0"/>
        <w:adjustRightInd w:val="0"/>
        <w:rPr>
          <w:b/>
          <w:bCs/>
          <w:i/>
          <w:iCs/>
          <w:szCs w:val="20"/>
        </w:rPr>
      </w:pPr>
      <w:r w:rsidRPr="00CC79D1">
        <w:rPr>
          <w:b/>
          <w:bCs/>
          <w:iCs/>
          <w:szCs w:val="20"/>
          <w:u w:val="single"/>
        </w:rPr>
        <w:t>3</w:t>
      </w:r>
      <w:r w:rsidR="00E11104">
        <w:rPr>
          <w:b/>
          <w:bCs/>
          <w:iCs/>
          <w:szCs w:val="20"/>
          <w:u w:val="single"/>
        </w:rPr>
        <w:t>9</w:t>
      </w:r>
      <w:r w:rsidRPr="00CC79D1">
        <w:rPr>
          <w:b/>
          <w:bCs/>
          <w:iCs/>
          <w:szCs w:val="20"/>
          <w:u w:val="single"/>
        </w:rPr>
        <w:t>. ΆΡΘΡΟ 3</w:t>
      </w:r>
      <w:r w:rsidR="00E11104">
        <w:rPr>
          <w:b/>
          <w:bCs/>
          <w:iCs/>
          <w:szCs w:val="20"/>
          <w:u w:val="single"/>
        </w:rPr>
        <w:t>9</w:t>
      </w:r>
    </w:p>
    <w:p w:rsidR="00F541DB" w:rsidRPr="00647C36" w:rsidRDefault="00F541DB">
      <w:pPr>
        <w:autoSpaceDE w:val="0"/>
        <w:autoSpaceDN w:val="0"/>
        <w:adjustRightInd w:val="0"/>
        <w:rPr>
          <w:b/>
          <w:bCs/>
          <w:iCs/>
          <w:szCs w:val="20"/>
        </w:rPr>
      </w:pPr>
      <w:r w:rsidRPr="00647C36">
        <w:rPr>
          <w:b/>
          <w:bCs/>
          <w:iCs/>
        </w:rPr>
        <w:t>3</w:t>
      </w:r>
      <w:r w:rsidR="00E11104">
        <w:rPr>
          <w:b/>
          <w:bCs/>
          <w:iCs/>
        </w:rPr>
        <w:t>9</w:t>
      </w:r>
      <w:r w:rsidRPr="00647C36">
        <w:rPr>
          <w:b/>
          <w:bCs/>
          <w:iCs/>
        </w:rPr>
        <w:t xml:space="preserve">. </w:t>
      </w:r>
      <w:r w:rsidRPr="00647C36">
        <w:rPr>
          <w:b/>
          <w:bCs/>
          <w:iCs/>
          <w:szCs w:val="20"/>
        </w:rPr>
        <w:t>ΑΠΟΡΡΙΜΜΑΤΟΦΟΡΟ SCANIA με αριθμό κυκλοφορίας ΚHY 5773 Φορολογήσιμης Ισχύος 54 και χρονολογία έκδοσης 1</w:t>
      </w:r>
      <w:r w:rsidRPr="00647C36">
        <w:rPr>
          <w:b/>
          <w:bCs/>
          <w:iCs/>
          <w:szCs w:val="12"/>
        </w:rPr>
        <w:t xml:space="preserve">ης </w:t>
      </w:r>
      <w:r w:rsidRPr="00647C36">
        <w:rPr>
          <w:b/>
          <w:bCs/>
          <w:iCs/>
          <w:szCs w:val="20"/>
        </w:rPr>
        <w:t>Αδείας 1999</w:t>
      </w:r>
      <w:r w:rsidR="00647C36">
        <w:rPr>
          <w:b/>
          <w:bCs/>
          <w:iCs/>
          <w:szCs w:val="20"/>
        </w:rPr>
        <w:t>.</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2</w:t>
      </w:r>
    </w:p>
    <w:p w:rsidR="00F541DB" w:rsidRPr="00146B80" w:rsidRDefault="00F541DB">
      <w:pPr>
        <w:autoSpaceDE w:val="0"/>
        <w:autoSpaceDN w:val="0"/>
        <w:adjustRightInd w:val="0"/>
        <w:rPr>
          <w:b/>
          <w:i/>
          <w:iCs/>
          <w:szCs w:val="20"/>
        </w:rPr>
      </w:pPr>
      <w:r w:rsidRPr="00146B80">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2.1. Σωματικές βλάβες τρίτων ανά θύμα</w:t>
      </w:r>
    </w:p>
    <w:p w:rsidR="00F541DB" w:rsidRDefault="00F541DB">
      <w:pPr>
        <w:autoSpaceDE w:val="0"/>
        <w:autoSpaceDN w:val="0"/>
        <w:adjustRightInd w:val="0"/>
        <w:rPr>
          <w:i/>
          <w:iCs/>
          <w:szCs w:val="20"/>
        </w:rPr>
      </w:pPr>
      <w:r>
        <w:rPr>
          <w:i/>
          <w:iCs/>
          <w:szCs w:val="20"/>
        </w:rPr>
        <w:t>2.2. Υλικές ζημίες τρίτων ανά ατύχημα</w:t>
      </w:r>
    </w:p>
    <w:p w:rsidR="00F541DB" w:rsidRPr="00146B80" w:rsidRDefault="00F541DB">
      <w:pPr>
        <w:autoSpaceDE w:val="0"/>
        <w:autoSpaceDN w:val="0"/>
        <w:adjustRightInd w:val="0"/>
        <w:rPr>
          <w:b/>
          <w:i/>
          <w:iCs/>
          <w:szCs w:val="20"/>
        </w:rPr>
      </w:pPr>
      <w:r w:rsidRPr="00146B80">
        <w:rPr>
          <w:b/>
          <w:i/>
          <w:iCs/>
          <w:szCs w:val="20"/>
        </w:rPr>
        <w:t>Προαιρετικές καλύψεις</w:t>
      </w:r>
    </w:p>
    <w:p w:rsidR="00F541DB" w:rsidRDefault="00F541DB">
      <w:pPr>
        <w:autoSpaceDE w:val="0"/>
        <w:autoSpaceDN w:val="0"/>
        <w:adjustRightInd w:val="0"/>
        <w:rPr>
          <w:i/>
          <w:iCs/>
          <w:szCs w:val="20"/>
        </w:rPr>
      </w:pPr>
      <w:r>
        <w:rPr>
          <w:i/>
          <w:iCs/>
          <w:szCs w:val="20"/>
        </w:rPr>
        <w:t>2.3. Υλικές ζημίες σε τροχαίο από ανασφάλιστο όχημα</w:t>
      </w:r>
    </w:p>
    <w:p w:rsidR="00F541DB" w:rsidRDefault="00F541DB">
      <w:pPr>
        <w:autoSpaceDE w:val="0"/>
        <w:autoSpaceDN w:val="0"/>
        <w:adjustRightInd w:val="0"/>
        <w:rPr>
          <w:i/>
          <w:iCs/>
          <w:szCs w:val="20"/>
        </w:rPr>
      </w:pPr>
      <w:r>
        <w:rPr>
          <w:i/>
          <w:iCs/>
          <w:szCs w:val="20"/>
        </w:rPr>
        <w:t>2.4. Προστασία Bonus Malus</w:t>
      </w:r>
    </w:p>
    <w:p w:rsidR="00F541DB" w:rsidRDefault="00F541DB">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666D55" w:rsidRDefault="00F541DB" w:rsidP="00666D55">
      <w:pPr>
        <w:autoSpaceDE w:val="0"/>
        <w:autoSpaceDN w:val="0"/>
        <w:adjustRightInd w:val="0"/>
        <w:rPr>
          <w:i/>
          <w:iCs/>
          <w:sz w:val="22"/>
          <w:szCs w:val="20"/>
        </w:rPr>
      </w:pPr>
      <w:r>
        <w:rPr>
          <w:i/>
          <w:iCs/>
          <w:szCs w:val="20"/>
        </w:rPr>
        <w:t xml:space="preserve">2.6. </w:t>
      </w:r>
      <w:r w:rsidR="00666D55">
        <w:rPr>
          <w:i/>
          <w:iCs/>
          <w:sz w:val="22"/>
          <w:szCs w:val="20"/>
        </w:rPr>
        <w:t xml:space="preserve">Ζημιές οχήματος από κακόβουλες ενέργειες τρίτων, </w:t>
      </w:r>
      <w:r w:rsidR="00666D55">
        <w:t>τρομοκρατικές ενέργειες ή πράξεις κατά τη διάρκεια στάσεων, απεργιών, οχλαγωγιών και πολιτικών ταραχών.</w:t>
      </w:r>
    </w:p>
    <w:p w:rsidR="00F541DB" w:rsidRDefault="00F541DB">
      <w:pPr>
        <w:autoSpaceDE w:val="0"/>
        <w:autoSpaceDN w:val="0"/>
        <w:adjustRightInd w:val="0"/>
        <w:rPr>
          <w:i/>
          <w:iCs/>
          <w:szCs w:val="20"/>
        </w:rPr>
      </w:pPr>
      <w:r>
        <w:rPr>
          <w:i/>
          <w:iCs/>
          <w:szCs w:val="20"/>
        </w:rPr>
        <w:t>2.7. Προσωπικό ατύχημα οδηγού</w:t>
      </w:r>
    </w:p>
    <w:p w:rsidR="00F541DB" w:rsidRDefault="00F541DB">
      <w:pPr>
        <w:autoSpaceDE w:val="0"/>
        <w:autoSpaceDN w:val="0"/>
        <w:adjustRightInd w:val="0"/>
        <w:rPr>
          <w:i/>
          <w:iCs/>
          <w:szCs w:val="20"/>
        </w:rPr>
      </w:pPr>
      <w:r>
        <w:rPr>
          <w:i/>
          <w:iCs/>
          <w:szCs w:val="20"/>
        </w:rPr>
        <w:t>2.8. Θραύση κρυστάλλων</w:t>
      </w:r>
    </w:p>
    <w:p w:rsidR="00F541DB" w:rsidRDefault="00F541DB">
      <w:pPr>
        <w:autoSpaceDE w:val="0"/>
        <w:autoSpaceDN w:val="0"/>
        <w:adjustRightInd w:val="0"/>
        <w:rPr>
          <w:i/>
          <w:iCs/>
          <w:szCs w:val="20"/>
        </w:rPr>
      </w:pPr>
      <w:r>
        <w:rPr>
          <w:i/>
          <w:iCs/>
          <w:szCs w:val="20"/>
        </w:rPr>
        <w:t>2.9. Φροντίδα στον τόπο του ατυχήματος</w:t>
      </w:r>
    </w:p>
    <w:p w:rsidR="00F541DB" w:rsidRDefault="00F541DB">
      <w:pPr>
        <w:autoSpaceDE w:val="0"/>
        <w:autoSpaceDN w:val="0"/>
        <w:adjustRightInd w:val="0"/>
        <w:rPr>
          <w:b/>
          <w:bCs/>
          <w:i/>
          <w:iCs/>
          <w:szCs w:val="20"/>
        </w:rPr>
      </w:pPr>
      <w:r>
        <w:rPr>
          <w:i/>
          <w:iCs/>
          <w:szCs w:val="20"/>
        </w:rPr>
        <w:t xml:space="preserve">Εκτιμώμενο Ασφαλιστικό ποσό οχήματος = </w:t>
      </w:r>
      <w:r w:rsidR="00C000BA">
        <w:rPr>
          <w:i/>
          <w:iCs/>
          <w:szCs w:val="20"/>
        </w:rPr>
        <w:t>2</w:t>
      </w:r>
      <w:r w:rsidR="00BA10BD">
        <w:rPr>
          <w:i/>
          <w:iCs/>
          <w:szCs w:val="20"/>
        </w:rPr>
        <w:t>0</w:t>
      </w:r>
      <w:r>
        <w:rPr>
          <w:i/>
          <w:iCs/>
          <w:szCs w:val="20"/>
        </w:rPr>
        <w:t>.</w:t>
      </w:r>
      <w:r w:rsidR="0054210E" w:rsidRPr="009524FF">
        <w:rPr>
          <w:i/>
          <w:iCs/>
          <w:szCs w:val="20"/>
        </w:rPr>
        <w:t>0</w:t>
      </w:r>
      <w:r>
        <w:rPr>
          <w:i/>
          <w:iCs/>
          <w:szCs w:val="20"/>
        </w:rPr>
        <w:t>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647C36" w:rsidRDefault="00647C36">
      <w:pPr>
        <w:autoSpaceDE w:val="0"/>
        <w:autoSpaceDN w:val="0"/>
        <w:adjustRightInd w:val="0"/>
        <w:rPr>
          <w:rFonts w:ascii="Verdana" w:hAnsi="Verdana"/>
          <w:b/>
          <w:bCs/>
          <w:i/>
          <w:iCs/>
          <w:sz w:val="20"/>
          <w:szCs w:val="20"/>
        </w:rPr>
      </w:pPr>
    </w:p>
    <w:p w:rsidR="009B46B8" w:rsidRDefault="009B46B8">
      <w:pPr>
        <w:autoSpaceDE w:val="0"/>
        <w:autoSpaceDN w:val="0"/>
        <w:adjustRightInd w:val="0"/>
        <w:rPr>
          <w:b/>
          <w:bCs/>
          <w:iCs/>
          <w:szCs w:val="20"/>
          <w:u w:val="single"/>
        </w:rPr>
      </w:pPr>
    </w:p>
    <w:p w:rsidR="00C65849" w:rsidRDefault="00C65849">
      <w:pPr>
        <w:autoSpaceDE w:val="0"/>
        <w:autoSpaceDN w:val="0"/>
        <w:adjustRightInd w:val="0"/>
        <w:rPr>
          <w:b/>
          <w:bCs/>
          <w:iCs/>
          <w:szCs w:val="20"/>
          <w:u w:val="single"/>
        </w:rPr>
      </w:pPr>
    </w:p>
    <w:p w:rsidR="00F541DB" w:rsidRDefault="00E11104">
      <w:pPr>
        <w:autoSpaceDE w:val="0"/>
        <w:autoSpaceDN w:val="0"/>
        <w:adjustRightInd w:val="0"/>
        <w:rPr>
          <w:b/>
          <w:bCs/>
          <w:i/>
          <w:iCs/>
          <w:szCs w:val="20"/>
        </w:rPr>
      </w:pPr>
      <w:r>
        <w:rPr>
          <w:b/>
          <w:bCs/>
          <w:iCs/>
          <w:szCs w:val="20"/>
          <w:u w:val="single"/>
        </w:rPr>
        <w:t>40</w:t>
      </w:r>
      <w:r w:rsidR="00F541DB" w:rsidRPr="00CC79D1">
        <w:rPr>
          <w:b/>
          <w:bCs/>
          <w:iCs/>
          <w:szCs w:val="20"/>
          <w:u w:val="single"/>
        </w:rPr>
        <w:t xml:space="preserve">. ΆΡΘΡΟ </w:t>
      </w:r>
      <w:r>
        <w:rPr>
          <w:b/>
          <w:bCs/>
          <w:iCs/>
          <w:szCs w:val="20"/>
          <w:u w:val="single"/>
        </w:rPr>
        <w:t>40</w:t>
      </w:r>
    </w:p>
    <w:p w:rsidR="00F541DB" w:rsidRPr="00647C36" w:rsidRDefault="00E11104">
      <w:pPr>
        <w:autoSpaceDE w:val="0"/>
        <w:autoSpaceDN w:val="0"/>
        <w:adjustRightInd w:val="0"/>
        <w:rPr>
          <w:b/>
          <w:bCs/>
          <w:iCs/>
          <w:szCs w:val="20"/>
        </w:rPr>
      </w:pPr>
      <w:r>
        <w:rPr>
          <w:b/>
          <w:bCs/>
          <w:iCs/>
        </w:rPr>
        <w:t>40</w:t>
      </w:r>
      <w:r w:rsidR="00F541DB" w:rsidRPr="00647C36">
        <w:rPr>
          <w:b/>
          <w:bCs/>
          <w:iCs/>
        </w:rPr>
        <w:t xml:space="preserve">. </w:t>
      </w:r>
      <w:r w:rsidR="00F541DB" w:rsidRPr="00647C36">
        <w:rPr>
          <w:b/>
          <w:bCs/>
          <w:iCs/>
          <w:szCs w:val="20"/>
        </w:rPr>
        <w:t>ΑΠΟΡΡΙΜΜΑΤΟΦΟΡΟ SCANIA με αριθμό κυκλοφορίας ΚHY 5772 Φορολογήσιμης Ισχύος 54 και χρονολογία έκδοσης 1</w:t>
      </w:r>
      <w:r w:rsidR="00F541DB" w:rsidRPr="00647C36">
        <w:rPr>
          <w:b/>
          <w:bCs/>
          <w:iCs/>
          <w:szCs w:val="12"/>
        </w:rPr>
        <w:t xml:space="preserve">ης </w:t>
      </w:r>
      <w:r w:rsidR="00F541DB" w:rsidRPr="00647C36">
        <w:rPr>
          <w:b/>
          <w:bCs/>
          <w:iCs/>
          <w:szCs w:val="20"/>
        </w:rPr>
        <w:t>Αδείας 1999</w:t>
      </w:r>
      <w:r w:rsidR="00647C36">
        <w:rPr>
          <w:b/>
          <w:bCs/>
          <w:iCs/>
          <w:szCs w:val="20"/>
        </w:rPr>
        <w:t>.</w:t>
      </w:r>
    </w:p>
    <w:p w:rsidR="00AE651E" w:rsidRDefault="00AE651E">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2</w:t>
      </w:r>
    </w:p>
    <w:p w:rsidR="00F541DB" w:rsidRPr="00146B80" w:rsidRDefault="00F541DB">
      <w:pPr>
        <w:autoSpaceDE w:val="0"/>
        <w:autoSpaceDN w:val="0"/>
        <w:adjustRightInd w:val="0"/>
        <w:rPr>
          <w:b/>
          <w:i/>
          <w:iCs/>
          <w:szCs w:val="20"/>
        </w:rPr>
      </w:pPr>
      <w:r w:rsidRPr="00146B80">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2.1. Σωματικές βλάβες τρίτων ανά θύμα</w:t>
      </w:r>
    </w:p>
    <w:p w:rsidR="00F541DB" w:rsidRDefault="00F541DB">
      <w:pPr>
        <w:autoSpaceDE w:val="0"/>
        <w:autoSpaceDN w:val="0"/>
        <w:adjustRightInd w:val="0"/>
        <w:rPr>
          <w:i/>
          <w:iCs/>
          <w:szCs w:val="20"/>
        </w:rPr>
      </w:pPr>
      <w:r>
        <w:rPr>
          <w:i/>
          <w:iCs/>
          <w:szCs w:val="20"/>
        </w:rPr>
        <w:t>2.2. Υλικές ζημίες τρίτων ανά ατύχημα</w:t>
      </w:r>
    </w:p>
    <w:p w:rsidR="00F541DB" w:rsidRPr="00146B80" w:rsidRDefault="00F541DB">
      <w:pPr>
        <w:autoSpaceDE w:val="0"/>
        <w:autoSpaceDN w:val="0"/>
        <w:adjustRightInd w:val="0"/>
        <w:rPr>
          <w:b/>
          <w:i/>
          <w:iCs/>
          <w:szCs w:val="20"/>
        </w:rPr>
      </w:pPr>
      <w:r w:rsidRPr="00146B80">
        <w:rPr>
          <w:b/>
          <w:i/>
          <w:iCs/>
          <w:szCs w:val="20"/>
        </w:rPr>
        <w:t>Προαιρετικές καλύψεις</w:t>
      </w:r>
    </w:p>
    <w:p w:rsidR="00F541DB" w:rsidRDefault="00F541DB">
      <w:pPr>
        <w:autoSpaceDE w:val="0"/>
        <w:autoSpaceDN w:val="0"/>
        <w:adjustRightInd w:val="0"/>
        <w:rPr>
          <w:i/>
          <w:iCs/>
          <w:szCs w:val="20"/>
        </w:rPr>
      </w:pPr>
      <w:r>
        <w:rPr>
          <w:i/>
          <w:iCs/>
          <w:szCs w:val="20"/>
        </w:rPr>
        <w:t>2.3. Υλικές ζημίες σε τροχαίο από ανασφάλιστο όχημα</w:t>
      </w:r>
    </w:p>
    <w:p w:rsidR="00F541DB" w:rsidRDefault="00F541DB">
      <w:pPr>
        <w:autoSpaceDE w:val="0"/>
        <w:autoSpaceDN w:val="0"/>
        <w:adjustRightInd w:val="0"/>
        <w:rPr>
          <w:i/>
          <w:iCs/>
          <w:szCs w:val="20"/>
        </w:rPr>
      </w:pPr>
      <w:r>
        <w:rPr>
          <w:i/>
          <w:iCs/>
          <w:szCs w:val="20"/>
        </w:rPr>
        <w:t>2.4. Προστασία Bonus Malus</w:t>
      </w:r>
    </w:p>
    <w:p w:rsidR="00F541DB" w:rsidRDefault="00F541DB">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666D55" w:rsidRDefault="00F541DB" w:rsidP="00666D55">
      <w:pPr>
        <w:autoSpaceDE w:val="0"/>
        <w:autoSpaceDN w:val="0"/>
        <w:adjustRightInd w:val="0"/>
        <w:rPr>
          <w:i/>
          <w:iCs/>
          <w:sz w:val="22"/>
          <w:szCs w:val="20"/>
        </w:rPr>
      </w:pPr>
      <w:r>
        <w:rPr>
          <w:i/>
          <w:iCs/>
          <w:szCs w:val="20"/>
        </w:rPr>
        <w:t xml:space="preserve">2.6. </w:t>
      </w:r>
      <w:r w:rsidR="00666D55">
        <w:rPr>
          <w:i/>
          <w:iCs/>
          <w:sz w:val="22"/>
          <w:szCs w:val="20"/>
        </w:rPr>
        <w:t xml:space="preserve">Ζημιές οχήματος από κακόβουλες ενέργειες τρίτων, </w:t>
      </w:r>
      <w:r w:rsidR="00666D55">
        <w:t>τρομοκρατικές ενέργειες ή πράξεις κατά τη διάρκεια στάσεων, απεργιών, οχλαγωγιών και πολιτικών ταραχών.</w:t>
      </w:r>
    </w:p>
    <w:p w:rsidR="00F541DB" w:rsidRDefault="00F541DB">
      <w:pPr>
        <w:autoSpaceDE w:val="0"/>
        <w:autoSpaceDN w:val="0"/>
        <w:adjustRightInd w:val="0"/>
        <w:rPr>
          <w:i/>
          <w:iCs/>
          <w:szCs w:val="20"/>
        </w:rPr>
      </w:pPr>
      <w:r>
        <w:rPr>
          <w:i/>
          <w:iCs/>
          <w:szCs w:val="20"/>
        </w:rPr>
        <w:t>2.7. Προσωπικό ατύχημα οδηγού</w:t>
      </w:r>
    </w:p>
    <w:p w:rsidR="00F541DB" w:rsidRDefault="00F541DB">
      <w:pPr>
        <w:autoSpaceDE w:val="0"/>
        <w:autoSpaceDN w:val="0"/>
        <w:adjustRightInd w:val="0"/>
        <w:rPr>
          <w:i/>
          <w:iCs/>
          <w:szCs w:val="20"/>
        </w:rPr>
      </w:pPr>
      <w:r>
        <w:rPr>
          <w:i/>
          <w:iCs/>
          <w:szCs w:val="20"/>
        </w:rPr>
        <w:t>2.8. Θραύση κρυστάλλων</w:t>
      </w:r>
    </w:p>
    <w:p w:rsidR="00F541DB" w:rsidRDefault="00F541DB">
      <w:pPr>
        <w:autoSpaceDE w:val="0"/>
        <w:autoSpaceDN w:val="0"/>
        <w:adjustRightInd w:val="0"/>
        <w:rPr>
          <w:i/>
          <w:iCs/>
          <w:szCs w:val="20"/>
        </w:rPr>
      </w:pPr>
      <w:r>
        <w:rPr>
          <w:i/>
          <w:iCs/>
          <w:szCs w:val="20"/>
        </w:rPr>
        <w:t>2.9. Φροντίδα στον τόπο του ατυχήματος</w:t>
      </w:r>
    </w:p>
    <w:p w:rsidR="00F541DB" w:rsidRDefault="00F541DB">
      <w:pPr>
        <w:autoSpaceDE w:val="0"/>
        <w:autoSpaceDN w:val="0"/>
        <w:adjustRightInd w:val="0"/>
        <w:rPr>
          <w:i/>
          <w:iCs/>
          <w:szCs w:val="20"/>
        </w:rPr>
      </w:pPr>
      <w:r>
        <w:rPr>
          <w:i/>
          <w:iCs/>
          <w:szCs w:val="20"/>
        </w:rPr>
        <w:t xml:space="preserve">Εκτιμώμενο Ασφαλιστικό ποσό οχήματος = </w:t>
      </w:r>
      <w:r w:rsidR="00C000BA">
        <w:rPr>
          <w:i/>
          <w:iCs/>
          <w:szCs w:val="20"/>
        </w:rPr>
        <w:t>2</w:t>
      </w:r>
      <w:r w:rsidR="00BA10BD">
        <w:rPr>
          <w:i/>
          <w:iCs/>
          <w:szCs w:val="20"/>
        </w:rPr>
        <w:t>0</w:t>
      </w:r>
      <w:r>
        <w:rPr>
          <w:i/>
          <w:iCs/>
          <w:szCs w:val="20"/>
        </w:rPr>
        <w:t>.</w:t>
      </w:r>
      <w:r w:rsidR="0054210E" w:rsidRPr="009524FF">
        <w:rPr>
          <w:i/>
          <w:iCs/>
          <w:szCs w:val="20"/>
        </w:rPr>
        <w:t>0</w:t>
      </w:r>
      <w:r>
        <w:rPr>
          <w:i/>
          <w:iCs/>
          <w:szCs w:val="20"/>
        </w:rPr>
        <w:t>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9524FF"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BoldItalic" w:hAnsi="Verdana-BoldItalic"/>
          <w:b/>
          <w:bCs/>
          <w:i/>
          <w:iCs/>
          <w:sz w:val="20"/>
          <w:szCs w:val="20"/>
        </w:rPr>
      </w:pPr>
    </w:p>
    <w:p w:rsidR="00E11104" w:rsidRDefault="00E11104">
      <w:pPr>
        <w:autoSpaceDE w:val="0"/>
        <w:autoSpaceDN w:val="0"/>
        <w:adjustRightInd w:val="0"/>
        <w:rPr>
          <w:rFonts w:ascii="Verdana-BoldItalic" w:hAnsi="Verdana-BoldItalic"/>
          <w:b/>
          <w:bCs/>
          <w:i/>
          <w:iCs/>
          <w:sz w:val="20"/>
          <w:szCs w:val="20"/>
        </w:rPr>
      </w:pPr>
    </w:p>
    <w:p w:rsidR="00F541DB" w:rsidRDefault="00E11104">
      <w:pPr>
        <w:autoSpaceDE w:val="0"/>
        <w:autoSpaceDN w:val="0"/>
        <w:adjustRightInd w:val="0"/>
        <w:rPr>
          <w:b/>
          <w:bCs/>
          <w:i/>
          <w:iCs/>
          <w:szCs w:val="20"/>
        </w:rPr>
      </w:pPr>
      <w:r>
        <w:rPr>
          <w:b/>
          <w:bCs/>
          <w:iCs/>
          <w:szCs w:val="20"/>
          <w:u w:val="single"/>
        </w:rPr>
        <w:t>41</w:t>
      </w:r>
      <w:r w:rsidR="00F541DB" w:rsidRPr="00CC79D1">
        <w:rPr>
          <w:b/>
          <w:bCs/>
          <w:iCs/>
          <w:szCs w:val="20"/>
          <w:u w:val="single"/>
        </w:rPr>
        <w:t xml:space="preserve">. ΆΡΘΡΟ </w:t>
      </w:r>
      <w:r>
        <w:rPr>
          <w:b/>
          <w:bCs/>
          <w:iCs/>
          <w:szCs w:val="20"/>
          <w:u w:val="single"/>
        </w:rPr>
        <w:t>41</w:t>
      </w:r>
    </w:p>
    <w:p w:rsidR="00F541DB" w:rsidRPr="00647C36" w:rsidRDefault="00E11104">
      <w:pPr>
        <w:autoSpaceDE w:val="0"/>
        <w:autoSpaceDN w:val="0"/>
        <w:adjustRightInd w:val="0"/>
        <w:rPr>
          <w:b/>
          <w:bCs/>
          <w:iCs/>
          <w:szCs w:val="20"/>
        </w:rPr>
      </w:pPr>
      <w:r>
        <w:rPr>
          <w:b/>
          <w:bCs/>
          <w:iCs/>
        </w:rPr>
        <w:t>41</w:t>
      </w:r>
      <w:r w:rsidR="00F541DB" w:rsidRPr="00647C36">
        <w:rPr>
          <w:b/>
          <w:bCs/>
          <w:iCs/>
        </w:rPr>
        <w:t xml:space="preserve">. </w:t>
      </w:r>
      <w:r w:rsidR="00F541DB" w:rsidRPr="00647C36">
        <w:rPr>
          <w:b/>
          <w:bCs/>
          <w:iCs/>
          <w:szCs w:val="20"/>
        </w:rPr>
        <w:t>ΑΠΟΡΡΙΜΜΑΤΟΦΟΡΟ SCANIA με αριθμό κυκλοφορίας ΚHY 5770 Φορολογήσιμης Ισχύος 54 και χρονολογία έκδοσης 1</w:t>
      </w:r>
      <w:r w:rsidR="00F541DB" w:rsidRPr="00647C36">
        <w:rPr>
          <w:b/>
          <w:bCs/>
          <w:iCs/>
          <w:szCs w:val="12"/>
        </w:rPr>
        <w:t xml:space="preserve">ης </w:t>
      </w:r>
      <w:r w:rsidR="00F541DB" w:rsidRPr="00647C36">
        <w:rPr>
          <w:b/>
          <w:bCs/>
          <w:iCs/>
          <w:szCs w:val="20"/>
        </w:rPr>
        <w:t>Αδείας 1999</w:t>
      </w:r>
      <w:r w:rsidR="00647C36">
        <w:rPr>
          <w:b/>
          <w:bCs/>
          <w:iCs/>
          <w:szCs w:val="20"/>
        </w:rPr>
        <w:t>.</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2</w:t>
      </w:r>
    </w:p>
    <w:p w:rsidR="00F541DB" w:rsidRPr="00146B80" w:rsidRDefault="00F541DB">
      <w:pPr>
        <w:autoSpaceDE w:val="0"/>
        <w:autoSpaceDN w:val="0"/>
        <w:adjustRightInd w:val="0"/>
        <w:rPr>
          <w:b/>
          <w:i/>
          <w:iCs/>
          <w:szCs w:val="20"/>
        </w:rPr>
      </w:pPr>
      <w:r w:rsidRPr="00146B80">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2.1. Σωματικές βλάβες τρίτων ανά θύμα</w:t>
      </w:r>
    </w:p>
    <w:p w:rsidR="00F541DB" w:rsidRDefault="00F541DB">
      <w:pPr>
        <w:autoSpaceDE w:val="0"/>
        <w:autoSpaceDN w:val="0"/>
        <w:adjustRightInd w:val="0"/>
        <w:rPr>
          <w:i/>
          <w:iCs/>
          <w:szCs w:val="20"/>
        </w:rPr>
      </w:pPr>
      <w:r>
        <w:rPr>
          <w:i/>
          <w:iCs/>
          <w:szCs w:val="20"/>
        </w:rPr>
        <w:t>2.2. Υλικές ζημίες τρίτων ανά ατύχημα</w:t>
      </w:r>
    </w:p>
    <w:p w:rsidR="00F541DB" w:rsidRPr="00146B80" w:rsidRDefault="00F541DB">
      <w:pPr>
        <w:autoSpaceDE w:val="0"/>
        <w:autoSpaceDN w:val="0"/>
        <w:adjustRightInd w:val="0"/>
        <w:rPr>
          <w:b/>
          <w:i/>
          <w:iCs/>
          <w:szCs w:val="20"/>
        </w:rPr>
      </w:pPr>
      <w:r w:rsidRPr="00146B80">
        <w:rPr>
          <w:b/>
          <w:i/>
          <w:iCs/>
          <w:szCs w:val="20"/>
        </w:rPr>
        <w:t>Προαιρετικές καλύψεις</w:t>
      </w:r>
    </w:p>
    <w:p w:rsidR="00F541DB" w:rsidRDefault="00F541DB">
      <w:pPr>
        <w:autoSpaceDE w:val="0"/>
        <w:autoSpaceDN w:val="0"/>
        <w:adjustRightInd w:val="0"/>
        <w:rPr>
          <w:i/>
          <w:iCs/>
          <w:szCs w:val="20"/>
        </w:rPr>
      </w:pPr>
      <w:r>
        <w:rPr>
          <w:i/>
          <w:iCs/>
          <w:szCs w:val="20"/>
        </w:rPr>
        <w:t>2.3. Υλικές ζημίες σε τροχαίο από ανασφάλιστο όχημα</w:t>
      </w:r>
    </w:p>
    <w:p w:rsidR="00F541DB" w:rsidRDefault="00F541DB">
      <w:pPr>
        <w:autoSpaceDE w:val="0"/>
        <w:autoSpaceDN w:val="0"/>
        <w:adjustRightInd w:val="0"/>
        <w:rPr>
          <w:i/>
          <w:iCs/>
          <w:szCs w:val="20"/>
        </w:rPr>
      </w:pPr>
      <w:r>
        <w:rPr>
          <w:i/>
          <w:iCs/>
          <w:szCs w:val="20"/>
        </w:rPr>
        <w:t>2.4. Προστασία Bonus Malus</w:t>
      </w:r>
    </w:p>
    <w:p w:rsidR="00F541DB" w:rsidRDefault="00F541DB">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666D55" w:rsidRDefault="00F541DB" w:rsidP="00666D55">
      <w:pPr>
        <w:autoSpaceDE w:val="0"/>
        <w:autoSpaceDN w:val="0"/>
        <w:adjustRightInd w:val="0"/>
        <w:rPr>
          <w:i/>
          <w:iCs/>
          <w:sz w:val="22"/>
          <w:szCs w:val="20"/>
        </w:rPr>
      </w:pPr>
      <w:r>
        <w:rPr>
          <w:i/>
          <w:iCs/>
          <w:szCs w:val="20"/>
        </w:rPr>
        <w:t xml:space="preserve">2.6. </w:t>
      </w:r>
      <w:r w:rsidR="00666D55">
        <w:rPr>
          <w:i/>
          <w:iCs/>
          <w:sz w:val="22"/>
          <w:szCs w:val="20"/>
        </w:rPr>
        <w:t xml:space="preserve">Ζημιές οχήματος από κακόβουλες ενέργειες τρίτων, </w:t>
      </w:r>
      <w:r w:rsidR="00666D55">
        <w:t>τρομοκρατικές ενέργειες ή πράξεις κατά τη διάρκεια στάσεων, απεργιών, οχλαγωγιών και πολιτικών ταραχών.</w:t>
      </w:r>
    </w:p>
    <w:p w:rsidR="00F541DB" w:rsidRDefault="00F541DB">
      <w:pPr>
        <w:autoSpaceDE w:val="0"/>
        <w:autoSpaceDN w:val="0"/>
        <w:adjustRightInd w:val="0"/>
        <w:rPr>
          <w:i/>
          <w:iCs/>
          <w:szCs w:val="20"/>
        </w:rPr>
      </w:pPr>
      <w:r>
        <w:rPr>
          <w:i/>
          <w:iCs/>
          <w:szCs w:val="20"/>
        </w:rPr>
        <w:t>2.7. Προσωπικό ατύχημα οδηγού</w:t>
      </w:r>
    </w:p>
    <w:p w:rsidR="00F541DB" w:rsidRDefault="00F541DB">
      <w:pPr>
        <w:autoSpaceDE w:val="0"/>
        <w:autoSpaceDN w:val="0"/>
        <w:adjustRightInd w:val="0"/>
        <w:rPr>
          <w:i/>
          <w:iCs/>
          <w:szCs w:val="20"/>
        </w:rPr>
      </w:pPr>
      <w:r>
        <w:rPr>
          <w:i/>
          <w:iCs/>
          <w:szCs w:val="20"/>
        </w:rPr>
        <w:t>2.8. Θραύση κρυστάλλων</w:t>
      </w:r>
    </w:p>
    <w:p w:rsidR="00F541DB" w:rsidRDefault="00F541DB">
      <w:pPr>
        <w:autoSpaceDE w:val="0"/>
        <w:autoSpaceDN w:val="0"/>
        <w:adjustRightInd w:val="0"/>
        <w:rPr>
          <w:i/>
          <w:iCs/>
          <w:szCs w:val="20"/>
        </w:rPr>
      </w:pPr>
      <w:r>
        <w:rPr>
          <w:i/>
          <w:iCs/>
          <w:szCs w:val="20"/>
        </w:rPr>
        <w:t>2.9. Φροντίδα στον τόπο του ατυχήματος</w:t>
      </w:r>
    </w:p>
    <w:p w:rsidR="00F541DB" w:rsidRDefault="00F541DB">
      <w:pPr>
        <w:autoSpaceDE w:val="0"/>
        <w:autoSpaceDN w:val="0"/>
        <w:adjustRightInd w:val="0"/>
        <w:rPr>
          <w:i/>
          <w:iCs/>
          <w:szCs w:val="20"/>
        </w:rPr>
      </w:pPr>
      <w:r>
        <w:rPr>
          <w:i/>
          <w:iCs/>
          <w:szCs w:val="20"/>
        </w:rPr>
        <w:t xml:space="preserve">Εκτιμώμενο Ασφαλιστικό ποσό οχήματος = </w:t>
      </w:r>
      <w:r w:rsidR="00C000BA">
        <w:rPr>
          <w:i/>
          <w:iCs/>
          <w:szCs w:val="20"/>
        </w:rPr>
        <w:t>2</w:t>
      </w:r>
      <w:r w:rsidR="00BA10BD">
        <w:rPr>
          <w:i/>
          <w:iCs/>
          <w:szCs w:val="20"/>
        </w:rPr>
        <w:t>0</w:t>
      </w:r>
      <w:r>
        <w:rPr>
          <w:i/>
          <w:iCs/>
          <w:szCs w:val="20"/>
        </w:rPr>
        <w:t>.</w:t>
      </w:r>
      <w:r w:rsidR="0054210E" w:rsidRPr="009524FF">
        <w:rPr>
          <w:i/>
          <w:iCs/>
          <w:szCs w:val="20"/>
        </w:rPr>
        <w:t>0</w:t>
      </w:r>
      <w:r>
        <w:rPr>
          <w:i/>
          <w:iCs/>
          <w:szCs w:val="20"/>
        </w:rPr>
        <w:t>00,00 €</w:t>
      </w:r>
    </w:p>
    <w:p w:rsidR="00647C36" w:rsidRDefault="00647C36">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9B46B8" w:rsidRDefault="00F541DB">
      <w:pPr>
        <w:autoSpaceDE w:val="0"/>
        <w:autoSpaceDN w:val="0"/>
        <w:adjustRightInd w:val="0"/>
        <w:rPr>
          <w:b/>
          <w:bCs/>
          <w:iCs/>
          <w:szCs w:val="20"/>
          <w:u w:val="single"/>
        </w:rPr>
      </w:pPr>
      <w:r>
        <w:rPr>
          <w:szCs w:val="20"/>
        </w:rPr>
        <w:t>Ολογράφως :………………………………………………………………………………………………..</w:t>
      </w:r>
    </w:p>
    <w:p w:rsidR="00647C36" w:rsidRDefault="00647C36">
      <w:pPr>
        <w:autoSpaceDE w:val="0"/>
        <w:autoSpaceDN w:val="0"/>
        <w:adjustRightInd w:val="0"/>
        <w:rPr>
          <w:b/>
          <w:bCs/>
          <w:iCs/>
          <w:szCs w:val="20"/>
          <w:u w:val="single"/>
        </w:rPr>
      </w:pPr>
    </w:p>
    <w:p w:rsidR="00C65849" w:rsidRDefault="00C65849">
      <w:pPr>
        <w:autoSpaceDE w:val="0"/>
        <w:autoSpaceDN w:val="0"/>
        <w:adjustRightInd w:val="0"/>
        <w:rPr>
          <w:b/>
          <w:bCs/>
          <w:iCs/>
          <w:szCs w:val="20"/>
          <w:u w:val="single"/>
        </w:rPr>
      </w:pPr>
    </w:p>
    <w:p w:rsidR="00F541DB" w:rsidRDefault="009B46B8">
      <w:pPr>
        <w:autoSpaceDE w:val="0"/>
        <w:autoSpaceDN w:val="0"/>
        <w:adjustRightInd w:val="0"/>
        <w:rPr>
          <w:b/>
          <w:bCs/>
          <w:i/>
          <w:iCs/>
          <w:szCs w:val="20"/>
        </w:rPr>
      </w:pPr>
      <w:r>
        <w:rPr>
          <w:b/>
          <w:bCs/>
          <w:iCs/>
          <w:szCs w:val="20"/>
          <w:u w:val="single"/>
        </w:rPr>
        <w:t>4</w:t>
      </w:r>
      <w:r w:rsidR="00E11104">
        <w:rPr>
          <w:b/>
          <w:bCs/>
          <w:iCs/>
          <w:szCs w:val="20"/>
          <w:u w:val="single"/>
        </w:rPr>
        <w:t>2</w:t>
      </w:r>
      <w:r w:rsidR="00F541DB" w:rsidRPr="00CC79D1">
        <w:rPr>
          <w:b/>
          <w:bCs/>
          <w:iCs/>
          <w:szCs w:val="20"/>
          <w:u w:val="single"/>
        </w:rPr>
        <w:t xml:space="preserve">. ΆΡΘΡΟ </w:t>
      </w:r>
      <w:r w:rsidRPr="009B46B8">
        <w:rPr>
          <w:b/>
          <w:bCs/>
          <w:iCs/>
          <w:szCs w:val="20"/>
          <w:u w:val="single"/>
        </w:rPr>
        <w:t>4</w:t>
      </w:r>
      <w:r w:rsidR="00E11104">
        <w:rPr>
          <w:b/>
          <w:bCs/>
          <w:iCs/>
          <w:szCs w:val="20"/>
          <w:u w:val="single"/>
        </w:rPr>
        <w:t>2</w:t>
      </w:r>
    </w:p>
    <w:p w:rsidR="00F541DB" w:rsidRPr="00647C36" w:rsidRDefault="009B46B8">
      <w:pPr>
        <w:autoSpaceDE w:val="0"/>
        <w:autoSpaceDN w:val="0"/>
        <w:adjustRightInd w:val="0"/>
        <w:rPr>
          <w:b/>
          <w:bCs/>
          <w:iCs/>
          <w:szCs w:val="20"/>
        </w:rPr>
      </w:pPr>
      <w:r w:rsidRPr="00647C36">
        <w:rPr>
          <w:b/>
          <w:bCs/>
          <w:iCs/>
        </w:rPr>
        <w:t>4</w:t>
      </w:r>
      <w:r w:rsidR="00E11104">
        <w:rPr>
          <w:b/>
          <w:bCs/>
          <w:iCs/>
        </w:rPr>
        <w:t>2</w:t>
      </w:r>
      <w:r w:rsidR="00F541DB" w:rsidRPr="00647C36">
        <w:rPr>
          <w:b/>
          <w:bCs/>
          <w:iCs/>
        </w:rPr>
        <w:t xml:space="preserve">. </w:t>
      </w:r>
      <w:r w:rsidR="00F541DB" w:rsidRPr="00647C36">
        <w:rPr>
          <w:b/>
          <w:bCs/>
          <w:iCs/>
          <w:szCs w:val="20"/>
        </w:rPr>
        <w:t>ΑΠΟΡΡΙΜΜΑΤΟΦΟΡΟ SCANIA με αριθμό κυκλοφορίας ΚHH 5188 Φορολογήσιμης Ισχύος 54 και χρονολογία έκδοσης 1</w:t>
      </w:r>
      <w:r w:rsidR="00F541DB" w:rsidRPr="00647C36">
        <w:rPr>
          <w:b/>
          <w:bCs/>
          <w:iCs/>
          <w:szCs w:val="12"/>
        </w:rPr>
        <w:t xml:space="preserve">ης </w:t>
      </w:r>
      <w:r w:rsidR="00F541DB" w:rsidRPr="00647C36">
        <w:rPr>
          <w:b/>
          <w:bCs/>
          <w:iCs/>
          <w:szCs w:val="20"/>
        </w:rPr>
        <w:t>Αδείας 1999</w:t>
      </w:r>
      <w:r w:rsidR="009524FF" w:rsidRPr="00647C36">
        <w:rPr>
          <w:b/>
          <w:bCs/>
          <w:iCs/>
          <w:szCs w:val="20"/>
        </w:rPr>
        <w:t>.</w:t>
      </w:r>
    </w:p>
    <w:p w:rsidR="009524FF" w:rsidRPr="009524FF" w:rsidRDefault="009524FF">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2</w:t>
      </w:r>
    </w:p>
    <w:p w:rsidR="00F541DB" w:rsidRPr="00146B80" w:rsidRDefault="00F541DB">
      <w:pPr>
        <w:autoSpaceDE w:val="0"/>
        <w:autoSpaceDN w:val="0"/>
        <w:adjustRightInd w:val="0"/>
        <w:rPr>
          <w:b/>
          <w:i/>
          <w:iCs/>
          <w:szCs w:val="20"/>
        </w:rPr>
      </w:pPr>
      <w:r w:rsidRPr="00146B80">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2.1. Σωματικές βλάβες τρίτων ανά θύμα</w:t>
      </w:r>
    </w:p>
    <w:p w:rsidR="00F541DB" w:rsidRDefault="00F541DB">
      <w:pPr>
        <w:autoSpaceDE w:val="0"/>
        <w:autoSpaceDN w:val="0"/>
        <w:adjustRightInd w:val="0"/>
        <w:rPr>
          <w:i/>
          <w:iCs/>
          <w:szCs w:val="20"/>
        </w:rPr>
      </w:pPr>
      <w:r>
        <w:rPr>
          <w:i/>
          <w:iCs/>
          <w:szCs w:val="20"/>
        </w:rPr>
        <w:t>2.2. Υλικές ζημίες τρίτων ανά ατύχημα</w:t>
      </w:r>
    </w:p>
    <w:p w:rsidR="00F541DB" w:rsidRPr="00146B80" w:rsidRDefault="00F541DB">
      <w:pPr>
        <w:autoSpaceDE w:val="0"/>
        <w:autoSpaceDN w:val="0"/>
        <w:adjustRightInd w:val="0"/>
        <w:rPr>
          <w:b/>
          <w:i/>
          <w:iCs/>
          <w:szCs w:val="20"/>
        </w:rPr>
      </w:pPr>
      <w:r w:rsidRPr="00146B80">
        <w:rPr>
          <w:b/>
          <w:i/>
          <w:iCs/>
          <w:szCs w:val="20"/>
        </w:rPr>
        <w:t>Προαιρετικές καλύψεις</w:t>
      </w:r>
    </w:p>
    <w:p w:rsidR="00F541DB" w:rsidRDefault="00F541DB">
      <w:pPr>
        <w:autoSpaceDE w:val="0"/>
        <w:autoSpaceDN w:val="0"/>
        <w:adjustRightInd w:val="0"/>
        <w:rPr>
          <w:i/>
          <w:iCs/>
          <w:szCs w:val="20"/>
        </w:rPr>
      </w:pPr>
      <w:r>
        <w:rPr>
          <w:i/>
          <w:iCs/>
          <w:szCs w:val="20"/>
        </w:rPr>
        <w:t>2.3. Υλικές ζημίες σε τροχαίο από ανασφάλιστο όχημα</w:t>
      </w:r>
    </w:p>
    <w:p w:rsidR="00F541DB" w:rsidRDefault="00F541DB">
      <w:pPr>
        <w:autoSpaceDE w:val="0"/>
        <w:autoSpaceDN w:val="0"/>
        <w:adjustRightInd w:val="0"/>
        <w:rPr>
          <w:i/>
          <w:iCs/>
          <w:szCs w:val="20"/>
        </w:rPr>
      </w:pPr>
      <w:r>
        <w:rPr>
          <w:i/>
          <w:iCs/>
          <w:szCs w:val="20"/>
        </w:rPr>
        <w:t>2.4. Προστασία Bonus Malus</w:t>
      </w:r>
    </w:p>
    <w:p w:rsidR="00F541DB" w:rsidRDefault="00F541DB">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7E3A2D" w:rsidRDefault="00F541DB" w:rsidP="007E3A2D">
      <w:pPr>
        <w:autoSpaceDE w:val="0"/>
        <w:autoSpaceDN w:val="0"/>
        <w:adjustRightInd w:val="0"/>
        <w:rPr>
          <w:i/>
          <w:iCs/>
          <w:sz w:val="22"/>
          <w:szCs w:val="20"/>
        </w:rPr>
      </w:pPr>
      <w:r>
        <w:rPr>
          <w:i/>
          <w:iCs/>
          <w:szCs w:val="20"/>
        </w:rPr>
        <w:t xml:space="preserve">2.6. </w:t>
      </w:r>
      <w:r w:rsidR="007E3A2D">
        <w:rPr>
          <w:i/>
          <w:iCs/>
          <w:sz w:val="22"/>
          <w:szCs w:val="20"/>
        </w:rPr>
        <w:t xml:space="preserve">Ζημιές οχήματος από κακόβουλες ενέργειες τρίτων, </w:t>
      </w:r>
      <w:r w:rsidR="007E3A2D">
        <w:t>τρομοκρατικές ενέργειες ή πράξεις κατά τη διάρκεια στάσεων, απεργιών, οχλαγωγιών και πολιτικών ταραχών.</w:t>
      </w:r>
    </w:p>
    <w:p w:rsidR="00F541DB" w:rsidRDefault="00F541DB">
      <w:pPr>
        <w:autoSpaceDE w:val="0"/>
        <w:autoSpaceDN w:val="0"/>
        <w:adjustRightInd w:val="0"/>
        <w:rPr>
          <w:i/>
          <w:iCs/>
          <w:szCs w:val="20"/>
        </w:rPr>
      </w:pPr>
      <w:r>
        <w:rPr>
          <w:i/>
          <w:iCs/>
          <w:szCs w:val="20"/>
        </w:rPr>
        <w:t>2.7. Προσωπικό ατύχημα οδηγού</w:t>
      </w:r>
    </w:p>
    <w:p w:rsidR="00F541DB" w:rsidRDefault="00F541DB">
      <w:pPr>
        <w:autoSpaceDE w:val="0"/>
        <w:autoSpaceDN w:val="0"/>
        <w:adjustRightInd w:val="0"/>
        <w:rPr>
          <w:i/>
          <w:iCs/>
          <w:szCs w:val="20"/>
        </w:rPr>
      </w:pPr>
      <w:r>
        <w:rPr>
          <w:i/>
          <w:iCs/>
          <w:szCs w:val="20"/>
        </w:rPr>
        <w:t>2.8. Θραύση κρυστάλλων</w:t>
      </w:r>
    </w:p>
    <w:p w:rsidR="00F541DB" w:rsidRDefault="00F541DB">
      <w:pPr>
        <w:autoSpaceDE w:val="0"/>
        <w:autoSpaceDN w:val="0"/>
        <w:adjustRightInd w:val="0"/>
        <w:rPr>
          <w:i/>
          <w:iCs/>
          <w:szCs w:val="20"/>
        </w:rPr>
      </w:pPr>
      <w:r>
        <w:rPr>
          <w:i/>
          <w:iCs/>
          <w:szCs w:val="20"/>
        </w:rPr>
        <w:t>2.9. Φροντίδα στον τόπο του ατυχήματος</w:t>
      </w:r>
    </w:p>
    <w:p w:rsidR="00F541DB" w:rsidRDefault="00F541DB">
      <w:pPr>
        <w:autoSpaceDE w:val="0"/>
        <w:autoSpaceDN w:val="0"/>
        <w:adjustRightInd w:val="0"/>
        <w:rPr>
          <w:i/>
          <w:iCs/>
          <w:szCs w:val="20"/>
        </w:rPr>
      </w:pPr>
      <w:r>
        <w:rPr>
          <w:i/>
          <w:iCs/>
          <w:szCs w:val="20"/>
        </w:rPr>
        <w:t xml:space="preserve">Εκτιμώμενο Ασφαλιστικό ποσό οχήματος = </w:t>
      </w:r>
      <w:r w:rsidR="00C000BA">
        <w:rPr>
          <w:i/>
          <w:iCs/>
          <w:szCs w:val="20"/>
        </w:rPr>
        <w:t>2</w:t>
      </w:r>
      <w:r w:rsidR="00BA10BD">
        <w:rPr>
          <w:i/>
          <w:iCs/>
          <w:szCs w:val="20"/>
        </w:rPr>
        <w:t>0</w:t>
      </w:r>
      <w:r>
        <w:rPr>
          <w:i/>
          <w:iCs/>
          <w:szCs w:val="20"/>
        </w:rPr>
        <w:t>.</w:t>
      </w:r>
      <w:r w:rsidR="0054210E" w:rsidRPr="009524FF">
        <w:rPr>
          <w:i/>
          <w:iCs/>
          <w:szCs w:val="20"/>
        </w:rPr>
        <w:t>0</w:t>
      </w:r>
      <w:r>
        <w:rPr>
          <w:i/>
          <w:iCs/>
          <w:szCs w:val="20"/>
        </w:rPr>
        <w:t>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E11104" w:rsidRDefault="00E11104">
      <w:pPr>
        <w:autoSpaceDE w:val="0"/>
        <w:autoSpaceDN w:val="0"/>
        <w:adjustRightInd w:val="0"/>
        <w:rPr>
          <w:rFonts w:ascii="Verdana" w:hAnsi="Verdana"/>
          <w:b/>
          <w:bCs/>
          <w:i/>
          <w:iCs/>
          <w:sz w:val="20"/>
          <w:szCs w:val="20"/>
        </w:rPr>
      </w:pPr>
    </w:p>
    <w:p w:rsidR="00F541DB" w:rsidRDefault="009B46B8">
      <w:pPr>
        <w:autoSpaceDE w:val="0"/>
        <w:autoSpaceDN w:val="0"/>
        <w:adjustRightInd w:val="0"/>
        <w:rPr>
          <w:b/>
          <w:bCs/>
          <w:i/>
          <w:iCs/>
          <w:szCs w:val="20"/>
        </w:rPr>
      </w:pPr>
      <w:r>
        <w:rPr>
          <w:b/>
          <w:bCs/>
          <w:iCs/>
          <w:szCs w:val="20"/>
          <w:u w:val="single"/>
        </w:rPr>
        <w:t>4</w:t>
      </w:r>
      <w:r w:rsidR="00E11104">
        <w:rPr>
          <w:b/>
          <w:bCs/>
          <w:iCs/>
          <w:szCs w:val="20"/>
          <w:u w:val="single"/>
        </w:rPr>
        <w:t>3</w:t>
      </w:r>
      <w:r w:rsidR="00F541DB" w:rsidRPr="00084829">
        <w:rPr>
          <w:b/>
          <w:bCs/>
          <w:iCs/>
          <w:szCs w:val="20"/>
          <w:u w:val="single"/>
        </w:rPr>
        <w:t xml:space="preserve">. ΆΡΘΡΟ </w:t>
      </w:r>
      <w:r w:rsidRPr="009B46B8">
        <w:rPr>
          <w:b/>
          <w:bCs/>
          <w:iCs/>
          <w:szCs w:val="20"/>
          <w:u w:val="single"/>
        </w:rPr>
        <w:t>4</w:t>
      </w:r>
      <w:r w:rsidR="00E11104">
        <w:rPr>
          <w:b/>
          <w:bCs/>
          <w:iCs/>
          <w:szCs w:val="20"/>
          <w:u w:val="single"/>
        </w:rPr>
        <w:t>3</w:t>
      </w:r>
    </w:p>
    <w:p w:rsidR="00F541DB" w:rsidRPr="00647C36" w:rsidRDefault="009B46B8">
      <w:pPr>
        <w:autoSpaceDE w:val="0"/>
        <w:autoSpaceDN w:val="0"/>
        <w:adjustRightInd w:val="0"/>
        <w:rPr>
          <w:b/>
          <w:bCs/>
          <w:iCs/>
          <w:szCs w:val="20"/>
        </w:rPr>
      </w:pPr>
      <w:r w:rsidRPr="00647C36">
        <w:rPr>
          <w:b/>
          <w:bCs/>
          <w:iCs/>
        </w:rPr>
        <w:t>4</w:t>
      </w:r>
      <w:r w:rsidR="00E11104">
        <w:rPr>
          <w:b/>
          <w:bCs/>
          <w:iCs/>
        </w:rPr>
        <w:t>3</w:t>
      </w:r>
      <w:r w:rsidR="00F541DB" w:rsidRPr="00647C36">
        <w:rPr>
          <w:b/>
          <w:bCs/>
          <w:iCs/>
        </w:rPr>
        <w:t xml:space="preserve">. </w:t>
      </w:r>
      <w:r w:rsidR="00F541DB" w:rsidRPr="00647C36">
        <w:rPr>
          <w:b/>
          <w:bCs/>
          <w:iCs/>
          <w:szCs w:val="20"/>
        </w:rPr>
        <w:t>ΑΠΟΡΡΙΜΜΑΤΟΦΟΡΟ MERCEDES με αριθμό κυκλοφορίας ΚHH 4366 Φορολογήσιμης Ισχύος 38 και χρονολογία έκδοσης 1</w:t>
      </w:r>
      <w:r w:rsidR="00F541DB" w:rsidRPr="00647C36">
        <w:rPr>
          <w:b/>
          <w:bCs/>
          <w:iCs/>
          <w:szCs w:val="12"/>
        </w:rPr>
        <w:t xml:space="preserve">ης </w:t>
      </w:r>
      <w:r w:rsidR="00F541DB" w:rsidRPr="00647C36">
        <w:rPr>
          <w:b/>
          <w:bCs/>
          <w:iCs/>
          <w:szCs w:val="20"/>
        </w:rPr>
        <w:t>Αδείας 2009</w:t>
      </w:r>
      <w:r w:rsidR="00647C36">
        <w:rPr>
          <w:b/>
          <w:bCs/>
          <w:iCs/>
          <w:szCs w:val="20"/>
        </w:rPr>
        <w:t>.</w:t>
      </w:r>
    </w:p>
    <w:p w:rsidR="00F541DB" w:rsidRDefault="00F541DB">
      <w:pPr>
        <w:autoSpaceDE w:val="0"/>
        <w:autoSpaceDN w:val="0"/>
        <w:adjustRightInd w:val="0"/>
        <w:rPr>
          <w:b/>
          <w:bCs/>
          <w:i/>
          <w:iCs/>
          <w:szCs w:val="20"/>
        </w:rPr>
      </w:pPr>
    </w:p>
    <w:p w:rsidR="009524FF" w:rsidRDefault="009524FF" w:rsidP="009524FF">
      <w:pPr>
        <w:autoSpaceDE w:val="0"/>
        <w:autoSpaceDN w:val="0"/>
        <w:adjustRightInd w:val="0"/>
        <w:rPr>
          <w:b/>
          <w:bCs/>
          <w:szCs w:val="20"/>
        </w:rPr>
      </w:pPr>
      <w:r>
        <w:rPr>
          <w:b/>
          <w:bCs/>
          <w:szCs w:val="20"/>
        </w:rPr>
        <w:t>ΟΜΑΔΑ 2</w:t>
      </w:r>
    </w:p>
    <w:p w:rsidR="009524FF" w:rsidRPr="00146B80" w:rsidRDefault="009524FF" w:rsidP="009524FF">
      <w:pPr>
        <w:autoSpaceDE w:val="0"/>
        <w:autoSpaceDN w:val="0"/>
        <w:adjustRightInd w:val="0"/>
        <w:rPr>
          <w:b/>
          <w:szCs w:val="20"/>
        </w:rPr>
      </w:pPr>
      <w:r w:rsidRPr="00146B80">
        <w:rPr>
          <w:b/>
          <w:szCs w:val="20"/>
        </w:rPr>
        <w:t>Υποχρεωτικές καλύψεις</w:t>
      </w:r>
    </w:p>
    <w:p w:rsidR="009524FF" w:rsidRDefault="009524FF" w:rsidP="009524FF">
      <w:pPr>
        <w:autoSpaceDE w:val="0"/>
        <w:autoSpaceDN w:val="0"/>
        <w:adjustRightInd w:val="0"/>
        <w:rPr>
          <w:szCs w:val="20"/>
        </w:rPr>
      </w:pPr>
      <w:r>
        <w:rPr>
          <w:szCs w:val="20"/>
        </w:rPr>
        <w:t>Για την ασφάλιση έναντι οδικής αστικής ευθύνης</w:t>
      </w:r>
    </w:p>
    <w:p w:rsidR="009524FF" w:rsidRDefault="009524FF" w:rsidP="009524FF">
      <w:pPr>
        <w:autoSpaceDE w:val="0"/>
        <w:autoSpaceDN w:val="0"/>
        <w:adjustRightInd w:val="0"/>
        <w:rPr>
          <w:i/>
          <w:iCs/>
          <w:szCs w:val="20"/>
        </w:rPr>
      </w:pPr>
      <w:r>
        <w:rPr>
          <w:i/>
          <w:iCs/>
          <w:szCs w:val="20"/>
        </w:rPr>
        <w:t>2.1. Σωματικές βλάβες τρίτων ανά θύμα</w:t>
      </w:r>
    </w:p>
    <w:p w:rsidR="009524FF" w:rsidRDefault="009524FF" w:rsidP="009524FF">
      <w:pPr>
        <w:autoSpaceDE w:val="0"/>
        <w:autoSpaceDN w:val="0"/>
        <w:adjustRightInd w:val="0"/>
        <w:rPr>
          <w:i/>
          <w:iCs/>
          <w:szCs w:val="20"/>
        </w:rPr>
      </w:pPr>
      <w:r>
        <w:rPr>
          <w:i/>
          <w:iCs/>
          <w:szCs w:val="20"/>
        </w:rPr>
        <w:t>2.2. Υλικές ζημίες τρίτων ανά ατύχημα</w:t>
      </w:r>
    </w:p>
    <w:p w:rsidR="009524FF" w:rsidRPr="00146B80" w:rsidRDefault="009524FF" w:rsidP="009524FF">
      <w:pPr>
        <w:autoSpaceDE w:val="0"/>
        <w:autoSpaceDN w:val="0"/>
        <w:adjustRightInd w:val="0"/>
        <w:rPr>
          <w:b/>
          <w:szCs w:val="20"/>
        </w:rPr>
      </w:pPr>
      <w:r w:rsidRPr="00146B80">
        <w:rPr>
          <w:b/>
          <w:szCs w:val="20"/>
        </w:rPr>
        <w:t>Προαιρετικές καλύψεις</w:t>
      </w:r>
    </w:p>
    <w:p w:rsidR="009524FF" w:rsidRDefault="009524FF" w:rsidP="009524FF">
      <w:pPr>
        <w:autoSpaceDE w:val="0"/>
        <w:autoSpaceDN w:val="0"/>
        <w:adjustRightInd w:val="0"/>
        <w:rPr>
          <w:i/>
          <w:iCs/>
          <w:szCs w:val="20"/>
        </w:rPr>
      </w:pPr>
      <w:r>
        <w:rPr>
          <w:i/>
          <w:iCs/>
          <w:szCs w:val="20"/>
        </w:rPr>
        <w:t>2.3. Υλικές ζημίες σε τροχαίο από ανασφάλιστο όχημα</w:t>
      </w:r>
    </w:p>
    <w:p w:rsidR="009524FF" w:rsidRDefault="009524FF" w:rsidP="009524FF">
      <w:pPr>
        <w:autoSpaceDE w:val="0"/>
        <w:autoSpaceDN w:val="0"/>
        <w:adjustRightInd w:val="0"/>
        <w:rPr>
          <w:i/>
          <w:iCs/>
          <w:szCs w:val="20"/>
        </w:rPr>
      </w:pPr>
      <w:r>
        <w:rPr>
          <w:i/>
          <w:iCs/>
          <w:szCs w:val="20"/>
        </w:rPr>
        <w:t>2.4. Προστασία Bonus Malus</w:t>
      </w:r>
    </w:p>
    <w:p w:rsidR="009524FF" w:rsidRDefault="009524FF" w:rsidP="009524FF">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9524FF" w:rsidRDefault="009524FF" w:rsidP="009524FF">
      <w:pPr>
        <w:autoSpaceDE w:val="0"/>
        <w:autoSpaceDN w:val="0"/>
        <w:adjustRightInd w:val="0"/>
        <w:rPr>
          <w:i/>
          <w:iCs/>
          <w:szCs w:val="20"/>
        </w:rPr>
      </w:pPr>
      <w:r>
        <w:rPr>
          <w:i/>
          <w:iCs/>
          <w:szCs w:val="20"/>
        </w:rPr>
        <w:t>πτώση κεραυνού και έκρηξη</w:t>
      </w:r>
    </w:p>
    <w:p w:rsidR="007E3A2D" w:rsidRDefault="009524FF" w:rsidP="007E3A2D">
      <w:pPr>
        <w:autoSpaceDE w:val="0"/>
        <w:autoSpaceDN w:val="0"/>
        <w:adjustRightInd w:val="0"/>
        <w:rPr>
          <w:i/>
          <w:iCs/>
          <w:sz w:val="22"/>
          <w:szCs w:val="20"/>
        </w:rPr>
      </w:pPr>
      <w:r>
        <w:rPr>
          <w:i/>
          <w:iCs/>
          <w:szCs w:val="20"/>
        </w:rPr>
        <w:t xml:space="preserve">2.6. </w:t>
      </w:r>
      <w:r w:rsidR="007E3A2D">
        <w:rPr>
          <w:i/>
          <w:iCs/>
          <w:sz w:val="22"/>
          <w:szCs w:val="20"/>
        </w:rPr>
        <w:t xml:space="preserve">Ζημιές οχήματος από κακόβουλες ενέργειες τρίτων, </w:t>
      </w:r>
      <w:r w:rsidR="007E3A2D">
        <w:t>τρομοκρατικές ενέργειες ή πράξεις κατά τη διάρκεια στάσεων, απεργιών, οχλαγωγιών και πολιτικών ταραχών.</w:t>
      </w:r>
    </w:p>
    <w:p w:rsidR="009524FF" w:rsidRDefault="009524FF" w:rsidP="009524FF">
      <w:pPr>
        <w:autoSpaceDE w:val="0"/>
        <w:autoSpaceDN w:val="0"/>
        <w:adjustRightInd w:val="0"/>
        <w:rPr>
          <w:i/>
          <w:iCs/>
          <w:szCs w:val="20"/>
        </w:rPr>
      </w:pPr>
      <w:r>
        <w:rPr>
          <w:i/>
          <w:iCs/>
          <w:szCs w:val="20"/>
        </w:rPr>
        <w:t>2.7. Προσωπικό ατύχημα οδηγού</w:t>
      </w:r>
    </w:p>
    <w:p w:rsidR="009524FF" w:rsidRDefault="009524FF" w:rsidP="009524FF">
      <w:pPr>
        <w:autoSpaceDE w:val="0"/>
        <w:autoSpaceDN w:val="0"/>
        <w:adjustRightInd w:val="0"/>
        <w:rPr>
          <w:i/>
          <w:iCs/>
          <w:szCs w:val="20"/>
        </w:rPr>
      </w:pPr>
      <w:r>
        <w:rPr>
          <w:i/>
          <w:iCs/>
          <w:szCs w:val="20"/>
        </w:rPr>
        <w:t>2.8. Θραύση κρυστάλλων</w:t>
      </w:r>
    </w:p>
    <w:p w:rsidR="009524FF" w:rsidRDefault="009524FF" w:rsidP="009524FF">
      <w:pPr>
        <w:autoSpaceDE w:val="0"/>
        <w:autoSpaceDN w:val="0"/>
        <w:adjustRightInd w:val="0"/>
        <w:rPr>
          <w:i/>
          <w:iCs/>
          <w:szCs w:val="20"/>
        </w:rPr>
      </w:pPr>
      <w:r>
        <w:rPr>
          <w:i/>
          <w:iCs/>
          <w:szCs w:val="20"/>
        </w:rPr>
        <w:t>2.9. Φροντίδα στον τόπο του ατυχήματος</w:t>
      </w:r>
    </w:p>
    <w:p w:rsidR="00F541DB" w:rsidRDefault="00F541DB" w:rsidP="00B3250D">
      <w:pPr>
        <w:autoSpaceDE w:val="0"/>
        <w:autoSpaceDN w:val="0"/>
        <w:adjustRightInd w:val="0"/>
        <w:rPr>
          <w:i/>
          <w:iCs/>
          <w:szCs w:val="20"/>
        </w:rPr>
      </w:pPr>
      <w:r>
        <w:rPr>
          <w:i/>
          <w:iCs/>
          <w:szCs w:val="20"/>
        </w:rPr>
        <w:t xml:space="preserve">Εκτιμώμενο Ασφαλιστικό ποσό οχήματος = </w:t>
      </w:r>
      <w:r w:rsidR="0054210E" w:rsidRPr="009524FF">
        <w:rPr>
          <w:i/>
          <w:iCs/>
          <w:szCs w:val="20"/>
        </w:rPr>
        <w:t>6</w:t>
      </w:r>
      <w:r w:rsidR="00BA10BD">
        <w:rPr>
          <w:i/>
          <w:iCs/>
          <w:szCs w:val="20"/>
        </w:rPr>
        <w:t>0</w:t>
      </w:r>
      <w:r>
        <w:rPr>
          <w:i/>
          <w:iCs/>
          <w:szCs w:val="20"/>
        </w:rPr>
        <w:t>.000,00 €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BoldItalic" w:hAnsi="Verdana-BoldItalic"/>
          <w:b/>
          <w:bCs/>
          <w:i/>
          <w:iCs/>
          <w:sz w:val="20"/>
          <w:szCs w:val="20"/>
        </w:rPr>
      </w:pPr>
    </w:p>
    <w:p w:rsidR="00C65849" w:rsidRDefault="00C65849">
      <w:pPr>
        <w:autoSpaceDE w:val="0"/>
        <w:autoSpaceDN w:val="0"/>
        <w:adjustRightInd w:val="0"/>
        <w:rPr>
          <w:rFonts w:ascii="Verdana-BoldItalic" w:hAnsi="Verdana-BoldItalic"/>
          <w:b/>
          <w:bCs/>
          <w:i/>
          <w:iCs/>
          <w:sz w:val="20"/>
          <w:szCs w:val="20"/>
        </w:rPr>
      </w:pPr>
    </w:p>
    <w:p w:rsidR="00C65849" w:rsidRDefault="00C65849">
      <w:pPr>
        <w:autoSpaceDE w:val="0"/>
        <w:autoSpaceDN w:val="0"/>
        <w:adjustRightInd w:val="0"/>
        <w:rPr>
          <w:rFonts w:ascii="Verdana-BoldItalic" w:hAnsi="Verdana-BoldItalic"/>
          <w:b/>
          <w:bCs/>
          <w:i/>
          <w:iCs/>
          <w:sz w:val="20"/>
          <w:szCs w:val="20"/>
        </w:rPr>
      </w:pPr>
    </w:p>
    <w:p w:rsidR="00F541DB" w:rsidRDefault="009B46B8">
      <w:pPr>
        <w:autoSpaceDE w:val="0"/>
        <w:autoSpaceDN w:val="0"/>
        <w:adjustRightInd w:val="0"/>
        <w:rPr>
          <w:b/>
          <w:bCs/>
          <w:i/>
          <w:iCs/>
          <w:szCs w:val="20"/>
        </w:rPr>
      </w:pPr>
      <w:r w:rsidRPr="009B46B8">
        <w:rPr>
          <w:b/>
          <w:bCs/>
          <w:iCs/>
          <w:szCs w:val="20"/>
          <w:u w:val="single"/>
        </w:rPr>
        <w:t>4</w:t>
      </w:r>
      <w:r w:rsidR="00E11104">
        <w:rPr>
          <w:b/>
          <w:bCs/>
          <w:iCs/>
          <w:szCs w:val="20"/>
          <w:u w:val="single"/>
        </w:rPr>
        <w:t>4</w:t>
      </w:r>
      <w:r w:rsidR="00F541DB" w:rsidRPr="00084829">
        <w:rPr>
          <w:b/>
          <w:bCs/>
          <w:iCs/>
          <w:szCs w:val="20"/>
          <w:u w:val="single"/>
        </w:rPr>
        <w:t xml:space="preserve">. ΆΡΘΡΟ </w:t>
      </w:r>
      <w:r w:rsidRPr="009B46B8">
        <w:rPr>
          <w:b/>
          <w:bCs/>
          <w:iCs/>
          <w:szCs w:val="20"/>
          <w:u w:val="single"/>
        </w:rPr>
        <w:t>4</w:t>
      </w:r>
      <w:r w:rsidR="00E11104">
        <w:rPr>
          <w:b/>
          <w:bCs/>
          <w:iCs/>
          <w:szCs w:val="20"/>
          <w:u w:val="single"/>
        </w:rPr>
        <w:t>4</w:t>
      </w:r>
    </w:p>
    <w:p w:rsidR="00F541DB" w:rsidRPr="00647C36" w:rsidRDefault="009B46B8">
      <w:pPr>
        <w:autoSpaceDE w:val="0"/>
        <w:autoSpaceDN w:val="0"/>
        <w:adjustRightInd w:val="0"/>
        <w:rPr>
          <w:b/>
          <w:bCs/>
          <w:iCs/>
          <w:szCs w:val="20"/>
        </w:rPr>
      </w:pPr>
      <w:r w:rsidRPr="00647C36">
        <w:rPr>
          <w:b/>
          <w:bCs/>
          <w:iCs/>
        </w:rPr>
        <w:t>4</w:t>
      </w:r>
      <w:r w:rsidR="00E11104">
        <w:rPr>
          <w:b/>
          <w:bCs/>
          <w:iCs/>
        </w:rPr>
        <w:t>4</w:t>
      </w:r>
      <w:r w:rsidR="00F541DB" w:rsidRPr="00647C36">
        <w:rPr>
          <w:b/>
          <w:bCs/>
          <w:iCs/>
        </w:rPr>
        <w:t xml:space="preserve">. </w:t>
      </w:r>
      <w:r w:rsidR="00F541DB" w:rsidRPr="00647C36">
        <w:rPr>
          <w:b/>
          <w:bCs/>
          <w:iCs/>
          <w:szCs w:val="20"/>
        </w:rPr>
        <w:t>ΑΠΟΡΡΙΜΜΑΤΟΦΟΡΟ SCANIA με αριθμό κυκλοφορίας ΚHH 1725</w:t>
      </w:r>
      <w:r w:rsidR="00D55BEA" w:rsidRPr="00647C36">
        <w:rPr>
          <w:b/>
          <w:bCs/>
          <w:iCs/>
          <w:szCs w:val="20"/>
        </w:rPr>
        <w:t xml:space="preserve"> </w:t>
      </w:r>
      <w:r w:rsidR="00F541DB" w:rsidRPr="00647C36">
        <w:rPr>
          <w:b/>
          <w:bCs/>
          <w:iCs/>
          <w:szCs w:val="20"/>
        </w:rPr>
        <w:t>Φορολογήσιμης Ισχύος 53 και χρονολογία έκδοσης 1</w:t>
      </w:r>
      <w:r w:rsidR="00F541DB" w:rsidRPr="00647C36">
        <w:rPr>
          <w:b/>
          <w:bCs/>
          <w:iCs/>
          <w:szCs w:val="12"/>
        </w:rPr>
        <w:t xml:space="preserve">ης </w:t>
      </w:r>
      <w:r w:rsidR="00F541DB" w:rsidRPr="00647C36">
        <w:rPr>
          <w:b/>
          <w:bCs/>
          <w:iCs/>
          <w:szCs w:val="20"/>
        </w:rPr>
        <w:t>Αδείας 2008</w:t>
      </w:r>
      <w:r w:rsidR="00647C36">
        <w:rPr>
          <w:b/>
          <w:bCs/>
          <w:iCs/>
          <w:szCs w:val="20"/>
        </w:rPr>
        <w:t>.</w:t>
      </w:r>
    </w:p>
    <w:p w:rsidR="00F541DB" w:rsidRDefault="00F541DB">
      <w:pPr>
        <w:autoSpaceDE w:val="0"/>
        <w:autoSpaceDN w:val="0"/>
        <w:adjustRightInd w:val="0"/>
        <w:rPr>
          <w:b/>
          <w:bCs/>
          <w:i/>
          <w:iCs/>
          <w:szCs w:val="20"/>
        </w:rPr>
      </w:pPr>
    </w:p>
    <w:p w:rsidR="009524FF" w:rsidRDefault="009524FF" w:rsidP="009524FF">
      <w:pPr>
        <w:autoSpaceDE w:val="0"/>
        <w:autoSpaceDN w:val="0"/>
        <w:adjustRightInd w:val="0"/>
        <w:rPr>
          <w:b/>
          <w:bCs/>
          <w:szCs w:val="20"/>
        </w:rPr>
      </w:pPr>
      <w:r>
        <w:rPr>
          <w:b/>
          <w:bCs/>
          <w:szCs w:val="20"/>
        </w:rPr>
        <w:t>ΟΜΑΔΑ 2</w:t>
      </w:r>
    </w:p>
    <w:p w:rsidR="009524FF" w:rsidRPr="00146B80" w:rsidRDefault="009524FF" w:rsidP="009524FF">
      <w:pPr>
        <w:autoSpaceDE w:val="0"/>
        <w:autoSpaceDN w:val="0"/>
        <w:adjustRightInd w:val="0"/>
        <w:rPr>
          <w:b/>
          <w:szCs w:val="20"/>
        </w:rPr>
      </w:pPr>
      <w:r w:rsidRPr="00146B80">
        <w:rPr>
          <w:b/>
          <w:szCs w:val="20"/>
        </w:rPr>
        <w:t>Υποχρεωτικές καλύψεις</w:t>
      </w:r>
    </w:p>
    <w:p w:rsidR="009524FF" w:rsidRDefault="009524FF" w:rsidP="009524FF">
      <w:pPr>
        <w:autoSpaceDE w:val="0"/>
        <w:autoSpaceDN w:val="0"/>
        <w:adjustRightInd w:val="0"/>
        <w:rPr>
          <w:szCs w:val="20"/>
        </w:rPr>
      </w:pPr>
      <w:r>
        <w:rPr>
          <w:szCs w:val="20"/>
        </w:rPr>
        <w:t>Για την ασφάλιση έναντι οδικής αστικής ευθύνης</w:t>
      </w:r>
    </w:p>
    <w:p w:rsidR="009524FF" w:rsidRDefault="009524FF" w:rsidP="009524FF">
      <w:pPr>
        <w:autoSpaceDE w:val="0"/>
        <w:autoSpaceDN w:val="0"/>
        <w:adjustRightInd w:val="0"/>
        <w:rPr>
          <w:i/>
          <w:iCs/>
          <w:szCs w:val="20"/>
        </w:rPr>
      </w:pPr>
      <w:r>
        <w:rPr>
          <w:i/>
          <w:iCs/>
          <w:szCs w:val="20"/>
        </w:rPr>
        <w:t>2.1. Σωματικές βλάβες τρίτων ανά θύμα</w:t>
      </w:r>
    </w:p>
    <w:p w:rsidR="009524FF" w:rsidRDefault="009524FF" w:rsidP="009524FF">
      <w:pPr>
        <w:autoSpaceDE w:val="0"/>
        <w:autoSpaceDN w:val="0"/>
        <w:adjustRightInd w:val="0"/>
        <w:rPr>
          <w:i/>
          <w:iCs/>
          <w:szCs w:val="20"/>
        </w:rPr>
      </w:pPr>
      <w:r>
        <w:rPr>
          <w:i/>
          <w:iCs/>
          <w:szCs w:val="20"/>
        </w:rPr>
        <w:t>2.2. Υλικές ζημίες τρίτων ανά ατύχημα</w:t>
      </w:r>
    </w:p>
    <w:p w:rsidR="009524FF" w:rsidRPr="00146B80" w:rsidRDefault="009524FF" w:rsidP="009524FF">
      <w:pPr>
        <w:autoSpaceDE w:val="0"/>
        <w:autoSpaceDN w:val="0"/>
        <w:adjustRightInd w:val="0"/>
        <w:rPr>
          <w:b/>
          <w:szCs w:val="20"/>
        </w:rPr>
      </w:pPr>
      <w:r w:rsidRPr="00146B80">
        <w:rPr>
          <w:b/>
          <w:szCs w:val="20"/>
        </w:rPr>
        <w:t>Προαιρετικές καλύψεις</w:t>
      </w:r>
    </w:p>
    <w:p w:rsidR="009524FF" w:rsidRDefault="009524FF" w:rsidP="009524FF">
      <w:pPr>
        <w:autoSpaceDE w:val="0"/>
        <w:autoSpaceDN w:val="0"/>
        <w:adjustRightInd w:val="0"/>
        <w:rPr>
          <w:i/>
          <w:iCs/>
          <w:szCs w:val="20"/>
        </w:rPr>
      </w:pPr>
      <w:r>
        <w:rPr>
          <w:i/>
          <w:iCs/>
          <w:szCs w:val="20"/>
        </w:rPr>
        <w:t>2.3. Υλικές ζημίες σε τροχαίο από ανασφάλιστο όχημα</w:t>
      </w:r>
    </w:p>
    <w:p w:rsidR="009524FF" w:rsidRDefault="009524FF" w:rsidP="009524FF">
      <w:pPr>
        <w:autoSpaceDE w:val="0"/>
        <w:autoSpaceDN w:val="0"/>
        <w:adjustRightInd w:val="0"/>
        <w:rPr>
          <w:i/>
          <w:iCs/>
          <w:szCs w:val="20"/>
        </w:rPr>
      </w:pPr>
      <w:r>
        <w:rPr>
          <w:i/>
          <w:iCs/>
          <w:szCs w:val="20"/>
        </w:rPr>
        <w:t>2.4. Προστασία Bonus Malus</w:t>
      </w:r>
    </w:p>
    <w:p w:rsidR="009524FF" w:rsidRDefault="009524FF" w:rsidP="009524FF">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9524FF" w:rsidRDefault="009524FF" w:rsidP="009524FF">
      <w:pPr>
        <w:autoSpaceDE w:val="0"/>
        <w:autoSpaceDN w:val="0"/>
        <w:adjustRightInd w:val="0"/>
        <w:rPr>
          <w:i/>
          <w:iCs/>
          <w:szCs w:val="20"/>
        </w:rPr>
      </w:pPr>
      <w:r>
        <w:rPr>
          <w:i/>
          <w:iCs/>
          <w:szCs w:val="20"/>
        </w:rPr>
        <w:t>πτώση κεραυνού και έκρηξη</w:t>
      </w:r>
    </w:p>
    <w:p w:rsidR="007E3A2D" w:rsidRDefault="009524FF" w:rsidP="007E3A2D">
      <w:pPr>
        <w:autoSpaceDE w:val="0"/>
        <w:autoSpaceDN w:val="0"/>
        <w:adjustRightInd w:val="0"/>
        <w:rPr>
          <w:i/>
          <w:iCs/>
          <w:sz w:val="22"/>
          <w:szCs w:val="20"/>
        </w:rPr>
      </w:pPr>
      <w:r>
        <w:rPr>
          <w:i/>
          <w:iCs/>
          <w:szCs w:val="20"/>
        </w:rPr>
        <w:t xml:space="preserve">2.6. </w:t>
      </w:r>
      <w:r w:rsidR="007E3A2D">
        <w:rPr>
          <w:i/>
          <w:iCs/>
          <w:sz w:val="22"/>
          <w:szCs w:val="20"/>
        </w:rPr>
        <w:t xml:space="preserve">Ζημιές οχήματος από κακόβουλες ενέργειες τρίτων, </w:t>
      </w:r>
      <w:r w:rsidR="007E3A2D">
        <w:t>τρομοκρατικές ενέργειες ή πράξεις κατά τη διάρκεια στάσεων, απεργιών, οχλαγωγιών και πολιτικών ταραχών.</w:t>
      </w:r>
    </w:p>
    <w:p w:rsidR="009524FF" w:rsidRDefault="009524FF" w:rsidP="009524FF">
      <w:pPr>
        <w:autoSpaceDE w:val="0"/>
        <w:autoSpaceDN w:val="0"/>
        <w:adjustRightInd w:val="0"/>
        <w:rPr>
          <w:i/>
          <w:iCs/>
          <w:szCs w:val="20"/>
        </w:rPr>
      </w:pPr>
      <w:r>
        <w:rPr>
          <w:i/>
          <w:iCs/>
          <w:szCs w:val="20"/>
        </w:rPr>
        <w:t>2.7. Προσωπικό ατύχημα οδηγού</w:t>
      </w:r>
    </w:p>
    <w:p w:rsidR="009524FF" w:rsidRDefault="009524FF" w:rsidP="009524FF">
      <w:pPr>
        <w:autoSpaceDE w:val="0"/>
        <w:autoSpaceDN w:val="0"/>
        <w:adjustRightInd w:val="0"/>
        <w:rPr>
          <w:i/>
          <w:iCs/>
          <w:szCs w:val="20"/>
        </w:rPr>
      </w:pPr>
      <w:r>
        <w:rPr>
          <w:i/>
          <w:iCs/>
          <w:szCs w:val="20"/>
        </w:rPr>
        <w:t>2.8. Θραύση κρυστάλλων</w:t>
      </w:r>
    </w:p>
    <w:p w:rsidR="009524FF" w:rsidRDefault="009524FF" w:rsidP="009524FF">
      <w:pPr>
        <w:autoSpaceDE w:val="0"/>
        <w:autoSpaceDN w:val="0"/>
        <w:adjustRightInd w:val="0"/>
        <w:rPr>
          <w:i/>
          <w:iCs/>
          <w:szCs w:val="20"/>
        </w:rPr>
      </w:pPr>
      <w:r>
        <w:rPr>
          <w:i/>
          <w:iCs/>
          <w:szCs w:val="20"/>
        </w:rPr>
        <w:t>2.9. Φροντίδα στον τόπο του ατυχήματος</w:t>
      </w:r>
    </w:p>
    <w:p w:rsidR="00F541DB" w:rsidRDefault="00F541DB" w:rsidP="00B3250D">
      <w:pPr>
        <w:autoSpaceDE w:val="0"/>
        <w:autoSpaceDN w:val="0"/>
        <w:adjustRightInd w:val="0"/>
        <w:rPr>
          <w:i/>
          <w:iCs/>
          <w:szCs w:val="20"/>
        </w:rPr>
      </w:pPr>
      <w:r>
        <w:rPr>
          <w:i/>
          <w:iCs/>
          <w:szCs w:val="20"/>
        </w:rPr>
        <w:t xml:space="preserve">Εκτιμώμενο Ασφαλιστικό ποσό οχήματος = </w:t>
      </w:r>
      <w:r w:rsidR="00591DCC" w:rsidRPr="009524FF">
        <w:rPr>
          <w:i/>
          <w:iCs/>
          <w:szCs w:val="20"/>
        </w:rPr>
        <w:t>6</w:t>
      </w:r>
      <w:r w:rsidR="00BA10BD">
        <w:rPr>
          <w:i/>
          <w:iCs/>
          <w:szCs w:val="20"/>
        </w:rPr>
        <w:t>0</w:t>
      </w:r>
      <w:r>
        <w:rPr>
          <w:i/>
          <w:iCs/>
          <w:szCs w:val="20"/>
        </w:rPr>
        <w:t>.000,00 €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647C36" w:rsidRDefault="00647C36">
      <w:pPr>
        <w:autoSpaceDE w:val="0"/>
        <w:autoSpaceDN w:val="0"/>
        <w:adjustRightInd w:val="0"/>
        <w:rPr>
          <w:b/>
          <w:bCs/>
          <w:iCs/>
          <w:szCs w:val="20"/>
          <w:u w:val="single"/>
        </w:rPr>
      </w:pPr>
    </w:p>
    <w:p w:rsidR="00163949" w:rsidRDefault="00163949">
      <w:pPr>
        <w:autoSpaceDE w:val="0"/>
        <w:autoSpaceDN w:val="0"/>
        <w:adjustRightInd w:val="0"/>
        <w:rPr>
          <w:b/>
          <w:bCs/>
          <w:iCs/>
          <w:szCs w:val="20"/>
          <w:u w:val="single"/>
        </w:rPr>
      </w:pPr>
    </w:p>
    <w:p w:rsidR="00F541DB" w:rsidRDefault="009B46B8">
      <w:pPr>
        <w:autoSpaceDE w:val="0"/>
        <w:autoSpaceDN w:val="0"/>
        <w:adjustRightInd w:val="0"/>
        <w:rPr>
          <w:b/>
          <w:bCs/>
          <w:i/>
          <w:iCs/>
          <w:szCs w:val="20"/>
        </w:rPr>
      </w:pPr>
      <w:r>
        <w:rPr>
          <w:b/>
          <w:bCs/>
          <w:iCs/>
          <w:szCs w:val="20"/>
          <w:u w:val="single"/>
        </w:rPr>
        <w:t>4</w:t>
      </w:r>
      <w:r w:rsidR="00163949">
        <w:rPr>
          <w:b/>
          <w:bCs/>
          <w:iCs/>
          <w:szCs w:val="20"/>
          <w:u w:val="single"/>
        </w:rPr>
        <w:t>5</w:t>
      </w:r>
      <w:r w:rsidR="00F541DB" w:rsidRPr="00084829">
        <w:rPr>
          <w:b/>
          <w:bCs/>
          <w:iCs/>
          <w:szCs w:val="20"/>
          <w:u w:val="single"/>
        </w:rPr>
        <w:t xml:space="preserve">. ΆΡΘΡΟ </w:t>
      </w:r>
      <w:r w:rsidRPr="009B46B8">
        <w:rPr>
          <w:b/>
          <w:bCs/>
          <w:iCs/>
          <w:szCs w:val="20"/>
          <w:u w:val="single"/>
        </w:rPr>
        <w:t>4</w:t>
      </w:r>
      <w:r w:rsidR="00163949">
        <w:rPr>
          <w:b/>
          <w:bCs/>
          <w:iCs/>
          <w:szCs w:val="20"/>
          <w:u w:val="single"/>
        </w:rPr>
        <w:t>5</w:t>
      </w:r>
    </w:p>
    <w:p w:rsidR="00F541DB" w:rsidRDefault="009B46B8">
      <w:pPr>
        <w:autoSpaceDE w:val="0"/>
        <w:autoSpaceDN w:val="0"/>
        <w:adjustRightInd w:val="0"/>
        <w:rPr>
          <w:b/>
          <w:bCs/>
          <w:i/>
          <w:iCs/>
          <w:szCs w:val="20"/>
        </w:rPr>
      </w:pPr>
      <w:r>
        <w:rPr>
          <w:b/>
          <w:bCs/>
          <w:i/>
          <w:iCs/>
        </w:rPr>
        <w:t>4</w:t>
      </w:r>
      <w:r w:rsidR="00163949">
        <w:rPr>
          <w:b/>
          <w:bCs/>
          <w:i/>
          <w:iCs/>
        </w:rPr>
        <w:t>5</w:t>
      </w:r>
      <w:r w:rsidR="00F541DB">
        <w:rPr>
          <w:b/>
          <w:bCs/>
          <w:i/>
          <w:iCs/>
        </w:rPr>
        <w:t xml:space="preserve">. </w:t>
      </w:r>
      <w:r w:rsidR="00F541DB">
        <w:rPr>
          <w:b/>
          <w:bCs/>
          <w:i/>
          <w:iCs/>
          <w:szCs w:val="20"/>
        </w:rPr>
        <w:t>ΑΠΟΡΡΙΜΜΑΤΟΦΟΡΟ IVECO με αριθμό κυκλοφορίας ΚHH 1814 Φορολογήσιμης Ισχύος 35 και χρονολογία έκδοσης 1</w:t>
      </w:r>
      <w:r w:rsidR="00F541DB">
        <w:rPr>
          <w:b/>
          <w:bCs/>
          <w:i/>
          <w:iCs/>
          <w:szCs w:val="12"/>
        </w:rPr>
        <w:t xml:space="preserve">ης </w:t>
      </w:r>
      <w:r w:rsidR="00F541DB">
        <w:rPr>
          <w:b/>
          <w:bCs/>
          <w:i/>
          <w:iCs/>
          <w:szCs w:val="20"/>
        </w:rPr>
        <w:t>Αδείας 2006</w:t>
      </w:r>
    </w:p>
    <w:p w:rsidR="00F541DB" w:rsidRDefault="00F541DB">
      <w:pPr>
        <w:autoSpaceDE w:val="0"/>
        <w:autoSpaceDN w:val="0"/>
        <w:adjustRightInd w:val="0"/>
        <w:rPr>
          <w:b/>
          <w:bCs/>
          <w:i/>
          <w:iCs/>
          <w:szCs w:val="20"/>
        </w:rPr>
      </w:pPr>
    </w:p>
    <w:p w:rsidR="009524FF" w:rsidRDefault="009524FF" w:rsidP="009524FF">
      <w:pPr>
        <w:autoSpaceDE w:val="0"/>
        <w:autoSpaceDN w:val="0"/>
        <w:adjustRightInd w:val="0"/>
        <w:rPr>
          <w:b/>
          <w:bCs/>
          <w:szCs w:val="20"/>
        </w:rPr>
      </w:pPr>
      <w:r>
        <w:rPr>
          <w:b/>
          <w:bCs/>
          <w:szCs w:val="20"/>
        </w:rPr>
        <w:t>ΟΜΑΔΑ 2</w:t>
      </w:r>
    </w:p>
    <w:p w:rsidR="009524FF" w:rsidRPr="00146B80" w:rsidRDefault="009524FF" w:rsidP="009524FF">
      <w:pPr>
        <w:autoSpaceDE w:val="0"/>
        <w:autoSpaceDN w:val="0"/>
        <w:adjustRightInd w:val="0"/>
        <w:rPr>
          <w:b/>
          <w:szCs w:val="20"/>
        </w:rPr>
      </w:pPr>
      <w:r w:rsidRPr="00146B80">
        <w:rPr>
          <w:b/>
          <w:szCs w:val="20"/>
        </w:rPr>
        <w:t>Υποχρεωτικές καλύψεις</w:t>
      </w:r>
    </w:p>
    <w:p w:rsidR="009524FF" w:rsidRDefault="009524FF" w:rsidP="009524FF">
      <w:pPr>
        <w:autoSpaceDE w:val="0"/>
        <w:autoSpaceDN w:val="0"/>
        <w:adjustRightInd w:val="0"/>
        <w:rPr>
          <w:szCs w:val="20"/>
        </w:rPr>
      </w:pPr>
      <w:r>
        <w:rPr>
          <w:szCs w:val="20"/>
        </w:rPr>
        <w:t>Για την ασφάλιση έναντι οδικής αστικής ευθύνης</w:t>
      </w:r>
    </w:p>
    <w:p w:rsidR="009524FF" w:rsidRDefault="009524FF" w:rsidP="009524FF">
      <w:pPr>
        <w:autoSpaceDE w:val="0"/>
        <w:autoSpaceDN w:val="0"/>
        <w:adjustRightInd w:val="0"/>
        <w:rPr>
          <w:i/>
          <w:iCs/>
          <w:szCs w:val="20"/>
        </w:rPr>
      </w:pPr>
      <w:r>
        <w:rPr>
          <w:i/>
          <w:iCs/>
          <w:szCs w:val="20"/>
        </w:rPr>
        <w:t>2.1. Σωματικές βλάβες τρίτων ανά θύμα</w:t>
      </w:r>
    </w:p>
    <w:p w:rsidR="009524FF" w:rsidRDefault="009524FF" w:rsidP="009524FF">
      <w:pPr>
        <w:autoSpaceDE w:val="0"/>
        <w:autoSpaceDN w:val="0"/>
        <w:adjustRightInd w:val="0"/>
        <w:rPr>
          <w:i/>
          <w:iCs/>
          <w:szCs w:val="20"/>
        </w:rPr>
      </w:pPr>
      <w:r>
        <w:rPr>
          <w:i/>
          <w:iCs/>
          <w:szCs w:val="20"/>
        </w:rPr>
        <w:t>2.2. Υλικές ζημίες τρίτων ανά ατύχημα</w:t>
      </w:r>
    </w:p>
    <w:p w:rsidR="009524FF" w:rsidRPr="00146B80" w:rsidRDefault="009524FF" w:rsidP="009524FF">
      <w:pPr>
        <w:autoSpaceDE w:val="0"/>
        <w:autoSpaceDN w:val="0"/>
        <w:adjustRightInd w:val="0"/>
        <w:rPr>
          <w:b/>
          <w:szCs w:val="20"/>
        </w:rPr>
      </w:pPr>
      <w:r w:rsidRPr="00146B80">
        <w:rPr>
          <w:b/>
          <w:szCs w:val="20"/>
        </w:rPr>
        <w:t>Προαιρετικές καλύψεις</w:t>
      </w:r>
    </w:p>
    <w:p w:rsidR="009524FF" w:rsidRDefault="009524FF" w:rsidP="009524FF">
      <w:pPr>
        <w:autoSpaceDE w:val="0"/>
        <w:autoSpaceDN w:val="0"/>
        <w:adjustRightInd w:val="0"/>
        <w:rPr>
          <w:i/>
          <w:iCs/>
          <w:szCs w:val="20"/>
        </w:rPr>
      </w:pPr>
      <w:r>
        <w:rPr>
          <w:i/>
          <w:iCs/>
          <w:szCs w:val="20"/>
        </w:rPr>
        <w:t>2.3. Υλικές ζημίες σε τροχαίο από ανασφάλιστο όχημα</w:t>
      </w:r>
    </w:p>
    <w:p w:rsidR="009524FF" w:rsidRDefault="009524FF" w:rsidP="009524FF">
      <w:pPr>
        <w:autoSpaceDE w:val="0"/>
        <w:autoSpaceDN w:val="0"/>
        <w:adjustRightInd w:val="0"/>
        <w:rPr>
          <w:i/>
          <w:iCs/>
          <w:szCs w:val="20"/>
        </w:rPr>
      </w:pPr>
      <w:r>
        <w:rPr>
          <w:i/>
          <w:iCs/>
          <w:szCs w:val="20"/>
        </w:rPr>
        <w:t>2.4. Προστασία Bonus Malus</w:t>
      </w:r>
    </w:p>
    <w:p w:rsidR="009524FF" w:rsidRDefault="009524FF" w:rsidP="009524FF">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9524FF" w:rsidRDefault="009524FF" w:rsidP="009524FF">
      <w:pPr>
        <w:autoSpaceDE w:val="0"/>
        <w:autoSpaceDN w:val="0"/>
        <w:adjustRightInd w:val="0"/>
        <w:rPr>
          <w:i/>
          <w:iCs/>
          <w:szCs w:val="20"/>
        </w:rPr>
      </w:pPr>
      <w:r>
        <w:rPr>
          <w:i/>
          <w:iCs/>
          <w:szCs w:val="20"/>
        </w:rPr>
        <w:t>πτώση κεραυνού και έκρηξη</w:t>
      </w:r>
    </w:p>
    <w:p w:rsidR="007E3A2D" w:rsidRDefault="009524FF" w:rsidP="007E3A2D">
      <w:pPr>
        <w:autoSpaceDE w:val="0"/>
        <w:autoSpaceDN w:val="0"/>
        <w:adjustRightInd w:val="0"/>
        <w:rPr>
          <w:i/>
          <w:iCs/>
          <w:sz w:val="22"/>
          <w:szCs w:val="20"/>
        </w:rPr>
      </w:pPr>
      <w:r>
        <w:rPr>
          <w:i/>
          <w:iCs/>
          <w:szCs w:val="20"/>
        </w:rPr>
        <w:t xml:space="preserve">2.6. </w:t>
      </w:r>
      <w:r w:rsidR="007E3A2D">
        <w:rPr>
          <w:i/>
          <w:iCs/>
          <w:sz w:val="22"/>
          <w:szCs w:val="20"/>
        </w:rPr>
        <w:t xml:space="preserve">Ζημιές οχήματος από κακόβουλες ενέργειες τρίτων, </w:t>
      </w:r>
      <w:r w:rsidR="007E3A2D">
        <w:t>τρομοκρατικές ενέργειες ή πράξεις κατά τη διάρκεια στάσεων, απεργιών, οχλαγωγιών και πολιτικών ταραχών.</w:t>
      </w:r>
    </w:p>
    <w:p w:rsidR="009524FF" w:rsidRDefault="009524FF" w:rsidP="009524FF">
      <w:pPr>
        <w:autoSpaceDE w:val="0"/>
        <w:autoSpaceDN w:val="0"/>
        <w:adjustRightInd w:val="0"/>
        <w:rPr>
          <w:i/>
          <w:iCs/>
          <w:szCs w:val="20"/>
        </w:rPr>
      </w:pPr>
      <w:r>
        <w:rPr>
          <w:i/>
          <w:iCs/>
          <w:szCs w:val="20"/>
        </w:rPr>
        <w:t>2.7. Προσωπικό ατύχημα οδηγού</w:t>
      </w:r>
    </w:p>
    <w:p w:rsidR="009524FF" w:rsidRDefault="009524FF" w:rsidP="009524FF">
      <w:pPr>
        <w:autoSpaceDE w:val="0"/>
        <w:autoSpaceDN w:val="0"/>
        <w:adjustRightInd w:val="0"/>
        <w:rPr>
          <w:i/>
          <w:iCs/>
          <w:szCs w:val="20"/>
        </w:rPr>
      </w:pPr>
      <w:r>
        <w:rPr>
          <w:i/>
          <w:iCs/>
          <w:szCs w:val="20"/>
        </w:rPr>
        <w:t>2.8. Θραύση κρυστάλλων</w:t>
      </w:r>
    </w:p>
    <w:p w:rsidR="009524FF" w:rsidRDefault="009524FF" w:rsidP="009524FF">
      <w:pPr>
        <w:autoSpaceDE w:val="0"/>
        <w:autoSpaceDN w:val="0"/>
        <w:adjustRightInd w:val="0"/>
        <w:rPr>
          <w:i/>
          <w:iCs/>
          <w:szCs w:val="20"/>
        </w:rPr>
      </w:pPr>
      <w:r>
        <w:rPr>
          <w:i/>
          <w:iCs/>
          <w:szCs w:val="20"/>
        </w:rPr>
        <w:t>2.9. Φροντίδα στον τόπο του ατυχήματος</w:t>
      </w:r>
    </w:p>
    <w:p w:rsidR="00F541DB" w:rsidRDefault="00F541DB">
      <w:pPr>
        <w:autoSpaceDE w:val="0"/>
        <w:autoSpaceDN w:val="0"/>
        <w:adjustRightInd w:val="0"/>
        <w:rPr>
          <w:i/>
          <w:iCs/>
          <w:szCs w:val="20"/>
        </w:rPr>
      </w:pPr>
      <w:r>
        <w:rPr>
          <w:i/>
          <w:iCs/>
          <w:szCs w:val="20"/>
        </w:rPr>
        <w:t xml:space="preserve">Εκτιμώμενο Ασφαλιστικό ποσό οχήματος = </w:t>
      </w:r>
      <w:r w:rsidR="00B3250D">
        <w:rPr>
          <w:i/>
          <w:iCs/>
          <w:szCs w:val="20"/>
        </w:rPr>
        <w:t>5</w:t>
      </w:r>
      <w:r w:rsidR="00591DCC" w:rsidRPr="009524FF">
        <w:rPr>
          <w:i/>
          <w:iCs/>
          <w:szCs w:val="20"/>
        </w:rPr>
        <w:t>0.0</w:t>
      </w:r>
      <w:r>
        <w:rPr>
          <w:i/>
          <w:iCs/>
          <w:szCs w:val="20"/>
        </w:rPr>
        <w:t>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647C36" w:rsidRDefault="00647C36">
      <w:pPr>
        <w:autoSpaceDE w:val="0"/>
        <w:autoSpaceDN w:val="0"/>
        <w:adjustRightInd w:val="0"/>
        <w:rPr>
          <w:rFonts w:ascii="Verdana" w:hAnsi="Verdana"/>
          <w:b/>
          <w:bCs/>
          <w:i/>
          <w:iCs/>
          <w:sz w:val="20"/>
          <w:szCs w:val="20"/>
        </w:rPr>
      </w:pPr>
    </w:p>
    <w:p w:rsidR="00F541DB" w:rsidRDefault="009B46B8">
      <w:pPr>
        <w:autoSpaceDE w:val="0"/>
        <w:autoSpaceDN w:val="0"/>
        <w:adjustRightInd w:val="0"/>
        <w:rPr>
          <w:b/>
          <w:bCs/>
          <w:i/>
          <w:iCs/>
          <w:szCs w:val="20"/>
        </w:rPr>
      </w:pPr>
      <w:r>
        <w:rPr>
          <w:b/>
          <w:bCs/>
          <w:iCs/>
          <w:szCs w:val="20"/>
          <w:u w:val="single"/>
        </w:rPr>
        <w:t>4</w:t>
      </w:r>
      <w:r w:rsidR="00163949">
        <w:rPr>
          <w:b/>
          <w:bCs/>
          <w:iCs/>
          <w:szCs w:val="20"/>
          <w:u w:val="single"/>
        </w:rPr>
        <w:t>6</w:t>
      </w:r>
      <w:r w:rsidR="00F541DB" w:rsidRPr="00084829">
        <w:rPr>
          <w:b/>
          <w:bCs/>
          <w:iCs/>
          <w:szCs w:val="20"/>
          <w:u w:val="single"/>
        </w:rPr>
        <w:t xml:space="preserve">. ΆΡΘΡΟ </w:t>
      </w:r>
      <w:r w:rsidRPr="009B46B8">
        <w:rPr>
          <w:b/>
          <w:bCs/>
          <w:iCs/>
          <w:szCs w:val="20"/>
          <w:u w:val="single"/>
        </w:rPr>
        <w:t>4</w:t>
      </w:r>
      <w:r w:rsidR="00163949">
        <w:rPr>
          <w:b/>
          <w:bCs/>
          <w:iCs/>
          <w:szCs w:val="20"/>
          <w:u w:val="single"/>
        </w:rPr>
        <w:t>6</w:t>
      </w:r>
    </w:p>
    <w:p w:rsidR="00F541DB" w:rsidRPr="00647C36" w:rsidRDefault="009B46B8">
      <w:pPr>
        <w:autoSpaceDE w:val="0"/>
        <w:autoSpaceDN w:val="0"/>
        <w:adjustRightInd w:val="0"/>
        <w:rPr>
          <w:b/>
          <w:bCs/>
          <w:iCs/>
          <w:szCs w:val="20"/>
        </w:rPr>
      </w:pPr>
      <w:r w:rsidRPr="00647C36">
        <w:rPr>
          <w:b/>
          <w:bCs/>
          <w:iCs/>
        </w:rPr>
        <w:t>4</w:t>
      </w:r>
      <w:r w:rsidR="00163949">
        <w:rPr>
          <w:b/>
          <w:bCs/>
          <w:iCs/>
        </w:rPr>
        <w:t>6</w:t>
      </w:r>
      <w:r w:rsidR="00F541DB" w:rsidRPr="00647C36">
        <w:rPr>
          <w:b/>
          <w:bCs/>
          <w:iCs/>
        </w:rPr>
        <w:t xml:space="preserve">. </w:t>
      </w:r>
      <w:r w:rsidR="00F541DB" w:rsidRPr="00647C36">
        <w:rPr>
          <w:b/>
          <w:bCs/>
          <w:iCs/>
          <w:szCs w:val="20"/>
        </w:rPr>
        <w:t>ΑΠΟΡΡΙΜΜΑΤΟΦΟΡΟ IVECO με αριθμό κυκλοφορίας ΚHH 1813</w:t>
      </w:r>
      <w:r w:rsidR="00010F5C" w:rsidRPr="00647C36">
        <w:rPr>
          <w:b/>
          <w:bCs/>
          <w:iCs/>
          <w:szCs w:val="20"/>
        </w:rPr>
        <w:t xml:space="preserve"> </w:t>
      </w:r>
      <w:r w:rsidR="00F541DB" w:rsidRPr="00647C36">
        <w:rPr>
          <w:b/>
          <w:bCs/>
          <w:iCs/>
          <w:szCs w:val="20"/>
        </w:rPr>
        <w:t>Φορολογήσιμης Ισχύος 35 και χρονολογία έκδοσης 1</w:t>
      </w:r>
      <w:r w:rsidR="00F541DB" w:rsidRPr="00647C36">
        <w:rPr>
          <w:b/>
          <w:bCs/>
          <w:iCs/>
          <w:szCs w:val="12"/>
        </w:rPr>
        <w:t xml:space="preserve">ης </w:t>
      </w:r>
      <w:r w:rsidR="00F541DB" w:rsidRPr="00647C36">
        <w:rPr>
          <w:b/>
          <w:bCs/>
          <w:iCs/>
          <w:szCs w:val="20"/>
        </w:rPr>
        <w:t>Αδείας 2006</w:t>
      </w:r>
      <w:r w:rsidR="00084829" w:rsidRPr="00647C36">
        <w:rPr>
          <w:b/>
          <w:bCs/>
          <w:iCs/>
          <w:szCs w:val="20"/>
        </w:rPr>
        <w:t>.</w:t>
      </w:r>
    </w:p>
    <w:p w:rsidR="00084829" w:rsidRDefault="00084829">
      <w:pPr>
        <w:autoSpaceDE w:val="0"/>
        <w:autoSpaceDN w:val="0"/>
        <w:adjustRightInd w:val="0"/>
        <w:rPr>
          <w:b/>
          <w:bCs/>
          <w:i/>
          <w:iCs/>
          <w:szCs w:val="20"/>
        </w:rPr>
      </w:pPr>
    </w:p>
    <w:p w:rsidR="009524FF" w:rsidRDefault="009524FF" w:rsidP="009524FF">
      <w:pPr>
        <w:autoSpaceDE w:val="0"/>
        <w:autoSpaceDN w:val="0"/>
        <w:adjustRightInd w:val="0"/>
        <w:rPr>
          <w:b/>
          <w:bCs/>
          <w:szCs w:val="20"/>
        </w:rPr>
      </w:pPr>
      <w:r>
        <w:rPr>
          <w:b/>
          <w:bCs/>
          <w:szCs w:val="20"/>
        </w:rPr>
        <w:t>ΟΜΑΔΑ 2</w:t>
      </w:r>
    </w:p>
    <w:p w:rsidR="009524FF" w:rsidRPr="00146B80" w:rsidRDefault="009524FF" w:rsidP="009524FF">
      <w:pPr>
        <w:autoSpaceDE w:val="0"/>
        <w:autoSpaceDN w:val="0"/>
        <w:adjustRightInd w:val="0"/>
        <w:rPr>
          <w:b/>
          <w:szCs w:val="20"/>
        </w:rPr>
      </w:pPr>
      <w:r w:rsidRPr="00146B80">
        <w:rPr>
          <w:b/>
          <w:szCs w:val="20"/>
        </w:rPr>
        <w:t>Υποχρεωτικές καλύψεις</w:t>
      </w:r>
    </w:p>
    <w:p w:rsidR="009524FF" w:rsidRDefault="009524FF" w:rsidP="009524FF">
      <w:pPr>
        <w:autoSpaceDE w:val="0"/>
        <w:autoSpaceDN w:val="0"/>
        <w:adjustRightInd w:val="0"/>
        <w:rPr>
          <w:szCs w:val="20"/>
        </w:rPr>
      </w:pPr>
      <w:r>
        <w:rPr>
          <w:szCs w:val="20"/>
        </w:rPr>
        <w:t>Για την ασφάλιση έναντι οδικής αστικής ευθύνης</w:t>
      </w:r>
    </w:p>
    <w:p w:rsidR="009524FF" w:rsidRDefault="009524FF" w:rsidP="009524FF">
      <w:pPr>
        <w:autoSpaceDE w:val="0"/>
        <w:autoSpaceDN w:val="0"/>
        <w:adjustRightInd w:val="0"/>
        <w:rPr>
          <w:i/>
          <w:iCs/>
          <w:szCs w:val="20"/>
        </w:rPr>
      </w:pPr>
      <w:r>
        <w:rPr>
          <w:i/>
          <w:iCs/>
          <w:szCs w:val="20"/>
        </w:rPr>
        <w:t>2.1. Σωματικές βλάβες τρίτων ανά θύμα</w:t>
      </w:r>
    </w:p>
    <w:p w:rsidR="009524FF" w:rsidRDefault="009524FF" w:rsidP="009524FF">
      <w:pPr>
        <w:autoSpaceDE w:val="0"/>
        <w:autoSpaceDN w:val="0"/>
        <w:adjustRightInd w:val="0"/>
        <w:rPr>
          <w:i/>
          <w:iCs/>
          <w:szCs w:val="20"/>
        </w:rPr>
      </w:pPr>
      <w:r>
        <w:rPr>
          <w:i/>
          <w:iCs/>
          <w:szCs w:val="20"/>
        </w:rPr>
        <w:t>2.2. Υλικές ζημίες τρίτων ανά ατύχημα</w:t>
      </w:r>
    </w:p>
    <w:p w:rsidR="009524FF" w:rsidRPr="00146B80" w:rsidRDefault="009524FF" w:rsidP="009524FF">
      <w:pPr>
        <w:autoSpaceDE w:val="0"/>
        <w:autoSpaceDN w:val="0"/>
        <w:adjustRightInd w:val="0"/>
        <w:rPr>
          <w:b/>
          <w:szCs w:val="20"/>
        </w:rPr>
      </w:pPr>
      <w:r w:rsidRPr="00146B80">
        <w:rPr>
          <w:b/>
          <w:szCs w:val="20"/>
        </w:rPr>
        <w:t>Προαιρετικές καλύψεις</w:t>
      </w:r>
    </w:p>
    <w:p w:rsidR="009524FF" w:rsidRDefault="009524FF" w:rsidP="009524FF">
      <w:pPr>
        <w:autoSpaceDE w:val="0"/>
        <w:autoSpaceDN w:val="0"/>
        <w:adjustRightInd w:val="0"/>
        <w:rPr>
          <w:i/>
          <w:iCs/>
          <w:szCs w:val="20"/>
        </w:rPr>
      </w:pPr>
      <w:r>
        <w:rPr>
          <w:i/>
          <w:iCs/>
          <w:szCs w:val="20"/>
        </w:rPr>
        <w:t>2.3. Υλικές ζημίες σε τροχαίο από ανασφάλιστο όχημα</w:t>
      </w:r>
    </w:p>
    <w:p w:rsidR="009524FF" w:rsidRDefault="009524FF" w:rsidP="009524FF">
      <w:pPr>
        <w:autoSpaceDE w:val="0"/>
        <w:autoSpaceDN w:val="0"/>
        <w:adjustRightInd w:val="0"/>
        <w:rPr>
          <w:i/>
          <w:iCs/>
          <w:szCs w:val="20"/>
        </w:rPr>
      </w:pPr>
      <w:r>
        <w:rPr>
          <w:i/>
          <w:iCs/>
          <w:szCs w:val="20"/>
        </w:rPr>
        <w:t>2.4. Προστασία Bonus Malus</w:t>
      </w:r>
    </w:p>
    <w:p w:rsidR="009524FF" w:rsidRDefault="009524FF" w:rsidP="009524FF">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9524FF" w:rsidRDefault="009524FF" w:rsidP="009524FF">
      <w:pPr>
        <w:autoSpaceDE w:val="0"/>
        <w:autoSpaceDN w:val="0"/>
        <w:adjustRightInd w:val="0"/>
        <w:rPr>
          <w:i/>
          <w:iCs/>
          <w:szCs w:val="20"/>
        </w:rPr>
      </w:pPr>
      <w:r>
        <w:rPr>
          <w:i/>
          <w:iCs/>
          <w:szCs w:val="20"/>
        </w:rPr>
        <w:t>πτώση κεραυνού και έκρηξη</w:t>
      </w:r>
    </w:p>
    <w:p w:rsidR="007E3A2D" w:rsidRDefault="009524FF" w:rsidP="007E3A2D">
      <w:pPr>
        <w:autoSpaceDE w:val="0"/>
        <w:autoSpaceDN w:val="0"/>
        <w:adjustRightInd w:val="0"/>
        <w:rPr>
          <w:i/>
          <w:iCs/>
          <w:sz w:val="22"/>
          <w:szCs w:val="20"/>
        </w:rPr>
      </w:pPr>
      <w:r>
        <w:rPr>
          <w:i/>
          <w:iCs/>
          <w:szCs w:val="20"/>
        </w:rPr>
        <w:t>2.6</w:t>
      </w:r>
      <w:r w:rsidR="007E3A2D">
        <w:rPr>
          <w:i/>
          <w:iCs/>
          <w:szCs w:val="20"/>
        </w:rPr>
        <w:t xml:space="preserve">. </w:t>
      </w:r>
      <w:r w:rsidR="007E3A2D" w:rsidRPr="007E3A2D">
        <w:rPr>
          <w:i/>
          <w:iCs/>
          <w:sz w:val="22"/>
          <w:szCs w:val="20"/>
        </w:rPr>
        <w:t xml:space="preserve"> </w:t>
      </w:r>
      <w:r w:rsidR="007E3A2D">
        <w:rPr>
          <w:i/>
          <w:iCs/>
          <w:sz w:val="22"/>
          <w:szCs w:val="20"/>
        </w:rPr>
        <w:t xml:space="preserve">Ζημιές οχήματος από κακόβουλες ενέργειες τρίτων, </w:t>
      </w:r>
      <w:r w:rsidR="007E3A2D">
        <w:t>τρομοκρατικές ενέργειες ή πράξεις κατά τη διάρκεια στάσεων, απεργιών, οχλαγωγιών και πολιτικών ταραχών.</w:t>
      </w:r>
    </w:p>
    <w:p w:rsidR="009524FF" w:rsidRDefault="009524FF" w:rsidP="009524FF">
      <w:pPr>
        <w:autoSpaceDE w:val="0"/>
        <w:autoSpaceDN w:val="0"/>
        <w:adjustRightInd w:val="0"/>
        <w:rPr>
          <w:i/>
          <w:iCs/>
          <w:szCs w:val="20"/>
        </w:rPr>
      </w:pPr>
      <w:r>
        <w:rPr>
          <w:i/>
          <w:iCs/>
          <w:szCs w:val="20"/>
        </w:rPr>
        <w:t>2.7. Προσωπικό ατύχημα οδηγού</w:t>
      </w:r>
    </w:p>
    <w:p w:rsidR="009524FF" w:rsidRDefault="009524FF" w:rsidP="009524FF">
      <w:pPr>
        <w:autoSpaceDE w:val="0"/>
        <w:autoSpaceDN w:val="0"/>
        <w:adjustRightInd w:val="0"/>
        <w:rPr>
          <w:i/>
          <w:iCs/>
          <w:szCs w:val="20"/>
        </w:rPr>
      </w:pPr>
      <w:r>
        <w:rPr>
          <w:i/>
          <w:iCs/>
          <w:szCs w:val="20"/>
        </w:rPr>
        <w:t>2.8. Θραύση κρυστάλλων</w:t>
      </w:r>
    </w:p>
    <w:p w:rsidR="009524FF" w:rsidRDefault="009524FF" w:rsidP="009524FF">
      <w:pPr>
        <w:autoSpaceDE w:val="0"/>
        <w:autoSpaceDN w:val="0"/>
        <w:adjustRightInd w:val="0"/>
        <w:rPr>
          <w:i/>
          <w:iCs/>
          <w:szCs w:val="20"/>
        </w:rPr>
      </w:pPr>
      <w:r>
        <w:rPr>
          <w:i/>
          <w:iCs/>
          <w:szCs w:val="20"/>
        </w:rPr>
        <w:t>2.9. Φροντίδα στον τόπο του ατυχήματος</w:t>
      </w:r>
    </w:p>
    <w:p w:rsidR="00F541DB" w:rsidRPr="00591DCC" w:rsidRDefault="00F541DB">
      <w:pPr>
        <w:autoSpaceDE w:val="0"/>
        <w:autoSpaceDN w:val="0"/>
        <w:adjustRightInd w:val="0"/>
        <w:rPr>
          <w:b/>
          <w:bCs/>
          <w:i/>
          <w:iCs/>
        </w:rPr>
      </w:pPr>
      <w:r w:rsidRPr="00591DCC">
        <w:rPr>
          <w:i/>
          <w:iCs/>
        </w:rPr>
        <w:t xml:space="preserve">Εκτιμώμενο Ασφαλιστικό ποσό οχήματος = </w:t>
      </w:r>
      <w:r w:rsidR="00B3250D" w:rsidRPr="00591DCC">
        <w:rPr>
          <w:i/>
          <w:iCs/>
        </w:rPr>
        <w:t>5</w:t>
      </w:r>
      <w:r w:rsidR="00591DCC" w:rsidRPr="009524FF">
        <w:rPr>
          <w:i/>
          <w:iCs/>
        </w:rPr>
        <w:t>0.0</w:t>
      </w:r>
      <w:r w:rsidRPr="00591DCC">
        <w:rPr>
          <w:i/>
          <w:iCs/>
        </w:rPr>
        <w:t>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591DCC" w:rsidRDefault="00F541DB">
      <w:pPr>
        <w:autoSpaceDE w:val="0"/>
        <w:autoSpaceDN w:val="0"/>
        <w:adjustRightInd w:val="0"/>
        <w:rPr>
          <w:szCs w:val="20"/>
        </w:rPr>
      </w:pPr>
      <w:r>
        <w:rPr>
          <w:szCs w:val="20"/>
        </w:rPr>
        <w:t>Ολογράφως :………………………………………………………………………………………………..</w:t>
      </w:r>
    </w:p>
    <w:p w:rsidR="00084829" w:rsidRDefault="00084829">
      <w:pPr>
        <w:autoSpaceDE w:val="0"/>
        <w:autoSpaceDN w:val="0"/>
        <w:adjustRightInd w:val="0"/>
        <w:rPr>
          <w:b/>
          <w:bCs/>
          <w:i/>
          <w:iCs/>
          <w:szCs w:val="20"/>
        </w:rPr>
      </w:pPr>
    </w:p>
    <w:p w:rsidR="00163949" w:rsidRDefault="00163949">
      <w:pPr>
        <w:autoSpaceDE w:val="0"/>
        <w:autoSpaceDN w:val="0"/>
        <w:adjustRightInd w:val="0"/>
        <w:rPr>
          <w:b/>
          <w:bCs/>
          <w:i/>
          <w:iCs/>
          <w:szCs w:val="20"/>
        </w:rPr>
      </w:pPr>
    </w:p>
    <w:p w:rsidR="00F541DB" w:rsidRDefault="009B46B8">
      <w:pPr>
        <w:autoSpaceDE w:val="0"/>
        <w:autoSpaceDN w:val="0"/>
        <w:adjustRightInd w:val="0"/>
        <w:rPr>
          <w:b/>
          <w:bCs/>
          <w:i/>
          <w:iCs/>
          <w:szCs w:val="20"/>
        </w:rPr>
      </w:pPr>
      <w:r>
        <w:rPr>
          <w:b/>
          <w:bCs/>
          <w:iCs/>
          <w:szCs w:val="20"/>
          <w:u w:val="single"/>
        </w:rPr>
        <w:t>4</w:t>
      </w:r>
      <w:r w:rsidR="00163949">
        <w:rPr>
          <w:b/>
          <w:bCs/>
          <w:iCs/>
          <w:szCs w:val="20"/>
          <w:u w:val="single"/>
        </w:rPr>
        <w:t>7</w:t>
      </w:r>
      <w:r w:rsidR="00F541DB" w:rsidRPr="00084829">
        <w:rPr>
          <w:b/>
          <w:bCs/>
          <w:iCs/>
          <w:szCs w:val="20"/>
          <w:u w:val="single"/>
        </w:rPr>
        <w:t xml:space="preserve">. ΆΡΘΡΟ </w:t>
      </w:r>
      <w:r w:rsidR="00FA308B">
        <w:rPr>
          <w:b/>
          <w:bCs/>
          <w:iCs/>
          <w:szCs w:val="20"/>
          <w:u w:val="single"/>
        </w:rPr>
        <w:t>4</w:t>
      </w:r>
      <w:r w:rsidR="00163949">
        <w:rPr>
          <w:b/>
          <w:bCs/>
          <w:iCs/>
          <w:szCs w:val="20"/>
          <w:u w:val="single"/>
        </w:rPr>
        <w:t>7</w:t>
      </w:r>
    </w:p>
    <w:p w:rsidR="00F541DB" w:rsidRPr="00647C36" w:rsidRDefault="00FA308B">
      <w:pPr>
        <w:autoSpaceDE w:val="0"/>
        <w:autoSpaceDN w:val="0"/>
        <w:adjustRightInd w:val="0"/>
        <w:rPr>
          <w:b/>
          <w:bCs/>
          <w:iCs/>
          <w:szCs w:val="20"/>
        </w:rPr>
      </w:pPr>
      <w:r w:rsidRPr="00647C36">
        <w:rPr>
          <w:b/>
          <w:bCs/>
          <w:iCs/>
        </w:rPr>
        <w:t>4</w:t>
      </w:r>
      <w:r w:rsidR="00163949">
        <w:rPr>
          <w:b/>
          <w:bCs/>
          <w:iCs/>
        </w:rPr>
        <w:t>7</w:t>
      </w:r>
      <w:r w:rsidR="00F541DB" w:rsidRPr="00647C36">
        <w:rPr>
          <w:b/>
          <w:bCs/>
          <w:iCs/>
        </w:rPr>
        <w:t xml:space="preserve">. </w:t>
      </w:r>
      <w:r w:rsidR="00F541DB" w:rsidRPr="00647C36">
        <w:rPr>
          <w:b/>
          <w:bCs/>
          <w:iCs/>
          <w:szCs w:val="20"/>
        </w:rPr>
        <w:t>ΑΠΟΡΡΙΜΜΑΤΟΦΟΡΟ IVECO με αριθμό κυκλοφορίας ΚHH 5216 Φορολογήσιμης Ισχύος 35 και χρονολογία έκδοσης 1</w:t>
      </w:r>
      <w:r w:rsidR="00F541DB" w:rsidRPr="00647C36">
        <w:rPr>
          <w:b/>
          <w:bCs/>
          <w:iCs/>
          <w:szCs w:val="12"/>
        </w:rPr>
        <w:t xml:space="preserve">ης </w:t>
      </w:r>
      <w:r w:rsidR="00F541DB" w:rsidRPr="00647C36">
        <w:rPr>
          <w:b/>
          <w:bCs/>
          <w:iCs/>
          <w:szCs w:val="20"/>
        </w:rPr>
        <w:t>Αδείας 2006</w:t>
      </w:r>
      <w:r w:rsidR="00647C36">
        <w:rPr>
          <w:b/>
          <w:bCs/>
          <w:iCs/>
          <w:szCs w:val="20"/>
        </w:rPr>
        <w:t>.</w:t>
      </w:r>
    </w:p>
    <w:p w:rsidR="00F541DB" w:rsidRDefault="00F541DB">
      <w:pPr>
        <w:autoSpaceDE w:val="0"/>
        <w:autoSpaceDN w:val="0"/>
        <w:adjustRightInd w:val="0"/>
        <w:rPr>
          <w:b/>
          <w:bCs/>
          <w:i/>
          <w:iCs/>
          <w:szCs w:val="20"/>
        </w:rPr>
      </w:pPr>
    </w:p>
    <w:p w:rsidR="009524FF" w:rsidRDefault="009524FF" w:rsidP="009524FF">
      <w:pPr>
        <w:autoSpaceDE w:val="0"/>
        <w:autoSpaceDN w:val="0"/>
        <w:adjustRightInd w:val="0"/>
        <w:rPr>
          <w:b/>
          <w:bCs/>
          <w:szCs w:val="20"/>
        </w:rPr>
      </w:pPr>
      <w:r>
        <w:rPr>
          <w:b/>
          <w:bCs/>
          <w:szCs w:val="20"/>
        </w:rPr>
        <w:t>ΟΜΑΔΑ 2</w:t>
      </w:r>
    </w:p>
    <w:p w:rsidR="009524FF" w:rsidRPr="00146B80" w:rsidRDefault="009524FF" w:rsidP="009524FF">
      <w:pPr>
        <w:autoSpaceDE w:val="0"/>
        <w:autoSpaceDN w:val="0"/>
        <w:adjustRightInd w:val="0"/>
        <w:rPr>
          <w:b/>
          <w:szCs w:val="20"/>
        </w:rPr>
      </w:pPr>
      <w:r w:rsidRPr="00146B80">
        <w:rPr>
          <w:b/>
          <w:szCs w:val="20"/>
        </w:rPr>
        <w:t>Υποχρεωτικές καλύψεις</w:t>
      </w:r>
    </w:p>
    <w:p w:rsidR="009524FF" w:rsidRDefault="009524FF" w:rsidP="009524FF">
      <w:pPr>
        <w:autoSpaceDE w:val="0"/>
        <w:autoSpaceDN w:val="0"/>
        <w:adjustRightInd w:val="0"/>
        <w:rPr>
          <w:szCs w:val="20"/>
        </w:rPr>
      </w:pPr>
      <w:r>
        <w:rPr>
          <w:szCs w:val="20"/>
        </w:rPr>
        <w:t>Για την ασφάλιση έναντι οδικής αστικής ευθύνης</w:t>
      </w:r>
    </w:p>
    <w:p w:rsidR="009524FF" w:rsidRDefault="009524FF" w:rsidP="009524FF">
      <w:pPr>
        <w:autoSpaceDE w:val="0"/>
        <w:autoSpaceDN w:val="0"/>
        <w:adjustRightInd w:val="0"/>
        <w:rPr>
          <w:i/>
          <w:iCs/>
          <w:szCs w:val="20"/>
        </w:rPr>
      </w:pPr>
      <w:r>
        <w:rPr>
          <w:i/>
          <w:iCs/>
          <w:szCs w:val="20"/>
        </w:rPr>
        <w:t>2.1. Σωματικές βλάβες τρίτων ανά θύμα</w:t>
      </w:r>
    </w:p>
    <w:p w:rsidR="009524FF" w:rsidRDefault="009524FF" w:rsidP="009524FF">
      <w:pPr>
        <w:autoSpaceDE w:val="0"/>
        <w:autoSpaceDN w:val="0"/>
        <w:adjustRightInd w:val="0"/>
        <w:rPr>
          <w:i/>
          <w:iCs/>
          <w:szCs w:val="20"/>
        </w:rPr>
      </w:pPr>
      <w:r>
        <w:rPr>
          <w:i/>
          <w:iCs/>
          <w:szCs w:val="20"/>
        </w:rPr>
        <w:t>2.2. Υλικές ζημίες τρίτων ανά ατύχημα</w:t>
      </w:r>
    </w:p>
    <w:p w:rsidR="009524FF" w:rsidRPr="00146B80" w:rsidRDefault="009524FF" w:rsidP="009524FF">
      <w:pPr>
        <w:autoSpaceDE w:val="0"/>
        <w:autoSpaceDN w:val="0"/>
        <w:adjustRightInd w:val="0"/>
        <w:rPr>
          <w:b/>
          <w:szCs w:val="20"/>
        </w:rPr>
      </w:pPr>
      <w:r w:rsidRPr="00146B80">
        <w:rPr>
          <w:b/>
          <w:szCs w:val="20"/>
        </w:rPr>
        <w:t>Προαιρετικές καλύψεις</w:t>
      </w:r>
    </w:p>
    <w:p w:rsidR="009524FF" w:rsidRDefault="009524FF" w:rsidP="009524FF">
      <w:pPr>
        <w:autoSpaceDE w:val="0"/>
        <w:autoSpaceDN w:val="0"/>
        <w:adjustRightInd w:val="0"/>
        <w:rPr>
          <w:i/>
          <w:iCs/>
          <w:szCs w:val="20"/>
        </w:rPr>
      </w:pPr>
      <w:r>
        <w:rPr>
          <w:i/>
          <w:iCs/>
          <w:szCs w:val="20"/>
        </w:rPr>
        <w:t>2.3. Υλικές ζημίες σε τροχαίο από ανασφάλιστο όχημα</w:t>
      </w:r>
    </w:p>
    <w:p w:rsidR="009524FF" w:rsidRDefault="009524FF" w:rsidP="009524FF">
      <w:pPr>
        <w:autoSpaceDE w:val="0"/>
        <w:autoSpaceDN w:val="0"/>
        <w:adjustRightInd w:val="0"/>
        <w:rPr>
          <w:i/>
          <w:iCs/>
          <w:szCs w:val="20"/>
        </w:rPr>
      </w:pPr>
      <w:r>
        <w:rPr>
          <w:i/>
          <w:iCs/>
          <w:szCs w:val="20"/>
        </w:rPr>
        <w:t>2.4. Προστασία Bonus Malus</w:t>
      </w:r>
    </w:p>
    <w:p w:rsidR="009524FF" w:rsidRDefault="009524FF" w:rsidP="009524FF">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9524FF" w:rsidRDefault="009524FF" w:rsidP="009524FF">
      <w:pPr>
        <w:autoSpaceDE w:val="0"/>
        <w:autoSpaceDN w:val="0"/>
        <w:adjustRightInd w:val="0"/>
        <w:rPr>
          <w:i/>
          <w:iCs/>
          <w:szCs w:val="20"/>
        </w:rPr>
      </w:pPr>
      <w:r>
        <w:rPr>
          <w:i/>
          <w:iCs/>
          <w:szCs w:val="20"/>
        </w:rPr>
        <w:t>πτώση κεραυνού και έκρηξη</w:t>
      </w:r>
    </w:p>
    <w:p w:rsidR="007E3A2D" w:rsidRDefault="009524FF" w:rsidP="007E3A2D">
      <w:pPr>
        <w:autoSpaceDE w:val="0"/>
        <w:autoSpaceDN w:val="0"/>
        <w:adjustRightInd w:val="0"/>
        <w:rPr>
          <w:i/>
          <w:iCs/>
          <w:sz w:val="22"/>
          <w:szCs w:val="20"/>
        </w:rPr>
      </w:pPr>
      <w:r>
        <w:rPr>
          <w:i/>
          <w:iCs/>
          <w:szCs w:val="20"/>
        </w:rPr>
        <w:t xml:space="preserve">2.6. </w:t>
      </w:r>
      <w:r w:rsidR="007E3A2D">
        <w:rPr>
          <w:i/>
          <w:iCs/>
          <w:sz w:val="22"/>
          <w:szCs w:val="20"/>
        </w:rPr>
        <w:t xml:space="preserve">Ζημιές οχήματος από κακόβουλες ενέργειες τρίτων, </w:t>
      </w:r>
      <w:r w:rsidR="007E3A2D">
        <w:t>τρομοκρατικές ενέργειες ή πράξεις κατά τη διάρκεια στάσεων, απεργιών, οχλαγωγιών και πολιτικών ταραχών.</w:t>
      </w:r>
    </w:p>
    <w:p w:rsidR="009524FF" w:rsidRDefault="009524FF" w:rsidP="009524FF">
      <w:pPr>
        <w:autoSpaceDE w:val="0"/>
        <w:autoSpaceDN w:val="0"/>
        <w:adjustRightInd w:val="0"/>
        <w:rPr>
          <w:i/>
          <w:iCs/>
          <w:szCs w:val="20"/>
        </w:rPr>
      </w:pPr>
      <w:r>
        <w:rPr>
          <w:i/>
          <w:iCs/>
          <w:szCs w:val="20"/>
        </w:rPr>
        <w:t>2.7. Προσωπικό ατύχημα οδηγού</w:t>
      </w:r>
    </w:p>
    <w:p w:rsidR="009524FF" w:rsidRDefault="009524FF" w:rsidP="009524FF">
      <w:pPr>
        <w:autoSpaceDE w:val="0"/>
        <w:autoSpaceDN w:val="0"/>
        <w:adjustRightInd w:val="0"/>
        <w:rPr>
          <w:i/>
          <w:iCs/>
          <w:szCs w:val="20"/>
        </w:rPr>
      </w:pPr>
      <w:r>
        <w:rPr>
          <w:i/>
          <w:iCs/>
          <w:szCs w:val="20"/>
        </w:rPr>
        <w:t>2.8. Θραύση κρυστάλλων</w:t>
      </w:r>
    </w:p>
    <w:p w:rsidR="009524FF" w:rsidRDefault="009524FF" w:rsidP="009524FF">
      <w:pPr>
        <w:autoSpaceDE w:val="0"/>
        <w:autoSpaceDN w:val="0"/>
        <w:adjustRightInd w:val="0"/>
        <w:rPr>
          <w:i/>
          <w:iCs/>
          <w:szCs w:val="20"/>
        </w:rPr>
      </w:pPr>
      <w:r>
        <w:rPr>
          <w:i/>
          <w:iCs/>
          <w:szCs w:val="20"/>
        </w:rPr>
        <w:t>2.9. Φροντίδα στον τόπο του ατυχήματος</w:t>
      </w:r>
    </w:p>
    <w:p w:rsidR="00F541DB" w:rsidRDefault="00F541DB" w:rsidP="00B3250D">
      <w:pPr>
        <w:autoSpaceDE w:val="0"/>
        <w:autoSpaceDN w:val="0"/>
        <w:adjustRightInd w:val="0"/>
        <w:rPr>
          <w:i/>
          <w:iCs/>
          <w:szCs w:val="20"/>
        </w:rPr>
      </w:pPr>
      <w:r>
        <w:rPr>
          <w:i/>
          <w:iCs/>
          <w:szCs w:val="20"/>
        </w:rPr>
        <w:t xml:space="preserve">Εκτιμώμενο Ασφαλιστικό ποσό οχήματος = </w:t>
      </w:r>
      <w:r w:rsidR="00B3250D">
        <w:rPr>
          <w:i/>
          <w:iCs/>
          <w:szCs w:val="20"/>
        </w:rPr>
        <w:t>5</w:t>
      </w:r>
      <w:r w:rsidR="00BE24E8" w:rsidRPr="009524FF">
        <w:rPr>
          <w:i/>
          <w:iCs/>
          <w:szCs w:val="20"/>
        </w:rPr>
        <w:t>0.0</w:t>
      </w:r>
      <w:r>
        <w:rPr>
          <w:i/>
          <w:iCs/>
          <w:szCs w:val="20"/>
        </w:rPr>
        <w:t>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C65849" w:rsidRDefault="00C65849">
      <w:pPr>
        <w:autoSpaceDE w:val="0"/>
        <w:autoSpaceDN w:val="0"/>
        <w:adjustRightInd w:val="0"/>
        <w:rPr>
          <w:b/>
          <w:bCs/>
          <w:iCs/>
          <w:szCs w:val="20"/>
          <w:u w:val="single"/>
        </w:rPr>
      </w:pPr>
    </w:p>
    <w:p w:rsidR="00F541DB" w:rsidRDefault="00F541DB">
      <w:pPr>
        <w:autoSpaceDE w:val="0"/>
        <w:autoSpaceDN w:val="0"/>
        <w:adjustRightInd w:val="0"/>
        <w:rPr>
          <w:b/>
          <w:bCs/>
          <w:i/>
          <w:iCs/>
          <w:szCs w:val="20"/>
        </w:rPr>
      </w:pPr>
      <w:r w:rsidRPr="00084829">
        <w:rPr>
          <w:b/>
          <w:bCs/>
          <w:iCs/>
          <w:szCs w:val="20"/>
          <w:u w:val="single"/>
        </w:rPr>
        <w:t>4</w:t>
      </w:r>
      <w:r w:rsidR="00163949">
        <w:rPr>
          <w:b/>
          <w:bCs/>
          <w:iCs/>
          <w:szCs w:val="20"/>
          <w:u w:val="single"/>
        </w:rPr>
        <w:t>8</w:t>
      </w:r>
      <w:r w:rsidRPr="00084829">
        <w:rPr>
          <w:b/>
          <w:bCs/>
          <w:iCs/>
          <w:szCs w:val="20"/>
          <w:u w:val="single"/>
        </w:rPr>
        <w:t>. ΆΡΘΡΟ 4</w:t>
      </w:r>
      <w:r w:rsidR="00163949">
        <w:rPr>
          <w:b/>
          <w:bCs/>
          <w:iCs/>
          <w:szCs w:val="20"/>
          <w:u w:val="single"/>
        </w:rPr>
        <w:t>8</w:t>
      </w:r>
    </w:p>
    <w:p w:rsidR="00F541DB" w:rsidRPr="00647C36" w:rsidRDefault="00F541DB">
      <w:pPr>
        <w:autoSpaceDE w:val="0"/>
        <w:autoSpaceDN w:val="0"/>
        <w:adjustRightInd w:val="0"/>
        <w:rPr>
          <w:b/>
          <w:bCs/>
          <w:iCs/>
          <w:szCs w:val="20"/>
        </w:rPr>
      </w:pPr>
      <w:r w:rsidRPr="00647C36">
        <w:rPr>
          <w:b/>
          <w:bCs/>
          <w:iCs/>
        </w:rPr>
        <w:t>4</w:t>
      </w:r>
      <w:r w:rsidR="00163949">
        <w:rPr>
          <w:b/>
          <w:bCs/>
          <w:iCs/>
        </w:rPr>
        <w:t>8</w:t>
      </w:r>
      <w:r w:rsidRPr="00647C36">
        <w:rPr>
          <w:b/>
          <w:bCs/>
          <w:iCs/>
        </w:rPr>
        <w:t xml:space="preserve">. </w:t>
      </w:r>
      <w:r w:rsidRPr="00647C36">
        <w:rPr>
          <w:b/>
          <w:bCs/>
          <w:iCs/>
          <w:szCs w:val="20"/>
        </w:rPr>
        <w:t>ΑΠΟΡΡΙΜΜΑΤΟΦΟΡΟ DAIMLER CHRYSL</w:t>
      </w:r>
      <w:r w:rsidR="0009308F" w:rsidRPr="00647C36">
        <w:rPr>
          <w:b/>
          <w:bCs/>
          <w:iCs/>
          <w:szCs w:val="20"/>
          <w:lang w:val="en-US"/>
        </w:rPr>
        <w:t>ER</w:t>
      </w:r>
      <w:r w:rsidR="0009308F" w:rsidRPr="00647C36">
        <w:rPr>
          <w:b/>
          <w:bCs/>
          <w:iCs/>
          <w:szCs w:val="20"/>
        </w:rPr>
        <w:t xml:space="preserve"> </w:t>
      </w:r>
      <w:r w:rsidRPr="00647C36">
        <w:rPr>
          <w:b/>
          <w:bCs/>
          <w:iCs/>
          <w:szCs w:val="20"/>
        </w:rPr>
        <w:t xml:space="preserve"> με αριθμό κυκλοφορίας ΚHI 6692 Φορολογήσιμης Ισχύος 38 και χρονολογία έκδοσης 1</w:t>
      </w:r>
      <w:r w:rsidRPr="00647C36">
        <w:rPr>
          <w:b/>
          <w:bCs/>
          <w:iCs/>
          <w:szCs w:val="12"/>
        </w:rPr>
        <w:t xml:space="preserve">ης </w:t>
      </w:r>
      <w:r w:rsidRPr="00647C36">
        <w:rPr>
          <w:b/>
          <w:bCs/>
          <w:iCs/>
          <w:szCs w:val="20"/>
        </w:rPr>
        <w:t>Αδείας 2007</w:t>
      </w:r>
      <w:r w:rsidR="00647C36">
        <w:rPr>
          <w:b/>
          <w:bCs/>
          <w:iCs/>
          <w:szCs w:val="20"/>
        </w:rPr>
        <w:t>.</w:t>
      </w:r>
    </w:p>
    <w:p w:rsidR="00F541DB" w:rsidRDefault="00F541DB">
      <w:pPr>
        <w:autoSpaceDE w:val="0"/>
        <w:autoSpaceDN w:val="0"/>
        <w:adjustRightInd w:val="0"/>
        <w:rPr>
          <w:b/>
          <w:bCs/>
          <w:i/>
          <w:iCs/>
          <w:szCs w:val="20"/>
        </w:rPr>
      </w:pPr>
    </w:p>
    <w:p w:rsidR="009524FF" w:rsidRDefault="009524FF" w:rsidP="009524FF">
      <w:pPr>
        <w:autoSpaceDE w:val="0"/>
        <w:autoSpaceDN w:val="0"/>
        <w:adjustRightInd w:val="0"/>
        <w:rPr>
          <w:b/>
          <w:bCs/>
          <w:szCs w:val="20"/>
        </w:rPr>
      </w:pPr>
      <w:r>
        <w:rPr>
          <w:b/>
          <w:bCs/>
          <w:szCs w:val="20"/>
        </w:rPr>
        <w:t>ΟΜΑΔΑ 2</w:t>
      </w:r>
    </w:p>
    <w:p w:rsidR="009524FF" w:rsidRPr="00146B80" w:rsidRDefault="009524FF" w:rsidP="009524FF">
      <w:pPr>
        <w:autoSpaceDE w:val="0"/>
        <w:autoSpaceDN w:val="0"/>
        <w:adjustRightInd w:val="0"/>
        <w:rPr>
          <w:b/>
          <w:szCs w:val="20"/>
        </w:rPr>
      </w:pPr>
      <w:r w:rsidRPr="00146B80">
        <w:rPr>
          <w:b/>
          <w:szCs w:val="20"/>
        </w:rPr>
        <w:t>Υποχρεωτικές καλύψεις</w:t>
      </w:r>
    </w:p>
    <w:p w:rsidR="009524FF" w:rsidRDefault="009524FF" w:rsidP="009524FF">
      <w:pPr>
        <w:autoSpaceDE w:val="0"/>
        <w:autoSpaceDN w:val="0"/>
        <w:adjustRightInd w:val="0"/>
        <w:rPr>
          <w:szCs w:val="20"/>
        </w:rPr>
      </w:pPr>
      <w:r>
        <w:rPr>
          <w:szCs w:val="20"/>
        </w:rPr>
        <w:t>Για την ασφάλιση έναντι οδικής αστικής ευθύνης</w:t>
      </w:r>
    </w:p>
    <w:p w:rsidR="009524FF" w:rsidRDefault="009524FF" w:rsidP="009524FF">
      <w:pPr>
        <w:autoSpaceDE w:val="0"/>
        <w:autoSpaceDN w:val="0"/>
        <w:adjustRightInd w:val="0"/>
        <w:rPr>
          <w:i/>
          <w:iCs/>
          <w:szCs w:val="20"/>
        </w:rPr>
      </w:pPr>
      <w:r>
        <w:rPr>
          <w:i/>
          <w:iCs/>
          <w:szCs w:val="20"/>
        </w:rPr>
        <w:t>2.1. Σωματικές βλάβες τρίτων ανά θύμα</w:t>
      </w:r>
    </w:p>
    <w:p w:rsidR="009524FF" w:rsidRDefault="009524FF" w:rsidP="009524FF">
      <w:pPr>
        <w:autoSpaceDE w:val="0"/>
        <w:autoSpaceDN w:val="0"/>
        <w:adjustRightInd w:val="0"/>
        <w:rPr>
          <w:i/>
          <w:iCs/>
          <w:szCs w:val="20"/>
        </w:rPr>
      </w:pPr>
      <w:r>
        <w:rPr>
          <w:i/>
          <w:iCs/>
          <w:szCs w:val="20"/>
        </w:rPr>
        <w:t>2.2. Υλικές ζημίες τρίτων ανά ατύχημα</w:t>
      </w:r>
    </w:p>
    <w:p w:rsidR="009524FF" w:rsidRPr="00146B80" w:rsidRDefault="009524FF" w:rsidP="009524FF">
      <w:pPr>
        <w:autoSpaceDE w:val="0"/>
        <w:autoSpaceDN w:val="0"/>
        <w:adjustRightInd w:val="0"/>
        <w:rPr>
          <w:b/>
          <w:szCs w:val="20"/>
        </w:rPr>
      </w:pPr>
      <w:r w:rsidRPr="00146B80">
        <w:rPr>
          <w:b/>
          <w:szCs w:val="20"/>
        </w:rPr>
        <w:t>Προαιρετικές καλύψεις</w:t>
      </w:r>
    </w:p>
    <w:p w:rsidR="009524FF" w:rsidRDefault="009524FF" w:rsidP="009524FF">
      <w:pPr>
        <w:autoSpaceDE w:val="0"/>
        <w:autoSpaceDN w:val="0"/>
        <w:adjustRightInd w:val="0"/>
        <w:rPr>
          <w:i/>
          <w:iCs/>
          <w:szCs w:val="20"/>
        </w:rPr>
      </w:pPr>
      <w:r>
        <w:rPr>
          <w:i/>
          <w:iCs/>
          <w:szCs w:val="20"/>
        </w:rPr>
        <w:t>2.3. Υλικές ζημίες σε τροχαίο από ανασφάλιστο όχημα</w:t>
      </w:r>
    </w:p>
    <w:p w:rsidR="009524FF" w:rsidRDefault="009524FF" w:rsidP="009524FF">
      <w:pPr>
        <w:autoSpaceDE w:val="0"/>
        <w:autoSpaceDN w:val="0"/>
        <w:adjustRightInd w:val="0"/>
        <w:rPr>
          <w:i/>
          <w:iCs/>
          <w:szCs w:val="20"/>
        </w:rPr>
      </w:pPr>
      <w:r>
        <w:rPr>
          <w:i/>
          <w:iCs/>
          <w:szCs w:val="20"/>
        </w:rPr>
        <w:t>2.4. Προστασία Bonus Malus</w:t>
      </w:r>
    </w:p>
    <w:p w:rsidR="009524FF" w:rsidRDefault="009524FF" w:rsidP="009524FF">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9524FF" w:rsidRDefault="009524FF" w:rsidP="009524FF">
      <w:pPr>
        <w:autoSpaceDE w:val="0"/>
        <w:autoSpaceDN w:val="0"/>
        <w:adjustRightInd w:val="0"/>
        <w:rPr>
          <w:i/>
          <w:iCs/>
          <w:szCs w:val="20"/>
        </w:rPr>
      </w:pPr>
      <w:r>
        <w:rPr>
          <w:i/>
          <w:iCs/>
          <w:szCs w:val="20"/>
        </w:rPr>
        <w:t>πτώση κεραυνού και έκρηξη</w:t>
      </w:r>
    </w:p>
    <w:p w:rsidR="007E3A2D" w:rsidRDefault="009524FF" w:rsidP="007E3A2D">
      <w:pPr>
        <w:autoSpaceDE w:val="0"/>
        <w:autoSpaceDN w:val="0"/>
        <w:adjustRightInd w:val="0"/>
        <w:rPr>
          <w:i/>
          <w:iCs/>
          <w:sz w:val="22"/>
          <w:szCs w:val="20"/>
        </w:rPr>
      </w:pPr>
      <w:r>
        <w:rPr>
          <w:i/>
          <w:iCs/>
          <w:szCs w:val="20"/>
        </w:rPr>
        <w:t xml:space="preserve">2.6. </w:t>
      </w:r>
      <w:r w:rsidR="007E3A2D">
        <w:rPr>
          <w:i/>
          <w:iCs/>
          <w:sz w:val="22"/>
          <w:szCs w:val="20"/>
        </w:rPr>
        <w:t xml:space="preserve">Ζημιές οχήματος από κακόβουλες ενέργειες τρίτων, </w:t>
      </w:r>
      <w:r w:rsidR="007E3A2D">
        <w:t>τρομοκρατικές ενέργειες ή πράξεις κατά τη διάρκεια στάσεων, απεργιών, οχλαγωγιών και πολιτικών ταραχών.</w:t>
      </w:r>
    </w:p>
    <w:p w:rsidR="009524FF" w:rsidRDefault="009524FF" w:rsidP="009524FF">
      <w:pPr>
        <w:autoSpaceDE w:val="0"/>
        <w:autoSpaceDN w:val="0"/>
        <w:adjustRightInd w:val="0"/>
        <w:rPr>
          <w:i/>
          <w:iCs/>
          <w:szCs w:val="20"/>
        </w:rPr>
      </w:pPr>
      <w:r>
        <w:rPr>
          <w:i/>
          <w:iCs/>
          <w:szCs w:val="20"/>
        </w:rPr>
        <w:t>2.7. Προσωπικό ατύχημα οδηγού</w:t>
      </w:r>
    </w:p>
    <w:p w:rsidR="009524FF" w:rsidRDefault="009524FF" w:rsidP="009524FF">
      <w:pPr>
        <w:autoSpaceDE w:val="0"/>
        <w:autoSpaceDN w:val="0"/>
        <w:adjustRightInd w:val="0"/>
        <w:rPr>
          <w:i/>
          <w:iCs/>
          <w:szCs w:val="20"/>
        </w:rPr>
      </w:pPr>
      <w:r>
        <w:rPr>
          <w:i/>
          <w:iCs/>
          <w:szCs w:val="20"/>
        </w:rPr>
        <w:t>2.8. Θραύση κρυστάλλων</w:t>
      </w:r>
    </w:p>
    <w:p w:rsidR="009524FF" w:rsidRDefault="009524FF" w:rsidP="009524FF">
      <w:pPr>
        <w:autoSpaceDE w:val="0"/>
        <w:autoSpaceDN w:val="0"/>
        <w:adjustRightInd w:val="0"/>
        <w:rPr>
          <w:i/>
          <w:iCs/>
          <w:szCs w:val="20"/>
        </w:rPr>
      </w:pPr>
      <w:r>
        <w:rPr>
          <w:i/>
          <w:iCs/>
          <w:szCs w:val="20"/>
        </w:rPr>
        <w:t>2.9. Φροντίδα στον τόπο του ατυχήματος</w:t>
      </w:r>
    </w:p>
    <w:p w:rsidR="00F541DB" w:rsidRDefault="00F541DB" w:rsidP="00B3250D">
      <w:pPr>
        <w:autoSpaceDE w:val="0"/>
        <w:autoSpaceDN w:val="0"/>
        <w:adjustRightInd w:val="0"/>
        <w:rPr>
          <w:i/>
          <w:iCs/>
          <w:szCs w:val="20"/>
        </w:rPr>
      </w:pPr>
      <w:r>
        <w:rPr>
          <w:i/>
          <w:iCs/>
          <w:szCs w:val="20"/>
        </w:rPr>
        <w:t xml:space="preserve">Εκτιμώμενο Ασφαλιστικό ποσό οχήματος = </w:t>
      </w:r>
      <w:r w:rsidR="00BE24E8" w:rsidRPr="009524FF">
        <w:rPr>
          <w:i/>
          <w:iCs/>
          <w:szCs w:val="20"/>
        </w:rPr>
        <w:t>5</w:t>
      </w:r>
      <w:r w:rsidR="00BA10BD">
        <w:rPr>
          <w:i/>
          <w:iCs/>
          <w:szCs w:val="20"/>
        </w:rPr>
        <w:t>0</w:t>
      </w:r>
      <w:r>
        <w:rPr>
          <w:i/>
          <w:iCs/>
          <w:szCs w:val="20"/>
        </w:rPr>
        <w:t>.000,00 €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rFonts w:ascii="Verdana" w:hAnsi="Verdana"/>
          <w:b/>
          <w:bCs/>
          <w:i/>
          <w:iCs/>
          <w:sz w:val="20"/>
          <w:szCs w:val="20"/>
        </w:rPr>
      </w:pPr>
      <w:r>
        <w:rPr>
          <w:szCs w:val="20"/>
        </w:rPr>
        <w:t>Ολογράφως :………………………………………………………………………………………………..</w:t>
      </w:r>
    </w:p>
    <w:p w:rsidR="00FD213C" w:rsidRDefault="00FD213C">
      <w:pPr>
        <w:autoSpaceDE w:val="0"/>
        <w:autoSpaceDN w:val="0"/>
        <w:adjustRightInd w:val="0"/>
        <w:rPr>
          <w:b/>
          <w:bCs/>
          <w:iCs/>
          <w:szCs w:val="20"/>
          <w:u w:val="single"/>
        </w:rPr>
      </w:pPr>
    </w:p>
    <w:p w:rsidR="00163949" w:rsidRDefault="00163949">
      <w:pPr>
        <w:autoSpaceDE w:val="0"/>
        <w:autoSpaceDN w:val="0"/>
        <w:adjustRightInd w:val="0"/>
        <w:rPr>
          <w:b/>
          <w:bCs/>
          <w:iCs/>
          <w:szCs w:val="20"/>
          <w:u w:val="single"/>
        </w:rPr>
      </w:pPr>
    </w:p>
    <w:p w:rsidR="00F541DB" w:rsidRDefault="00F541DB">
      <w:pPr>
        <w:autoSpaceDE w:val="0"/>
        <w:autoSpaceDN w:val="0"/>
        <w:adjustRightInd w:val="0"/>
        <w:rPr>
          <w:b/>
          <w:bCs/>
          <w:i/>
          <w:iCs/>
          <w:szCs w:val="20"/>
        </w:rPr>
      </w:pPr>
      <w:r w:rsidRPr="00084829">
        <w:rPr>
          <w:b/>
          <w:bCs/>
          <w:iCs/>
          <w:szCs w:val="20"/>
          <w:u w:val="single"/>
        </w:rPr>
        <w:t>4</w:t>
      </w:r>
      <w:r w:rsidR="00163949">
        <w:rPr>
          <w:b/>
          <w:bCs/>
          <w:iCs/>
          <w:szCs w:val="20"/>
          <w:u w:val="single"/>
        </w:rPr>
        <w:t>9</w:t>
      </w:r>
      <w:r w:rsidRPr="00084829">
        <w:rPr>
          <w:b/>
          <w:bCs/>
          <w:iCs/>
          <w:szCs w:val="20"/>
          <w:u w:val="single"/>
        </w:rPr>
        <w:t>. ΆΡΘΡΟ 4</w:t>
      </w:r>
      <w:r w:rsidR="00163949">
        <w:rPr>
          <w:b/>
          <w:bCs/>
          <w:iCs/>
          <w:szCs w:val="20"/>
          <w:u w:val="single"/>
        </w:rPr>
        <w:t>9</w:t>
      </w:r>
    </w:p>
    <w:p w:rsidR="00F541DB" w:rsidRPr="00647C36" w:rsidRDefault="00F541DB">
      <w:pPr>
        <w:autoSpaceDE w:val="0"/>
        <w:autoSpaceDN w:val="0"/>
        <w:adjustRightInd w:val="0"/>
        <w:rPr>
          <w:b/>
          <w:bCs/>
          <w:iCs/>
          <w:szCs w:val="20"/>
        </w:rPr>
      </w:pPr>
      <w:r w:rsidRPr="00647C36">
        <w:rPr>
          <w:b/>
          <w:bCs/>
          <w:iCs/>
        </w:rPr>
        <w:t>4</w:t>
      </w:r>
      <w:r w:rsidR="00163949">
        <w:rPr>
          <w:b/>
          <w:bCs/>
          <w:iCs/>
        </w:rPr>
        <w:t>9</w:t>
      </w:r>
      <w:r w:rsidRPr="00647C36">
        <w:rPr>
          <w:b/>
          <w:bCs/>
          <w:iCs/>
        </w:rPr>
        <w:t xml:space="preserve">. </w:t>
      </w:r>
      <w:r w:rsidRPr="00647C36">
        <w:rPr>
          <w:b/>
          <w:bCs/>
          <w:iCs/>
          <w:szCs w:val="20"/>
        </w:rPr>
        <w:t>ΑΠΟΡΡΙΜΜΑΤΟΦΟΡΟ ME</w:t>
      </w:r>
      <w:r w:rsidR="00956A17" w:rsidRPr="00647C36">
        <w:rPr>
          <w:b/>
          <w:bCs/>
          <w:iCs/>
          <w:szCs w:val="20"/>
        </w:rPr>
        <w:t>RCEDES με αριθμό κυκλοφορίας ΚHH</w:t>
      </w:r>
      <w:r w:rsidRPr="00647C36">
        <w:rPr>
          <w:b/>
          <w:bCs/>
          <w:iCs/>
          <w:szCs w:val="20"/>
        </w:rPr>
        <w:t xml:space="preserve"> 1759</w:t>
      </w:r>
      <w:r w:rsidR="004D162E" w:rsidRPr="00647C36">
        <w:rPr>
          <w:b/>
          <w:bCs/>
          <w:iCs/>
          <w:szCs w:val="20"/>
        </w:rPr>
        <w:t xml:space="preserve"> </w:t>
      </w:r>
      <w:r w:rsidRPr="00647C36">
        <w:rPr>
          <w:b/>
          <w:bCs/>
          <w:iCs/>
          <w:szCs w:val="20"/>
        </w:rPr>
        <w:t>Φορολογήσιμης Ισχύος 41 και χρονολογία έκδοσης 1</w:t>
      </w:r>
      <w:r w:rsidRPr="00647C36">
        <w:rPr>
          <w:b/>
          <w:bCs/>
          <w:iCs/>
          <w:szCs w:val="12"/>
        </w:rPr>
        <w:t xml:space="preserve">ης </w:t>
      </w:r>
      <w:r w:rsidRPr="00647C36">
        <w:rPr>
          <w:b/>
          <w:bCs/>
          <w:iCs/>
          <w:szCs w:val="20"/>
        </w:rPr>
        <w:t>Αδείας 2008</w:t>
      </w:r>
      <w:r w:rsidR="00647C36">
        <w:rPr>
          <w:b/>
          <w:bCs/>
          <w:iCs/>
          <w:szCs w:val="20"/>
        </w:rPr>
        <w:t>.</w:t>
      </w:r>
    </w:p>
    <w:p w:rsidR="00F541DB" w:rsidRDefault="00F541DB">
      <w:pPr>
        <w:autoSpaceDE w:val="0"/>
        <w:autoSpaceDN w:val="0"/>
        <w:adjustRightInd w:val="0"/>
        <w:rPr>
          <w:b/>
          <w:bCs/>
          <w:i/>
          <w:iCs/>
          <w:szCs w:val="20"/>
        </w:rPr>
      </w:pPr>
    </w:p>
    <w:p w:rsidR="009524FF" w:rsidRDefault="009524FF" w:rsidP="009524FF">
      <w:pPr>
        <w:autoSpaceDE w:val="0"/>
        <w:autoSpaceDN w:val="0"/>
        <w:adjustRightInd w:val="0"/>
        <w:rPr>
          <w:b/>
          <w:bCs/>
          <w:szCs w:val="20"/>
        </w:rPr>
      </w:pPr>
      <w:r>
        <w:rPr>
          <w:b/>
          <w:bCs/>
          <w:szCs w:val="20"/>
        </w:rPr>
        <w:t>ΟΜΑΔΑ 2</w:t>
      </w:r>
    </w:p>
    <w:p w:rsidR="009524FF" w:rsidRPr="00146B80" w:rsidRDefault="009524FF" w:rsidP="009524FF">
      <w:pPr>
        <w:autoSpaceDE w:val="0"/>
        <w:autoSpaceDN w:val="0"/>
        <w:adjustRightInd w:val="0"/>
        <w:rPr>
          <w:b/>
          <w:szCs w:val="20"/>
        </w:rPr>
      </w:pPr>
      <w:r w:rsidRPr="00146B80">
        <w:rPr>
          <w:b/>
          <w:szCs w:val="20"/>
        </w:rPr>
        <w:t>Υποχρεωτικές καλύψεις</w:t>
      </w:r>
    </w:p>
    <w:p w:rsidR="009524FF" w:rsidRDefault="009524FF" w:rsidP="009524FF">
      <w:pPr>
        <w:autoSpaceDE w:val="0"/>
        <w:autoSpaceDN w:val="0"/>
        <w:adjustRightInd w:val="0"/>
        <w:rPr>
          <w:szCs w:val="20"/>
        </w:rPr>
      </w:pPr>
      <w:r>
        <w:rPr>
          <w:szCs w:val="20"/>
        </w:rPr>
        <w:t>Για την ασφάλιση έναντι οδικής αστικής ευθύνης</w:t>
      </w:r>
    </w:p>
    <w:p w:rsidR="009524FF" w:rsidRDefault="009524FF" w:rsidP="009524FF">
      <w:pPr>
        <w:autoSpaceDE w:val="0"/>
        <w:autoSpaceDN w:val="0"/>
        <w:adjustRightInd w:val="0"/>
        <w:rPr>
          <w:i/>
          <w:iCs/>
          <w:szCs w:val="20"/>
        </w:rPr>
      </w:pPr>
      <w:r>
        <w:rPr>
          <w:i/>
          <w:iCs/>
          <w:szCs w:val="20"/>
        </w:rPr>
        <w:t>2.1. Σωματικές βλάβες τρίτων ανά θύμα</w:t>
      </w:r>
    </w:p>
    <w:p w:rsidR="009524FF" w:rsidRDefault="009524FF" w:rsidP="009524FF">
      <w:pPr>
        <w:autoSpaceDE w:val="0"/>
        <w:autoSpaceDN w:val="0"/>
        <w:adjustRightInd w:val="0"/>
        <w:rPr>
          <w:i/>
          <w:iCs/>
          <w:szCs w:val="20"/>
        </w:rPr>
      </w:pPr>
      <w:r>
        <w:rPr>
          <w:i/>
          <w:iCs/>
          <w:szCs w:val="20"/>
        </w:rPr>
        <w:t>2.2. Υλικές ζημίες τρίτων ανά ατύχημα</w:t>
      </w:r>
    </w:p>
    <w:p w:rsidR="009524FF" w:rsidRPr="00146B80" w:rsidRDefault="009524FF" w:rsidP="009524FF">
      <w:pPr>
        <w:autoSpaceDE w:val="0"/>
        <w:autoSpaceDN w:val="0"/>
        <w:adjustRightInd w:val="0"/>
        <w:rPr>
          <w:b/>
          <w:szCs w:val="20"/>
        </w:rPr>
      </w:pPr>
      <w:r w:rsidRPr="00146B80">
        <w:rPr>
          <w:b/>
          <w:szCs w:val="20"/>
        </w:rPr>
        <w:t>Προαιρετικές καλύψεις</w:t>
      </w:r>
    </w:p>
    <w:p w:rsidR="009524FF" w:rsidRDefault="009524FF" w:rsidP="009524FF">
      <w:pPr>
        <w:autoSpaceDE w:val="0"/>
        <w:autoSpaceDN w:val="0"/>
        <w:adjustRightInd w:val="0"/>
        <w:rPr>
          <w:i/>
          <w:iCs/>
          <w:szCs w:val="20"/>
        </w:rPr>
      </w:pPr>
      <w:r>
        <w:rPr>
          <w:i/>
          <w:iCs/>
          <w:szCs w:val="20"/>
        </w:rPr>
        <w:t>2.3. Υλικές ζημίες σε τροχαίο από ανασφάλιστο όχημα</w:t>
      </w:r>
    </w:p>
    <w:p w:rsidR="009524FF" w:rsidRDefault="009524FF" w:rsidP="009524FF">
      <w:pPr>
        <w:autoSpaceDE w:val="0"/>
        <w:autoSpaceDN w:val="0"/>
        <w:adjustRightInd w:val="0"/>
        <w:rPr>
          <w:i/>
          <w:iCs/>
          <w:szCs w:val="20"/>
        </w:rPr>
      </w:pPr>
      <w:r>
        <w:rPr>
          <w:i/>
          <w:iCs/>
          <w:szCs w:val="20"/>
        </w:rPr>
        <w:t>2.4. Προστασία Bonus Malus</w:t>
      </w:r>
    </w:p>
    <w:p w:rsidR="009524FF" w:rsidRDefault="009524FF" w:rsidP="009524FF">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9524FF" w:rsidRDefault="009524FF" w:rsidP="009524FF">
      <w:pPr>
        <w:autoSpaceDE w:val="0"/>
        <w:autoSpaceDN w:val="0"/>
        <w:adjustRightInd w:val="0"/>
        <w:rPr>
          <w:i/>
          <w:iCs/>
          <w:szCs w:val="20"/>
        </w:rPr>
      </w:pPr>
      <w:r>
        <w:rPr>
          <w:i/>
          <w:iCs/>
          <w:szCs w:val="20"/>
        </w:rPr>
        <w:t>πτώση κεραυνού και έκρηξη</w:t>
      </w:r>
    </w:p>
    <w:p w:rsidR="007E3A2D" w:rsidRDefault="009524FF" w:rsidP="007E3A2D">
      <w:pPr>
        <w:autoSpaceDE w:val="0"/>
        <w:autoSpaceDN w:val="0"/>
        <w:adjustRightInd w:val="0"/>
        <w:rPr>
          <w:i/>
          <w:iCs/>
          <w:sz w:val="22"/>
          <w:szCs w:val="20"/>
        </w:rPr>
      </w:pPr>
      <w:r>
        <w:rPr>
          <w:i/>
          <w:iCs/>
          <w:szCs w:val="20"/>
        </w:rPr>
        <w:t xml:space="preserve">2.6. </w:t>
      </w:r>
      <w:r w:rsidR="007E3A2D">
        <w:rPr>
          <w:i/>
          <w:iCs/>
          <w:sz w:val="22"/>
          <w:szCs w:val="20"/>
        </w:rPr>
        <w:t xml:space="preserve">Ζημιές οχήματος από κακόβουλες ενέργειες τρίτων, </w:t>
      </w:r>
      <w:r w:rsidR="007E3A2D">
        <w:t>τρομοκρατικές ενέργειες ή πράξεις κατά τη διάρκεια στάσεων, απεργιών, οχλαγωγιών και πολιτικών ταραχών.</w:t>
      </w:r>
    </w:p>
    <w:p w:rsidR="009524FF" w:rsidRDefault="009524FF" w:rsidP="009524FF">
      <w:pPr>
        <w:autoSpaceDE w:val="0"/>
        <w:autoSpaceDN w:val="0"/>
        <w:adjustRightInd w:val="0"/>
        <w:rPr>
          <w:i/>
          <w:iCs/>
          <w:szCs w:val="20"/>
        </w:rPr>
      </w:pPr>
      <w:r>
        <w:rPr>
          <w:i/>
          <w:iCs/>
          <w:szCs w:val="20"/>
        </w:rPr>
        <w:t>2.7. Προσωπικό ατύχημα οδηγού</w:t>
      </w:r>
    </w:p>
    <w:p w:rsidR="009524FF" w:rsidRDefault="009524FF" w:rsidP="009524FF">
      <w:pPr>
        <w:autoSpaceDE w:val="0"/>
        <w:autoSpaceDN w:val="0"/>
        <w:adjustRightInd w:val="0"/>
        <w:rPr>
          <w:i/>
          <w:iCs/>
          <w:szCs w:val="20"/>
        </w:rPr>
      </w:pPr>
      <w:r>
        <w:rPr>
          <w:i/>
          <w:iCs/>
          <w:szCs w:val="20"/>
        </w:rPr>
        <w:t>2.8. Θραύση κρυστάλλων</w:t>
      </w:r>
    </w:p>
    <w:p w:rsidR="009524FF" w:rsidRDefault="009524FF" w:rsidP="009524FF">
      <w:pPr>
        <w:autoSpaceDE w:val="0"/>
        <w:autoSpaceDN w:val="0"/>
        <w:adjustRightInd w:val="0"/>
        <w:rPr>
          <w:i/>
          <w:iCs/>
          <w:szCs w:val="20"/>
        </w:rPr>
      </w:pPr>
      <w:r>
        <w:rPr>
          <w:i/>
          <w:iCs/>
          <w:szCs w:val="20"/>
        </w:rPr>
        <w:t>2.9. Φροντίδα στον τόπο του ατυχήματος</w:t>
      </w:r>
    </w:p>
    <w:p w:rsidR="00F541DB" w:rsidRDefault="00F541DB" w:rsidP="00B3250D">
      <w:pPr>
        <w:autoSpaceDE w:val="0"/>
        <w:autoSpaceDN w:val="0"/>
        <w:adjustRightInd w:val="0"/>
        <w:rPr>
          <w:i/>
          <w:iCs/>
          <w:szCs w:val="20"/>
        </w:rPr>
      </w:pPr>
      <w:r>
        <w:rPr>
          <w:i/>
          <w:iCs/>
          <w:szCs w:val="20"/>
        </w:rPr>
        <w:t>Εκτιμώμε</w:t>
      </w:r>
      <w:r w:rsidR="00B3250D">
        <w:rPr>
          <w:i/>
          <w:iCs/>
          <w:szCs w:val="20"/>
        </w:rPr>
        <w:t xml:space="preserve">νο Ασφαλιστικό ποσό οχήματος = </w:t>
      </w:r>
      <w:r w:rsidR="00BA10BD">
        <w:rPr>
          <w:i/>
          <w:iCs/>
          <w:szCs w:val="20"/>
        </w:rPr>
        <w:t>50</w:t>
      </w:r>
      <w:r>
        <w:rPr>
          <w:i/>
          <w:iCs/>
          <w:szCs w:val="20"/>
        </w:rPr>
        <w:t>.000,00 €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913A33" w:rsidRDefault="00913A33">
      <w:pPr>
        <w:autoSpaceDE w:val="0"/>
        <w:autoSpaceDN w:val="0"/>
        <w:adjustRightInd w:val="0"/>
        <w:rPr>
          <w:rFonts w:ascii="TimesNewRomanPSMT" w:hAnsi="TimesNewRomanPSMT"/>
          <w:b/>
          <w:bCs/>
          <w:i/>
          <w:iCs/>
        </w:rPr>
      </w:pPr>
    </w:p>
    <w:p w:rsidR="00AE651E" w:rsidRDefault="00AE651E">
      <w:pPr>
        <w:autoSpaceDE w:val="0"/>
        <w:autoSpaceDN w:val="0"/>
        <w:adjustRightInd w:val="0"/>
        <w:rPr>
          <w:rFonts w:ascii="TimesNewRomanPSMT" w:hAnsi="TimesNewRomanPSMT"/>
          <w:b/>
          <w:bCs/>
          <w:iCs/>
          <w:u w:val="single"/>
        </w:rPr>
      </w:pPr>
    </w:p>
    <w:p w:rsidR="00F541DB" w:rsidRPr="00084829" w:rsidRDefault="00163949">
      <w:pPr>
        <w:autoSpaceDE w:val="0"/>
        <w:autoSpaceDN w:val="0"/>
        <w:adjustRightInd w:val="0"/>
        <w:rPr>
          <w:rFonts w:ascii="TimesNewRomanPSMT" w:hAnsi="TimesNewRomanPSMT"/>
          <w:b/>
          <w:bCs/>
          <w:iCs/>
          <w:u w:val="single"/>
        </w:rPr>
      </w:pPr>
      <w:r>
        <w:rPr>
          <w:rFonts w:ascii="TimesNewRomanPSMT" w:hAnsi="TimesNewRomanPSMT"/>
          <w:b/>
          <w:bCs/>
          <w:iCs/>
          <w:u w:val="single"/>
        </w:rPr>
        <w:t>50</w:t>
      </w:r>
      <w:r w:rsidR="00FA308B">
        <w:rPr>
          <w:rFonts w:ascii="TimesNewRomanPSMT" w:hAnsi="TimesNewRomanPSMT"/>
          <w:b/>
          <w:bCs/>
          <w:iCs/>
          <w:u w:val="single"/>
        </w:rPr>
        <w:t xml:space="preserve">. ΆΡΘΡΟ </w:t>
      </w:r>
      <w:r>
        <w:rPr>
          <w:rFonts w:ascii="TimesNewRomanPSMT" w:hAnsi="TimesNewRomanPSMT"/>
          <w:b/>
          <w:bCs/>
          <w:iCs/>
          <w:u w:val="single"/>
        </w:rPr>
        <w:t>50</w:t>
      </w:r>
    </w:p>
    <w:p w:rsidR="00F541DB" w:rsidRPr="00647C36" w:rsidRDefault="00163949">
      <w:pPr>
        <w:autoSpaceDE w:val="0"/>
        <w:autoSpaceDN w:val="0"/>
        <w:adjustRightInd w:val="0"/>
        <w:rPr>
          <w:b/>
          <w:bCs/>
          <w:iCs/>
          <w:szCs w:val="20"/>
        </w:rPr>
      </w:pPr>
      <w:r>
        <w:rPr>
          <w:b/>
          <w:bCs/>
          <w:iCs/>
        </w:rPr>
        <w:t>50</w:t>
      </w:r>
      <w:r w:rsidR="00F541DB" w:rsidRPr="00647C36">
        <w:rPr>
          <w:b/>
          <w:bCs/>
          <w:iCs/>
        </w:rPr>
        <w:t xml:space="preserve">. </w:t>
      </w:r>
      <w:r w:rsidR="00F541DB" w:rsidRPr="00647C36">
        <w:rPr>
          <w:b/>
          <w:bCs/>
          <w:iCs/>
          <w:szCs w:val="20"/>
        </w:rPr>
        <w:t>ΑΠΟΡΡΙΜΜΑΤΟΦΟΡΟ MERCEDES με αριθμό κυκλοφορίας ΚH</w:t>
      </w:r>
      <w:r w:rsidR="007E65CF" w:rsidRPr="00647C36">
        <w:rPr>
          <w:b/>
          <w:bCs/>
          <w:iCs/>
          <w:szCs w:val="20"/>
          <w:lang w:val="en-US"/>
        </w:rPr>
        <w:t>H</w:t>
      </w:r>
      <w:r w:rsidR="00F541DB" w:rsidRPr="00647C36">
        <w:rPr>
          <w:b/>
          <w:bCs/>
          <w:iCs/>
          <w:szCs w:val="20"/>
        </w:rPr>
        <w:t xml:space="preserve"> 1761</w:t>
      </w:r>
      <w:r w:rsidR="004D162E" w:rsidRPr="00647C36">
        <w:rPr>
          <w:b/>
          <w:bCs/>
          <w:iCs/>
          <w:szCs w:val="20"/>
        </w:rPr>
        <w:t xml:space="preserve"> </w:t>
      </w:r>
      <w:r w:rsidR="00F541DB" w:rsidRPr="00647C36">
        <w:rPr>
          <w:b/>
          <w:bCs/>
          <w:iCs/>
          <w:szCs w:val="20"/>
        </w:rPr>
        <w:t>Φορολογήσιμης Ισχύος 41 και χρονολογία έκδοσης 1</w:t>
      </w:r>
      <w:r w:rsidR="00F541DB" w:rsidRPr="00647C36">
        <w:rPr>
          <w:b/>
          <w:bCs/>
          <w:iCs/>
          <w:szCs w:val="12"/>
        </w:rPr>
        <w:t xml:space="preserve">ης </w:t>
      </w:r>
      <w:r w:rsidR="00F541DB" w:rsidRPr="00647C36">
        <w:rPr>
          <w:b/>
          <w:bCs/>
          <w:iCs/>
          <w:szCs w:val="20"/>
        </w:rPr>
        <w:t>Αδείας 2008</w:t>
      </w:r>
      <w:r w:rsidR="00647C36">
        <w:rPr>
          <w:b/>
          <w:bCs/>
          <w:iCs/>
          <w:szCs w:val="20"/>
        </w:rPr>
        <w:t>.</w:t>
      </w:r>
    </w:p>
    <w:p w:rsidR="00F541DB" w:rsidRDefault="00F541DB">
      <w:pPr>
        <w:autoSpaceDE w:val="0"/>
        <w:autoSpaceDN w:val="0"/>
        <w:adjustRightInd w:val="0"/>
        <w:rPr>
          <w:b/>
          <w:bCs/>
          <w:i/>
          <w:iCs/>
          <w:szCs w:val="20"/>
        </w:rPr>
      </w:pPr>
    </w:p>
    <w:p w:rsidR="009524FF" w:rsidRDefault="009524FF" w:rsidP="009524FF">
      <w:pPr>
        <w:autoSpaceDE w:val="0"/>
        <w:autoSpaceDN w:val="0"/>
        <w:adjustRightInd w:val="0"/>
        <w:rPr>
          <w:b/>
          <w:bCs/>
          <w:szCs w:val="20"/>
        </w:rPr>
      </w:pPr>
      <w:r>
        <w:rPr>
          <w:b/>
          <w:bCs/>
          <w:szCs w:val="20"/>
        </w:rPr>
        <w:t>ΟΜΑΔΑ 2</w:t>
      </w:r>
    </w:p>
    <w:p w:rsidR="009524FF" w:rsidRPr="00146B80" w:rsidRDefault="009524FF" w:rsidP="009524FF">
      <w:pPr>
        <w:autoSpaceDE w:val="0"/>
        <w:autoSpaceDN w:val="0"/>
        <w:adjustRightInd w:val="0"/>
        <w:rPr>
          <w:b/>
          <w:szCs w:val="20"/>
        </w:rPr>
      </w:pPr>
      <w:r w:rsidRPr="00146B80">
        <w:rPr>
          <w:b/>
          <w:szCs w:val="20"/>
        </w:rPr>
        <w:t>Υποχρεωτικές καλύψεις</w:t>
      </w:r>
    </w:p>
    <w:p w:rsidR="009524FF" w:rsidRDefault="009524FF" w:rsidP="009524FF">
      <w:pPr>
        <w:autoSpaceDE w:val="0"/>
        <w:autoSpaceDN w:val="0"/>
        <w:adjustRightInd w:val="0"/>
        <w:rPr>
          <w:szCs w:val="20"/>
        </w:rPr>
      </w:pPr>
      <w:r>
        <w:rPr>
          <w:szCs w:val="20"/>
        </w:rPr>
        <w:t>Για την ασφάλιση έναντι οδικής αστικής ευθύνης</w:t>
      </w:r>
    </w:p>
    <w:p w:rsidR="009524FF" w:rsidRDefault="009524FF" w:rsidP="009524FF">
      <w:pPr>
        <w:autoSpaceDE w:val="0"/>
        <w:autoSpaceDN w:val="0"/>
        <w:adjustRightInd w:val="0"/>
        <w:rPr>
          <w:i/>
          <w:iCs/>
          <w:szCs w:val="20"/>
        </w:rPr>
      </w:pPr>
      <w:r>
        <w:rPr>
          <w:i/>
          <w:iCs/>
          <w:szCs w:val="20"/>
        </w:rPr>
        <w:t>2.1. Σωματικές βλάβες τρίτων ανά θύμα</w:t>
      </w:r>
    </w:p>
    <w:p w:rsidR="009524FF" w:rsidRDefault="009524FF" w:rsidP="009524FF">
      <w:pPr>
        <w:autoSpaceDE w:val="0"/>
        <w:autoSpaceDN w:val="0"/>
        <w:adjustRightInd w:val="0"/>
        <w:rPr>
          <w:i/>
          <w:iCs/>
          <w:szCs w:val="20"/>
        </w:rPr>
      </w:pPr>
      <w:r>
        <w:rPr>
          <w:i/>
          <w:iCs/>
          <w:szCs w:val="20"/>
        </w:rPr>
        <w:t>2.2. Υλικές ζημίες τρίτων ανά ατύχημα</w:t>
      </w:r>
    </w:p>
    <w:p w:rsidR="009524FF" w:rsidRPr="00146B80" w:rsidRDefault="009524FF" w:rsidP="009524FF">
      <w:pPr>
        <w:autoSpaceDE w:val="0"/>
        <w:autoSpaceDN w:val="0"/>
        <w:adjustRightInd w:val="0"/>
        <w:rPr>
          <w:b/>
          <w:szCs w:val="20"/>
        </w:rPr>
      </w:pPr>
      <w:r w:rsidRPr="00146B80">
        <w:rPr>
          <w:b/>
          <w:szCs w:val="20"/>
        </w:rPr>
        <w:t>Προαιρετικές καλύψεις</w:t>
      </w:r>
    </w:p>
    <w:p w:rsidR="009524FF" w:rsidRDefault="009524FF" w:rsidP="009524FF">
      <w:pPr>
        <w:autoSpaceDE w:val="0"/>
        <w:autoSpaceDN w:val="0"/>
        <w:adjustRightInd w:val="0"/>
        <w:rPr>
          <w:i/>
          <w:iCs/>
          <w:szCs w:val="20"/>
        </w:rPr>
      </w:pPr>
      <w:r>
        <w:rPr>
          <w:i/>
          <w:iCs/>
          <w:szCs w:val="20"/>
        </w:rPr>
        <w:t>2.3. Υλικές ζημίες σε τροχαίο από ανασφάλιστο όχημα</w:t>
      </w:r>
    </w:p>
    <w:p w:rsidR="009524FF" w:rsidRDefault="009524FF" w:rsidP="009524FF">
      <w:pPr>
        <w:autoSpaceDE w:val="0"/>
        <w:autoSpaceDN w:val="0"/>
        <w:adjustRightInd w:val="0"/>
        <w:rPr>
          <w:i/>
          <w:iCs/>
          <w:szCs w:val="20"/>
        </w:rPr>
      </w:pPr>
      <w:r>
        <w:rPr>
          <w:i/>
          <w:iCs/>
          <w:szCs w:val="20"/>
        </w:rPr>
        <w:t>2.4. Προστασία Bonus Malus</w:t>
      </w:r>
    </w:p>
    <w:p w:rsidR="009524FF" w:rsidRDefault="009524FF" w:rsidP="009524FF">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9524FF" w:rsidRDefault="009524FF" w:rsidP="009524FF">
      <w:pPr>
        <w:autoSpaceDE w:val="0"/>
        <w:autoSpaceDN w:val="0"/>
        <w:adjustRightInd w:val="0"/>
        <w:rPr>
          <w:i/>
          <w:iCs/>
          <w:szCs w:val="20"/>
        </w:rPr>
      </w:pPr>
      <w:r>
        <w:rPr>
          <w:i/>
          <w:iCs/>
          <w:szCs w:val="20"/>
        </w:rPr>
        <w:t>πτώση κεραυνού και έκρηξη</w:t>
      </w:r>
    </w:p>
    <w:p w:rsidR="007E3A2D" w:rsidRDefault="009524FF" w:rsidP="007E3A2D">
      <w:pPr>
        <w:autoSpaceDE w:val="0"/>
        <w:autoSpaceDN w:val="0"/>
        <w:adjustRightInd w:val="0"/>
        <w:rPr>
          <w:i/>
          <w:iCs/>
          <w:sz w:val="22"/>
          <w:szCs w:val="20"/>
        </w:rPr>
      </w:pPr>
      <w:r>
        <w:rPr>
          <w:i/>
          <w:iCs/>
          <w:szCs w:val="20"/>
        </w:rPr>
        <w:t xml:space="preserve">2.6. </w:t>
      </w:r>
      <w:r w:rsidR="007E3A2D">
        <w:rPr>
          <w:i/>
          <w:iCs/>
          <w:sz w:val="22"/>
          <w:szCs w:val="20"/>
        </w:rPr>
        <w:t xml:space="preserve">Ζημιές οχήματος από κακόβουλες ενέργειες τρίτων, </w:t>
      </w:r>
      <w:r w:rsidR="007E3A2D">
        <w:t>τρομοκρατικές ενέργειες ή πράξεις κατά τη διάρκεια στάσεων, απεργιών, οχλαγωγιών και πολιτικών ταραχών.</w:t>
      </w:r>
    </w:p>
    <w:p w:rsidR="009524FF" w:rsidRDefault="009524FF" w:rsidP="009524FF">
      <w:pPr>
        <w:autoSpaceDE w:val="0"/>
        <w:autoSpaceDN w:val="0"/>
        <w:adjustRightInd w:val="0"/>
        <w:rPr>
          <w:i/>
          <w:iCs/>
          <w:szCs w:val="20"/>
        </w:rPr>
      </w:pPr>
      <w:r>
        <w:rPr>
          <w:i/>
          <w:iCs/>
          <w:szCs w:val="20"/>
        </w:rPr>
        <w:t>2.7. Προσωπικό ατύχημα οδηγού</w:t>
      </w:r>
    </w:p>
    <w:p w:rsidR="009524FF" w:rsidRDefault="009524FF" w:rsidP="009524FF">
      <w:pPr>
        <w:autoSpaceDE w:val="0"/>
        <w:autoSpaceDN w:val="0"/>
        <w:adjustRightInd w:val="0"/>
        <w:rPr>
          <w:i/>
          <w:iCs/>
          <w:szCs w:val="20"/>
        </w:rPr>
      </w:pPr>
      <w:r>
        <w:rPr>
          <w:i/>
          <w:iCs/>
          <w:szCs w:val="20"/>
        </w:rPr>
        <w:t>2.8. Θραύση κρυστάλλων</w:t>
      </w:r>
    </w:p>
    <w:p w:rsidR="009524FF" w:rsidRDefault="009524FF" w:rsidP="009524FF">
      <w:pPr>
        <w:autoSpaceDE w:val="0"/>
        <w:autoSpaceDN w:val="0"/>
        <w:adjustRightInd w:val="0"/>
        <w:rPr>
          <w:i/>
          <w:iCs/>
          <w:szCs w:val="20"/>
        </w:rPr>
      </w:pPr>
      <w:r>
        <w:rPr>
          <w:i/>
          <w:iCs/>
          <w:szCs w:val="20"/>
        </w:rPr>
        <w:t>2.9. Φροντίδα στον τόπο του ατυχήματος</w:t>
      </w:r>
    </w:p>
    <w:p w:rsidR="00F541DB" w:rsidRDefault="00F541DB" w:rsidP="00B3250D">
      <w:pPr>
        <w:autoSpaceDE w:val="0"/>
        <w:autoSpaceDN w:val="0"/>
        <w:adjustRightInd w:val="0"/>
        <w:rPr>
          <w:i/>
          <w:iCs/>
          <w:szCs w:val="20"/>
        </w:rPr>
      </w:pPr>
      <w:r>
        <w:rPr>
          <w:i/>
          <w:iCs/>
          <w:szCs w:val="20"/>
        </w:rPr>
        <w:t>Εκτιμώμε</w:t>
      </w:r>
      <w:r w:rsidR="00B3250D">
        <w:rPr>
          <w:i/>
          <w:iCs/>
          <w:szCs w:val="20"/>
        </w:rPr>
        <w:t xml:space="preserve">νο Ασφαλιστικό ποσό οχήματος = </w:t>
      </w:r>
      <w:r w:rsidR="00BA10BD">
        <w:rPr>
          <w:i/>
          <w:iCs/>
          <w:szCs w:val="20"/>
        </w:rPr>
        <w:t>50</w:t>
      </w:r>
      <w:r>
        <w:rPr>
          <w:i/>
          <w:iCs/>
          <w:szCs w:val="20"/>
        </w:rPr>
        <w:t>.000,00 €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BE24E8"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C65849" w:rsidRDefault="00C65849">
      <w:pPr>
        <w:autoSpaceDE w:val="0"/>
        <w:autoSpaceDN w:val="0"/>
        <w:adjustRightInd w:val="0"/>
        <w:rPr>
          <w:rFonts w:ascii="Verdana" w:hAnsi="Verdana"/>
          <w:b/>
          <w:bCs/>
          <w:i/>
          <w:iCs/>
          <w:sz w:val="20"/>
          <w:szCs w:val="20"/>
        </w:rPr>
      </w:pPr>
    </w:p>
    <w:p w:rsidR="00163949" w:rsidRDefault="00163949">
      <w:pPr>
        <w:autoSpaceDE w:val="0"/>
        <w:autoSpaceDN w:val="0"/>
        <w:adjustRightInd w:val="0"/>
        <w:rPr>
          <w:rFonts w:ascii="Verdana" w:hAnsi="Verdana"/>
          <w:b/>
          <w:bCs/>
          <w:i/>
          <w:iCs/>
          <w:sz w:val="20"/>
          <w:szCs w:val="20"/>
        </w:rPr>
      </w:pPr>
    </w:p>
    <w:p w:rsidR="00913A33" w:rsidRDefault="00163949">
      <w:pPr>
        <w:autoSpaceDE w:val="0"/>
        <w:autoSpaceDN w:val="0"/>
        <w:adjustRightInd w:val="0"/>
        <w:rPr>
          <w:b/>
          <w:bCs/>
          <w:i/>
          <w:iCs/>
          <w:szCs w:val="20"/>
        </w:rPr>
      </w:pPr>
      <w:r>
        <w:rPr>
          <w:b/>
          <w:bCs/>
          <w:iCs/>
          <w:szCs w:val="20"/>
          <w:u w:val="single"/>
        </w:rPr>
        <w:t>5</w:t>
      </w:r>
      <w:r w:rsidR="00C65849">
        <w:rPr>
          <w:b/>
          <w:bCs/>
          <w:iCs/>
          <w:szCs w:val="20"/>
          <w:u w:val="single"/>
        </w:rPr>
        <w:t>1</w:t>
      </w:r>
      <w:r w:rsidR="00F541DB" w:rsidRPr="00084829">
        <w:rPr>
          <w:b/>
          <w:bCs/>
          <w:iCs/>
          <w:szCs w:val="20"/>
          <w:u w:val="single"/>
        </w:rPr>
        <w:t xml:space="preserve">. ΆΡΘΡΟ </w:t>
      </w:r>
      <w:r>
        <w:rPr>
          <w:b/>
          <w:bCs/>
          <w:iCs/>
          <w:szCs w:val="20"/>
          <w:u w:val="single"/>
        </w:rPr>
        <w:t>5</w:t>
      </w:r>
      <w:r w:rsidR="00C65849">
        <w:rPr>
          <w:b/>
          <w:bCs/>
          <w:iCs/>
          <w:szCs w:val="20"/>
          <w:u w:val="single"/>
        </w:rPr>
        <w:t>1</w:t>
      </w:r>
    </w:p>
    <w:p w:rsidR="00F541DB" w:rsidRPr="00647C36" w:rsidRDefault="00163949">
      <w:pPr>
        <w:autoSpaceDE w:val="0"/>
        <w:autoSpaceDN w:val="0"/>
        <w:adjustRightInd w:val="0"/>
        <w:rPr>
          <w:b/>
          <w:bCs/>
          <w:iCs/>
          <w:szCs w:val="20"/>
        </w:rPr>
      </w:pPr>
      <w:r>
        <w:rPr>
          <w:b/>
          <w:bCs/>
          <w:iCs/>
        </w:rPr>
        <w:t>5</w:t>
      </w:r>
      <w:r w:rsidR="00C65849">
        <w:rPr>
          <w:b/>
          <w:bCs/>
          <w:iCs/>
        </w:rPr>
        <w:t>1</w:t>
      </w:r>
      <w:r w:rsidR="00F541DB" w:rsidRPr="00647C36">
        <w:rPr>
          <w:b/>
          <w:bCs/>
          <w:iCs/>
        </w:rPr>
        <w:t xml:space="preserve">. </w:t>
      </w:r>
      <w:r w:rsidR="00F541DB" w:rsidRPr="00647C36">
        <w:rPr>
          <w:b/>
          <w:bCs/>
          <w:iCs/>
          <w:szCs w:val="20"/>
        </w:rPr>
        <w:t>ΑΠΟΡΡΙΜΜΑΤΟΦΟΡΟ MERCEDES με αριθμό κυκλοφορίας ΚHH 1762</w:t>
      </w:r>
      <w:r w:rsidR="004D162E" w:rsidRPr="00647C36">
        <w:rPr>
          <w:b/>
          <w:bCs/>
          <w:iCs/>
          <w:szCs w:val="20"/>
        </w:rPr>
        <w:t xml:space="preserve"> </w:t>
      </w:r>
      <w:r w:rsidR="00F541DB" w:rsidRPr="00647C36">
        <w:rPr>
          <w:b/>
          <w:bCs/>
          <w:iCs/>
          <w:szCs w:val="20"/>
        </w:rPr>
        <w:t>Φορολογήσιμης Ισχύος 41 και χρονολογία έκδοσης 1</w:t>
      </w:r>
      <w:r w:rsidR="00F541DB" w:rsidRPr="00647C36">
        <w:rPr>
          <w:b/>
          <w:bCs/>
          <w:iCs/>
          <w:szCs w:val="12"/>
        </w:rPr>
        <w:t xml:space="preserve">ης </w:t>
      </w:r>
      <w:r w:rsidR="00F541DB" w:rsidRPr="00647C36">
        <w:rPr>
          <w:b/>
          <w:bCs/>
          <w:iCs/>
          <w:szCs w:val="20"/>
        </w:rPr>
        <w:t>Αδείας 2008</w:t>
      </w:r>
      <w:r w:rsidR="00647C36">
        <w:rPr>
          <w:b/>
          <w:bCs/>
          <w:iCs/>
          <w:szCs w:val="20"/>
        </w:rPr>
        <w:t>.</w:t>
      </w:r>
    </w:p>
    <w:p w:rsidR="00F541DB" w:rsidRDefault="00F541DB">
      <w:pPr>
        <w:autoSpaceDE w:val="0"/>
        <w:autoSpaceDN w:val="0"/>
        <w:adjustRightInd w:val="0"/>
        <w:rPr>
          <w:b/>
          <w:bCs/>
          <w:i/>
          <w:iCs/>
          <w:szCs w:val="20"/>
        </w:rPr>
      </w:pPr>
    </w:p>
    <w:p w:rsidR="009524FF" w:rsidRDefault="009524FF" w:rsidP="009524FF">
      <w:pPr>
        <w:autoSpaceDE w:val="0"/>
        <w:autoSpaceDN w:val="0"/>
        <w:adjustRightInd w:val="0"/>
        <w:rPr>
          <w:b/>
          <w:bCs/>
          <w:szCs w:val="20"/>
        </w:rPr>
      </w:pPr>
      <w:r>
        <w:rPr>
          <w:b/>
          <w:bCs/>
          <w:szCs w:val="20"/>
        </w:rPr>
        <w:t>ΟΜΑΔΑ 2</w:t>
      </w:r>
    </w:p>
    <w:p w:rsidR="009524FF" w:rsidRPr="00146B80" w:rsidRDefault="009524FF" w:rsidP="009524FF">
      <w:pPr>
        <w:autoSpaceDE w:val="0"/>
        <w:autoSpaceDN w:val="0"/>
        <w:adjustRightInd w:val="0"/>
        <w:rPr>
          <w:b/>
          <w:szCs w:val="20"/>
        </w:rPr>
      </w:pPr>
      <w:r w:rsidRPr="00146B80">
        <w:rPr>
          <w:b/>
          <w:szCs w:val="20"/>
        </w:rPr>
        <w:t>Υποχρεωτικές καλύψεις</w:t>
      </w:r>
    </w:p>
    <w:p w:rsidR="009524FF" w:rsidRDefault="009524FF" w:rsidP="009524FF">
      <w:pPr>
        <w:autoSpaceDE w:val="0"/>
        <w:autoSpaceDN w:val="0"/>
        <w:adjustRightInd w:val="0"/>
        <w:rPr>
          <w:szCs w:val="20"/>
        </w:rPr>
      </w:pPr>
      <w:r>
        <w:rPr>
          <w:szCs w:val="20"/>
        </w:rPr>
        <w:t>Για την ασφάλιση έναντι οδικής αστικής ευθύνης</w:t>
      </w:r>
    </w:p>
    <w:p w:rsidR="009524FF" w:rsidRDefault="009524FF" w:rsidP="009524FF">
      <w:pPr>
        <w:autoSpaceDE w:val="0"/>
        <w:autoSpaceDN w:val="0"/>
        <w:adjustRightInd w:val="0"/>
        <w:rPr>
          <w:i/>
          <w:iCs/>
          <w:szCs w:val="20"/>
        </w:rPr>
      </w:pPr>
      <w:r>
        <w:rPr>
          <w:i/>
          <w:iCs/>
          <w:szCs w:val="20"/>
        </w:rPr>
        <w:t>2.1. Σωματικές βλάβες τρίτων ανά θύμα</w:t>
      </w:r>
    </w:p>
    <w:p w:rsidR="009524FF" w:rsidRDefault="009524FF" w:rsidP="009524FF">
      <w:pPr>
        <w:autoSpaceDE w:val="0"/>
        <w:autoSpaceDN w:val="0"/>
        <w:adjustRightInd w:val="0"/>
        <w:rPr>
          <w:i/>
          <w:iCs/>
          <w:szCs w:val="20"/>
        </w:rPr>
      </w:pPr>
      <w:r>
        <w:rPr>
          <w:i/>
          <w:iCs/>
          <w:szCs w:val="20"/>
        </w:rPr>
        <w:t>2.2. Υλικές ζημίες τρίτων ανά ατύχημα</w:t>
      </w:r>
    </w:p>
    <w:p w:rsidR="009524FF" w:rsidRPr="00146B80" w:rsidRDefault="009524FF" w:rsidP="009524FF">
      <w:pPr>
        <w:autoSpaceDE w:val="0"/>
        <w:autoSpaceDN w:val="0"/>
        <w:adjustRightInd w:val="0"/>
        <w:rPr>
          <w:b/>
          <w:szCs w:val="20"/>
        </w:rPr>
      </w:pPr>
      <w:r w:rsidRPr="00146B80">
        <w:rPr>
          <w:b/>
          <w:szCs w:val="20"/>
        </w:rPr>
        <w:t>Προαιρετικές καλύψεις</w:t>
      </w:r>
    </w:p>
    <w:p w:rsidR="009524FF" w:rsidRDefault="009524FF" w:rsidP="009524FF">
      <w:pPr>
        <w:autoSpaceDE w:val="0"/>
        <w:autoSpaceDN w:val="0"/>
        <w:adjustRightInd w:val="0"/>
        <w:rPr>
          <w:i/>
          <w:iCs/>
          <w:szCs w:val="20"/>
        </w:rPr>
      </w:pPr>
      <w:r>
        <w:rPr>
          <w:i/>
          <w:iCs/>
          <w:szCs w:val="20"/>
        </w:rPr>
        <w:t>2.3. Υλικές ζημίες σε τροχαίο από ανασφάλιστο όχημα</w:t>
      </w:r>
    </w:p>
    <w:p w:rsidR="009524FF" w:rsidRDefault="009524FF" w:rsidP="009524FF">
      <w:pPr>
        <w:autoSpaceDE w:val="0"/>
        <w:autoSpaceDN w:val="0"/>
        <w:adjustRightInd w:val="0"/>
        <w:rPr>
          <w:i/>
          <w:iCs/>
          <w:szCs w:val="20"/>
        </w:rPr>
      </w:pPr>
      <w:r>
        <w:rPr>
          <w:i/>
          <w:iCs/>
          <w:szCs w:val="20"/>
        </w:rPr>
        <w:t>2.4. Προστασία Bonus Malus</w:t>
      </w:r>
    </w:p>
    <w:p w:rsidR="009524FF" w:rsidRDefault="009524FF" w:rsidP="009524FF">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9524FF" w:rsidRDefault="009524FF" w:rsidP="009524FF">
      <w:pPr>
        <w:autoSpaceDE w:val="0"/>
        <w:autoSpaceDN w:val="0"/>
        <w:adjustRightInd w:val="0"/>
        <w:rPr>
          <w:i/>
          <w:iCs/>
          <w:szCs w:val="20"/>
        </w:rPr>
      </w:pPr>
      <w:r>
        <w:rPr>
          <w:i/>
          <w:iCs/>
          <w:szCs w:val="20"/>
        </w:rPr>
        <w:t>πτώση κεραυνού και έκρηξη</w:t>
      </w:r>
    </w:p>
    <w:p w:rsidR="007E3A2D" w:rsidRDefault="009524FF" w:rsidP="007E3A2D">
      <w:pPr>
        <w:autoSpaceDE w:val="0"/>
        <w:autoSpaceDN w:val="0"/>
        <w:adjustRightInd w:val="0"/>
        <w:rPr>
          <w:i/>
          <w:iCs/>
          <w:sz w:val="22"/>
          <w:szCs w:val="20"/>
        </w:rPr>
      </w:pPr>
      <w:r>
        <w:rPr>
          <w:i/>
          <w:iCs/>
          <w:szCs w:val="20"/>
        </w:rPr>
        <w:t xml:space="preserve">2.6. </w:t>
      </w:r>
      <w:r w:rsidR="007E3A2D">
        <w:rPr>
          <w:i/>
          <w:iCs/>
          <w:sz w:val="22"/>
          <w:szCs w:val="20"/>
        </w:rPr>
        <w:t xml:space="preserve">Ζημιές οχήματος από κακόβουλες ενέργειες τρίτων, </w:t>
      </w:r>
      <w:r w:rsidR="007E3A2D">
        <w:t>τρομοκρατικές ενέργειες ή πράξεις κατά τη διάρκεια στάσεων, απεργιών, οχλαγωγιών και πολιτικών ταραχών.</w:t>
      </w:r>
    </w:p>
    <w:p w:rsidR="009524FF" w:rsidRDefault="009524FF" w:rsidP="009524FF">
      <w:pPr>
        <w:autoSpaceDE w:val="0"/>
        <w:autoSpaceDN w:val="0"/>
        <w:adjustRightInd w:val="0"/>
        <w:rPr>
          <w:i/>
          <w:iCs/>
          <w:szCs w:val="20"/>
        </w:rPr>
      </w:pPr>
      <w:r>
        <w:rPr>
          <w:i/>
          <w:iCs/>
          <w:szCs w:val="20"/>
        </w:rPr>
        <w:t>2.7. Προσωπικό ατύχημα οδηγού</w:t>
      </w:r>
    </w:p>
    <w:p w:rsidR="009524FF" w:rsidRDefault="009524FF" w:rsidP="009524FF">
      <w:pPr>
        <w:autoSpaceDE w:val="0"/>
        <w:autoSpaceDN w:val="0"/>
        <w:adjustRightInd w:val="0"/>
        <w:rPr>
          <w:i/>
          <w:iCs/>
          <w:szCs w:val="20"/>
        </w:rPr>
      </w:pPr>
      <w:r>
        <w:rPr>
          <w:i/>
          <w:iCs/>
          <w:szCs w:val="20"/>
        </w:rPr>
        <w:t>2.8. Θραύση κρυστάλλων</w:t>
      </w:r>
    </w:p>
    <w:p w:rsidR="009524FF" w:rsidRDefault="009524FF" w:rsidP="009524FF">
      <w:pPr>
        <w:autoSpaceDE w:val="0"/>
        <w:autoSpaceDN w:val="0"/>
        <w:adjustRightInd w:val="0"/>
        <w:rPr>
          <w:i/>
          <w:iCs/>
          <w:szCs w:val="20"/>
        </w:rPr>
      </w:pPr>
      <w:r>
        <w:rPr>
          <w:i/>
          <w:iCs/>
          <w:szCs w:val="20"/>
        </w:rPr>
        <w:t>2.9. Φροντίδα στον τόπο του ατυχήματος</w:t>
      </w:r>
    </w:p>
    <w:p w:rsidR="00F541DB" w:rsidRDefault="00F541DB" w:rsidP="00B3250D">
      <w:pPr>
        <w:autoSpaceDE w:val="0"/>
        <w:autoSpaceDN w:val="0"/>
        <w:adjustRightInd w:val="0"/>
        <w:rPr>
          <w:i/>
          <w:iCs/>
          <w:szCs w:val="20"/>
        </w:rPr>
      </w:pPr>
      <w:r>
        <w:rPr>
          <w:i/>
          <w:iCs/>
          <w:szCs w:val="20"/>
        </w:rPr>
        <w:t>Εκτιμώμε</w:t>
      </w:r>
      <w:r w:rsidR="00B3250D">
        <w:rPr>
          <w:i/>
          <w:iCs/>
          <w:szCs w:val="20"/>
        </w:rPr>
        <w:t xml:space="preserve">νο Ασφαλιστικό ποσό οχήματος = </w:t>
      </w:r>
      <w:r w:rsidR="00BA10BD">
        <w:rPr>
          <w:i/>
          <w:iCs/>
          <w:szCs w:val="20"/>
        </w:rPr>
        <w:t>50</w:t>
      </w:r>
      <w:r>
        <w:rPr>
          <w:i/>
          <w:iCs/>
          <w:szCs w:val="20"/>
        </w:rPr>
        <w:t>.000,00 €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BoldItalic" w:hAnsi="Verdana-BoldItalic"/>
          <w:b/>
          <w:bCs/>
          <w:i/>
          <w:iCs/>
          <w:sz w:val="20"/>
          <w:szCs w:val="20"/>
        </w:rPr>
      </w:pPr>
    </w:p>
    <w:p w:rsidR="00AE651E" w:rsidRDefault="00AE651E">
      <w:pPr>
        <w:autoSpaceDE w:val="0"/>
        <w:autoSpaceDN w:val="0"/>
        <w:adjustRightInd w:val="0"/>
        <w:rPr>
          <w:b/>
          <w:bCs/>
          <w:iCs/>
          <w:szCs w:val="20"/>
          <w:u w:val="single"/>
        </w:rPr>
      </w:pPr>
    </w:p>
    <w:p w:rsidR="00C65849" w:rsidRDefault="00C65849">
      <w:pPr>
        <w:autoSpaceDE w:val="0"/>
        <w:autoSpaceDN w:val="0"/>
        <w:adjustRightInd w:val="0"/>
        <w:rPr>
          <w:b/>
          <w:bCs/>
          <w:iCs/>
          <w:szCs w:val="20"/>
          <w:u w:val="single"/>
        </w:rPr>
      </w:pPr>
    </w:p>
    <w:p w:rsidR="00F541DB" w:rsidRDefault="00FA308B">
      <w:pPr>
        <w:autoSpaceDE w:val="0"/>
        <w:autoSpaceDN w:val="0"/>
        <w:adjustRightInd w:val="0"/>
        <w:rPr>
          <w:b/>
          <w:bCs/>
          <w:i/>
          <w:iCs/>
          <w:szCs w:val="20"/>
        </w:rPr>
      </w:pPr>
      <w:r>
        <w:rPr>
          <w:b/>
          <w:bCs/>
          <w:iCs/>
          <w:szCs w:val="20"/>
          <w:u w:val="single"/>
        </w:rPr>
        <w:t>5</w:t>
      </w:r>
      <w:r w:rsidR="00163949">
        <w:rPr>
          <w:b/>
          <w:bCs/>
          <w:iCs/>
          <w:szCs w:val="20"/>
          <w:u w:val="single"/>
        </w:rPr>
        <w:t>2</w:t>
      </w:r>
      <w:r w:rsidR="00F541DB" w:rsidRPr="00084829">
        <w:rPr>
          <w:b/>
          <w:bCs/>
          <w:iCs/>
          <w:szCs w:val="20"/>
          <w:u w:val="single"/>
        </w:rPr>
        <w:t xml:space="preserve">. ΆΡΘΡΟ </w:t>
      </w:r>
      <w:r w:rsidR="009B46B8" w:rsidRPr="009B46B8">
        <w:rPr>
          <w:b/>
          <w:bCs/>
          <w:iCs/>
          <w:szCs w:val="20"/>
          <w:u w:val="single"/>
        </w:rPr>
        <w:t>5</w:t>
      </w:r>
      <w:r w:rsidR="00163949">
        <w:rPr>
          <w:b/>
          <w:bCs/>
          <w:iCs/>
          <w:szCs w:val="20"/>
          <w:u w:val="single"/>
        </w:rPr>
        <w:t>2</w:t>
      </w:r>
    </w:p>
    <w:p w:rsidR="00F541DB" w:rsidRPr="00FF33E1" w:rsidRDefault="009B46B8">
      <w:pPr>
        <w:autoSpaceDE w:val="0"/>
        <w:autoSpaceDN w:val="0"/>
        <w:adjustRightInd w:val="0"/>
        <w:rPr>
          <w:b/>
          <w:bCs/>
          <w:iCs/>
          <w:szCs w:val="20"/>
        </w:rPr>
      </w:pPr>
      <w:r w:rsidRPr="00FF33E1">
        <w:rPr>
          <w:b/>
          <w:bCs/>
          <w:iCs/>
        </w:rPr>
        <w:t>5</w:t>
      </w:r>
      <w:r w:rsidR="00163949">
        <w:rPr>
          <w:b/>
          <w:bCs/>
          <w:iCs/>
        </w:rPr>
        <w:t>2</w:t>
      </w:r>
      <w:r w:rsidR="00F541DB" w:rsidRPr="00FF33E1">
        <w:rPr>
          <w:b/>
          <w:bCs/>
          <w:iCs/>
        </w:rPr>
        <w:t xml:space="preserve">. </w:t>
      </w:r>
      <w:r w:rsidR="00F541DB" w:rsidRPr="00FF33E1">
        <w:rPr>
          <w:b/>
          <w:bCs/>
          <w:iCs/>
          <w:szCs w:val="20"/>
        </w:rPr>
        <w:t>ΑΠΟΡΡΙΜΜΑΤΟΦΟΡΟ MERCEDES με αριθμό κυκλοφορίας ΚHH 1760 Φορολογήσιμης Ισχύος 41 και χρονολογία έκδοσης 1</w:t>
      </w:r>
      <w:r w:rsidR="00F541DB" w:rsidRPr="00FF33E1">
        <w:rPr>
          <w:b/>
          <w:bCs/>
          <w:iCs/>
          <w:szCs w:val="12"/>
        </w:rPr>
        <w:t xml:space="preserve">ης </w:t>
      </w:r>
      <w:r w:rsidR="00F541DB" w:rsidRPr="00FF33E1">
        <w:rPr>
          <w:b/>
          <w:bCs/>
          <w:iCs/>
          <w:szCs w:val="20"/>
        </w:rPr>
        <w:t>Αδείας 2008</w:t>
      </w:r>
      <w:r w:rsidR="00FF33E1">
        <w:rPr>
          <w:b/>
          <w:bCs/>
          <w:iCs/>
          <w:szCs w:val="20"/>
        </w:rPr>
        <w:t>.</w:t>
      </w:r>
    </w:p>
    <w:p w:rsidR="00F541DB" w:rsidRDefault="00F541DB">
      <w:pPr>
        <w:autoSpaceDE w:val="0"/>
        <w:autoSpaceDN w:val="0"/>
        <w:adjustRightInd w:val="0"/>
        <w:rPr>
          <w:b/>
          <w:bCs/>
          <w:i/>
          <w:iCs/>
          <w:szCs w:val="20"/>
        </w:rPr>
      </w:pPr>
    </w:p>
    <w:p w:rsidR="009524FF" w:rsidRDefault="009524FF" w:rsidP="009524FF">
      <w:pPr>
        <w:autoSpaceDE w:val="0"/>
        <w:autoSpaceDN w:val="0"/>
        <w:adjustRightInd w:val="0"/>
        <w:rPr>
          <w:b/>
          <w:bCs/>
          <w:szCs w:val="20"/>
        </w:rPr>
      </w:pPr>
      <w:r>
        <w:rPr>
          <w:b/>
          <w:bCs/>
          <w:szCs w:val="20"/>
        </w:rPr>
        <w:t>ΟΜΑΔΑ 2</w:t>
      </w:r>
    </w:p>
    <w:p w:rsidR="009524FF" w:rsidRPr="00146B80" w:rsidRDefault="009524FF" w:rsidP="009524FF">
      <w:pPr>
        <w:autoSpaceDE w:val="0"/>
        <w:autoSpaceDN w:val="0"/>
        <w:adjustRightInd w:val="0"/>
        <w:rPr>
          <w:b/>
          <w:szCs w:val="20"/>
        </w:rPr>
      </w:pPr>
      <w:r w:rsidRPr="00146B80">
        <w:rPr>
          <w:b/>
          <w:szCs w:val="20"/>
        </w:rPr>
        <w:t>Υποχρεωτικές καλύψεις</w:t>
      </w:r>
    </w:p>
    <w:p w:rsidR="009524FF" w:rsidRDefault="009524FF" w:rsidP="009524FF">
      <w:pPr>
        <w:autoSpaceDE w:val="0"/>
        <w:autoSpaceDN w:val="0"/>
        <w:adjustRightInd w:val="0"/>
        <w:rPr>
          <w:szCs w:val="20"/>
        </w:rPr>
      </w:pPr>
      <w:r>
        <w:rPr>
          <w:szCs w:val="20"/>
        </w:rPr>
        <w:t>Για την ασφάλιση έναντι οδικής αστικής ευθύνης</w:t>
      </w:r>
    </w:p>
    <w:p w:rsidR="009524FF" w:rsidRDefault="009524FF" w:rsidP="009524FF">
      <w:pPr>
        <w:autoSpaceDE w:val="0"/>
        <w:autoSpaceDN w:val="0"/>
        <w:adjustRightInd w:val="0"/>
        <w:rPr>
          <w:i/>
          <w:iCs/>
          <w:szCs w:val="20"/>
        </w:rPr>
      </w:pPr>
      <w:r>
        <w:rPr>
          <w:i/>
          <w:iCs/>
          <w:szCs w:val="20"/>
        </w:rPr>
        <w:t>2.1. Σωματικές βλάβες τρίτων ανά θύμα</w:t>
      </w:r>
    </w:p>
    <w:p w:rsidR="009524FF" w:rsidRDefault="009524FF" w:rsidP="009524FF">
      <w:pPr>
        <w:autoSpaceDE w:val="0"/>
        <w:autoSpaceDN w:val="0"/>
        <w:adjustRightInd w:val="0"/>
        <w:rPr>
          <w:i/>
          <w:iCs/>
          <w:szCs w:val="20"/>
        </w:rPr>
      </w:pPr>
      <w:r>
        <w:rPr>
          <w:i/>
          <w:iCs/>
          <w:szCs w:val="20"/>
        </w:rPr>
        <w:t>2.2. Υλικές ζημίες τρίτων ανά ατύχημα</w:t>
      </w:r>
    </w:p>
    <w:p w:rsidR="009524FF" w:rsidRPr="00146B80" w:rsidRDefault="009524FF" w:rsidP="009524FF">
      <w:pPr>
        <w:autoSpaceDE w:val="0"/>
        <w:autoSpaceDN w:val="0"/>
        <w:adjustRightInd w:val="0"/>
        <w:rPr>
          <w:b/>
          <w:szCs w:val="20"/>
        </w:rPr>
      </w:pPr>
      <w:r w:rsidRPr="00146B80">
        <w:rPr>
          <w:b/>
          <w:szCs w:val="20"/>
        </w:rPr>
        <w:t>Προαιρετικές καλύψεις</w:t>
      </w:r>
    </w:p>
    <w:p w:rsidR="009524FF" w:rsidRDefault="009524FF" w:rsidP="009524FF">
      <w:pPr>
        <w:autoSpaceDE w:val="0"/>
        <w:autoSpaceDN w:val="0"/>
        <w:adjustRightInd w:val="0"/>
        <w:rPr>
          <w:i/>
          <w:iCs/>
          <w:szCs w:val="20"/>
        </w:rPr>
      </w:pPr>
      <w:r>
        <w:rPr>
          <w:i/>
          <w:iCs/>
          <w:szCs w:val="20"/>
        </w:rPr>
        <w:t>2.3. Υλικές ζημίες σε τροχαίο από ανασφάλιστο όχημα</w:t>
      </w:r>
    </w:p>
    <w:p w:rsidR="009524FF" w:rsidRDefault="009524FF" w:rsidP="009524FF">
      <w:pPr>
        <w:autoSpaceDE w:val="0"/>
        <w:autoSpaceDN w:val="0"/>
        <w:adjustRightInd w:val="0"/>
        <w:rPr>
          <w:i/>
          <w:iCs/>
          <w:szCs w:val="20"/>
        </w:rPr>
      </w:pPr>
      <w:r>
        <w:rPr>
          <w:i/>
          <w:iCs/>
          <w:szCs w:val="20"/>
        </w:rPr>
        <w:t>2.4. Προστασία Bonus Malus</w:t>
      </w:r>
    </w:p>
    <w:p w:rsidR="009524FF" w:rsidRDefault="009524FF" w:rsidP="009524FF">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9524FF" w:rsidRDefault="009524FF" w:rsidP="009524FF">
      <w:pPr>
        <w:autoSpaceDE w:val="0"/>
        <w:autoSpaceDN w:val="0"/>
        <w:adjustRightInd w:val="0"/>
        <w:rPr>
          <w:i/>
          <w:iCs/>
          <w:szCs w:val="20"/>
        </w:rPr>
      </w:pPr>
      <w:r>
        <w:rPr>
          <w:i/>
          <w:iCs/>
          <w:szCs w:val="20"/>
        </w:rPr>
        <w:t>πτώση κεραυνού και έκρηξη</w:t>
      </w:r>
    </w:p>
    <w:p w:rsidR="007E3A2D" w:rsidRDefault="009524FF" w:rsidP="007E3A2D">
      <w:pPr>
        <w:autoSpaceDE w:val="0"/>
        <w:autoSpaceDN w:val="0"/>
        <w:adjustRightInd w:val="0"/>
        <w:rPr>
          <w:i/>
          <w:iCs/>
          <w:sz w:val="22"/>
          <w:szCs w:val="20"/>
        </w:rPr>
      </w:pPr>
      <w:r>
        <w:rPr>
          <w:i/>
          <w:iCs/>
          <w:szCs w:val="20"/>
        </w:rPr>
        <w:t xml:space="preserve">2.6. </w:t>
      </w:r>
      <w:r w:rsidR="007E3A2D">
        <w:rPr>
          <w:i/>
          <w:iCs/>
          <w:sz w:val="22"/>
          <w:szCs w:val="20"/>
        </w:rPr>
        <w:t xml:space="preserve">Ζημιές οχήματος από κακόβουλες ενέργειες τρίτων, </w:t>
      </w:r>
      <w:r w:rsidR="007E3A2D">
        <w:t>τρομοκρατικές ενέργειες ή πράξεις κατά τη διάρκεια στάσεων, απεργιών, οχλαγωγιών και πολιτικών ταραχών.</w:t>
      </w:r>
    </w:p>
    <w:p w:rsidR="009524FF" w:rsidRDefault="009524FF" w:rsidP="009524FF">
      <w:pPr>
        <w:autoSpaceDE w:val="0"/>
        <w:autoSpaceDN w:val="0"/>
        <w:adjustRightInd w:val="0"/>
        <w:rPr>
          <w:i/>
          <w:iCs/>
          <w:szCs w:val="20"/>
        </w:rPr>
      </w:pPr>
      <w:r>
        <w:rPr>
          <w:i/>
          <w:iCs/>
          <w:szCs w:val="20"/>
        </w:rPr>
        <w:t>2.7. Προσωπικό ατύχημα οδηγού</w:t>
      </w:r>
    </w:p>
    <w:p w:rsidR="009524FF" w:rsidRDefault="009524FF" w:rsidP="009524FF">
      <w:pPr>
        <w:autoSpaceDE w:val="0"/>
        <w:autoSpaceDN w:val="0"/>
        <w:adjustRightInd w:val="0"/>
        <w:rPr>
          <w:i/>
          <w:iCs/>
          <w:szCs w:val="20"/>
        </w:rPr>
      </w:pPr>
      <w:r>
        <w:rPr>
          <w:i/>
          <w:iCs/>
          <w:szCs w:val="20"/>
        </w:rPr>
        <w:t>2.8. Θραύση κρυστάλλων</w:t>
      </w:r>
    </w:p>
    <w:p w:rsidR="009524FF" w:rsidRDefault="009524FF" w:rsidP="009524FF">
      <w:pPr>
        <w:autoSpaceDE w:val="0"/>
        <w:autoSpaceDN w:val="0"/>
        <w:adjustRightInd w:val="0"/>
        <w:rPr>
          <w:i/>
          <w:iCs/>
          <w:szCs w:val="20"/>
        </w:rPr>
      </w:pPr>
      <w:r>
        <w:rPr>
          <w:i/>
          <w:iCs/>
          <w:szCs w:val="20"/>
        </w:rPr>
        <w:t>2.9. Φροντίδα στον τόπο του ατυχήματος</w:t>
      </w:r>
    </w:p>
    <w:p w:rsidR="00F541DB" w:rsidRDefault="00F541DB" w:rsidP="00B3250D">
      <w:pPr>
        <w:autoSpaceDE w:val="0"/>
        <w:autoSpaceDN w:val="0"/>
        <w:adjustRightInd w:val="0"/>
        <w:rPr>
          <w:i/>
          <w:iCs/>
          <w:szCs w:val="20"/>
        </w:rPr>
      </w:pPr>
      <w:r>
        <w:rPr>
          <w:i/>
          <w:iCs/>
          <w:szCs w:val="20"/>
        </w:rPr>
        <w:t>Εκτιμώμε</w:t>
      </w:r>
      <w:r w:rsidR="00B3250D">
        <w:rPr>
          <w:i/>
          <w:iCs/>
          <w:szCs w:val="20"/>
        </w:rPr>
        <w:t xml:space="preserve">νο Ασφαλιστικό ποσό οχήματος = </w:t>
      </w:r>
      <w:r w:rsidR="00BA10BD">
        <w:rPr>
          <w:i/>
          <w:iCs/>
          <w:szCs w:val="20"/>
        </w:rPr>
        <w:t>50</w:t>
      </w:r>
      <w:r>
        <w:rPr>
          <w:i/>
          <w:iCs/>
          <w:szCs w:val="20"/>
        </w:rPr>
        <w:t>.000,00 €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BE24E8"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163949" w:rsidRDefault="00163949">
      <w:pPr>
        <w:autoSpaceDE w:val="0"/>
        <w:autoSpaceDN w:val="0"/>
        <w:adjustRightInd w:val="0"/>
        <w:rPr>
          <w:rFonts w:ascii="Verdana" w:hAnsi="Verdana"/>
          <w:b/>
          <w:bCs/>
          <w:i/>
          <w:iCs/>
          <w:sz w:val="20"/>
          <w:szCs w:val="20"/>
        </w:rPr>
      </w:pPr>
    </w:p>
    <w:p w:rsidR="00C65849" w:rsidRDefault="00C65849">
      <w:pPr>
        <w:autoSpaceDE w:val="0"/>
        <w:autoSpaceDN w:val="0"/>
        <w:adjustRightInd w:val="0"/>
        <w:rPr>
          <w:rFonts w:ascii="Verdana" w:hAnsi="Verdana"/>
          <w:b/>
          <w:bCs/>
          <w:i/>
          <w:iCs/>
          <w:sz w:val="20"/>
          <w:szCs w:val="20"/>
        </w:rPr>
      </w:pPr>
    </w:p>
    <w:p w:rsidR="00F541DB" w:rsidRDefault="009B46B8">
      <w:pPr>
        <w:autoSpaceDE w:val="0"/>
        <w:autoSpaceDN w:val="0"/>
        <w:adjustRightInd w:val="0"/>
        <w:rPr>
          <w:b/>
          <w:bCs/>
          <w:i/>
          <w:iCs/>
          <w:szCs w:val="20"/>
        </w:rPr>
      </w:pPr>
      <w:r>
        <w:rPr>
          <w:b/>
          <w:bCs/>
          <w:iCs/>
          <w:szCs w:val="20"/>
          <w:u w:val="single"/>
        </w:rPr>
        <w:t>5</w:t>
      </w:r>
      <w:r w:rsidR="00436FE8">
        <w:rPr>
          <w:b/>
          <w:bCs/>
          <w:iCs/>
          <w:szCs w:val="20"/>
          <w:u w:val="single"/>
        </w:rPr>
        <w:t>3</w:t>
      </w:r>
      <w:r w:rsidR="00F541DB" w:rsidRPr="00084829">
        <w:rPr>
          <w:b/>
          <w:bCs/>
          <w:iCs/>
          <w:szCs w:val="20"/>
          <w:u w:val="single"/>
        </w:rPr>
        <w:t xml:space="preserve">. ΆΡΘΡΟ </w:t>
      </w:r>
      <w:r w:rsidRPr="009B46B8">
        <w:rPr>
          <w:b/>
          <w:bCs/>
          <w:iCs/>
          <w:szCs w:val="20"/>
          <w:u w:val="single"/>
        </w:rPr>
        <w:t>5</w:t>
      </w:r>
      <w:r w:rsidR="00436FE8">
        <w:rPr>
          <w:b/>
          <w:bCs/>
          <w:iCs/>
          <w:szCs w:val="20"/>
          <w:u w:val="single"/>
        </w:rPr>
        <w:t>3</w:t>
      </w:r>
    </w:p>
    <w:p w:rsidR="00F541DB" w:rsidRPr="00FF33E1" w:rsidRDefault="009B46B8">
      <w:pPr>
        <w:autoSpaceDE w:val="0"/>
        <w:autoSpaceDN w:val="0"/>
        <w:adjustRightInd w:val="0"/>
        <w:rPr>
          <w:b/>
          <w:bCs/>
          <w:iCs/>
          <w:szCs w:val="20"/>
        </w:rPr>
      </w:pPr>
      <w:r w:rsidRPr="00FF33E1">
        <w:rPr>
          <w:b/>
          <w:bCs/>
          <w:iCs/>
        </w:rPr>
        <w:t>5</w:t>
      </w:r>
      <w:r w:rsidR="00436FE8">
        <w:rPr>
          <w:b/>
          <w:bCs/>
          <w:iCs/>
        </w:rPr>
        <w:t>3</w:t>
      </w:r>
      <w:r w:rsidR="00F541DB" w:rsidRPr="00FF33E1">
        <w:rPr>
          <w:b/>
          <w:bCs/>
          <w:iCs/>
        </w:rPr>
        <w:t xml:space="preserve">. </w:t>
      </w:r>
      <w:r w:rsidR="00F541DB" w:rsidRPr="00FF33E1">
        <w:rPr>
          <w:b/>
          <w:bCs/>
          <w:iCs/>
          <w:szCs w:val="20"/>
        </w:rPr>
        <w:t>ΑΠΟΡΡΙΜΜΑΤΟΦΟΡΟ DAIMLER CHRYSL</w:t>
      </w:r>
      <w:r w:rsidR="00AA7EE2" w:rsidRPr="00FF33E1">
        <w:rPr>
          <w:b/>
          <w:bCs/>
          <w:iCs/>
          <w:szCs w:val="20"/>
          <w:lang w:val="en-US"/>
        </w:rPr>
        <w:t>ER</w:t>
      </w:r>
      <w:r w:rsidR="00F541DB" w:rsidRPr="00FF33E1">
        <w:rPr>
          <w:b/>
          <w:bCs/>
          <w:iCs/>
          <w:szCs w:val="20"/>
        </w:rPr>
        <w:t xml:space="preserve"> με αριθμό κυκλοφορίας ΚHY 5626 Φορολογήσιμης Ισχύος 38 και χρονολογία έκδοσης 1</w:t>
      </w:r>
      <w:r w:rsidR="00F541DB" w:rsidRPr="00FF33E1">
        <w:rPr>
          <w:b/>
          <w:bCs/>
          <w:iCs/>
          <w:szCs w:val="12"/>
        </w:rPr>
        <w:t xml:space="preserve">ης </w:t>
      </w:r>
      <w:r w:rsidR="00F541DB" w:rsidRPr="00FF33E1">
        <w:rPr>
          <w:b/>
          <w:bCs/>
          <w:iCs/>
          <w:szCs w:val="20"/>
        </w:rPr>
        <w:t>Αδείας 2001</w:t>
      </w:r>
      <w:r w:rsidR="00FF33E1">
        <w:rPr>
          <w:b/>
          <w:bCs/>
          <w:iCs/>
          <w:szCs w:val="20"/>
        </w:rPr>
        <w:t>.</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2</w:t>
      </w:r>
    </w:p>
    <w:p w:rsidR="00F541DB" w:rsidRPr="00146B80" w:rsidRDefault="00F541DB">
      <w:pPr>
        <w:autoSpaceDE w:val="0"/>
        <w:autoSpaceDN w:val="0"/>
        <w:adjustRightInd w:val="0"/>
        <w:rPr>
          <w:b/>
          <w:i/>
          <w:iCs/>
          <w:szCs w:val="20"/>
        </w:rPr>
      </w:pPr>
      <w:r w:rsidRPr="00146B80">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2.1. Σωματικές βλάβες τρίτων ανά θύμα</w:t>
      </w:r>
    </w:p>
    <w:p w:rsidR="00F541DB" w:rsidRDefault="00F541DB">
      <w:pPr>
        <w:autoSpaceDE w:val="0"/>
        <w:autoSpaceDN w:val="0"/>
        <w:adjustRightInd w:val="0"/>
        <w:rPr>
          <w:i/>
          <w:iCs/>
          <w:szCs w:val="20"/>
        </w:rPr>
      </w:pPr>
      <w:r>
        <w:rPr>
          <w:i/>
          <w:iCs/>
          <w:szCs w:val="20"/>
        </w:rPr>
        <w:t>2.2. Υλικές ζημίες τρίτων ανά ατύχημα</w:t>
      </w:r>
    </w:p>
    <w:p w:rsidR="00F541DB" w:rsidRPr="00146B80" w:rsidRDefault="00F541DB">
      <w:pPr>
        <w:autoSpaceDE w:val="0"/>
        <w:autoSpaceDN w:val="0"/>
        <w:adjustRightInd w:val="0"/>
        <w:rPr>
          <w:b/>
          <w:i/>
          <w:iCs/>
          <w:szCs w:val="20"/>
        </w:rPr>
      </w:pPr>
      <w:r w:rsidRPr="00146B80">
        <w:rPr>
          <w:b/>
          <w:i/>
          <w:iCs/>
          <w:szCs w:val="20"/>
        </w:rPr>
        <w:t>Προαιρετικές καλύψεις</w:t>
      </w:r>
    </w:p>
    <w:p w:rsidR="00F541DB" w:rsidRDefault="00F541DB">
      <w:pPr>
        <w:autoSpaceDE w:val="0"/>
        <w:autoSpaceDN w:val="0"/>
        <w:adjustRightInd w:val="0"/>
        <w:rPr>
          <w:i/>
          <w:iCs/>
          <w:szCs w:val="20"/>
        </w:rPr>
      </w:pPr>
      <w:r>
        <w:rPr>
          <w:i/>
          <w:iCs/>
          <w:szCs w:val="20"/>
        </w:rPr>
        <w:t>2.3. Υλικές ζημίες σε τροχαίο από ανασφάλιστο όχημα</w:t>
      </w:r>
    </w:p>
    <w:p w:rsidR="00F541DB" w:rsidRDefault="00F541DB">
      <w:pPr>
        <w:autoSpaceDE w:val="0"/>
        <w:autoSpaceDN w:val="0"/>
        <w:adjustRightInd w:val="0"/>
        <w:rPr>
          <w:i/>
          <w:iCs/>
          <w:szCs w:val="20"/>
        </w:rPr>
      </w:pPr>
      <w:r>
        <w:rPr>
          <w:i/>
          <w:iCs/>
          <w:szCs w:val="20"/>
        </w:rPr>
        <w:t>2.4. Προστασία Bonus Malus</w:t>
      </w:r>
    </w:p>
    <w:p w:rsidR="00F541DB" w:rsidRDefault="00F541DB">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7E3A2D" w:rsidRDefault="00F541DB" w:rsidP="007E3A2D">
      <w:pPr>
        <w:autoSpaceDE w:val="0"/>
        <w:autoSpaceDN w:val="0"/>
        <w:adjustRightInd w:val="0"/>
        <w:rPr>
          <w:i/>
          <w:iCs/>
          <w:sz w:val="22"/>
          <w:szCs w:val="20"/>
        </w:rPr>
      </w:pPr>
      <w:r>
        <w:rPr>
          <w:i/>
          <w:iCs/>
          <w:szCs w:val="20"/>
        </w:rPr>
        <w:t xml:space="preserve">2.6. </w:t>
      </w:r>
      <w:r w:rsidR="007E3A2D">
        <w:rPr>
          <w:i/>
          <w:iCs/>
          <w:sz w:val="22"/>
          <w:szCs w:val="20"/>
        </w:rPr>
        <w:t xml:space="preserve">Ζημιές οχήματος από κακόβουλες ενέργειες τρίτων, </w:t>
      </w:r>
      <w:r w:rsidR="007E3A2D">
        <w:t>τρομοκρατικές ενέργειες ή πράξεις κατά τη διάρκεια στάσεων, απεργιών, οχλαγωγιών και πολιτικών ταραχών.</w:t>
      </w:r>
    </w:p>
    <w:p w:rsidR="00F541DB" w:rsidRDefault="00F541DB">
      <w:pPr>
        <w:autoSpaceDE w:val="0"/>
        <w:autoSpaceDN w:val="0"/>
        <w:adjustRightInd w:val="0"/>
        <w:rPr>
          <w:i/>
          <w:iCs/>
          <w:szCs w:val="20"/>
        </w:rPr>
      </w:pPr>
      <w:r>
        <w:rPr>
          <w:i/>
          <w:iCs/>
          <w:szCs w:val="20"/>
        </w:rPr>
        <w:t>2.7. Προσωπικό ατύχημα οδηγού</w:t>
      </w:r>
    </w:p>
    <w:p w:rsidR="00F541DB" w:rsidRDefault="00F541DB">
      <w:pPr>
        <w:autoSpaceDE w:val="0"/>
        <w:autoSpaceDN w:val="0"/>
        <w:adjustRightInd w:val="0"/>
        <w:rPr>
          <w:i/>
          <w:iCs/>
          <w:szCs w:val="20"/>
        </w:rPr>
      </w:pPr>
      <w:r>
        <w:rPr>
          <w:i/>
          <w:iCs/>
          <w:szCs w:val="20"/>
        </w:rPr>
        <w:t>2.8. Θραύση κρυστάλλων</w:t>
      </w:r>
    </w:p>
    <w:p w:rsidR="00F541DB" w:rsidRDefault="00F541DB">
      <w:pPr>
        <w:autoSpaceDE w:val="0"/>
        <w:autoSpaceDN w:val="0"/>
        <w:adjustRightInd w:val="0"/>
        <w:rPr>
          <w:i/>
          <w:iCs/>
          <w:szCs w:val="20"/>
        </w:rPr>
      </w:pPr>
      <w:r>
        <w:rPr>
          <w:i/>
          <w:iCs/>
          <w:szCs w:val="20"/>
        </w:rPr>
        <w:t>2.9. Φροντίδα στον τόπο του ατυχήματος</w:t>
      </w:r>
    </w:p>
    <w:p w:rsidR="00F541DB" w:rsidRDefault="00F541DB">
      <w:pPr>
        <w:autoSpaceDE w:val="0"/>
        <w:autoSpaceDN w:val="0"/>
        <w:adjustRightInd w:val="0"/>
        <w:rPr>
          <w:i/>
          <w:iCs/>
          <w:szCs w:val="20"/>
        </w:rPr>
      </w:pPr>
      <w:r>
        <w:rPr>
          <w:i/>
          <w:iCs/>
          <w:szCs w:val="20"/>
        </w:rPr>
        <w:t xml:space="preserve">Εκτιμώμενο Ασφαλιστικό ποσό οχήματος = </w:t>
      </w:r>
      <w:r w:rsidR="00BE24E8" w:rsidRPr="009524FF">
        <w:rPr>
          <w:i/>
          <w:iCs/>
          <w:szCs w:val="20"/>
        </w:rPr>
        <w:t>2</w:t>
      </w:r>
      <w:r w:rsidR="00BA10BD">
        <w:rPr>
          <w:i/>
          <w:iCs/>
          <w:szCs w:val="20"/>
        </w:rPr>
        <w:t>0</w:t>
      </w:r>
      <w:r w:rsidR="00BE24E8" w:rsidRPr="009524FF">
        <w:rPr>
          <w:i/>
          <w:iCs/>
          <w:szCs w:val="20"/>
        </w:rPr>
        <w:t>.0</w:t>
      </w:r>
      <w:r>
        <w:rPr>
          <w:i/>
          <w:iCs/>
          <w:szCs w:val="20"/>
        </w:rPr>
        <w:t>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AE651E" w:rsidRDefault="00AE651E">
      <w:pPr>
        <w:autoSpaceDE w:val="0"/>
        <w:autoSpaceDN w:val="0"/>
        <w:adjustRightInd w:val="0"/>
        <w:rPr>
          <w:b/>
          <w:bCs/>
          <w:iCs/>
          <w:szCs w:val="20"/>
          <w:u w:val="single"/>
        </w:rPr>
      </w:pPr>
    </w:p>
    <w:p w:rsidR="00AE651E" w:rsidRDefault="00AE651E">
      <w:pPr>
        <w:autoSpaceDE w:val="0"/>
        <w:autoSpaceDN w:val="0"/>
        <w:adjustRightInd w:val="0"/>
        <w:rPr>
          <w:b/>
          <w:bCs/>
          <w:iCs/>
          <w:szCs w:val="20"/>
          <w:u w:val="single"/>
        </w:rPr>
      </w:pPr>
    </w:p>
    <w:p w:rsidR="00F541DB" w:rsidRDefault="009B46B8">
      <w:pPr>
        <w:autoSpaceDE w:val="0"/>
        <w:autoSpaceDN w:val="0"/>
        <w:adjustRightInd w:val="0"/>
        <w:rPr>
          <w:b/>
          <w:bCs/>
          <w:i/>
          <w:iCs/>
          <w:szCs w:val="20"/>
        </w:rPr>
      </w:pPr>
      <w:r>
        <w:rPr>
          <w:b/>
          <w:bCs/>
          <w:iCs/>
          <w:szCs w:val="20"/>
          <w:u w:val="single"/>
        </w:rPr>
        <w:t>5</w:t>
      </w:r>
      <w:r w:rsidR="00436FE8">
        <w:rPr>
          <w:b/>
          <w:bCs/>
          <w:iCs/>
          <w:szCs w:val="20"/>
          <w:u w:val="single"/>
        </w:rPr>
        <w:t>4</w:t>
      </w:r>
      <w:r w:rsidR="00913A33" w:rsidRPr="00084829">
        <w:rPr>
          <w:b/>
          <w:bCs/>
          <w:iCs/>
          <w:szCs w:val="20"/>
          <w:u w:val="single"/>
        </w:rPr>
        <w:t xml:space="preserve">. ΆΡΘΡΟ </w:t>
      </w:r>
      <w:r w:rsidRPr="009B46B8">
        <w:rPr>
          <w:b/>
          <w:bCs/>
          <w:iCs/>
          <w:szCs w:val="20"/>
          <w:u w:val="single"/>
        </w:rPr>
        <w:t>5</w:t>
      </w:r>
      <w:r w:rsidR="00436FE8">
        <w:rPr>
          <w:b/>
          <w:bCs/>
          <w:iCs/>
          <w:szCs w:val="20"/>
          <w:u w:val="single"/>
        </w:rPr>
        <w:t>4</w:t>
      </w:r>
    </w:p>
    <w:p w:rsidR="00F541DB" w:rsidRPr="00FF33E1" w:rsidRDefault="009B46B8">
      <w:pPr>
        <w:autoSpaceDE w:val="0"/>
        <w:autoSpaceDN w:val="0"/>
        <w:adjustRightInd w:val="0"/>
        <w:rPr>
          <w:b/>
          <w:bCs/>
          <w:iCs/>
          <w:szCs w:val="20"/>
        </w:rPr>
      </w:pPr>
      <w:r w:rsidRPr="00FF33E1">
        <w:rPr>
          <w:b/>
          <w:bCs/>
          <w:iCs/>
        </w:rPr>
        <w:t>5</w:t>
      </w:r>
      <w:r w:rsidR="00436FE8">
        <w:rPr>
          <w:b/>
          <w:bCs/>
          <w:iCs/>
        </w:rPr>
        <w:t>4</w:t>
      </w:r>
      <w:r w:rsidR="00F541DB" w:rsidRPr="00FF33E1">
        <w:rPr>
          <w:b/>
          <w:bCs/>
          <w:iCs/>
        </w:rPr>
        <w:t xml:space="preserve">. </w:t>
      </w:r>
      <w:r w:rsidR="00F541DB" w:rsidRPr="00FF33E1">
        <w:rPr>
          <w:b/>
          <w:bCs/>
          <w:iCs/>
          <w:szCs w:val="20"/>
        </w:rPr>
        <w:t>ΑΠΟΡΡΙΜΜΑΤΟΦΟΡΟ DAIMLER CHRYSL</w:t>
      </w:r>
      <w:r w:rsidR="00AA7EE2" w:rsidRPr="00FF33E1">
        <w:rPr>
          <w:b/>
          <w:bCs/>
          <w:iCs/>
          <w:szCs w:val="20"/>
          <w:lang w:val="en-US"/>
        </w:rPr>
        <w:t>ER</w:t>
      </w:r>
      <w:r w:rsidR="00F541DB" w:rsidRPr="00FF33E1">
        <w:rPr>
          <w:b/>
          <w:bCs/>
          <w:iCs/>
          <w:szCs w:val="20"/>
        </w:rPr>
        <w:t xml:space="preserve"> με αριθμό κυκλοφορίας ΚHY 5627 Φορολογήσιμης Ισχύος 38 και χρονολογία έκδοσης 1</w:t>
      </w:r>
      <w:r w:rsidR="00F541DB" w:rsidRPr="00FF33E1">
        <w:rPr>
          <w:b/>
          <w:bCs/>
          <w:iCs/>
          <w:szCs w:val="12"/>
        </w:rPr>
        <w:t xml:space="preserve">ης </w:t>
      </w:r>
      <w:r w:rsidR="00F541DB" w:rsidRPr="00FF33E1">
        <w:rPr>
          <w:b/>
          <w:bCs/>
          <w:iCs/>
          <w:szCs w:val="20"/>
        </w:rPr>
        <w:t>Αδείας 2001</w:t>
      </w:r>
      <w:r w:rsidR="00FF33E1">
        <w:rPr>
          <w:b/>
          <w:bCs/>
          <w:iCs/>
          <w:szCs w:val="20"/>
        </w:rPr>
        <w:t>.</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2</w:t>
      </w:r>
    </w:p>
    <w:p w:rsidR="00F541DB" w:rsidRPr="00146B80" w:rsidRDefault="00F541DB">
      <w:pPr>
        <w:autoSpaceDE w:val="0"/>
        <w:autoSpaceDN w:val="0"/>
        <w:adjustRightInd w:val="0"/>
        <w:rPr>
          <w:b/>
          <w:i/>
          <w:iCs/>
          <w:szCs w:val="20"/>
        </w:rPr>
      </w:pPr>
      <w:r w:rsidRPr="00146B80">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2.1. Σωματικές βλάβες τρίτων ανά θύμα</w:t>
      </w:r>
    </w:p>
    <w:p w:rsidR="00F541DB" w:rsidRDefault="00F541DB">
      <w:pPr>
        <w:autoSpaceDE w:val="0"/>
        <w:autoSpaceDN w:val="0"/>
        <w:adjustRightInd w:val="0"/>
        <w:rPr>
          <w:i/>
          <w:iCs/>
          <w:szCs w:val="20"/>
        </w:rPr>
      </w:pPr>
      <w:r>
        <w:rPr>
          <w:i/>
          <w:iCs/>
          <w:szCs w:val="20"/>
        </w:rPr>
        <w:t>2.2. Υλικές ζημίες τρίτων ανά ατύχημα</w:t>
      </w:r>
    </w:p>
    <w:p w:rsidR="00F541DB" w:rsidRPr="00146B80" w:rsidRDefault="00F541DB">
      <w:pPr>
        <w:autoSpaceDE w:val="0"/>
        <w:autoSpaceDN w:val="0"/>
        <w:adjustRightInd w:val="0"/>
        <w:rPr>
          <w:b/>
          <w:i/>
          <w:iCs/>
          <w:szCs w:val="20"/>
        </w:rPr>
      </w:pPr>
      <w:r w:rsidRPr="00146B80">
        <w:rPr>
          <w:b/>
          <w:i/>
          <w:iCs/>
          <w:szCs w:val="20"/>
        </w:rPr>
        <w:t>Προαιρετικές καλύψεις</w:t>
      </w:r>
    </w:p>
    <w:p w:rsidR="00F541DB" w:rsidRDefault="00F541DB">
      <w:pPr>
        <w:autoSpaceDE w:val="0"/>
        <w:autoSpaceDN w:val="0"/>
        <w:adjustRightInd w:val="0"/>
        <w:rPr>
          <w:i/>
          <w:iCs/>
          <w:szCs w:val="20"/>
        </w:rPr>
      </w:pPr>
      <w:r>
        <w:rPr>
          <w:i/>
          <w:iCs/>
          <w:szCs w:val="20"/>
        </w:rPr>
        <w:t>2.3. Υλικές ζημίες σε τροχαίο από ανασφάλιστο όχημα</w:t>
      </w:r>
    </w:p>
    <w:p w:rsidR="00F541DB" w:rsidRDefault="00F541DB">
      <w:pPr>
        <w:autoSpaceDE w:val="0"/>
        <w:autoSpaceDN w:val="0"/>
        <w:adjustRightInd w:val="0"/>
        <w:rPr>
          <w:i/>
          <w:iCs/>
          <w:szCs w:val="20"/>
        </w:rPr>
      </w:pPr>
      <w:r>
        <w:rPr>
          <w:i/>
          <w:iCs/>
          <w:szCs w:val="20"/>
        </w:rPr>
        <w:t>2.4. Προστασία Bonus Malus</w:t>
      </w:r>
    </w:p>
    <w:p w:rsidR="00F541DB" w:rsidRDefault="00F541DB">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7E3A2D" w:rsidRDefault="00F541DB" w:rsidP="007E3A2D">
      <w:pPr>
        <w:autoSpaceDE w:val="0"/>
        <w:autoSpaceDN w:val="0"/>
        <w:adjustRightInd w:val="0"/>
        <w:rPr>
          <w:i/>
          <w:iCs/>
          <w:sz w:val="22"/>
          <w:szCs w:val="20"/>
        </w:rPr>
      </w:pPr>
      <w:r>
        <w:rPr>
          <w:i/>
          <w:iCs/>
          <w:szCs w:val="20"/>
        </w:rPr>
        <w:t xml:space="preserve">2.6. </w:t>
      </w:r>
      <w:r w:rsidR="007E3A2D">
        <w:rPr>
          <w:i/>
          <w:iCs/>
          <w:sz w:val="22"/>
          <w:szCs w:val="20"/>
        </w:rPr>
        <w:t xml:space="preserve">Ζημιές οχήματος από κακόβουλες ενέργειες τρίτων, </w:t>
      </w:r>
      <w:r w:rsidR="007E3A2D">
        <w:t>τρομοκρατικές ενέργειες ή πράξεις κατά τη διάρκεια στάσεων, απεργιών, οχλαγωγιών και πολιτικών ταραχών.</w:t>
      </w:r>
    </w:p>
    <w:p w:rsidR="00F541DB" w:rsidRDefault="00F541DB">
      <w:pPr>
        <w:autoSpaceDE w:val="0"/>
        <w:autoSpaceDN w:val="0"/>
        <w:adjustRightInd w:val="0"/>
        <w:rPr>
          <w:i/>
          <w:iCs/>
          <w:szCs w:val="20"/>
        </w:rPr>
      </w:pPr>
      <w:r>
        <w:rPr>
          <w:i/>
          <w:iCs/>
          <w:szCs w:val="20"/>
        </w:rPr>
        <w:t>2.7. Προσωπικό ατύχημα οδηγού</w:t>
      </w:r>
    </w:p>
    <w:p w:rsidR="00F541DB" w:rsidRDefault="00F541DB">
      <w:pPr>
        <w:autoSpaceDE w:val="0"/>
        <w:autoSpaceDN w:val="0"/>
        <w:adjustRightInd w:val="0"/>
        <w:rPr>
          <w:i/>
          <w:iCs/>
          <w:szCs w:val="20"/>
        </w:rPr>
      </w:pPr>
      <w:r>
        <w:rPr>
          <w:i/>
          <w:iCs/>
          <w:szCs w:val="20"/>
        </w:rPr>
        <w:t>2.8. Θραύση κρυστάλλων</w:t>
      </w:r>
    </w:p>
    <w:p w:rsidR="00F541DB" w:rsidRDefault="00F541DB">
      <w:pPr>
        <w:autoSpaceDE w:val="0"/>
        <w:autoSpaceDN w:val="0"/>
        <w:adjustRightInd w:val="0"/>
        <w:rPr>
          <w:i/>
          <w:iCs/>
          <w:szCs w:val="20"/>
        </w:rPr>
      </w:pPr>
      <w:r>
        <w:rPr>
          <w:i/>
          <w:iCs/>
          <w:szCs w:val="20"/>
        </w:rPr>
        <w:t>2.9. Φροντίδα στον τόπο του ατυχήματος</w:t>
      </w:r>
    </w:p>
    <w:p w:rsidR="00F541DB" w:rsidRDefault="00F541DB">
      <w:pPr>
        <w:autoSpaceDE w:val="0"/>
        <w:autoSpaceDN w:val="0"/>
        <w:adjustRightInd w:val="0"/>
        <w:rPr>
          <w:b/>
          <w:bCs/>
          <w:i/>
          <w:iCs/>
          <w:szCs w:val="20"/>
        </w:rPr>
      </w:pPr>
      <w:r>
        <w:rPr>
          <w:i/>
          <w:iCs/>
          <w:szCs w:val="20"/>
        </w:rPr>
        <w:t xml:space="preserve">Εκτιμώμενο Ασφαλιστικό ποσό οχήματος = </w:t>
      </w:r>
      <w:r w:rsidR="00AC4CE0" w:rsidRPr="009524FF">
        <w:rPr>
          <w:i/>
          <w:iCs/>
          <w:szCs w:val="20"/>
        </w:rPr>
        <w:t>2</w:t>
      </w:r>
      <w:r w:rsidR="00BA10BD">
        <w:rPr>
          <w:i/>
          <w:iCs/>
          <w:szCs w:val="20"/>
        </w:rPr>
        <w:t>0</w:t>
      </w:r>
      <w:r w:rsidR="00AC4CE0" w:rsidRPr="009524FF">
        <w:rPr>
          <w:i/>
          <w:iCs/>
          <w:szCs w:val="20"/>
        </w:rPr>
        <w:t>.0</w:t>
      </w:r>
      <w:r>
        <w:rPr>
          <w:i/>
          <w:iCs/>
          <w:szCs w:val="20"/>
        </w:rPr>
        <w:t>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rFonts w:ascii="Verdana" w:hAnsi="Verdana"/>
          <w:b/>
          <w:bCs/>
          <w:i/>
          <w:iCs/>
          <w:sz w:val="20"/>
          <w:szCs w:val="20"/>
        </w:rPr>
      </w:pPr>
      <w:r>
        <w:rPr>
          <w:szCs w:val="20"/>
        </w:rPr>
        <w:t>Ολογράφως :………………………………………………………………………………………………..</w:t>
      </w:r>
    </w:p>
    <w:p w:rsidR="009B46B8" w:rsidRDefault="009B46B8">
      <w:pPr>
        <w:autoSpaceDE w:val="0"/>
        <w:autoSpaceDN w:val="0"/>
        <w:adjustRightInd w:val="0"/>
        <w:rPr>
          <w:rFonts w:ascii="Verdana" w:hAnsi="Verdana"/>
          <w:b/>
          <w:bCs/>
          <w:i/>
          <w:iCs/>
          <w:sz w:val="20"/>
          <w:szCs w:val="20"/>
        </w:rPr>
      </w:pPr>
    </w:p>
    <w:p w:rsidR="00436FE8" w:rsidRDefault="00436FE8">
      <w:pPr>
        <w:autoSpaceDE w:val="0"/>
        <w:autoSpaceDN w:val="0"/>
        <w:adjustRightInd w:val="0"/>
        <w:rPr>
          <w:rFonts w:ascii="Verdana" w:hAnsi="Verdana"/>
          <w:b/>
          <w:bCs/>
          <w:i/>
          <w:iCs/>
          <w:sz w:val="20"/>
          <w:szCs w:val="20"/>
        </w:rPr>
      </w:pPr>
    </w:p>
    <w:p w:rsidR="00F541DB" w:rsidRDefault="009B46B8">
      <w:pPr>
        <w:autoSpaceDE w:val="0"/>
        <w:autoSpaceDN w:val="0"/>
        <w:adjustRightInd w:val="0"/>
        <w:rPr>
          <w:b/>
          <w:bCs/>
          <w:i/>
          <w:iCs/>
          <w:szCs w:val="20"/>
        </w:rPr>
      </w:pPr>
      <w:r>
        <w:rPr>
          <w:b/>
          <w:bCs/>
          <w:iCs/>
          <w:szCs w:val="20"/>
          <w:u w:val="single"/>
        </w:rPr>
        <w:t>5</w:t>
      </w:r>
      <w:r w:rsidR="00436FE8">
        <w:rPr>
          <w:b/>
          <w:bCs/>
          <w:iCs/>
          <w:szCs w:val="20"/>
          <w:u w:val="single"/>
        </w:rPr>
        <w:t>5</w:t>
      </w:r>
      <w:r w:rsidR="00F541DB" w:rsidRPr="00084829">
        <w:rPr>
          <w:b/>
          <w:bCs/>
          <w:iCs/>
          <w:szCs w:val="20"/>
          <w:u w:val="single"/>
        </w:rPr>
        <w:t xml:space="preserve">. ΆΡΘΡΟ </w:t>
      </w:r>
      <w:r w:rsidRPr="009B46B8">
        <w:rPr>
          <w:b/>
          <w:bCs/>
          <w:iCs/>
          <w:szCs w:val="20"/>
          <w:u w:val="single"/>
        </w:rPr>
        <w:t>5</w:t>
      </w:r>
      <w:r w:rsidR="00436FE8">
        <w:rPr>
          <w:b/>
          <w:bCs/>
          <w:iCs/>
          <w:szCs w:val="20"/>
          <w:u w:val="single"/>
        </w:rPr>
        <w:t>5</w:t>
      </w:r>
    </w:p>
    <w:p w:rsidR="00F541DB" w:rsidRPr="00FF33E1" w:rsidRDefault="009B46B8">
      <w:pPr>
        <w:autoSpaceDE w:val="0"/>
        <w:autoSpaceDN w:val="0"/>
        <w:adjustRightInd w:val="0"/>
        <w:rPr>
          <w:b/>
          <w:bCs/>
          <w:iCs/>
          <w:szCs w:val="20"/>
        </w:rPr>
      </w:pPr>
      <w:r w:rsidRPr="00FF33E1">
        <w:rPr>
          <w:b/>
          <w:bCs/>
          <w:iCs/>
        </w:rPr>
        <w:t>5</w:t>
      </w:r>
      <w:r w:rsidR="00436FE8">
        <w:rPr>
          <w:b/>
          <w:bCs/>
          <w:iCs/>
        </w:rPr>
        <w:t>5</w:t>
      </w:r>
      <w:r w:rsidR="00F541DB" w:rsidRPr="00FF33E1">
        <w:rPr>
          <w:b/>
          <w:bCs/>
          <w:iCs/>
        </w:rPr>
        <w:t xml:space="preserve">. </w:t>
      </w:r>
      <w:r w:rsidR="00F541DB" w:rsidRPr="00FF33E1">
        <w:rPr>
          <w:b/>
          <w:bCs/>
          <w:iCs/>
          <w:szCs w:val="20"/>
        </w:rPr>
        <w:t>ΑΠΟΡΡΙΜΜΑΤΟΦΟΡΟ DAIMLER CHRYSL</w:t>
      </w:r>
      <w:r w:rsidR="00AA7EE2" w:rsidRPr="00FF33E1">
        <w:rPr>
          <w:b/>
          <w:bCs/>
          <w:iCs/>
          <w:szCs w:val="20"/>
          <w:lang w:val="en-US"/>
        </w:rPr>
        <w:t>ER</w:t>
      </w:r>
      <w:r w:rsidR="00F541DB" w:rsidRPr="00FF33E1">
        <w:rPr>
          <w:b/>
          <w:bCs/>
          <w:iCs/>
          <w:szCs w:val="20"/>
        </w:rPr>
        <w:t xml:space="preserve"> με αριθμό κυκλοφορίας ΚHY 5628</w:t>
      </w:r>
    </w:p>
    <w:p w:rsidR="00F541DB" w:rsidRPr="00FF33E1" w:rsidRDefault="00F541DB">
      <w:pPr>
        <w:autoSpaceDE w:val="0"/>
        <w:autoSpaceDN w:val="0"/>
        <w:adjustRightInd w:val="0"/>
        <w:rPr>
          <w:b/>
          <w:bCs/>
          <w:iCs/>
          <w:szCs w:val="20"/>
        </w:rPr>
      </w:pPr>
      <w:r w:rsidRPr="00FF33E1">
        <w:rPr>
          <w:b/>
          <w:bCs/>
          <w:iCs/>
          <w:szCs w:val="20"/>
        </w:rPr>
        <w:t>Φορολογήσιμης Ισχύος 38 και χρονολογία έκδοσης 1</w:t>
      </w:r>
      <w:r w:rsidRPr="00FF33E1">
        <w:rPr>
          <w:b/>
          <w:bCs/>
          <w:iCs/>
          <w:szCs w:val="12"/>
        </w:rPr>
        <w:t xml:space="preserve">ης </w:t>
      </w:r>
      <w:r w:rsidRPr="00FF33E1">
        <w:rPr>
          <w:b/>
          <w:bCs/>
          <w:iCs/>
          <w:szCs w:val="20"/>
        </w:rPr>
        <w:t>Αδείας 2001</w:t>
      </w:r>
      <w:r w:rsidR="00FF33E1">
        <w:rPr>
          <w:b/>
          <w:bCs/>
          <w:iCs/>
          <w:szCs w:val="20"/>
        </w:rPr>
        <w:t>.</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2</w:t>
      </w:r>
    </w:p>
    <w:p w:rsidR="00F541DB" w:rsidRPr="00146B80" w:rsidRDefault="00F541DB">
      <w:pPr>
        <w:autoSpaceDE w:val="0"/>
        <w:autoSpaceDN w:val="0"/>
        <w:adjustRightInd w:val="0"/>
        <w:rPr>
          <w:b/>
          <w:i/>
          <w:iCs/>
          <w:szCs w:val="20"/>
        </w:rPr>
      </w:pPr>
      <w:r w:rsidRPr="00146B80">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2.1. Σωματικές βλάβες τρίτων ανά θύμα</w:t>
      </w:r>
    </w:p>
    <w:p w:rsidR="00F541DB" w:rsidRDefault="00F541DB">
      <w:pPr>
        <w:autoSpaceDE w:val="0"/>
        <w:autoSpaceDN w:val="0"/>
        <w:adjustRightInd w:val="0"/>
        <w:rPr>
          <w:i/>
          <w:iCs/>
          <w:szCs w:val="20"/>
        </w:rPr>
      </w:pPr>
      <w:r>
        <w:rPr>
          <w:i/>
          <w:iCs/>
          <w:szCs w:val="20"/>
        </w:rPr>
        <w:t>2.2. Υλικές ζημίες τρίτων ανά ατύχημα</w:t>
      </w:r>
    </w:p>
    <w:p w:rsidR="00F541DB" w:rsidRPr="00146B80" w:rsidRDefault="00F541DB">
      <w:pPr>
        <w:autoSpaceDE w:val="0"/>
        <w:autoSpaceDN w:val="0"/>
        <w:adjustRightInd w:val="0"/>
        <w:rPr>
          <w:b/>
          <w:i/>
          <w:iCs/>
          <w:szCs w:val="20"/>
        </w:rPr>
      </w:pPr>
      <w:r w:rsidRPr="00146B80">
        <w:rPr>
          <w:b/>
          <w:i/>
          <w:iCs/>
          <w:szCs w:val="20"/>
        </w:rPr>
        <w:t>Προαιρετικές καλύψεις</w:t>
      </w:r>
    </w:p>
    <w:p w:rsidR="00F541DB" w:rsidRDefault="00F541DB">
      <w:pPr>
        <w:autoSpaceDE w:val="0"/>
        <w:autoSpaceDN w:val="0"/>
        <w:adjustRightInd w:val="0"/>
        <w:rPr>
          <w:i/>
          <w:iCs/>
          <w:szCs w:val="20"/>
        </w:rPr>
      </w:pPr>
      <w:r>
        <w:rPr>
          <w:i/>
          <w:iCs/>
          <w:szCs w:val="20"/>
        </w:rPr>
        <w:t>2.3. Υλικές ζημίες σε τροχαίο από ανασφάλιστο όχημα</w:t>
      </w:r>
    </w:p>
    <w:p w:rsidR="00F541DB" w:rsidRDefault="00F541DB">
      <w:pPr>
        <w:autoSpaceDE w:val="0"/>
        <w:autoSpaceDN w:val="0"/>
        <w:adjustRightInd w:val="0"/>
        <w:rPr>
          <w:i/>
          <w:iCs/>
          <w:szCs w:val="20"/>
        </w:rPr>
      </w:pPr>
      <w:r>
        <w:rPr>
          <w:i/>
          <w:iCs/>
          <w:szCs w:val="20"/>
        </w:rPr>
        <w:t>2.4. Προστασία Bonus Malus</w:t>
      </w:r>
    </w:p>
    <w:p w:rsidR="00F541DB" w:rsidRDefault="00F541DB">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7E3A2D" w:rsidRDefault="00F541DB" w:rsidP="007E3A2D">
      <w:pPr>
        <w:autoSpaceDE w:val="0"/>
        <w:autoSpaceDN w:val="0"/>
        <w:adjustRightInd w:val="0"/>
        <w:rPr>
          <w:i/>
          <w:iCs/>
          <w:sz w:val="22"/>
          <w:szCs w:val="20"/>
        </w:rPr>
      </w:pPr>
      <w:r>
        <w:rPr>
          <w:i/>
          <w:iCs/>
          <w:szCs w:val="20"/>
        </w:rPr>
        <w:t xml:space="preserve">2.6. </w:t>
      </w:r>
      <w:r w:rsidR="007E3A2D">
        <w:rPr>
          <w:i/>
          <w:iCs/>
          <w:sz w:val="22"/>
          <w:szCs w:val="20"/>
        </w:rPr>
        <w:t xml:space="preserve">Ζημιές οχήματος από κακόβουλες ενέργειες τρίτων, </w:t>
      </w:r>
      <w:r w:rsidR="007E3A2D">
        <w:t>τρομοκρατικές ενέργειες ή πράξεις κατά τη διάρκεια στάσεων, απεργιών, οχλαγωγιών και πολιτικών ταραχών.</w:t>
      </w:r>
    </w:p>
    <w:p w:rsidR="00F541DB" w:rsidRDefault="00F541DB">
      <w:pPr>
        <w:autoSpaceDE w:val="0"/>
        <w:autoSpaceDN w:val="0"/>
        <w:adjustRightInd w:val="0"/>
        <w:rPr>
          <w:i/>
          <w:iCs/>
          <w:szCs w:val="20"/>
        </w:rPr>
      </w:pPr>
      <w:r>
        <w:rPr>
          <w:i/>
          <w:iCs/>
          <w:szCs w:val="20"/>
        </w:rPr>
        <w:t>2.7. Προσωπικό ατύχημα οδηγού</w:t>
      </w:r>
    </w:p>
    <w:p w:rsidR="00F541DB" w:rsidRDefault="00F541DB">
      <w:pPr>
        <w:autoSpaceDE w:val="0"/>
        <w:autoSpaceDN w:val="0"/>
        <w:adjustRightInd w:val="0"/>
        <w:rPr>
          <w:i/>
          <w:iCs/>
          <w:szCs w:val="20"/>
        </w:rPr>
      </w:pPr>
      <w:r>
        <w:rPr>
          <w:i/>
          <w:iCs/>
          <w:szCs w:val="20"/>
        </w:rPr>
        <w:t>2.8. Θραύση κρυστάλλων</w:t>
      </w:r>
    </w:p>
    <w:p w:rsidR="00F541DB" w:rsidRDefault="00F541DB">
      <w:pPr>
        <w:autoSpaceDE w:val="0"/>
        <w:autoSpaceDN w:val="0"/>
        <w:adjustRightInd w:val="0"/>
        <w:rPr>
          <w:i/>
          <w:iCs/>
          <w:szCs w:val="20"/>
        </w:rPr>
      </w:pPr>
      <w:r>
        <w:rPr>
          <w:i/>
          <w:iCs/>
          <w:szCs w:val="20"/>
        </w:rPr>
        <w:t>2.9. Φροντίδα στον τόπο του ατυχήματος</w:t>
      </w:r>
    </w:p>
    <w:p w:rsidR="00F541DB" w:rsidRDefault="00F541DB">
      <w:pPr>
        <w:autoSpaceDE w:val="0"/>
        <w:autoSpaceDN w:val="0"/>
        <w:adjustRightInd w:val="0"/>
        <w:rPr>
          <w:i/>
          <w:iCs/>
          <w:szCs w:val="20"/>
        </w:rPr>
      </w:pPr>
      <w:r>
        <w:rPr>
          <w:i/>
          <w:iCs/>
          <w:szCs w:val="20"/>
        </w:rPr>
        <w:t xml:space="preserve">Εκτιμώμενο Ασφαλιστικό ποσό οχήματος = </w:t>
      </w:r>
      <w:r w:rsidR="00AC4CE0" w:rsidRPr="009524FF">
        <w:rPr>
          <w:i/>
          <w:iCs/>
          <w:szCs w:val="20"/>
        </w:rPr>
        <w:t>2</w:t>
      </w:r>
      <w:r w:rsidR="00BA10BD">
        <w:rPr>
          <w:i/>
          <w:iCs/>
          <w:szCs w:val="20"/>
        </w:rPr>
        <w:t>0</w:t>
      </w:r>
      <w:r w:rsidR="00AC4CE0" w:rsidRPr="009524FF">
        <w:rPr>
          <w:i/>
          <w:iCs/>
          <w:szCs w:val="20"/>
        </w:rPr>
        <w:t>.0</w:t>
      </w:r>
      <w:r>
        <w:rPr>
          <w:i/>
          <w:iCs/>
          <w:szCs w:val="20"/>
        </w:rPr>
        <w:t>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rFonts w:ascii="Verdana" w:hAnsi="Verdana"/>
          <w:b/>
          <w:bCs/>
          <w:i/>
          <w:iCs/>
          <w:sz w:val="20"/>
          <w:szCs w:val="20"/>
        </w:rPr>
      </w:pPr>
      <w:r>
        <w:rPr>
          <w:szCs w:val="20"/>
        </w:rPr>
        <w:t>Ολογράφως :………………………………………………………………………………………………..</w:t>
      </w:r>
    </w:p>
    <w:p w:rsidR="00B33601" w:rsidRDefault="00B33601">
      <w:pPr>
        <w:autoSpaceDE w:val="0"/>
        <w:autoSpaceDN w:val="0"/>
        <w:adjustRightInd w:val="0"/>
        <w:rPr>
          <w:rFonts w:ascii="Verdana" w:hAnsi="Verdana"/>
          <w:b/>
          <w:bCs/>
          <w:i/>
          <w:iCs/>
          <w:sz w:val="20"/>
          <w:szCs w:val="20"/>
        </w:rPr>
      </w:pPr>
    </w:p>
    <w:p w:rsidR="00AE651E" w:rsidRDefault="00AE651E">
      <w:pPr>
        <w:autoSpaceDE w:val="0"/>
        <w:autoSpaceDN w:val="0"/>
        <w:adjustRightInd w:val="0"/>
        <w:rPr>
          <w:b/>
          <w:bCs/>
          <w:iCs/>
          <w:szCs w:val="20"/>
          <w:u w:val="single"/>
        </w:rPr>
      </w:pPr>
    </w:p>
    <w:p w:rsidR="00F541DB" w:rsidRDefault="009B46B8">
      <w:pPr>
        <w:autoSpaceDE w:val="0"/>
        <w:autoSpaceDN w:val="0"/>
        <w:adjustRightInd w:val="0"/>
        <w:rPr>
          <w:b/>
          <w:bCs/>
          <w:i/>
          <w:iCs/>
          <w:szCs w:val="20"/>
        </w:rPr>
      </w:pPr>
      <w:r>
        <w:rPr>
          <w:b/>
          <w:bCs/>
          <w:iCs/>
          <w:szCs w:val="20"/>
          <w:u w:val="single"/>
        </w:rPr>
        <w:t>5</w:t>
      </w:r>
      <w:r w:rsidR="00436FE8">
        <w:rPr>
          <w:b/>
          <w:bCs/>
          <w:iCs/>
          <w:szCs w:val="20"/>
          <w:u w:val="single"/>
        </w:rPr>
        <w:t>6</w:t>
      </w:r>
      <w:r w:rsidR="00F541DB" w:rsidRPr="00084829">
        <w:rPr>
          <w:b/>
          <w:bCs/>
          <w:iCs/>
          <w:szCs w:val="20"/>
          <w:u w:val="single"/>
        </w:rPr>
        <w:t xml:space="preserve">. ΆΡΘΡΟ </w:t>
      </w:r>
      <w:r w:rsidRPr="009B46B8">
        <w:rPr>
          <w:b/>
          <w:bCs/>
          <w:iCs/>
          <w:szCs w:val="20"/>
          <w:u w:val="single"/>
        </w:rPr>
        <w:t>5</w:t>
      </w:r>
      <w:r w:rsidR="00436FE8">
        <w:rPr>
          <w:b/>
          <w:bCs/>
          <w:iCs/>
          <w:szCs w:val="20"/>
          <w:u w:val="single"/>
        </w:rPr>
        <w:t>6</w:t>
      </w:r>
    </w:p>
    <w:p w:rsidR="00F541DB" w:rsidRPr="00FF33E1" w:rsidRDefault="009B46B8">
      <w:pPr>
        <w:autoSpaceDE w:val="0"/>
        <w:autoSpaceDN w:val="0"/>
        <w:adjustRightInd w:val="0"/>
        <w:rPr>
          <w:b/>
          <w:bCs/>
          <w:iCs/>
          <w:szCs w:val="20"/>
        </w:rPr>
      </w:pPr>
      <w:r w:rsidRPr="00FF33E1">
        <w:rPr>
          <w:b/>
          <w:bCs/>
          <w:iCs/>
        </w:rPr>
        <w:t>5</w:t>
      </w:r>
      <w:r w:rsidR="00436FE8">
        <w:rPr>
          <w:b/>
          <w:bCs/>
          <w:iCs/>
        </w:rPr>
        <w:t>6</w:t>
      </w:r>
      <w:r w:rsidR="00F541DB" w:rsidRPr="00FF33E1">
        <w:rPr>
          <w:b/>
          <w:bCs/>
          <w:iCs/>
        </w:rPr>
        <w:t xml:space="preserve">. </w:t>
      </w:r>
      <w:r w:rsidR="00F541DB" w:rsidRPr="00FF33E1">
        <w:rPr>
          <w:b/>
          <w:bCs/>
          <w:iCs/>
          <w:szCs w:val="20"/>
        </w:rPr>
        <w:t>ΑΠΟΡΡΙΜΜΑΤΟΦΟΡΟ DAIMLER CHRYSL</w:t>
      </w:r>
      <w:r w:rsidR="00AA7EE2" w:rsidRPr="00FF33E1">
        <w:rPr>
          <w:b/>
          <w:bCs/>
          <w:iCs/>
          <w:szCs w:val="20"/>
          <w:lang w:val="en-US"/>
        </w:rPr>
        <w:t>ER</w:t>
      </w:r>
      <w:r w:rsidR="00F541DB" w:rsidRPr="00FF33E1">
        <w:rPr>
          <w:b/>
          <w:bCs/>
          <w:iCs/>
          <w:szCs w:val="20"/>
        </w:rPr>
        <w:t xml:space="preserve"> με αριθμό κυκλοφορίας ΚHY 5629</w:t>
      </w:r>
    </w:p>
    <w:p w:rsidR="00F541DB" w:rsidRPr="00FF33E1" w:rsidRDefault="00F541DB">
      <w:pPr>
        <w:autoSpaceDE w:val="0"/>
        <w:autoSpaceDN w:val="0"/>
        <w:adjustRightInd w:val="0"/>
        <w:rPr>
          <w:b/>
          <w:bCs/>
          <w:iCs/>
          <w:szCs w:val="20"/>
        </w:rPr>
      </w:pPr>
      <w:r w:rsidRPr="00FF33E1">
        <w:rPr>
          <w:b/>
          <w:bCs/>
          <w:iCs/>
          <w:szCs w:val="20"/>
        </w:rPr>
        <w:t>Φορολογήσιμης Ισχύος 38 και χρονολογία έκδοσης 1</w:t>
      </w:r>
      <w:r w:rsidRPr="00FF33E1">
        <w:rPr>
          <w:b/>
          <w:bCs/>
          <w:iCs/>
          <w:szCs w:val="12"/>
        </w:rPr>
        <w:t xml:space="preserve">ης </w:t>
      </w:r>
      <w:r w:rsidRPr="00FF33E1">
        <w:rPr>
          <w:b/>
          <w:bCs/>
          <w:iCs/>
          <w:szCs w:val="20"/>
        </w:rPr>
        <w:t>Αδείας 2001</w:t>
      </w:r>
      <w:r w:rsidR="00FF33E1">
        <w:rPr>
          <w:b/>
          <w:bCs/>
          <w:iCs/>
          <w:szCs w:val="20"/>
        </w:rPr>
        <w:t>.</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2</w:t>
      </w:r>
    </w:p>
    <w:p w:rsidR="00F541DB" w:rsidRPr="00146B80" w:rsidRDefault="00F541DB">
      <w:pPr>
        <w:autoSpaceDE w:val="0"/>
        <w:autoSpaceDN w:val="0"/>
        <w:adjustRightInd w:val="0"/>
        <w:rPr>
          <w:b/>
          <w:i/>
          <w:iCs/>
          <w:szCs w:val="20"/>
        </w:rPr>
      </w:pPr>
      <w:r w:rsidRPr="00146B80">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2.1. Σωματικές βλάβες τρίτων ανά θύμα</w:t>
      </w:r>
    </w:p>
    <w:p w:rsidR="00F541DB" w:rsidRDefault="00F541DB">
      <w:pPr>
        <w:autoSpaceDE w:val="0"/>
        <w:autoSpaceDN w:val="0"/>
        <w:adjustRightInd w:val="0"/>
        <w:rPr>
          <w:i/>
          <w:iCs/>
          <w:szCs w:val="20"/>
        </w:rPr>
      </w:pPr>
      <w:r>
        <w:rPr>
          <w:i/>
          <w:iCs/>
          <w:szCs w:val="20"/>
        </w:rPr>
        <w:t>2.2. Υλικές ζημίες τρίτων ανά ατύχημα</w:t>
      </w:r>
    </w:p>
    <w:p w:rsidR="00F541DB" w:rsidRPr="00146B80" w:rsidRDefault="00F541DB">
      <w:pPr>
        <w:autoSpaceDE w:val="0"/>
        <w:autoSpaceDN w:val="0"/>
        <w:adjustRightInd w:val="0"/>
        <w:rPr>
          <w:b/>
          <w:i/>
          <w:iCs/>
          <w:szCs w:val="20"/>
        </w:rPr>
      </w:pPr>
      <w:r w:rsidRPr="00146B80">
        <w:rPr>
          <w:b/>
          <w:i/>
          <w:iCs/>
          <w:szCs w:val="20"/>
        </w:rPr>
        <w:t>Προαιρετικές καλύψεις</w:t>
      </w:r>
    </w:p>
    <w:p w:rsidR="00F541DB" w:rsidRDefault="00F541DB">
      <w:pPr>
        <w:autoSpaceDE w:val="0"/>
        <w:autoSpaceDN w:val="0"/>
        <w:adjustRightInd w:val="0"/>
        <w:rPr>
          <w:i/>
          <w:iCs/>
          <w:szCs w:val="20"/>
        </w:rPr>
      </w:pPr>
      <w:r>
        <w:rPr>
          <w:i/>
          <w:iCs/>
          <w:szCs w:val="20"/>
        </w:rPr>
        <w:t>2.3. Υλικές ζημίες σε τροχαίο από ανασφάλιστο όχημα</w:t>
      </w:r>
    </w:p>
    <w:p w:rsidR="00F541DB" w:rsidRDefault="00F541DB">
      <w:pPr>
        <w:autoSpaceDE w:val="0"/>
        <w:autoSpaceDN w:val="0"/>
        <w:adjustRightInd w:val="0"/>
        <w:rPr>
          <w:i/>
          <w:iCs/>
          <w:szCs w:val="20"/>
        </w:rPr>
      </w:pPr>
      <w:r>
        <w:rPr>
          <w:i/>
          <w:iCs/>
          <w:szCs w:val="20"/>
        </w:rPr>
        <w:t>2.4. Προστασία Bonus Malus</w:t>
      </w:r>
    </w:p>
    <w:p w:rsidR="00F541DB" w:rsidRDefault="00F541DB">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7E3A2D" w:rsidRDefault="00F541DB" w:rsidP="007E3A2D">
      <w:pPr>
        <w:autoSpaceDE w:val="0"/>
        <w:autoSpaceDN w:val="0"/>
        <w:adjustRightInd w:val="0"/>
        <w:rPr>
          <w:i/>
          <w:iCs/>
          <w:sz w:val="22"/>
          <w:szCs w:val="20"/>
        </w:rPr>
      </w:pPr>
      <w:r>
        <w:rPr>
          <w:i/>
          <w:iCs/>
          <w:szCs w:val="20"/>
        </w:rPr>
        <w:t xml:space="preserve">2.6. </w:t>
      </w:r>
      <w:r w:rsidR="007E3A2D">
        <w:rPr>
          <w:i/>
          <w:iCs/>
          <w:sz w:val="22"/>
          <w:szCs w:val="20"/>
        </w:rPr>
        <w:t xml:space="preserve">Ζημιές οχήματος από κακόβουλες ενέργειες τρίτων, </w:t>
      </w:r>
      <w:r w:rsidR="007E3A2D">
        <w:t>τρομοκρατικές ενέργειες ή πράξεις κατά τη διάρκεια στάσεων, απεργιών, οχλαγωγιών και πολιτικών ταραχών.</w:t>
      </w:r>
    </w:p>
    <w:p w:rsidR="00F541DB" w:rsidRDefault="00F541DB">
      <w:pPr>
        <w:autoSpaceDE w:val="0"/>
        <w:autoSpaceDN w:val="0"/>
        <w:adjustRightInd w:val="0"/>
        <w:rPr>
          <w:i/>
          <w:iCs/>
          <w:szCs w:val="20"/>
        </w:rPr>
      </w:pPr>
      <w:r>
        <w:rPr>
          <w:i/>
          <w:iCs/>
          <w:szCs w:val="20"/>
        </w:rPr>
        <w:t>2.7. Προσωπικό ατύχημα οδηγού</w:t>
      </w:r>
    </w:p>
    <w:p w:rsidR="00F541DB" w:rsidRDefault="00F541DB">
      <w:pPr>
        <w:autoSpaceDE w:val="0"/>
        <w:autoSpaceDN w:val="0"/>
        <w:adjustRightInd w:val="0"/>
        <w:rPr>
          <w:i/>
          <w:iCs/>
          <w:szCs w:val="20"/>
        </w:rPr>
      </w:pPr>
      <w:r>
        <w:rPr>
          <w:i/>
          <w:iCs/>
          <w:szCs w:val="20"/>
        </w:rPr>
        <w:t>2.8. Θραύση κρυστάλλων</w:t>
      </w:r>
    </w:p>
    <w:p w:rsidR="00F541DB" w:rsidRDefault="00F541DB">
      <w:pPr>
        <w:autoSpaceDE w:val="0"/>
        <w:autoSpaceDN w:val="0"/>
        <w:adjustRightInd w:val="0"/>
        <w:rPr>
          <w:i/>
          <w:iCs/>
          <w:szCs w:val="20"/>
        </w:rPr>
      </w:pPr>
      <w:r>
        <w:rPr>
          <w:i/>
          <w:iCs/>
          <w:szCs w:val="20"/>
        </w:rPr>
        <w:t>2.9. Φροντίδα στον τόπο του ατυχήματος</w:t>
      </w:r>
    </w:p>
    <w:p w:rsidR="00F541DB" w:rsidRDefault="00F541DB">
      <w:pPr>
        <w:autoSpaceDE w:val="0"/>
        <w:autoSpaceDN w:val="0"/>
        <w:adjustRightInd w:val="0"/>
        <w:rPr>
          <w:i/>
          <w:iCs/>
          <w:szCs w:val="20"/>
        </w:rPr>
      </w:pPr>
      <w:r>
        <w:rPr>
          <w:i/>
          <w:iCs/>
          <w:szCs w:val="20"/>
        </w:rPr>
        <w:t xml:space="preserve">Εκτιμώμενο Ασφαλιστικό ποσό οχήματος = </w:t>
      </w:r>
      <w:r w:rsidR="00AC4CE0" w:rsidRPr="009524FF">
        <w:rPr>
          <w:i/>
          <w:iCs/>
          <w:szCs w:val="20"/>
        </w:rPr>
        <w:t>2</w:t>
      </w:r>
      <w:r w:rsidR="00BA10BD">
        <w:rPr>
          <w:i/>
          <w:iCs/>
          <w:szCs w:val="20"/>
        </w:rPr>
        <w:t>0</w:t>
      </w:r>
      <w:r w:rsidR="00AC4CE0" w:rsidRPr="009524FF">
        <w:rPr>
          <w:i/>
          <w:iCs/>
          <w:szCs w:val="20"/>
        </w:rPr>
        <w:t>.0</w:t>
      </w:r>
      <w:r>
        <w:rPr>
          <w:i/>
          <w:iCs/>
          <w:szCs w:val="20"/>
        </w:rPr>
        <w:t>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rFonts w:ascii="Verdana" w:hAnsi="Verdana"/>
          <w:b/>
          <w:bCs/>
          <w:i/>
          <w:iCs/>
          <w:sz w:val="20"/>
          <w:szCs w:val="20"/>
        </w:rPr>
      </w:pPr>
      <w:r>
        <w:rPr>
          <w:szCs w:val="20"/>
        </w:rPr>
        <w:t>Ολογράφως :………………………………………………………………………………………………..</w:t>
      </w:r>
    </w:p>
    <w:p w:rsidR="009B46B8" w:rsidRDefault="009B46B8">
      <w:pPr>
        <w:autoSpaceDE w:val="0"/>
        <w:autoSpaceDN w:val="0"/>
        <w:adjustRightInd w:val="0"/>
        <w:rPr>
          <w:b/>
          <w:bCs/>
          <w:iCs/>
          <w:szCs w:val="20"/>
          <w:u w:val="single"/>
        </w:rPr>
      </w:pPr>
    </w:p>
    <w:p w:rsidR="00436FE8" w:rsidRDefault="00436FE8">
      <w:pPr>
        <w:autoSpaceDE w:val="0"/>
        <w:autoSpaceDN w:val="0"/>
        <w:adjustRightInd w:val="0"/>
        <w:rPr>
          <w:b/>
          <w:bCs/>
          <w:iCs/>
          <w:szCs w:val="20"/>
          <w:u w:val="single"/>
        </w:rPr>
      </w:pPr>
    </w:p>
    <w:p w:rsidR="00F541DB" w:rsidRDefault="00FA308B">
      <w:pPr>
        <w:autoSpaceDE w:val="0"/>
        <w:autoSpaceDN w:val="0"/>
        <w:adjustRightInd w:val="0"/>
        <w:rPr>
          <w:b/>
          <w:bCs/>
          <w:i/>
          <w:iCs/>
          <w:szCs w:val="20"/>
        </w:rPr>
      </w:pPr>
      <w:r>
        <w:rPr>
          <w:b/>
          <w:bCs/>
          <w:iCs/>
          <w:szCs w:val="20"/>
          <w:u w:val="single"/>
        </w:rPr>
        <w:t>5</w:t>
      </w:r>
      <w:r w:rsidR="00436FE8">
        <w:rPr>
          <w:b/>
          <w:bCs/>
          <w:iCs/>
          <w:szCs w:val="20"/>
          <w:u w:val="single"/>
        </w:rPr>
        <w:t>7</w:t>
      </w:r>
      <w:r w:rsidR="00F541DB" w:rsidRPr="00084829">
        <w:rPr>
          <w:b/>
          <w:bCs/>
          <w:iCs/>
          <w:szCs w:val="20"/>
          <w:u w:val="single"/>
        </w:rPr>
        <w:t xml:space="preserve">. ΆΡΘΡΟ </w:t>
      </w:r>
      <w:r>
        <w:rPr>
          <w:b/>
          <w:bCs/>
          <w:iCs/>
          <w:szCs w:val="20"/>
          <w:u w:val="single"/>
        </w:rPr>
        <w:t>5</w:t>
      </w:r>
      <w:r w:rsidR="00436FE8">
        <w:rPr>
          <w:b/>
          <w:bCs/>
          <w:iCs/>
          <w:szCs w:val="20"/>
          <w:u w:val="single"/>
        </w:rPr>
        <w:t>7</w:t>
      </w:r>
    </w:p>
    <w:p w:rsidR="00F541DB" w:rsidRPr="00FF33E1" w:rsidRDefault="00FA308B">
      <w:pPr>
        <w:autoSpaceDE w:val="0"/>
        <w:autoSpaceDN w:val="0"/>
        <w:adjustRightInd w:val="0"/>
        <w:rPr>
          <w:b/>
          <w:bCs/>
          <w:iCs/>
          <w:szCs w:val="20"/>
        </w:rPr>
      </w:pPr>
      <w:r w:rsidRPr="00FF33E1">
        <w:rPr>
          <w:b/>
          <w:bCs/>
          <w:iCs/>
        </w:rPr>
        <w:t>5</w:t>
      </w:r>
      <w:r w:rsidR="00436FE8">
        <w:rPr>
          <w:b/>
          <w:bCs/>
          <w:iCs/>
        </w:rPr>
        <w:t>7</w:t>
      </w:r>
      <w:r w:rsidR="00F541DB" w:rsidRPr="00FF33E1">
        <w:rPr>
          <w:b/>
          <w:bCs/>
          <w:iCs/>
        </w:rPr>
        <w:t xml:space="preserve">. </w:t>
      </w:r>
      <w:r w:rsidR="004D162E" w:rsidRPr="00FF33E1">
        <w:rPr>
          <w:b/>
          <w:bCs/>
          <w:iCs/>
          <w:szCs w:val="20"/>
        </w:rPr>
        <w:t>ΑΠΟΡΡΙΜΜΑΤΟΦΟΡΟ DAIMLER CHRYSL</w:t>
      </w:r>
      <w:r w:rsidR="00AA7EE2" w:rsidRPr="00FF33E1">
        <w:rPr>
          <w:b/>
          <w:bCs/>
          <w:iCs/>
          <w:szCs w:val="20"/>
          <w:lang w:val="en-US"/>
        </w:rPr>
        <w:t>ER</w:t>
      </w:r>
      <w:r w:rsidR="00AA7EE2" w:rsidRPr="00FF33E1">
        <w:rPr>
          <w:b/>
          <w:bCs/>
          <w:iCs/>
          <w:szCs w:val="20"/>
        </w:rPr>
        <w:t xml:space="preserve"> </w:t>
      </w:r>
      <w:r w:rsidR="00F541DB" w:rsidRPr="00FF33E1">
        <w:rPr>
          <w:b/>
          <w:bCs/>
          <w:iCs/>
          <w:szCs w:val="20"/>
        </w:rPr>
        <w:t>με αριθμό κυκλοφορίας ΚHY 5630</w:t>
      </w:r>
    </w:p>
    <w:p w:rsidR="00F541DB" w:rsidRPr="00FF33E1" w:rsidRDefault="00F541DB">
      <w:pPr>
        <w:autoSpaceDE w:val="0"/>
        <w:autoSpaceDN w:val="0"/>
        <w:adjustRightInd w:val="0"/>
        <w:rPr>
          <w:b/>
          <w:bCs/>
          <w:iCs/>
          <w:szCs w:val="20"/>
        </w:rPr>
      </w:pPr>
      <w:r w:rsidRPr="00FF33E1">
        <w:rPr>
          <w:b/>
          <w:bCs/>
          <w:iCs/>
          <w:szCs w:val="20"/>
        </w:rPr>
        <w:t>Φορολογήσιμης Ισχύος 38 και χρονολογία έκδοσης 1</w:t>
      </w:r>
      <w:r w:rsidRPr="00FF33E1">
        <w:rPr>
          <w:b/>
          <w:bCs/>
          <w:iCs/>
          <w:szCs w:val="12"/>
        </w:rPr>
        <w:t xml:space="preserve">ης </w:t>
      </w:r>
      <w:r w:rsidRPr="00FF33E1">
        <w:rPr>
          <w:b/>
          <w:bCs/>
          <w:iCs/>
          <w:szCs w:val="20"/>
        </w:rPr>
        <w:t>Αδείας 2001</w:t>
      </w:r>
      <w:r w:rsidR="00FF33E1">
        <w:rPr>
          <w:b/>
          <w:bCs/>
          <w:iCs/>
          <w:szCs w:val="20"/>
        </w:rPr>
        <w:t>.</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2</w:t>
      </w:r>
    </w:p>
    <w:p w:rsidR="00F541DB" w:rsidRPr="00146B80" w:rsidRDefault="00F541DB">
      <w:pPr>
        <w:autoSpaceDE w:val="0"/>
        <w:autoSpaceDN w:val="0"/>
        <w:adjustRightInd w:val="0"/>
        <w:rPr>
          <w:b/>
          <w:i/>
          <w:iCs/>
          <w:szCs w:val="20"/>
        </w:rPr>
      </w:pPr>
      <w:r w:rsidRPr="00146B80">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2.1. Σωματικές βλάβες τρίτων ανά θύμα</w:t>
      </w:r>
    </w:p>
    <w:p w:rsidR="00F541DB" w:rsidRDefault="00F541DB">
      <w:pPr>
        <w:autoSpaceDE w:val="0"/>
        <w:autoSpaceDN w:val="0"/>
        <w:adjustRightInd w:val="0"/>
        <w:rPr>
          <w:i/>
          <w:iCs/>
          <w:szCs w:val="20"/>
        </w:rPr>
      </w:pPr>
      <w:r>
        <w:rPr>
          <w:i/>
          <w:iCs/>
          <w:szCs w:val="20"/>
        </w:rPr>
        <w:t>2.2. Υλικές ζημίες τρίτων ανά ατύχημα</w:t>
      </w:r>
    </w:p>
    <w:p w:rsidR="00F541DB" w:rsidRPr="00146B80" w:rsidRDefault="00F541DB">
      <w:pPr>
        <w:autoSpaceDE w:val="0"/>
        <w:autoSpaceDN w:val="0"/>
        <w:adjustRightInd w:val="0"/>
        <w:rPr>
          <w:b/>
          <w:i/>
          <w:iCs/>
          <w:szCs w:val="20"/>
        </w:rPr>
      </w:pPr>
      <w:r w:rsidRPr="00146B80">
        <w:rPr>
          <w:b/>
          <w:i/>
          <w:iCs/>
          <w:szCs w:val="20"/>
        </w:rPr>
        <w:t>Προαιρετικές καλύψεις</w:t>
      </w:r>
    </w:p>
    <w:p w:rsidR="00F541DB" w:rsidRDefault="00F541DB">
      <w:pPr>
        <w:autoSpaceDE w:val="0"/>
        <w:autoSpaceDN w:val="0"/>
        <w:adjustRightInd w:val="0"/>
        <w:rPr>
          <w:i/>
          <w:iCs/>
          <w:szCs w:val="20"/>
        </w:rPr>
      </w:pPr>
      <w:r>
        <w:rPr>
          <w:i/>
          <w:iCs/>
          <w:szCs w:val="20"/>
        </w:rPr>
        <w:t>2.3. Υλικές ζημίες σε τροχαίο από ανασφάλιστο όχημα</w:t>
      </w:r>
    </w:p>
    <w:p w:rsidR="00F541DB" w:rsidRDefault="00F541DB">
      <w:pPr>
        <w:autoSpaceDE w:val="0"/>
        <w:autoSpaceDN w:val="0"/>
        <w:adjustRightInd w:val="0"/>
        <w:rPr>
          <w:i/>
          <w:iCs/>
          <w:szCs w:val="20"/>
        </w:rPr>
      </w:pPr>
      <w:r>
        <w:rPr>
          <w:i/>
          <w:iCs/>
          <w:szCs w:val="20"/>
        </w:rPr>
        <w:t>2.4. Προστασία Bonus Malus</w:t>
      </w:r>
    </w:p>
    <w:p w:rsidR="00F541DB" w:rsidRDefault="00F541DB">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291EFA" w:rsidRDefault="00F541DB" w:rsidP="00291EFA">
      <w:pPr>
        <w:autoSpaceDE w:val="0"/>
        <w:autoSpaceDN w:val="0"/>
        <w:adjustRightInd w:val="0"/>
        <w:rPr>
          <w:i/>
          <w:iCs/>
          <w:sz w:val="22"/>
          <w:szCs w:val="20"/>
        </w:rPr>
      </w:pPr>
      <w:r>
        <w:rPr>
          <w:i/>
          <w:iCs/>
          <w:szCs w:val="20"/>
        </w:rPr>
        <w:t xml:space="preserve">2.6. </w:t>
      </w:r>
      <w:r w:rsidR="00291EFA">
        <w:rPr>
          <w:i/>
          <w:iCs/>
          <w:sz w:val="22"/>
          <w:szCs w:val="20"/>
        </w:rPr>
        <w:t xml:space="preserve">Ζημιές οχήματος από κακόβουλες ενέργειες τρίτων, </w:t>
      </w:r>
      <w:r w:rsidR="00291EFA">
        <w:t>τρομοκρατικές ενέργειες ή πράξεις κατά τη διάρκεια στάσεων, απεργιών, οχλαγωγιών και πολιτικών ταραχών.</w:t>
      </w:r>
    </w:p>
    <w:p w:rsidR="00F541DB" w:rsidRDefault="00F541DB">
      <w:pPr>
        <w:autoSpaceDE w:val="0"/>
        <w:autoSpaceDN w:val="0"/>
        <w:adjustRightInd w:val="0"/>
        <w:rPr>
          <w:i/>
          <w:iCs/>
          <w:szCs w:val="20"/>
        </w:rPr>
      </w:pPr>
      <w:r>
        <w:rPr>
          <w:i/>
          <w:iCs/>
          <w:szCs w:val="20"/>
        </w:rPr>
        <w:t>2.7. Προσωπικό ατύχημα οδηγού</w:t>
      </w:r>
    </w:p>
    <w:p w:rsidR="00F541DB" w:rsidRDefault="00F541DB">
      <w:pPr>
        <w:autoSpaceDE w:val="0"/>
        <w:autoSpaceDN w:val="0"/>
        <w:adjustRightInd w:val="0"/>
        <w:rPr>
          <w:i/>
          <w:iCs/>
          <w:szCs w:val="20"/>
        </w:rPr>
      </w:pPr>
      <w:r>
        <w:rPr>
          <w:i/>
          <w:iCs/>
          <w:szCs w:val="20"/>
        </w:rPr>
        <w:t>2.8. Θραύση κρυστάλλων</w:t>
      </w:r>
    </w:p>
    <w:p w:rsidR="00F541DB" w:rsidRDefault="00F541DB">
      <w:pPr>
        <w:autoSpaceDE w:val="0"/>
        <w:autoSpaceDN w:val="0"/>
        <w:adjustRightInd w:val="0"/>
        <w:rPr>
          <w:i/>
          <w:iCs/>
          <w:szCs w:val="20"/>
        </w:rPr>
      </w:pPr>
      <w:r>
        <w:rPr>
          <w:i/>
          <w:iCs/>
          <w:szCs w:val="20"/>
        </w:rPr>
        <w:t>2.9. Φροντίδα στον τόπο του ατυχήματος</w:t>
      </w:r>
    </w:p>
    <w:p w:rsidR="00F541DB" w:rsidRDefault="00F541DB">
      <w:pPr>
        <w:autoSpaceDE w:val="0"/>
        <w:autoSpaceDN w:val="0"/>
        <w:adjustRightInd w:val="0"/>
        <w:rPr>
          <w:i/>
          <w:iCs/>
          <w:szCs w:val="20"/>
        </w:rPr>
      </w:pPr>
      <w:r>
        <w:rPr>
          <w:i/>
          <w:iCs/>
          <w:szCs w:val="20"/>
        </w:rPr>
        <w:t xml:space="preserve">Εκτιμώμενο Ασφαλιστικό ποσό οχήματος = </w:t>
      </w:r>
      <w:r w:rsidR="00AC4CE0" w:rsidRPr="009524FF">
        <w:rPr>
          <w:i/>
          <w:iCs/>
          <w:szCs w:val="20"/>
        </w:rPr>
        <w:t>2</w:t>
      </w:r>
      <w:r w:rsidR="00BA10BD">
        <w:rPr>
          <w:i/>
          <w:iCs/>
          <w:szCs w:val="20"/>
        </w:rPr>
        <w:t>0</w:t>
      </w:r>
      <w:r w:rsidR="00AC4CE0" w:rsidRPr="009524FF">
        <w:rPr>
          <w:i/>
          <w:iCs/>
          <w:szCs w:val="20"/>
        </w:rPr>
        <w:t>.0</w:t>
      </w:r>
      <w:r>
        <w:rPr>
          <w:i/>
          <w:iCs/>
          <w:szCs w:val="20"/>
        </w:rPr>
        <w:t>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AE651E" w:rsidRDefault="00AE651E">
      <w:pPr>
        <w:autoSpaceDE w:val="0"/>
        <w:autoSpaceDN w:val="0"/>
        <w:adjustRightInd w:val="0"/>
        <w:rPr>
          <w:b/>
          <w:bCs/>
          <w:iCs/>
          <w:szCs w:val="20"/>
          <w:u w:val="single"/>
        </w:rPr>
      </w:pPr>
    </w:p>
    <w:p w:rsidR="00AE651E" w:rsidRDefault="00AE651E">
      <w:pPr>
        <w:autoSpaceDE w:val="0"/>
        <w:autoSpaceDN w:val="0"/>
        <w:adjustRightInd w:val="0"/>
        <w:rPr>
          <w:b/>
          <w:bCs/>
          <w:iCs/>
          <w:szCs w:val="20"/>
          <w:u w:val="single"/>
        </w:rPr>
      </w:pPr>
    </w:p>
    <w:p w:rsidR="00F541DB" w:rsidRDefault="00F541DB">
      <w:pPr>
        <w:autoSpaceDE w:val="0"/>
        <w:autoSpaceDN w:val="0"/>
        <w:adjustRightInd w:val="0"/>
        <w:rPr>
          <w:b/>
          <w:bCs/>
          <w:iCs/>
          <w:szCs w:val="20"/>
          <w:u w:val="single"/>
        </w:rPr>
      </w:pPr>
      <w:r w:rsidRPr="00084829">
        <w:rPr>
          <w:b/>
          <w:bCs/>
          <w:iCs/>
          <w:szCs w:val="20"/>
          <w:u w:val="single"/>
        </w:rPr>
        <w:t>5</w:t>
      </w:r>
      <w:r w:rsidR="00436FE8">
        <w:rPr>
          <w:b/>
          <w:bCs/>
          <w:iCs/>
          <w:szCs w:val="20"/>
          <w:u w:val="single"/>
        </w:rPr>
        <w:t>8</w:t>
      </w:r>
      <w:r w:rsidRPr="00084829">
        <w:rPr>
          <w:b/>
          <w:bCs/>
          <w:iCs/>
          <w:szCs w:val="20"/>
          <w:u w:val="single"/>
        </w:rPr>
        <w:t>. ΆΡΘΡΟ 5</w:t>
      </w:r>
      <w:r w:rsidR="00436FE8">
        <w:rPr>
          <w:b/>
          <w:bCs/>
          <w:iCs/>
          <w:szCs w:val="20"/>
          <w:u w:val="single"/>
        </w:rPr>
        <w:t>8</w:t>
      </w:r>
    </w:p>
    <w:p w:rsidR="008F637D" w:rsidRPr="00FF33E1" w:rsidRDefault="008F637D" w:rsidP="008F637D">
      <w:pPr>
        <w:autoSpaceDE w:val="0"/>
        <w:autoSpaceDN w:val="0"/>
        <w:adjustRightInd w:val="0"/>
        <w:rPr>
          <w:b/>
          <w:bCs/>
          <w:iCs/>
          <w:szCs w:val="20"/>
        </w:rPr>
      </w:pPr>
      <w:r w:rsidRPr="00FF33E1">
        <w:rPr>
          <w:b/>
          <w:bCs/>
          <w:iCs/>
          <w:szCs w:val="20"/>
        </w:rPr>
        <w:t>5</w:t>
      </w:r>
      <w:r w:rsidR="00436FE8">
        <w:rPr>
          <w:b/>
          <w:bCs/>
          <w:iCs/>
          <w:szCs w:val="20"/>
        </w:rPr>
        <w:t>8</w:t>
      </w:r>
      <w:r w:rsidRPr="00FF33E1">
        <w:rPr>
          <w:b/>
          <w:bCs/>
          <w:iCs/>
          <w:szCs w:val="20"/>
        </w:rPr>
        <w:t xml:space="preserve">. ΑΠΟΡΡΙΜΜΑΤΟΦΟΡΟ </w:t>
      </w:r>
      <w:r w:rsidRPr="00FF33E1">
        <w:rPr>
          <w:b/>
          <w:bCs/>
          <w:iCs/>
          <w:szCs w:val="20"/>
          <w:lang w:val="en-US"/>
        </w:rPr>
        <w:t>DAF</w:t>
      </w:r>
      <w:r w:rsidRPr="00FF33E1">
        <w:rPr>
          <w:b/>
          <w:bCs/>
          <w:iCs/>
          <w:szCs w:val="20"/>
        </w:rPr>
        <w:t xml:space="preserve"> με αριθμό </w:t>
      </w:r>
      <w:r w:rsidR="004D162E" w:rsidRPr="00FF33E1">
        <w:rPr>
          <w:b/>
          <w:bCs/>
          <w:iCs/>
          <w:szCs w:val="20"/>
        </w:rPr>
        <w:t>κυκλοφορίας</w:t>
      </w:r>
      <w:r w:rsidR="006A1D8E" w:rsidRPr="00FF33E1">
        <w:rPr>
          <w:b/>
          <w:bCs/>
          <w:iCs/>
          <w:szCs w:val="20"/>
        </w:rPr>
        <w:t xml:space="preserve"> ΚΗΗ 7655</w:t>
      </w:r>
      <w:r w:rsidRPr="00FF33E1">
        <w:rPr>
          <w:b/>
          <w:bCs/>
          <w:iCs/>
          <w:szCs w:val="20"/>
        </w:rPr>
        <w:t xml:space="preserve">  Φορολογήσιμης Ισχύος 40 και χρονολογία έκδοσης 1ης Αδείας 2017</w:t>
      </w:r>
      <w:r w:rsidR="00FF33E1">
        <w:rPr>
          <w:b/>
          <w:bCs/>
          <w:iCs/>
          <w:szCs w:val="20"/>
        </w:rPr>
        <w:t>.</w:t>
      </w:r>
    </w:p>
    <w:p w:rsidR="008F637D" w:rsidRPr="008F637D" w:rsidRDefault="008F637D" w:rsidP="008F637D">
      <w:pPr>
        <w:autoSpaceDE w:val="0"/>
        <w:autoSpaceDN w:val="0"/>
        <w:adjustRightInd w:val="0"/>
        <w:rPr>
          <w:b/>
          <w:bCs/>
          <w:i/>
          <w:iCs/>
          <w:szCs w:val="20"/>
        </w:rPr>
      </w:pPr>
    </w:p>
    <w:p w:rsidR="009524FF" w:rsidRDefault="009524FF" w:rsidP="009524FF">
      <w:pPr>
        <w:autoSpaceDE w:val="0"/>
        <w:autoSpaceDN w:val="0"/>
        <w:adjustRightInd w:val="0"/>
        <w:rPr>
          <w:b/>
          <w:bCs/>
          <w:szCs w:val="20"/>
        </w:rPr>
      </w:pPr>
      <w:r>
        <w:rPr>
          <w:b/>
          <w:bCs/>
          <w:szCs w:val="20"/>
        </w:rPr>
        <w:t>ΟΜΑΔΑ 2</w:t>
      </w:r>
    </w:p>
    <w:p w:rsidR="009524FF" w:rsidRPr="00146B80" w:rsidRDefault="009524FF" w:rsidP="009524FF">
      <w:pPr>
        <w:autoSpaceDE w:val="0"/>
        <w:autoSpaceDN w:val="0"/>
        <w:adjustRightInd w:val="0"/>
        <w:rPr>
          <w:b/>
          <w:szCs w:val="20"/>
        </w:rPr>
      </w:pPr>
      <w:r w:rsidRPr="00146B80">
        <w:rPr>
          <w:b/>
          <w:szCs w:val="20"/>
        </w:rPr>
        <w:t>Υποχρεωτικές καλύψεις</w:t>
      </w:r>
    </w:p>
    <w:p w:rsidR="009524FF" w:rsidRDefault="009524FF" w:rsidP="009524FF">
      <w:pPr>
        <w:autoSpaceDE w:val="0"/>
        <w:autoSpaceDN w:val="0"/>
        <w:adjustRightInd w:val="0"/>
        <w:rPr>
          <w:szCs w:val="20"/>
        </w:rPr>
      </w:pPr>
      <w:r>
        <w:rPr>
          <w:szCs w:val="20"/>
        </w:rPr>
        <w:t>Για την ασφάλιση έναντι οδικής αστικής ευθύνης</w:t>
      </w:r>
    </w:p>
    <w:p w:rsidR="009524FF" w:rsidRDefault="009524FF" w:rsidP="009524FF">
      <w:pPr>
        <w:autoSpaceDE w:val="0"/>
        <w:autoSpaceDN w:val="0"/>
        <w:adjustRightInd w:val="0"/>
        <w:rPr>
          <w:i/>
          <w:iCs/>
          <w:szCs w:val="20"/>
        </w:rPr>
      </w:pPr>
      <w:r>
        <w:rPr>
          <w:i/>
          <w:iCs/>
          <w:szCs w:val="20"/>
        </w:rPr>
        <w:t>2.1. Σωματικές βλάβες τρίτων ανά θύμα</w:t>
      </w:r>
    </w:p>
    <w:p w:rsidR="009524FF" w:rsidRDefault="009524FF" w:rsidP="009524FF">
      <w:pPr>
        <w:autoSpaceDE w:val="0"/>
        <w:autoSpaceDN w:val="0"/>
        <w:adjustRightInd w:val="0"/>
        <w:rPr>
          <w:i/>
          <w:iCs/>
          <w:szCs w:val="20"/>
        </w:rPr>
      </w:pPr>
      <w:r>
        <w:rPr>
          <w:i/>
          <w:iCs/>
          <w:szCs w:val="20"/>
        </w:rPr>
        <w:t>2.2. Υλικές ζημίες τρίτων ανά ατύχημα</w:t>
      </w:r>
    </w:p>
    <w:p w:rsidR="009524FF" w:rsidRPr="00146B80" w:rsidRDefault="009524FF" w:rsidP="009524FF">
      <w:pPr>
        <w:autoSpaceDE w:val="0"/>
        <w:autoSpaceDN w:val="0"/>
        <w:adjustRightInd w:val="0"/>
        <w:rPr>
          <w:b/>
          <w:szCs w:val="20"/>
        </w:rPr>
      </w:pPr>
      <w:r w:rsidRPr="00146B80">
        <w:rPr>
          <w:b/>
          <w:szCs w:val="20"/>
        </w:rPr>
        <w:t>Προαιρετικές καλύψεις</w:t>
      </w:r>
    </w:p>
    <w:p w:rsidR="009524FF" w:rsidRDefault="009524FF" w:rsidP="009524FF">
      <w:pPr>
        <w:autoSpaceDE w:val="0"/>
        <w:autoSpaceDN w:val="0"/>
        <w:adjustRightInd w:val="0"/>
        <w:rPr>
          <w:i/>
          <w:iCs/>
          <w:szCs w:val="20"/>
        </w:rPr>
      </w:pPr>
      <w:r>
        <w:rPr>
          <w:i/>
          <w:iCs/>
          <w:szCs w:val="20"/>
        </w:rPr>
        <w:t>2.3. Υλικές ζημίες σε τροχαίο από ανασφάλιστο όχημα</w:t>
      </w:r>
    </w:p>
    <w:p w:rsidR="009524FF" w:rsidRDefault="009524FF" w:rsidP="009524FF">
      <w:pPr>
        <w:autoSpaceDE w:val="0"/>
        <w:autoSpaceDN w:val="0"/>
        <w:adjustRightInd w:val="0"/>
        <w:rPr>
          <w:i/>
          <w:iCs/>
          <w:szCs w:val="20"/>
        </w:rPr>
      </w:pPr>
      <w:r>
        <w:rPr>
          <w:i/>
          <w:iCs/>
          <w:szCs w:val="20"/>
        </w:rPr>
        <w:t>2.4. Προστασία Bonus Malus</w:t>
      </w:r>
    </w:p>
    <w:p w:rsidR="009524FF" w:rsidRDefault="009524FF" w:rsidP="009524FF">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9524FF" w:rsidRDefault="009524FF" w:rsidP="009524FF">
      <w:pPr>
        <w:autoSpaceDE w:val="0"/>
        <w:autoSpaceDN w:val="0"/>
        <w:adjustRightInd w:val="0"/>
        <w:rPr>
          <w:i/>
          <w:iCs/>
          <w:szCs w:val="20"/>
        </w:rPr>
      </w:pPr>
      <w:r>
        <w:rPr>
          <w:i/>
          <w:iCs/>
          <w:szCs w:val="20"/>
        </w:rPr>
        <w:t>πτώση κεραυνού και έκρηξη</w:t>
      </w:r>
    </w:p>
    <w:p w:rsidR="00291EFA" w:rsidRDefault="009524FF" w:rsidP="00291EFA">
      <w:pPr>
        <w:autoSpaceDE w:val="0"/>
        <w:autoSpaceDN w:val="0"/>
        <w:adjustRightInd w:val="0"/>
        <w:rPr>
          <w:i/>
          <w:iCs/>
          <w:sz w:val="22"/>
          <w:szCs w:val="20"/>
        </w:rPr>
      </w:pPr>
      <w:r>
        <w:rPr>
          <w:i/>
          <w:iCs/>
          <w:szCs w:val="20"/>
        </w:rPr>
        <w:t xml:space="preserve">2.6. </w:t>
      </w:r>
      <w:r w:rsidR="00291EFA">
        <w:rPr>
          <w:i/>
          <w:iCs/>
          <w:sz w:val="22"/>
          <w:szCs w:val="20"/>
        </w:rPr>
        <w:t xml:space="preserve">Ζημιές οχήματος από κακόβουλες ενέργειες τρίτων, </w:t>
      </w:r>
      <w:r w:rsidR="00291EFA">
        <w:t>τρομοκρατικές ενέργειες ή πράξεις κατά τη διάρκεια στάσεων, απεργιών, οχλαγωγιών και πολιτικών ταραχών.</w:t>
      </w:r>
    </w:p>
    <w:p w:rsidR="009524FF" w:rsidRDefault="009524FF" w:rsidP="009524FF">
      <w:pPr>
        <w:autoSpaceDE w:val="0"/>
        <w:autoSpaceDN w:val="0"/>
        <w:adjustRightInd w:val="0"/>
        <w:rPr>
          <w:i/>
          <w:iCs/>
          <w:szCs w:val="20"/>
        </w:rPr>
      </w:pPr>
      <w:r>
        <w:rPr>
          <w:i/>
          <w:iCs/>
          <w:szCs w:val="20"/>
        </w:rPr>
        <w:t>2.7. Προσωπικό ατύχημα οδηγού</w:t>
      </w:r>
    </w:p>
    <w:p w:rsidR="009524FF" w:rsidRDefault="009524FF" w:rsidP="009524FF">
      <w:pPr>
        <w:autoSpaceDE w:val="0"/>
        <w:autoSpaceDN w:val="0"/>
        <w:adjustRightInd w:val="0"/>
        <w:rPr>
          <w:i/>
          <w:iCs/>
          <w:szCs w:val="20"/>
        </w:rPr>
      </w:pPr>
      <w:r>
        <w:rPr>
          <w:i/>
          <w:iCs/>
          <w:szCs w:val="20"/>
        </w:rPr>
        <w:t>2.8. Θραύση κρυστάλλων</w:t>
      </w:r>
    </w:p>
    <w:p w:rsidR="009524FF" w:rsidRDefault="009524FF" w:rsidP="009524FF">
      <w:pPr>
        <w:autoSpaceDE w:val="0"/>
        <w:autoSpaceDN w:val="0"/>
        <w:adjustRightInd w:val="0"/>
        <w:rPr>
          <w:i/>
          <w:iCs/>
          <w:szCs w:val="20"/>
        </w:rPr>
      </w:pPr>
      <w:r>
        <w:rPr>
          <w:i/>
          <w:iCs/>
          <w:szCs w:val="20"/>
        </w:rPr>
        <w:t>2.9. Φροντίδα στον τόπο του ατυχήματος</w:t>
      </w:r>
    </w:p>
    <w:p w:rsidR="008F637D" w:rsidRPr="008F637D" w:rsidRDefault="008F637D" w:rsidP="008F637D">
      <w:pPr>
        <w:autoSpaceDE w:val="0"/>
        <w:autoSpaceDN w:val="0"/>
        <w:adjustRightInd w:val="0"/>
        <w:rPr>
          <w:bCs/>
          <w:i/>
          <w:iCs/>
          <w:szCs w:val="20"/>
        </w:rPr>
      </w:pPr>
      <w:r w:rsidRPr="008F637D">
        <w:rPr>
          <w:bCs/>
          <w:i/>
          <w:iCs/>
          <w:szCs w:val="20"/>
        </w:rPr>
        <w:t>Εκτιμώμενο Ασφαλιστικό ποσό οχήματος = 1</w:t>
      </w:r>
      <w:r w:rsidR="00AC4CE0" w:rsidRPr="009524FF">
        <w:rPr>
          <w:bCs/>
          <w:i/>
          <w:iCs/>
          <w:szCs w:val="20"/>
        </w:rPr>
        <w:t>1</w:t>
      </w:r>
      <w:r w:rsidR="00BA10BD">
        <w:rPr>
          <w:bCs/>
          <w:i/>
          <w:iCs/>
          <w:szCs w:val="20"/>
        </w:rPr>
        <w:t>5</w:t>
      </w:r>
      <w:r w:rsidRPr="008F637D">
        <w:rPr>
          <w:bCs/>
          <w:i/>
          <w:iCs/>
          <w:szCs w:val="20"/>
        </w:rPr>
        <w:t>.000,00 €</w:t>
      </w:r>
    </w:p>
    <w:p w:rsidR="008F637D" w:rsidRPr="008F637D" w:rsidRDefault="008F637D" w:rsidP="008F637D">
      <w:pPr>
        <w:autoSpaceDE w:val="0"/>
        <w:autoSpaceDN w:val="0"/>
        <w:adjustRightInd w:val="0"/>
        <w:rPr>
          <w:b/>
          <w:bCs/>
          <w:i/>
          <w:iCs/>
          <w:szCs w:val="20"/>
        </w:rPr>
      </w:pPr>
    </w:p>
    <w:p w:rsidR="008F637D" w:rsidRPr="008F637D" w:rsidRDefault="008F637D" w:rsidP="008F637D">
      <w:pPr>
        <w:autoSpaceDE w:val="0"/>
        <w:autoSpaceDN w:val="0"/>
        <w:adjustRightInd w:val="0"/>
        <w:rPr>
          <w:b/>
          <w:bCs/>
          <w:i/>
          <w:iCs/>
          <w:szCs w:val="20"/>
        </w:rPr>
      </w:pPr>
      <w:r w:rsidRPr="008F637D">
        <w:rPr>
          <w:b/>
          <w:bCs/>
          <w:i/>
          <w:iCs/>
          <w:szCs w:val="20"/>
        </w:rPr>
        <w:t>ΑΣΦΑΛΙΣΤΙΚΗ ΕΤΑΙΡΕΙΑ:…………………………………………………………………………….</w:t>
      </w:r>
    </w:p>
    <w:p w:rsidR="008F637D" w:rsidRPr="008F637D" w:rsidRDefault="008F637D" w:rsidP="008F637D">
      <w:pPr>
        <w:autoSpaceDE w:val="0"/>
        <w:autoSpaceDN w:val="0"/>
        <w:adjustRightInd w:val="0"/>
        <w:rPr>
          <w:b/>
          <w:bCs/>
          <w:i/>
          <w:iCs/>
          <w:szCs w:val="20"/>
        </w:rPr>
      </w:pPr>
      <w:r w:rsidRPr="008F637D">
        <w:rPr>
          <w:b/>
          <w:bCs/>
          <w:i/>
          <w:iCs/>
          <w:szCs w:val="20"/>
        </w:rPr>
        <w:t>Τιμή ανά έτος (ασφάλιση σε δύο εξάμηνα) :</w:t>
      </w:r>
    </w:p>
    <w:p w:rsidR="008F637D" w:rsidRPr="008F637D" w:rsidRDefault="008F637D" w:rsidP="008F637D">
      <w:pPr>
        <w:autoSpaceDE w:val="0"/>
        <w:autoSpaceDN w:val="0"/>
        <w:adjustRightInd w:val="0"/>
        <w:rPr>
          <w:bCs/>
          <w:i/>
          <w:iCs/>
          <w:szCs w:val="20"/>
        </w:rPr>
      </w:pPr>
      <w:r w:rsidRPr="008F637D">
        <w:rPr>
          <w:bCs/>
          <w:i/>
          <w:iCs/>
          <w:szCs w:val="20"/>
        </w:rPr>
        <w:t>Αριθμητικώς :………………………………………………………………...…………………………..€</w:t>
      </w:r>
    </w:p>
    <w:p w:rsidR="00AC4CE0" w:rsidRDefault="008F637D" w:rsidP="008F637D">
      <w:pPr>
        <w:autoSpaceDE w:val="0"/>
        <w:autoSpaceDN w:val="0"/>
        <w:adjustRightInd w:val="0"/>
        <w:rPr>
          <w:bCs/>
          <w:i/>
          <w:iCs/>
          <w:szCs w:val="20"/>
        </w:rPr>
      </w:pPr>
      <w:r w:rsidRPr="008F637D">
        <w:rPr>
          <w:bCs/>
          <w:i/>
          <w:iCs/>
          <w:szCs w:val="20"/>
        </w:rPr>
        <w:t>Ολογράφως :………………………………………………………………………………………………..</w:t>
      </w:r>
    </w:p>
    <w:p w:rsidR="009B46B8" w:rsidRDefault="009B46B8" w:rsidP="008F637D">
      <w:pPr>
        <w:autoSpaceDE w:val="0"/>
        <w:autoSpaceDN w:val="0"/>
        <w:adjustRightInd w:val="0"/>
        <w:rPr>
          <w:bCs/>
          <w:i/>
          <w:iCs/>
          <w:szCs w:val="20"/>
        </w:rPr>
      </w:pPr>
    </w:p>
    <w:p w:rsidR="00436FE8" w:rsidRDefault="00436FE8" w:rsidP="008F637D">
      <w:pPr>
        <w:autoSpaceDE w:val="0"/>
        <w:autoSpaceDN w:val="0"/>
        <w:adjustRightInd w:val="0"/>
        <w:rPr>
          <w:bCs/>
          <w:i/>
          <w:iCs/>
          <w:szCs w:val="20"/>
        </w:rPr>
      </w:pPr>
    </w:p>
    <w:p w:rsidR="005733B0" w:rsidRDefault="005733B0" w:rsidP="005733B0">
      <w:pPr>
        <w:autoSpaceDE w:val="0"/>
        <w:autoSpaceDN w:val="0"/>
        <w:adjustRightInd w:val="0"/>
        <w:rPr>
          <w:b/>
          <w:bCs/>
          <w:iCs/>
          <w:szCs w:val="20"/>
          <w:u w:val="single"/>
        </w:rPr>
      </w:pPr>
      <w:r w:rsidRPr="00084829">
        <w:rPr>
          <w:b/>
          <w:bCs/>
          <w:iCs/>
          <w:szCs w:val="20"/>
          <w:u w:val="single"/>
        </w:rPr>
        <w:t>5</w:t>
      </w:r>
      <w:r w:rsidR="00436FE8">
        <w:rPr>
          <w:b/>
          <w:bCs/>
          <w:iCs/>
          <w:szCs w:val="20"/>
          <w:u w:val="single"/>
        </w:rPr>
        <w:t>9</w:t>
      </w:r>
      <w:r w:rsidRPr="00084829">
        <w:rPr>
          <w:b/>
          <w:bCs/>
          <w:iCs/>
          <w:szCs w:val="20"/>
          <w:u w:val="single"/>
        </w:rPr>
        <w:t>. ΆΡΘΡΟ 5</w:t>
      </w:r>
      <w:r w:rsidR="00436FE8">
        <w:rPr>
          <w:b/>
          <w:bCs/>
          <w:iCs/>
          <w:szCs w:val="20"/>
          <w:u w:val="single"/>
        </w:rPr>
        <w:t>9</w:t>
      </w:r>
    </w:p>
    <w:p w:rsidR="005733B0" w:rsidRPr="00FF33E1" w:rsidRDefault="005733B0" w:rsidP="005733B0">
      <w:pPr>
        <w:autoSpaceDE w:val="0"/>
        <w:autoSpaceDN w:val="0"/>
        <w:adjustRightInd w:val="0"/>
        <w:rPr>
          <w:b/>
          <w:bCs/>
          <w:iCs/>
          <w:szCs w:val="20"/>
        </w:rPr>
      </w:pPr>
      <w:r w:rsidRPr="00FF33E1">
        <w:rPr>
          <w:b/>
          <w:bCs/>
          <w:iCs/>
          <w:szCs w:val="20"/>
        </w:rPr>
        <w:t>5</w:t>
      </w:r>
      <w:r w:rsidR="00436FE8">
        <w:rPr>
          <w:b/>
          <w:bCs/>
          <w:iCs/>
          <w:szCs w:val="20"/>
        </w:rPr>
        <w:t>9</w:t>
      </w:r>
      <w:r w:rsidRPr="00FF33E1">
        <w:rPr>
          <w:b/>
          <w:bCs/>
          <w:iCs/>
          <w:szCs w:val="20"/>
        </w:rPr>
        <w:t xml:space="preserve">. ΑΠΟΡΡΙΜΜΑΤΟΦΟΡΟ </w:t>
      </w:r>
      <w:r w:rsidRPr="00FF33E1">
        <w:rPr>
          <w:b/>
          <w:bCs/>
          <w:iCs/>
          <w:szCs w:val="20"/>
          <w:lang w:val="en-US"/>
        </w:rPr>
        <w:t>MERCEDES</w:t>
      </w:r>
      <w:r w:rsidRPr="00FF33E1">
        <w:rPr>
          <w:b/>
          <w:bCs/>
          <w:iCs/>
          <w:szCs w:val="20"/>
        </w:rPr>
        <w:t>-</w:t>
      </w:r>
      <w:r w:rsidRPr="00FF33E1">
        <w:rPr>
          <w:b/>
          <w:bCs/>
          <w:iCs/>
          <w:szCs w:val="20"/>
          <w:lang w:val="en-US"/>
        </w:rPr>
        <w:t>KAOYSSIS</w:t>
      </w:r>
      <w:r w:rsidRPr="00FF33E1">
        <w:rPr>
          <w:b/>
          <w:bCs/>
          <w:iCs/>
          <w:szCs w:val="20"/>
        </w:rPr>
        <w:t xml:space="preserve"> </w:t>
      </w:r>
      <w:r w:rsidRPr="00FF33E1">
        <w:rPr>
          <w:b/>
          <w:bCs/>
          <w:iCs/>
          <w:szCs w:val="20"/>
          <w:lang w:val="en-US"/>
        </w:rPr>
        <w:t>S</w:t>
      </w:r>
      <w:r w:rsidRPr="00FF33E1">
        <w:rPr>
          <w:b/>
          <w:bCs/>
          <w:iCs/>
          <w:szCs w:val="20"/>
        </w:rPr>
        <w:t>.</w:t>
      </w:r>
      <w:r w:rsidRPr="00FF33E1">
        <w:rPr>
          <w:b/>
          <w:bCs/>
          <w:iCs/>
          <w:szCs w:val="20"/>
          <w:lang w:val="en-US"/>
        </w:rPr>
        <w:t>A</w:t>
      </w:r>
      <w:r w:rsidRPr="00FF33E1">
        <w:rPr>
          <w:b/>
          <w:bCs/>
          <w:iCs/>
          <w:szCs w:val="20"/>
        </w:rPr>
        <w:t>. -</w:t>
      </w:r>
      <w:r w:rsidRPr="00FF33E1">
        <w:rPr>
          <w:b/>
          <w:bCs/>
          <w:iCs/>
          <w:szCs w:val="20"/>
          <w:lang w:val="en-US"/>
        </w:rPr>
        <w:t>AROCS</w:t>
      </w:r>
      <w:r w:rsidRPr="00FF33E1">
        <w:rPr>
          <w:b/>
          <w:bCs/>
          <w:iCs/>
          <w:szCs w:val="20"/>
        </w:rPr>
        <w:t xml:space="preserve"> με αριθμό κυκλοφορίας</w:t>
      </w:r>
    </w:p>
    <w:p w:rsidR="005733B0" w:rsidRPr="00FF33E1" w:rsidRDefault="005733B0" w:rsidP="005733B0">
      <w:pPr>
        <w:autoSpaceDE w:val="0"/>
        <w:autoSpaceDN w:val="0"/>
        <w:adjustRightInd w:val="0"/>
        <w:rPr>
          <w:b/>
          <w:bCs/>
          <w:iCs/>
          <w:szCs w:val="20"/>
        </w:rPr>
      </w:pPr>
      <w:r w:rsidRPr="00FF33E1">
        <w:rPr>
          <w:b/>
          <w:bCs/>
          <w:iCs/>
          <w:szCs w:val="20"/>
        </w:rPr>
        <w:t xml:space="preserve">      ΚΗΗ 7669  Φορολογήσιμης Ισχύος 46 και χρονολογία έκδοσης 1ης Αδείας 2017</w:t>
      </w:r>
    </w:p>
    <w:p w:rsidR="005733B0" w:rsidRPr="008F637D" w:rsidRDefault="005733B0" w:rsidP="005733B0">
      <w:pPr>
        <w:autoSpaceDE w:val="0"/>
        <w:autoSpaceDN w:val="0"/>
        <w:adjustRightInd w:val="0"/>
        <w:rPr>
          <w:b/>
          <w:bCs/>
          <w:i/>
          <w:iCs/>
          <w:szCs w:val="20"/>
        </w:rPr>
      </w:pPr>
    </w:p>
    <w:p w:rsidR="009524FF" w:rsidRDefault="009524FF" w:rsidP="009524FF">
      <w:pPr>
        <w:autoSpaceDE w:val="0"/>
        <w:autoSpaceDN w:val="0"/>
        <w:adjustRightInd w:val="0"/>
        <w:rPr>
          <w:b/>
          <w:bCs/>
          <w:szCs w:val="20"/>
        </w:rPr>
      </w:pPr>
      <w:r>
        <w:rPr>
          <w:b/>
          <w:bCs/>
          <w:szCs w:val="20"/>
        </w:rPr>
        <w:t>ΟΜΑΔΑ 2</w:t>
      </w:r>
    </w:p>
    <w:p w:rsidR="009524FF" w:rsidRPr="00146B80" w:rsidRDefault="009524FF" w:rsidP="009524FF">
      <w:pPr>
        <w:autoSpaceDE w:val="0"/>
        <w:autoSpaceDN w:val="0"/>
        <w:adjustRightInd w:val="0"/>
        <w:rPr>
          <w:b/>
          <w:szCs w:val="20"/>
        </w:rPr>
      </w:pPr>
      <w:r w:rsidRPr="00146B80">
        <w:rPr>
          <w:b/>
          <w:szCs w:val="20"/>
        </w:rPr>
        <w:t>Υποχρεωτικές καλύψεις</w:t>
      </w:r>
    </w:p>
    <w:p w:rsidR="009524FF" w:rsidRDefault="009524FF" w:rsidP="009524FF">
      <w:pPr>
        <w:autoSpaceDE w:val="0"/>
        <w:autoSpaceDN w:val="0"/>
        <w:adjustRightInd w:val="0"/>
        <w:rPr>
          <w:szCs w:val="20"/>
        </w:rPr>
      </w:pPr>
      <w:r>
        <w:rPr>
          <w:szCs w:val="20"/>
        </w:rPr>
        <w:t>Για την ασφάλιση έναντι οδικής αστικής ευθύνης</w:t>
      </w:r>
    </w:p>
    <w:p w:rsidR="009524FF" w:rsidRDefault="009524FF" w:rsidP="009524FF">
      <w:pPr>
        <w:autoSpaceDE w:val="0"/>
        <w:autoSpaceDN w:val="0"/>
        <w:adjustRightInd w:val="0"/>
        <w:rPr>
          <w:i/>
          <w:iCs/>
          <w:szCs w:val="20"/>
        </w:rPr>
      </w:pPr>
      <w:r>
        <w:rPr>
          <w:i/>
          <w:iCs/>
          <w:szCs w:val="20"/>
        </w:rPr>
        <w:t>2.1. Σωματικές βλάβες τρίτων ανά θύμα</w:t>
      </w:r>
    </w:p>
    <w:p w:rsidR="009524FF" w:rsidRDefault="009524FF" w:rsidP="009524FF">
      <w:pPr>
        <w:autoSpaceDE w:val="0"/>
        <w:autoSpaceDN w:val="0"/>
        <w:adjustRightInd w:val="0"/>
        <w:rPr>
          <w:i/>
          <w:iCs/>
          <w:szCs w:val="20"/>
        </w:rPr>
      </w:pPr>
      <w:r>
        <w:rPr>
          <w:i/>
          <w:iCs/>
          <w:szCs w:val="20"/>
        </w:rPr>
        <w:t>2.2. Υλικές ζημίες τρίτων ανά ατύχημα</w:t>
      </w:r>
    </w:p>
    <w:p w:rsidR="009524FF" w:rsidRPr="00146B80" w:rsidRDefault="009524FF" w:rsidP="009524FF">
      <w:pPr>
        <w:autoSpaceDE w:val="0"/>
        <w:autoSpaceDN w:val="0"/>
        <w:adjustRightInd w:val="0"/>
        <w:rPr>
          <w:b/>
          <w:szCs w:val="20"/>
        </w:rPr>
      </w:pPr>
      <w:r w:rsidRPr="00146B80">
        <w:rPr>
          <w:b/>
          <w:szCs w:val="20"/>
        </w:rPr>
        <w:t>Προαιρετικές καλύψεις</w:t>
      </w:r>
    </w:p>
    <w:p w:rsidR="009524FF" w:rsidRDefault="009524FF" w:rsidP="009524FF">
      <w:pPr>
        <w:autoSpaceDE w:val="0"/>
        <w:autoSpaceDN w:val="0"/>
        <w:adjustRightInd w:val="0"/>
        <w:rPr>
          <w:i/>
          <w:iCs/>
          <w:szCs w:val="20"/>
        </w:rPr>
      </w:pPr>
      <w:r>
        <w:rPr>
          <w:i/>
          <w:iCs/>
          <w:szCs w:val="20"/>
        </w:rPr>
        <w:t>2.3. Υλικές ζημίες σε τροχαίο από ανασφάλιστο όχημα</w:t>
      </w:r>
    </w:p>
    <w:p w:rsidR="009524FF" w:rsidRDefault="009524FF" w:rsidP="009524FF">
      <w:pPr>
        <w:autoSpaceDE w:val="0"/>
        <w:autoSpaceDN w:val="0"/>
        <w:adjustRightInd w:val="0"/>
        <w:rPr>
          <w:i/>
          <w:iCs/>
          <w:szCs w:val="20"/>
        </w:rPr>
      </w:pPr>
      <w:r>
        <w:rPr>
          <w:i/>
          <w:iCs/>
          <w:szCs w:val="20"/>
        </w:rPr>
        <w:t>2.4. Προστασία Bonus Malus</w:t>
      </w:r>
    </w:p>
    <w:p w:rsidR="009524FF" w:rsidRDefault="009524FF" w:rsidP="009524FF">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9524FF" w:rsidRDefault="009524FF" w:rsidP="009524FF">
      <w:pPr>
        <w:autoSpaceDE w:val="0"/>
        <w:autoSpaceDN w:val="0"/>
        <w:adjustRightInd w:val="0"/>
        <w:rPr>
          <w:i/>
          <w:iCs/>
          <w:szCs w:val="20"/>
        </w:rPr>
      </w:pPr>
      <w:r>
        <w:rPr>
          <w:i/>
          <w:iCs/>
          <w:szCs w:val="20"/>
        </w:rPr>
        <w:t>πτώση κεραυνού και έκρηξη</w:t>
      </w:r>
    </w:p>
    <w:p w:rsidR="00291EFA" w:rsidRDefault="009524FF" w:rsidP="00291EFA">
      <w:pPr>
        <w:autoSpaceDE w:val="0"/>
        <w:autoSpaceDN w:val="0"/>
        <w:adjustRightInd w:val="0"/>
        <w:rPr>
          <w:i/>
          <w:iCs/>
          <w:sz w:val="22"/>
          <w:szCs w:val="20"/>
        </w:rPr>
      </w:pPr>
      <w:r>
        <w:rPr>
          <w:i/>
          <w:iCs/>
          <w:szCs w:val="20"/>
        </w:rPr>
        <w:t xml:space="preserve">2.6. </w:t>
      </w:r>
      <w:r w:rsidR="00291EFA">
        <w:rPr>
          <w:i/>
          <w:iCs/>
          <w:sz w:val="22"/>
          <w:szCs w:val="20"/>
        </w:rPr>
        <w:t xml:space="preserve">Ζημιές οχήματος από κακόβουλες ενέργειες τρίτων, </w:t>
      </w:r>
      <w:r w:rsidR="00291EFA">
        <w:t>τρομοκρατικές ενέργειες ή πράξεις κατά τη διάρκεια στάσεων, απεργιών, οχλαγωγιών και πολιτικών ταραχών.</w:t>
      </w:r>
    </w:p>
    <w:p w:rsidR="009524FF" w:rsidRDefault="009524FF" w:rsidP="009524FF">
      <w:pPr>
        <w:autoSpaceDE w:val="0"/>
        <w:autoSpaceDN w:val="0"/>
        <w:adjustRightInd w:val="0"/>
        <w:rPr>
          <w:i/>
          <w:iCs/>
          <w:szCs w:val="20"/>
        </w:rPr>
      </w:pPr>
      <w:r>
        <w:rPr>
          <w:i/>
          <w:iCs/>
          <w:szCs w:val="20"/>
        </w:rPr>
        <w:t>2.7. Προσωπικό ατύχημα οδηγού</w:t>
      </w:r>
    </w:p>
    <w:p w:rsidR="009524FF" w:rsidRDefault="009524FF" w:rsidP="009524FF">
      <w:pPr>
        <w:autoSpaceDE w:val="0"/>
        <w:autoSpaceDN w:val="0"/>
        <w:adjustRightInd w:val="0"/>
        <w:rPr>
          <w:i/>
          <w:iCs/>
          <w:szCs w:val="20"/>
        </w:rPr>
      </w:pPr>
      <w:r>
        <w:rPr>
          <w:i/>
          <w:iCs/>
          <w:szCs w:val="20"/>
        </w:rPr>
        <w:t>2.8. Θραύση κρυστάλλων</w:t>
      </w:r>
    </w:p>
    <w:p w:rsidR="009524FF" w:rsidRDefault="009524FF" w:rsidP="009524FF">
      <w:pPr>
        <w:autoSpaceDE w:val="0"/>
        <w:autoSpaceDN w:val="0"/>
        <w:adjustRightInd w:val="0"/>
        <w:rPr>
          <w:i/>
          <w:iCs/>
          <w:szCs w:val="20"/>
        </w:rPr>
      </w:pPr>
      <w:r>
        <w:rPr>
          <w:i/>
          <w:iCs/>
          <w:szCs w:val="20"/>
        </w:rPr>
        <w:t>2.9. Φροντίδα στον τόπο του ατυχήματος</w:t>
      </w:r>
    </w:p>
    <w:p w:rsidR="005733B0" w:rsidRPr="008F637D" w:rsidRDefault="005733B0" w:rsidP="005733B0">
      <w:pPr>
        <w:autoSpaceDE w:val="0"/>
        <w:autoSpaceDN w:val="0"/>
        <w:adjustRightInd w:val="0"/>
        <w:rPr>
          <w:bCs/>
          <w:i/>
          <w:iCs/>
          <w:szCs w:val="20"/>
        </w:rPr>
      </w:pPr>
      <w:r w:rsidRPr="008F637D">
        <w:rPr>
          <w:bCs/>
          <w:i/>
          <w:iCs/>
          <w:szCs w:val="20"/>
        </w:rPr>
        <w:t>Εκτιμώμενο Ασφαλιστικό ποσό οχήματος = 1</w:t>
      </w:r>
      <w:r w:rsidR="00A40CEA" w:rsidRPr="009524FF">
        <w:rPr>
          <w:bCs/>
          <w:i/>
          <w:iCs/>
          <w:szCs w:val="20"/>
        </w:rPr>
        <w:t>6</w:t>
      </w:r>
      <w:r w:rsidR="00E46872">
        <w:rPr>
          <w:bCs/>
          <w:i/>
          <w:iCs/>
          <w:szCs w:val="20"/>
        </w:rPr>
        <w:t>0</w:t>
      </w:r>
      <w:r w:rsidRPr="008F637D">
        <w:rPr>
          <w:bCs/>
          <w:i/>
          <w:iCs/>
          <w:szCs w:val="20"/>
        </w:rPr>
        <w:t>.000,00 €</w:t>
      </w:r>
    </w:p>
    <w:p w:rsidR="005733B0" w:rsidRPr="008F637D" w:rsidRDefault="005733B0" w:rsidP="005733B0">
      <w:pPr>
        <w:autoSpaceDE w:val="0"/>
        <w:autoSpaceDN w:val="0"/>
        <w:adjustRightInd w:val="0"/>
        <w:rPr>
          <w:b/>
          <w:bCs/>
          <w:i/>
          <w:iCs/>
          <w:szCs w:val="20"/>
        </w:rPr>
      </w:pPr>
    </w:p>
    <w:p w:rsidR="005733B0" w:rsidRPr="008F637D" w:rsidRDefault="005733B0" w:rsidP="005733B0">
      <w:pPr>
        <w:autoSpaceDE w:val="0"/>
        <w:autoSpaceDN w:val="0"/>
        <w:adjustRightInd w:val="0"/>
        <w:rPr>
          <w:b/>
          <w:bCs/>
          <w:i/>
          <w:iCs/>
          <w:szCs w:val="20"/>
        </w:rPr>
      </w:pPr>
      <w:r w:rsidRPr="008F637D">
        <w:rPr>
          <w:b/>
          <w:bCs/>
          <w:i/>
          <w:iCs/>
          <w:szCs w:val="20"/>
        </w:rPr>
        <w:t>ΑΣΦΑΛΙΣΤΙΚΗ ΕΤΑΙΡΕΙΑ:…………………………………………………………………………….</w:t>
      </w:r>
    </w:p>
    <w:p w:rsidR="005733B0" w:rsidRPr="008F637D" w:rsidRDefault="005733B0" w:rsidP="005733B0">
      <w:pPr>
        <w:autoSpaceDE w:val="0"/>
        <w:autoSpaceDN w:val="0"/>
        <w:adjustRightInd w:val="0"/>
        <w:rPr>
          <w:b/>
          <w:bCs/>
          <w:i/>
          <w:iCs/>
          <w:szCs w:val="20"/>
        </w:rPr>
      </w:pPr>
      <w:r w:rsidRPr="008F637D">
        <w:rPr>
          <w:b/>
          <w:bCs/>
          <w:i/>
          <w:iCs/>
          <w:szCs w:val="20"/>
        </w:rPr>
        <w:t>Τιμή ανά έτος (ασφάλιση σε δύο εξάμηνα) :</w:t>
      </w:r>
    </w:p>
    <w:p w:rsidR="005733B0" w:rsidRPr="008F637D" w:rsidRDefault="005733B0" w:rsidP="005733B0">
      <w:pPr>
        <w:autoSpaceDE w:val="0"/>
        <w:autoSpaceDN w:val="0"/>
        <w:adjustRightInd w:val="0"/>
        <w:rPr>
          <w:bCs/>
          <w:i/>
          <w:iCs/>
          <w:szCs w:val="20"/>
        </w:rPr>
      </w:pPr>
      <w:r w:rsidRPr="008F637D">
        <w:rPr>
          <w:bCs/>
          <w:i/>
          <w:iCs/>
          <w:szCs w:val="20"/>
        </w:rPr>
        <w:t>Αριθμητικώς :………………………………………………………………...…………………………..€</w:t>
      </w:r>
    </w:p>
    <w:p w:rsidR="005733B0" w:rsidRPr="00415CFB" w:rsidRDefault="005733B0" w:rsidP="005733B0">
      <w:pPr>
        <w:autoSpaceDE w:val="0"/>
        <w:autoSpaceDN w:val="0"/>
        <w:adjustRightInd w:val="0"/>
        <w:rPr>
          <w:b/>
          <w:bCs/>
          <w:i/>
          <w:iCs/>
          <w:szCs w:val="20"/>
        </w:rPr>
      </w:pPr>
      <w:r w:rsidRPr="008F637D">
        <w:rPr>
          <w:bCs/>
          <w:i/>
          <w:iCs/>
          <w:szCs w:val="20"/>
        </w:rPr>
        <w:t>Ολογράφως :………………………………………………………………………………………………..</w:t>
      </w:r>
    </w:p>
    <w:p w:rsidR="008F637D" w:rsidRDefault="008F637D" w:rsidP="008F637D">
      <w:pPr>
        <w:autoSpaceDE w:val="0"/>
        <w:autoSpaceDN w:val="0"/>
        <w:adjustRightInd w:val="0"/>
        <w:rPr>
          <w:b/>
          <w:bCs/>
          <w:i/>
          <w:iCs/>
          <w:szCs w:val="20"/>
        </w:rPr>
      </w:pPr>
    </w:p>
    <w:p w:rsidR="00AE651E" w:rsidRDefault="00AE651E" w:rsidP="009B46B8">
      <w:pPr>
        <w:autoSpaceDE w:val="0"/>
        <w:autoSpaceDN w:val="0"/>
        <w:adjustRightInd w:val="0"/>
        <w:rPr>
          <w:b/>
          <w:bCs/>
          <w:iCs/>
          <w:szCs w:val="20"/>
          <w:u w:val="single"/>
        </w:rPr>
      </w:pPr>
    </w:p>
    <w:p w:rsidR="00AE651E" w:rsidRDefault="00AE651E" w:rsidP="009B46B8">
      <w:pPr>
        <w:autoSpaceDE w:val="0"/>
        <w:autoSpaceDN w:val="0"/>
        <w:adjustRightInd w:val="0"/>
        <w:rPr>
          <w:b/>
          <w:bCs/>
          <w:iCs/>
          <w:szCs w:val="20"/>
          <w:u w:val="single"/>
        </w:rPr>
      </w:pPr>
    </w:p>
    <w:p w:rsidR="009B46B8" w:rsidRDefault="00F32204" w:rsidP="009B46B8">
      <w:pPr>
        <w:autoSpaceDE w:val="0"/>
        <w:autoSpaceDN w:val="0"/>
        <w:adjustRightInd w:val="0"/>
        <w:rPr>
          <w:b/>
          <w:bCs/>
          <w:iCs/>
          <w:szCs w:val="20"/>
          <w:u w:val="single"/>
        </w:rPr>
      </w:pPr>
      <w:r>
        <w:rPr>
          <w:b/>
          <w:bCs/>
          <w:iCs/>
          <w:szCs w:val="20"/>
          <w:u w:val="single"/>
        </w:rPr>
        <w:t>60</w:t>
      </w:r>
      <w:r w:rsidR="009B46B8" w:rsidRPr="00084829">
        <w:rPr>
          <w:b/>
          <w:bCs/>
          <w:iCs/>
          <w:szCs w:val="20"/>
          <w:u w:val="single"/>
        </w:rPr>
        <w:t xml:space="preserve">. ΆΡΘΡΟ </w:t>
      </w:r>
      <w:r>
        <w:rPr>
          <w:b/>
          <w:bCs/>
          <w:iCs/>
          <w:szCs w:val="20"/>
          <w:u w:val="single"/>
        </w:rPr>
        <w:t>60</w:t>
      </w:r>
    </w:p>
    <w:p w:rsidR="009B46B8" w:rsidRPr="00FF33E1" w:rsidRDefault="00F32204" w:rsidP="009B46B8">
      <w:pPr>
        <w:autoSpaceDE w:val="0"/>
        <w:autoSpaceDN w:val="0"/>
        <w:adjustRightInd w:val="0"/>
        <w:rPr>
          <w:b/>
          <w:bCs/>
          <w:iCs/>
          <w:szCs w:val="20"/>
        </w:rPr>
      </w:pPr>
      <w:r>
        <w:rPr>
          <w:b/>
          <w:bCs/>
          <w:iCs/>
          <w:szCs w:val="20"/>
        </w:rPr>
        <w:t>60</w:t>
      </w:r>
      <w:r w:rsidR="009B46B8" w:rsidRPr="00FF33E1">
        <w:rPr>
          <w:b/>
          <w:bCs/>
          <w:iCs/>
          <w:szCs w:val="20"/>
        </w:rPr>
        <w:t xml:space="preserve">. ΑΠΟΡΡΙΜΜΑΤΟΦΟΡΟ </w:t>
      </w:r>
      <w:r w:rsidR="009B46B8" w:rsidRPr="00FF33E1">
        <w:rPr>
          <w:b/>
          <w:bCs/>
          <w:iCs/>
          <w:szCs w:val="20"/>
          <w:lang w:val="en-US"/>
        </w:rPr>
        <w:t>MERCEDES</w:t>
      </w:r>
      <w:r w:rsidR="009B46B8" w:rsidRPr="00FF33E1">
        <w:rPr>
          <w:b/>
          <w:bCs/>
          <w:iCs/>
          <w:szCs w:val="20"/>
        </w:rPr>
        <w:t>-</w:t>
      </w:r>
      <w:r w:rsidR="009B46B8" w:rsidRPr="00FF33E1">
        <w:rPr>
          <w:b/>
          <w:bCs/>
          <w:iCs/>
          <w:szCs w:val="20"/>
          <w:lang w:val="en-US"/>
        </w:rPr>
        <w:t>KAOYSSIS</w:t>
      </w:r>
      <w:r w:rsidR="009B46B8" w:rsidRPr="00FF33E1">
        <w:rPr>
          <w:b/>
          <w:bCs/>
          <w:iCs/>
          <w:szCs w:val="20"/>
        </w:rPr>
        <w:t xml:space="preserve"> </w:t>
      </w:r>
      <w:r w:rsidR="009B46B8" w:rsidRPr="00FF33E1">
        <w:rPr>
          <w:b/>
          <w:bCs/>
          <w:iCs/>
          <w:szCs w:val="20"/>
          <w:lang w:val="en-US"/>
        </w:rPr>
        <w:t>S</w:t>
      </w:r>
      <w:r w:rsidR="009B46B8" w:rsidRPr="00FF33E1">
        <w:rPr>
          <w:b/>
          <w:bCs/>
          <w:iCs/>
          <w:szCs w:val="20"/>
        </w:rPr>
        <w:t>.</w:t>
      </w:r>
      <w:r w:rsidR="009B46B8" w:rsidRPr="00FF33E1">
        <w:rPr>
          <w:b/>
          <w:bCs/>
          <w:iCs/>
          <w:szCs w:val="20"/>
          <w:lang w:val="en-US"/>
        </w:rPr>
        <w:t>A</w:t>
      </w:r>
      <w:r w:rsidR="009B46B8" w:rsidRPr="00FF33E1">
        <w:rPr>
          <w:b/>
          <w:bCs/>
          <w:iCs/>
          <w:szCs w:val="20"/>
        </w:rPr>
        <w:t>. -</w:t>
      </w:r>
      <w:r w:rsidR="009B46B8" w:rsidRPr="00FF33E1">
        <w:rPr>
          <w:b/>
          <w:bCs/>
          <w:iCs/>
          <w:szCs w:val="20"/>
          <w:lang w:val="en-US"/>
        </w:rPr>
        <w:t>AROCS</w:t>
      </w:r>
      <w:r w:rsidR="009B46B8" w:rsidRPr="00FF33E1">
        <w:rPr>
          <w:b/>
          <w:bCs/>
          <w:iCs/>
          <w:szCs w:val="20"/>
        </w:rPr>
        <w:t xml:space="preserve"> με αριθμό κυκλοφορίας</w:t>
      </w:r>
    </w:p>
    <w:p w:rsidR="009B46B8" w:rsidRPr="00FF33E1" w:rsidRDefault="009B46B8" w:rsidP="009B46B8">
      <w:pPr>
        <w:autoSpaceDE w:val="0"/>
        <w:autoSpaceDN w:val="0"/>
        <w:adjustRightInd w:val="0"/>
        <w:rPr>
          <w:b/>
          <w:bCs/>
          <w:iCs/>
          <w:szCs w:val="20"/>
        </w:rPr>
      </w:pPr>
      <w:r w:rsidRPr="00FF33E1">
        <w:rPr>
          <w:b/>
          <w:bCs/>
          <w:iCs/>
          <w:szCs w:val="20"/>
        </w:rPr>
        <w:t xml:space="preserve">      ΚΗΗ </w:t>
      </w:r>
      <w:r w:rsidR="003E6396" w:rsidRPr="00FF33E1">
        <w:rPr>
          <w:b/>
          <w:bCs/>
          <w:iCs/>
          <w:szCs w:val="20"/>
        </w:rPr>
        <w:t>7714</w:t>
      </w:r>
      <w:r w:rsidRPr="00FF33E1">
        <w:rPr>
          <w:b/>
          <w:bCs/>
          <w:iCs/>
          <w:szCs w:val="20"/>
        </w:rPr>
        <w:t xml:space="preserve">  Φορολογήσιμης Ισχύος 46 και χρονολογία έκδοσης 1ης Αδείας 201</w:t>
      </w:r>
      <w:r w:rsidR="00303781" w:rsidRPr="00FF33E1">
        <w:rPr>
          <w:b/>
          <w:bCs/>
          <w:iCs/>
          <w:szCs w:val="20"/>
        </w:rPr>
        <w:t>8</w:t>
      </w:r>
      <w:r w:rsidR="00FF33E1">
        <w:rPr>
          <w:b/>
          <w:bCs/>
          <w:iCs/>
          <w:szCs w:val="20"/>
        </w:rPr>
        <w:t>.</w:t>
      </w:r>
    </w:p>
    <w:p w:rsidR="009B46B8" w:rsidRPr="008F637D" w:rsidRDefault="009B46B8" w:rsidP="009B46B8">
      <w:pPr>
        <w:autoSpaceDE w:val="0"/>
        <w:autoSpaceDN w:val="0"/>
        <w:adjustRightInd w:val="0"/>
        <w:rPr>
          <w:b/>
          <w:bCs/>
          <w:i/>
          <w:iCs/>
          <w:szCs w:val="20"/>
        </w:rPr>
      </w:pPr>
    </w:p>
    <w:p w:rsidR="009524FF" w:rsidRDefault="009524FF" w:rsidP="009524FF">
      <w:pPr>
        <w:autoSpaceDE w:val="0"/>
        <w:autoSpaceDN w:val="0"/>
        <w:adjustRightInd w:val="0"/>
        <w:rPr>
          <w:b/>
          <w:bCs/>
          <w:szCs w:val="20"/>
        </w:rPr>
      </w:pPr>
      <w:r>
        <w:rPr>
          <w:b/>
          <w:bCs/>
          <w:szCs w:val="20"/>
        </w:rPr>
        <w:t>ΟΜΑΔΑ 2</w:t>
      </w:r>
    </w:p>
    <w:p w:rsidR="009524FF" w:rsidRPr="00146B80" w:rsidRDefault="009524FF" w:rsidP="009524FF">
      <w:pPr>
        <w:autoSpaceDE w:val="0"/>
        <w:autoSpaceDN w:val="0"/>
        <w:adjustRightInd w:val="0"/>
        <w:rPr>
          <w:b/>
          <w:szCs w:val="20"/>
        </w:rPr>
      </w:pPr>
      <w:r w:rsidRPr="00146B80">
        <w:rPr>
          <w:b/>
          <w:szCs w:val="20"/>
        </w:rPr>
        <w:t>Υποχρεωτικές καλύψεις</w:t>
      </w:r>
    </w:p>
    <w:p w:rsidR="009524FF" w:rsidRDefault="009524FF" w:rsidP="009524FF">
      <w:pPr>
        <w:autoSpaceDE w:val="0"/>
        <w:autoSpaceDN w:val="0"/>
        <w:adjustRightInd w:val="0"/>
        <w:rPr>
          <w:szCs w:val="20"/>
        </w:rPr>
      </w:pPr>
      <w:r>
        <w:rPr>
          <w:szCs w:val="20"/>
        </w:rPr>
        <w:t>Για την ασφάλιση έναντι οδικής αστικής ευθύνης</w:t>
      </w:r>
    </w:p>
    <w:p w:rsidR="009524FF" w:rsidRDefault="009524FF" w:rsidP="009524FF">
      <w:pPr>
        <w:autoSpaceDE w:val="0"/>
        <w:autoSpaceDN w:val="0"/>
        <w:adjustRightInd w:val="0"/>
        <w:rPr>
          <w:i/>
          <w:iCs/>
          <w:szCs w:val="20"/>
        </w:rPr>
      </w:pPr>
      <w:r>
        <w:rPr>
          <w:i/>
          <w:iCs/>
          <w:szCs w:val="20"/>
        </w:rPr>
        <w:t>2.1. Σωματικές βλάβες τρίτων ανά θύμα</w:t>
      </w:r>
    </w:p>
    <w:p w:rsidR="009524FF" w:rsidRDefault="009524FF" w:rsidP="009524FF">
      <w:pPr>
        <w:autoSpaceDE w:val="0"/>
        <w:autoSpaceDN w:val="0"/>
        <w:adjustRightInd w:val="0"/>
        <w:rPr>
          <w:i/>
          <w:iCs/>
          <w:szCs w:val="20"/>
        </w:rPr>
      </w:pPr>
      <w:r>
        <w:rPr>
          <w:i/>
          <w:iCs/>
          <w:szCs w:val="20"/>
        </w:rPr>
        <w:t>2.2. Υλικές ζημίες τρίτων ανά ατύχημα</w:t>
      </w:r>
    </w:p>
    <w:p w:rsidR="009524FF" w:rsidRPr="00146B80" w:rsidRDefault="009524FF" w:rsidP="009524FF">
      <w:pPr>
        <w:autoSpaceDE w:val="0"/>
        <w:autoSpaceDN w:val="0"/>
        <w:adjustRightInd w:val="0"/>
        <w:rPr>
          <w:b/>
          <w:szCs w:val="20"/>
        </w:rPr>
      </w:pPr>
      <w:r w:rsidRPr="00146B80">
        <w:rPr>
          <w:b/>
          <w:szCs w:val="20"/>
        </w:rPr>
        <w:t>Προαιρετικές καλύψεις</w:t>
      </w:r>
    </w:p>
    <w:p w:rsidR="009524FF" w:rsidRDefault="009524FF" w:rsidP="009524FF">
      <w:pPr>
        <w:autoSpaceDE w:val="0"/>
        <w:autoSpaceDN w:val="0"/>
        <w:adjustRightInd w:val="0"/>
        <w:rPr>
          <w:i/>
          <w:iCs/>
          <w:szCs w:val="20"/>
        </w:rPr>
      </w:pPr>
      <w:r>
        <w:rPr>
          <w:i/>
          <w:iCs/>
          <w:szCs w:val="20"/>
        </w:rPr>
        <w:t>2.3. Υλικές ζημίες σε τροχαίο από ανασφάλιστο όχημα</w:t>
      </w:r>
    </w:p>
    <w:p w:rsidR="009524FF" w:rsidRDefault="009524FF" w:rsidP="009524FF">
      <w:pPr>
        <w:autoSpaceDE w:val="0"/>
        <w:autoSpaceDN w:val="0"/>
        <w:adjustRightInd w:val="0"/>
        <w:rPr>
          <w:i/>
          <w:iCs/>
          <w:szCs w:val="20"/>
        </w:rPr>
      </w:pPr>
      <w:r>
        <w:rPr>
          <w:i/>
          <w:iCs/>
          <w:szCs w:val="20"/>
        </w:rPr>
        <w:t>2.4. Προστασία Bonus Malus</w:t>
      </w:r>
    </w:p>
    <w:p w:rsidR="009524FF" w:rsidRDefault="009524FF" w:rsidP="009524FF">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9524FF" w:rsidRDefault="009524FF" w:rsidP="009524FF">
      <w:pPr>
        <w:autoSpaceDE w:val="0"/>
        <w:autoSpaceDN w:val="0"/>
        <w:adjustRightInd w:val="0"/>
        <w:rPr>
          <w:i/>
          <w:iCs/>
          <w:szCs w:val="20"/>
        </w:rPr>
      </w:pPr>
      <w:r>
        <w:rPr>
          <w:i/>
          <w:iCs/>
          <w:szCs w:val="20"/>
        </w:rPr>
        <w:t>πτώση κεραυνού και έκρηξη</w:t>
      </w:r>
    </w:p>
    <w:p w:rsidR="00291EFA" w:rsidRDefault="009524FF" w:rsidP="00291EFA">
      <w:pPr>
        <w:autoSpaceDE w:val="0"/>
        <w:autoSpaceDN w:val="0"/>
        <w:adjustRightInd w:val="0"/>
        <w:rPr>
          <w:i/>
          <w:iCs/>
          <w:sz w:val="22"/>
          <w:szCs w:val="20"/>
        </w:rPr>
      </w:pPr>
      <w:r>
        <w:rPr>
          <w:i/>
          <w:iCs/>
          <w:szCs w:val="20"/>
        </w:rPr>
        <w:t xml:space="preserve">2.6. </w:t>
      </w:r>
      <w:r w:rsidR="00291EFA">
        <w:rPr>
          <w:i/>
          <w:iCs/>
          <w:sz w:val="22"/>
          <w:szCs w:val="20"/>
        </w:rPr>
        <w:t xml:space="preserve">Ζημιές οχήματος από κακόβουλες ενέργειες τρίτων, </w:t>
      </w:r>
      <w:r w:rsidR="00291EFA">
        <w:t>τρομοκρατικές ενέργειες ή πράξεις κατά τη διάρκεια στάσεων, απεργιών, οχλαγωγιών και πολιτικών ταραχών.</w:t>
      </w:r>
    </w:p>
    <w:p w:rsidR="009524FF" w:rsidRDefault="009524FF" w:rsidP="009524FF">
      <w:pPr>
        <w:autoSpaceDE w:val="0"/>
        <w:autoSpaceDN w:val="0"/>
        <w:adjustRightInd w:val="0"/>
        <w:rPr>
          <w:i/>
          <w:iCs/>
          <w:szCs w:val="20"/>
        </w:rPr>
      </w:pPr>
      <w:r>
        <w:rPr>
          <w:i/>
          <w:iCs/>
          <w:szCs w:val="20"/>
        </w:rPr>
        <w:t>2.7. Προσωπικό ατύχημα οδηγού</w:t>
      </w:r>
    </w:p>
    <w:p w:rsidR="009524FF" w:rsidRDefault="009524FF" w:rsidP="009524FF">
      <w:pPr>
        <w:autoSpaceDE w:val="0"/>
        <w:autoSpaceDN w:val="0"/>
        <w:adjustRightInd w:val="0"/>
        <w:rPr>
          <w:i/>
          <w:iCs/>
          <w:szCs w:val="20"/>
        </w:rPr>
      </w:pPr>
      <w:r>
        <w:rPr>
          <w:i/>
          <w:iCs/>
          <w:szCs w:val="20"/>
        </w:rPr>
        <w:t>2.8. Θραύση κρυστάλλων</w:t>
      </w:r>
    </w:p>
    <w:p w:rsidR="009524FF" w:rsidRDefault="009524FF" w:rsidP="009524FF">
      <w:pPr>
        <w:autoSpaceDE w:val="0"/>
        <w:autoSpaceDN w:val="0"/>
        <w:adjustRightInd w:val="0"/>
        <w:rPr>
          <w:i/>
          <w:iCs/>
          <w:szCs w:val="20"/>
        </w:rPr>
      </w:pPr>
      <w:r>
        <w:rPr>
          <w:i/>
          <w:iCs/>
          <w:szCs w:val="20"/>
        </w:rPr>
        <w:t>2.9. Φροντίδα στον τόπο του ατυχήματος</w:t>
      </w:r>
    </w:p>
    <w:p w:rsidR="009B46B8" w:rsidRPr="008F637D" w:rsidRDefault="009B46B8" w:rsidP="009B46B8">
      <w:pPr>
        <w:autoSpaceDE w:val="0"/>
        <w:autoSpaceDN w:val="0"/>
        <w:adjustRightInd w:val="0"/>
        <w:rPr>
          <w:bCs/>
          <w:i/>
          <w:iCs/>
          <w:szCs w:val="20"/>
        </w:rPr>
      </w:pPr>
      <w:r w:rsidRPr="008F637D">
        <w:rPr>
          <w:bCs/>
          <w:i/>
          <w:iCs/>
          <w:szCs w:val="20"/>
        </w:rPr>
        <w:t>Εκτιμώμενο Ασφαλιστικό ποσό οχήματος = 1</w:t>
      </w:r>
      <w:r w:rsidR="00A40CEA" w:rsidRPr="009524FF">
        <w:rPr>
          <w:bCs/>
          <w:i/>
          <w:iCs/>
          <w:szCs w:val="20"/>
        </w:rPr>
        <w:t>70</w:t>
      </w:r>
      <w:r w:rsidRPr="008F637D">
        <w:rPr>
          <w:bCs/>
          <w:i/>
          <w:iCs/>
          <w:szCs w:val="20"/>
        </w:rPr>
        <w:t>.000,00 €</w:t>
      </w:r>
    </w:p>
    <w:p w:rsidR="009B46B8" w:rsidRPr="008F637D" w:rsidRDefault="009B46B8" w:rsidP="009B46B8">
      <w:pPr>
        <w:autoSpaceDE w:val="0"/>
        <w:autoSpaceDN w:val="0"/>
        <w:adjustRightInd w:val="0"/>
        <w:rPr>
          <w:b/>
          <w:bCs/>
          <w:i/>
          <w:iCs/>
          <w:szCs w:val="20"/>
        </w:rPr>
      </w:pPr>
    </w:p>
    <w:p w:rsidR="009B46B8" w:rsidRPr="008F637D" w:rsidRDefault="009B46B8" w:rsidP="009B46B8">
      <w:pPr>
        <w:autoSpaceDE w:val="0"/>
        <w:autoSpaceDN w:val="0"/>
        <w:adjustRightInd w:val="0"/>
        <w:rPr>
          <w:b/>
          <w:bCs/>
          <w:i/>
          <w:iCs/>
          <w:szCs w:val="20"/>
        </w:rPr>
      </w:pPr>
      <w:r w:rsidRPr="008F637D">
        <w:rPr>
          <w:b/>
          <w:bCs/>
          <w:i/>
          <w:iCs/>
          <w:szCs w:val="20"/>
        </w:rPr>
        <w:t>ΑΣΦΑΛΙΣΤΙΚΗ ΕΤΑΙΡΕΙΑ:…………………………………………………………………………….</w:t>
      </w:r>
    </w:p>
    <w:p w:rsidR="009B46B8" w:rsidRPr="008F637D" w:rsidRDefault="009B46B8" w:rsidP="009B46B8">
      <w:pPr>
        <w:autoSpaceDE w:val="0"/>
        <w:autoSpaceDN w:val="0"/>
        <w:adjustRightInd w:val="0"/>
        <w:rPr>
          <w:b/>
          <w:bCs/>
          <w:i/>
          <w:iCs/>
          <w:szCs w:val="20"/>
        </w:rPr>
      </w:pPr>
      <w:r w:rsidRPr="008F637D">
        <w:rPr>
          <w:b/>
          <w:bCs/>
          <w:i/>
          <w:iCs/>
          <w:szCs w:val="20"/>
        </w:rPr>
        <w:t>Τιμή ανά έτος (ασφάλιση σε δύο εξάμηνα) :</w:t>
      </w:r>
    </w:p>
    <w:p w:rsidR="009B46B8" w:rsidRPr="008F637D" w:rsidRDefault="009B46B8" w:rsidP="009B46B8">
      <w:pPr>
        <w:autoSpaceDE w:val="0"/>
        <w:autoSpaceDN w:val="0"/>
        <w:adjustRightInd w:val="0"/>
        <w:rPr>
          <w:bCs/>
          <w:i/>
          <w:iCs/>
          <w:szCs w:val="20"/>
        </w:rPr>
      </w:pPr>
      <w:r w:rsidRPr="008F637D">
        <w:rPr>
          <w:bCs/>
          <w:i/>
          <w:iCs/>
          <w:szCs w:val="20"/>
        </w:rPr>
        <w:t>Αριθμητικώς :………………………………………………………………...…………………………..€</w:t>
      </w:r>
    </w:p>
    <w:p w:rsidR="00A40CEA" w:rsidRDefault="009B46B8" w:rsidP="009B46B8">
      <w:pPr>
        <w:autoSpaceDE w:val="0"/>
        <w:autoSpaceDN w:val="0"/>
        <w:adjustRightInd w:val="0"/>
        <w:rPr>
          <w:bCs/>
          <w:i/>
          <w:iCs/>
          <w:szCs w:val="20"/>
        </w:rPr>
      </w:pPr>
      <w:r w:rsidRPr="008F637D">
        <w:rPr>
          <w:bCs/>
          <w:i/>
          <w:iCs/>
          <w:szCs w:val="20"/>
        </w:rPr>
        <w:t>Ολογράφως :………………………………………………………………………………………………..</w:t>
      </w:r>
    </w:p>
    <w:p w:rsidR="00303781" w:rsidRDefault="00303781" w:rsidP="009B46B8">
      <w:pPr>
        <w:autoSpaceDE w:val="0"/>
        <w:autoSpaceDN w:val="0"/>
        <w:adjustRightInd w:val="0"/>
        <w:rPr>
          <w:bCs/>
          <w:i/>
          <w:iCs/>
          <w:szCs w:val="20"/>
        </w:rPr>
      </w:pPr>
    </w:p>
    <w:p w:rsidR="00F32204" w:rsidRDefault="00F32204" w:rsidP="009B46B8">
      <w:pPr>
        <w:autoSpaceDE w:val="0"/>
        <w:autoSpaceDN w:val="0"/>
        <w:adjustRightInd w:val="0"/>
        <w:rPr>
          <w:bCs/>
          <w:i/>
          <w:iCs/>
          <w:szCs w:val="20"/>
        </w:rPr>
      </w:pPr>
    </w:p>
    <w:p w:rsidR="009B46B8" w:rsidRDefault="00F32204" w:rsidP="009B46B8">
      <w:pPr>
        <w:autoSpaceDE w:val="0"/>
        <w:autoSpaceDN w:val="0"/>
        <w:adjustRightInd w:val="0"/>
        <w:rPr>
          <w:b/>
          <w:bCs/>
          <w:iCs/>
          <w:szCs w:val="20"/>
          <w:u w:val="single"/>
        </w:rPr>
      </w:pPr>
      <w:r>
        <w:rPr>
          <w:b/>
          <w:bCs/>
          <w:iCs/>
          <w:szCs w:val="20"/>
          <w:u w:val="single"/>
        </w:rPr>
        <w:t>61</w:t>
      </w:r>
      <w:r w:rsidR="009B46B8" w:rsidRPr="00084829">
        <w:rPr>
          <w:b/>
          <w:bCs/>
          <w:iCs/>
          <w:szCs w:val="20"/>
          <w:u w:val="single"/>
        </w:rPr>
        <w:t xml:space="preserve">. ΆΡΘΡΟ </w:t>
      </w:r>
      <w:r>
        <w:rPr>
          <w:b/>
          <w:bCs/>
          <w:iCs/>
          <w:szCs w:val="20"/>
          <w:u w:val="single"/>
        </w:rPr>
        <w:t>61</w:t>
      </w:r>
    </w:p>
    <w:p w:rsidR="009B46B8" w:rsidRPr="00FF33E1" w:rsidRDefault="00F32204" w:rsidP="009B46B8">
      <w:pPr>
        <w:autoSpaceDE w:val="0"/>
        <w:autoSpaceDN w:val="0"/>
        <w:adjustRightInd w:val="0"/>
        <w:rPr>
          <w:b/>
          <w:bCs/>
          <w:iCs/>
          <w:szCs w:val="20"/>
        </w:rPr>
      </w:pPr>
      <w:r>
        <w:rPr>
          <w:b/>
          <w:bCs/>
          <w:iCs/>
          <w:szCs w:val="20"/>
        </w:rPr>
        <w:t>61</w:t>
      </w:r>
      <w:r w:rsidR="009B46B8" w:rsidRPr="00FF33E1">
        <w:rPr>
          <w:b/>
          <w:bCs/>
          <w:iCs/>
          <w:szCs w:val="20"/>
        </w:rPr>
        <w:t xml:space="preserve">. ΑΠΟΡΡΙΜΜΑΤΟΦΟΡΟ </w:t>
      </w:r>
      <w:r w:rsidR="009B46B8" w:rsidRPr="00FF33E1">
        <w:rPr>
          <w:b/>
          <w:bCs/>
          <w:iCs/>
          <w:szCs w:val="20"/>
          <w:lang w:val="en-US"/>
        </w:rPr>
        <w:t>MERCEDES</w:t>
      </w:r>
      <w:r w:rsidR="009B46B8" w:rsidRPr="00FF33E1">
        <w:rPr>
          <w:b/>
          <w:bCs/>
          <w:iCs/>
          <w:szCs w:val="20"/>
        </w:rPr>
        <w:t>-</w:t>
      </w:r>
      <w:r w:rsidR="009B46B8" w:rsidRPr="00FF33E1">
        <w:rPr>
          <w:b/>
          <w:bCs/>
          <w:iCs/>
          <w:szCs w:val="20"/>
          <w:lang w:val="en-US"/>
        </w:rPr>
        <w:t>KAOYSSIS</w:t>
      </w:r>
      <w:r w:rsidR="009B46B8" w:rsidRPr="00FF33E1">
        <w:rPr>
          <w:b/>
          <w:bCs/>
          <w:iCs/>
          <w:szCs w:val="20"/>
        </w:rPr>
        <w:t xml:space="preserve"> </w:t>
      </w:r>
      <w:r w:rsidR="009B46B8" w:rsidRPr="00FF33E1">
        <w:rPr>
          <w:b/>
          <w:bCs/>
          <w:iCs/>
          <w:szCs w:val="20"/>
          <w:lang w:val="en-US"/>
        </w:rPr>
        <w:t>S</w:t>
      </w:r>
      <w:r w:rsidR="009B46B8" w:rsidRPr="00FF33E1">
        <w:rPr>
          <w:b/>
          <w:bCs/>
          <w:iCs/>
          <w:szCs w:val="20"/>
        </w:rPr>
        <w:t>.</w:t>
      </w:r>
      <w:r w:rsidR="009B46B8" w:rsidRPr="00FF33E1">
        <w:rPr>
          <w:b/>
          <w:bCs/>
          <w:iCs/>
          <w:szCs w:val="20"/>
          <w:lang w:val="en-US"/>
        </w:rPr>
        <w:t>A</w:t>
      </w:r>
      <w:r w:rsidR="009B46B8" w:rsidRPr="00FF33E1">
        <w:rPr>
          <w:b/>
          <w:bCs/>
          <w:iCs/>
          <w:szCs w:val="20"/>
        </w:rPr>
        <w:t>. -</w:t>
      </w:r>
      <w:r w:rsidR="009B46B8" w:rsidRPr="00FF33E1">
        <w:rPr>
          <w:b/>
          <w:bCs/>
          <w:iCs/>
          <w:szCs w:val="20"/>
          <w:lang w:val="en-US"/>
        </w:rPr>
        <w:t>AROCS</w:t>
      </w:r>
      <w:r w:rsidR="009B46B8" w:rsidRPr="00FF33E1">
        <w:rPr>
          <w:b/>
          <w:bCs/>
          <w:iCs/>
          <w:szCs w:val="20"/>
        </w:rPr>
        <w:t xml:space="preserve"> με αριθμό κυκλοφορίας</w:t>
      </w:r>
    </w:p>
    <w:p w:rsidR="009B46B8" w:rsidRPr="00FF33E1" w:rsidRDefault="009B46B8" w:rsidP="009B46B8">
      <w:pPr>
        <w:autoSpaceDE w:val="0"/>
        <w:autoSpaceDN w:val="0"/>
        <w:adjustRightInd w:val="0"/>
        <w:rPr>
          <w:b/>
          <w:bCs/>
          <w:iCs/>
          <w:szCs w:val="20"/>
        </w:rPr>
      </w:pPr>
      <w:r w:rsidRPr="00FF33E1">
        <w:rPr>
          <w:b/>
          <w:bCs/>
          <w:iCs/>
          <w:szCs w:val="20"/>
        </w:rPr>
        <w:t xml:space="preserve">      ΚΗΗ </w:t>
      </w:r>
      <w:r w:rsidR="00A0426E" w:rsidRPr="00FF33E1">
        <w:rPr>
          <w:b/>
          <w:bCs/>
          <w:iCs/>
          <w:szCs w:val="20"/>
        </w:rPr>
        <w:t>7717</w:t>
      </w:r>
      <w:r w:rsidRPr="00FF33E1">
        <w:rPr>
          <w:b/>
          <w:bCs/>
          <w:iCs/>
          <w:szCs w:val="20"/>
        </w:rPr>
        <w:t xml:space="preserve">  Φορολογήσιμης Ισχύος 46 και χρονολογία έκδοσης 1ης Αδείας 201</w:t>
      </w:r>
      <w:r w:rsidR="00303781" w:rsidRPr="00FF33E1">
        <w:rPr>
          <w:b/>
          <w:bCs/>
          <w:iCs/>
          <w:szCs w:val="20"/>
        </w:rPr>
        <w:t>8</w:t>
      </w:r>
      <w:r w:rsidR="00FF33E1">
        <w:rPr>
          <w:b/>
          <w:bCs/>
          <w:iCs/>
          <w:szCs w:val="20"/>
        </w:rPr>
        <w:t>.</w:t>
      </w:r>
    </w:p>
    <w:p w:rsidR="009B46B8" w:rsidRPr="00FF33E1" w:rsidRDefault="009B46B8" w:rsidP="009B46B8">
      <w:pPr>
        <w:autoSpaceDE w:val="0"/>
        <w:autoSpaceDN w:val="0"/>
        <w:adjustRightInd w:val="0"/>
        <w:rPr>
          <w:b/>
          <w:bCs/>
          <w:iCs/>
          <w:szCs w:val="20"/>
        </w:rPr>
      </w:pPr>
    </w:p>
    <w:p w:rsidR="009524FF" w:rsidRDefault="009524FF" w:rsidP="009524FF">
      <w:pPr>
        <w:autoSpaceDE w:val="0"/>
        <w:autoSpaceDN w:val="0"/>
        <w:adjustRightInd w:val="0"/>
        <w:rPr>
          <w:b/>
          <w:bCs/>
          <w:szCs w:val="20"/>
        </w:rPr>
      </w:pPr>
      <w:r>
        <w:rPr>
          <w:b/>
          <w:bCs/>
          <w:szCs w:val="20"/>
        </w:rPr>
        <w:t>ΟΜΑΔΑ 2</w:t>
      </w:r>
    </w:p>
    <w:p w:rsidR="009524FF" w:rsidRPr="00146B80" w:rsidRDefault="009524FF" w:rsidP="009524FF">
      <w:pPr>
        <w:autoSpaceDE w:val="0"/>
        <w:autoSpaceDN w:val="0"/>
        <w:adjustRightInd w:val="0"/>
        <w:rPr>
          <w:b/>
          <w:szCs w:val="20"/>
        </w:rPr>
      </w:pPr>
      <w:r w:rsidRPr="00146B80">
        <w:rPr>
          <w:b/>
          <w:szCs w:val="20"/>
        </w:rPr>
        <w:t>Υποχρεωτικές καλύψεις</w:t>
      </w:r>
    </w:p>
    <w:p w:rsidR="009524FF" w:rsidRDefault="009524FF" w:rsidP="009524FF">
      <w:pPr>
        <w:autoSpaceDE w:val="0"/>
        <w:autoSpaceDN w:val="0"/>
        <w:adjustRightInd w:val="0"/>
        <w:rPr>
          <w:szCs w:val="20"/>
        </w:rPr>
      </w:pPr>
      <w:r>
        <w:rPr>
          <w:szCs w:val="20"/>
        </w:rPr>
        <w:t>Για την ασφάλιση έναντι οδικής αστικής ευθύνης</w:t>
      </w:r>
    </w:p>
    <w:p w:rsidR="009524FF" w:rsidRDefault="009524FF" w:rsidP="009524FF">
      <w:pPr>
        <w:autoSpaceDE w:val="0"/>
        <w:autoSpaceDN w:val="0"/>
        <w:adjustRightInd w:val="0"/>
        <w:rPr>
          <w:i/>
          <w:iCs/>
          <w:szCs w:val="20"/>
        </w:rPr>
      </w:pPr>
      <w:r>
        <w:rPr>
          <w:i/>
          <w:iCs/>
          <w:szCs w:val="20"/>
        </w:rPr>
        <w:t>2.1. Σωματικές βλάβες τρίτων ανά θύμα</w:t>
      </w:r>
    </w:p>
    <w:p w:rsidR="009524FF" w:rsidRDefault="009524FF" w:rsidP="009524FF">
      <w:pPr>
        <w:autoSpaceDE w:val="0"/>
        <w:autoSpaceDN w:val="0"/>
        <w:adjustRightInd w:val="0"/>
        <w:rPr>
          <w:i/>
          <w:iCs/>
          <w:szCs w:val="20"/>
        </w:rPr>
      </w:pPr>
      <w:r>
        <w:rPr>
          <w:i/>
          <w:iCs/>
          <w:szCs w:val="20"/>
        </w:rPr>
        <w:t>2.2. Υλικές ζημίες τρίτων ανά ατύχημα</w:t>
      </w:r>
    </w:p>
    <w:p w:rsidR="009524FF" w:rsidRPr="00146B80" w:rsidRDefault="009524FF" w:rsidP="009524FF">
      <w:pPr>
        <w:autoSpaceDE w:val="0"/>
        <w:autoSpaceDN w:val="0"/>
        <w:adjustRightInd w:val="0"/>
        <w:rPr>
          <w:b/>
          <w:szCs w:val="20"/>
        </w:rPr>
      </w:pPr>
      <w:r w:rsidRPr="00146B80">
        <w:rPr>
          <w:b/>
          <w:szCs w:val="20"/>
        </w:rPr>
        <w:t>Προαιρετικές καλύψεις</w:t>
      </w:r>
    </w:p>
    <w:p w:rsidR="009524FF" w:rsidRDefault="009524FF" w:rsidP="009524FF">
      <w:pPr>
        <w:autoSpaceDE w:val="0"/>
        <w:autoSpaceDN w:val="0"/>
        <w:adjustRightInd w:val="0"/>
        <w:rPr>
          <w:i/>
          <w:iCs/>
          <w:szCs w:val="20"/>
        </w:rPr>
      </w:pPr>
      <w:r>
        <w:rPr>
          <w:i/>
          <w:iCs/>
          <w:szCs w:val="20"/>
        </w:rPr>
        <w:t>2.3. Υλικές ζημίες σε τροχαίο από ανασφάλιστο όχημα</w:t>
      </w:r>
    </w:p>
    <w:p w:rsidR="009524FF" w:rsidRDefault="009524FF" w:rsidP="009524FF">
      <w:pPr>
        <w:autoSpaceDE w:val="0"/>
        <w:autoSpaceDN w:val="0"/>
        <w:adjustRightInd w:val="0"/>
        <w:rPr>
          <w:i/>
          <w:iCs/>
          <w:szCs w:val="20"/>
        </w:rPr>
      </w:pPr>
      <w:r>
        <w:rPr>
          <w:i/>
          <w:iCs/>
          <w:szCs w:val="20"/>
        </w:rPr>
        <w:t>2.4. Προστασία Bonus Malus</w:t>
      </w:r>
    </w:p>
    <w:p w:rsidR="009524FF" w:rsidRDefault="009524FF" w:rsidP="009524FF">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9524FF" w:rsidRDefault="009524FF" w:rsidP="009524FF">
      <w:pPr>
        <w:autoSpaceDE w:val="0"/>
        <w:autoSpaceDN w:val="0"/>
        <w:adjustRightInd w:val="0"/>
        <w:rPr>
          <w:i/>
          <w:iCs/>
          <w:szCs w:val="20"/>
        </w:rPr>
      </w:pPr>
      <w:r>
        <w:rPr>
          <w:i/>
          <w:iCs/>
          <w:szCs w:val="20"/>
        </w:rPr>
        <w:t>πτώση κεραυνού και έκρηξη</w:t>
      </w:r>
    </w:p>
    <w:p w:rsidR="00291EFA" w:rsidRDefault="009524FF" w:rsidP="00291EFA">
      <w:pPr>
        <w:autoSpaceDE w:val="0"/>
        <w:autoSpaceDN w:val="0"/>
        <w:adjustRightInd w:val="0"/>
        <w:rPr>
          <w:i/>
          <w:iCs/>
          <w:sz w:val="22"/>
          <w:szCs w:val="20"/>
        </w:rPr>
      </w:pPr>
      <w:r>
        <w:rPr>
          <w:i/>
          <w:iCs/>
          <w:szCs w:val="20"/>
        </w:rPr>
        <w:t xml:space="preserve">2.6. </w:t>
      </w:r>
      <w:r w:rsidR="00291EFA">
        <w:rPr>
          <w:i/>
          <w:iCs/>
          <w:sz w:val="22"/>
          <w:szCs w:val="20"/>
        </w:rPr>
        <w:t xml:space="preserve">Ζημιές οχήματος από κακόβουλες ενέργειες τρίτων, </w:t>
      </w:r>
      <w:r w:rsidR="00291EFA">
        <w:t>τρομοκρατικές ενέργειες ή πράξεις κατά τη διάρκεια στάσεων, απεργιών, οχλαγωγιών και πολιτικών ταραχών.</w:t>
      </w:r>
    </w:p>
    <w:p w:rsidR="009524FF" w:rsidRDefault="009524FF" w:rsidP="009524FF">
      <w:pPr>
        <w:autoSpaceDE w:val="0"/>
        <w:autoSpaceDN w:val="0"/>
        <w:adjustRightInd w:val="0"/>
        <w:rPr>
          <w:i/>
          <w:iCs/>
          <w:szCs w:val="20"/>
        </w:rPr>
      </w:pPr>
      <w:r>
        <w:rPr>
          <w:i/>
          <w:iCs/>
          <w:szCs w:val="20"/>
        </w:rPr>
        <w:t>2.7. Προσωπικό ατύχημα οδηγού</w:t>
      </w:r>
    </w:p>
    <w:p w:rsidR="009524FF" w:rsidRDefault="009524FF" w:rsidP="009524FF">
      <w:pPr>
        <w:autoSpaceDE w:val="0"/>
        <w:autoSpaceDN w:val="0"/>
        <w:adjustRightInd w:val="0"/>
        <w:rPr>
          <w:i/>
          <w:iCs/>
          <w:szCs w:val="20"/>
        </w:rPr>
      </w:pPr>
      <w:r>
        <w:rPr>
          <w:i/>
          <w:iCs/>
          <w:szCs w:val="20"/>
        </w:rPr>
        <w:t>2.8. Θραύση κρυστάλλων</w:t>
      </w:r>
    </w:p>
    <w:p w:rsidR="009524FF" w:rsidRDefault="009524FF" w:rsidP="009524FF">
      <w:pPr>
        <w:autoSpaceDE w:val="0"/>
        <w:autoSpaceDN w:val="0"/>
        <w:adjustRightInd w:val="0"/>
        <w:rPr>
          <w:i/>
          <w:iCs/>
          <w:szCs w:val="20"/>
        </w:rPr>
      </w:pPr>
      <w:r>
        <w:rPr>
          <w:i/>
          <w:iCs/>
          <w:szCs w:val="20"/>
        </w:rPr>
        <w:t>2.9. Φροντίδα στον τόπο του ατυχήματος</w:t>
      </w:r>
    </w:p>
    <w:p w:rsidR="009B46B8" w:rsidRPr="008F637D" w:rsidRDefault="009B46B8" w:rsidP="009B46B8">
      <w:pPr>
        <w:autoSpaceDE w:val="0"/>
        <w:autoSpaceDN w:val="0"/>
        <w:adjustRightInd w:val="0"/>
        <w:rPr>
          <w:bCs/>
          <w:i/>
          <w:iCs/>
          <w:szCs w:val="20"/>
        </w:rPr>
      </w:pPr>
      <w:r w:rsidRPr="008F637D">
        <w:rPr>
          <w:bCs/>
          <w:i/>
          <w:iCs/>
          <w:szCs w:val="20"/>
        </w:rPr>
        <w:t>Εκτιμώμενο Ασφαλιστικό ποσό οχήματος = 1</w:t>
      </w:r>
      <w:r w:rsidR="00CF4DF4" w:rsidRPr="009524FF">
        <w:rPr>
          <w:bCs/>
          <w:i/>
          <w:iCs/>
          <w:szCs w:val="20"/>
        </w:rPr>
        <w:t>7</w:t>
      </w:r>
      <w:r w:rsidR="00E46872">
        <w:rPr>
          <w:bCs/>
          <w:i/>
          <w:iCs/>
          <w:szCs w:val="20"/>
        </w:rPr>
        <w:t>0</w:t>
      </w:r>
      <w:r w:rsidRPr="008F637D">
        <w:rPr>
          <w:bCs/>
          <w:i/>
          <w:iCs/>
          <w:szCs w:val="20"/>
        </w:rPr>
        <w:t>.000,00 €</w:t>
      </w:r>
    </w:p>
    <w:p w:rsidR="009B46B8" w:rsidRPr="008F637D" w:rsidRDefault="009B46B8" w:rsidP="009B46B8">
      <w:pPr>
        <w:autoSpaceDE w:val="0"/>
        <w:autoSpaceDN w:val="0"/>
        <w:adjustRightInd w:val="0"/>
        <w:rPr>
          <w:b/>
          <w:bCs/>
          <w:i/>
          <w:iCs/>
          <w:szCs w:val="20"/>
        </w:rPr>
      </w:pPr>
    </w:p>
    <w:p w:rsidR="009B46B8" w:rsidRPr="008F637D" w:rsidRDefault="009B46B8" w:rsidP="009B46B8">
      <w:pPr>
        <w:autoSpaceDE w:val="0"/>
        <w:autoSpaceDN w:val="0"/>
        <w:adjustRightInd w:val="0"/>
        <w:rPr>
          <w:b/>
          <w:bCs/>
          <w:i/>
          <w:iCs/>
          <w:szCs w:val="20"/>
        </w:rPr>
      </w:pPr>
      <w:r w:rsidRPr="008F637D">
        <w:rPr>
          <w:b/>
          <w:bCs/>
          <w:i/>
          <w:iCs/>
          <w:szCs w:val="20"/>
        </w:rPr>
        <w:t>ΑΣΦΑΛΙΣΤΙΚΗ ΕΤΑΙΡΕΙΑ:……………………………………………………………………………</w:t>
      </w:r>
    </w:p>
    <w:p w:rsidR="009B46B8" w:rsidRPr="008F637D" w:rsidRDefault="009B46B8" w:rsidP="009B46B8">
      <w:pPr>
        <w:autoSpaceDE w:val="0"/>
        <w:autoSpaceDN w:val="0"/>
        <w:adjustRightInd w:val="0"/>
        <w:rPr>
          <w:b/>
          <w:bCs/>
          <w:i/>
          <w:iCs/>
          <w:szCs w:val="20"/>
        </w:rPr>
      </w:pPr>
      <w:r w:rsidRPr="008F637D">
        <w:rPr>
          <w:b/>
          <w:bCs/>
          <w:i/>
          <w:iCs/>
          <w:szCs w:val="20"/>
        </w:rPr>
        <w:t>Τιμή ανά έτος (ασφάλιση σε δύο εξάμηνα) :</w:t>
      </w:r>
    </w:p>
    <w:p w:rsidR="009B46B8" w:rsidRPr="008F637D" w:rsidRDefault="009B46B8" w:rsidP="009B46B8">
      <w:pPr>
        <w:autoSpaceDE w:val="0"/>
        <w:autoSpaceDN w:val="0"/>
        <w:adjustRightInd w:val="0"/>
        <w:rPr>
          <w:bCs/>
          <w:i/>
          <w:iCs/>
          <w:szCs w:val="20"/>
        </w:rPr>
      </w:pPr>
      <w:r w:rsidRPr="008F637D">
        <w:rPr>
          <w:bCs/>
          <w:i/>
          <w:iCs/>
          <w:szCs w:val="20"/>
        </w:rPr>
        <w:t>Αριθμητικώς :………………………………………………………………...…………………………..€</w:t>
      </w:r>
    </w:p>
    <w:p w:rsidR="009B46B8" w:rsidRDefault="009B46B8" w:rsidP="009B46B8">
      <w:pPr>
        <w:autoSpaceDE w:val="0"/>
        <w:autoSpaceDN w:val="0"/>
        <w:adjustRightInd w:val="0"/>
        <w:rPr>
          <w:bCs/>
          <w:i/>
          <w:iCs/>
          <w:szCs w:val="20"/>
        </w:rPr>
      </w:pPr>
      <w:r w:rsidRPr="008F637D">
        <w:rPr>
          <w:bCs/>
          <w:i/>
          <w:iCs/>
          <w:szCs w:val="20"/>
        </w:rPr>
        <w:t>Ολογράφως :………………………………………………………………………………………………..</w:t>
      </w:r>
    </w:p>
    <w:p w:rsidR="00303781" w:rsidRPr="00415CFB" w:rsidRDefault="00303781" w:rsidP="009B46B8">
      <w:pPr>
        <w:autoSpaceDE w:val="0"/>
        <w:autoSpaceDN w:val="0"/>
        <w:adjustRightInd w:val="0"/>
        <w:rPr>
          <w:b/>
          <w:bCs/>
          <w:i/>
          <w:iCs/>
          <w:szCs w:val="20"/>
        </w:rPr>
      </w:pPr>
    </w:p>
    <w:p w:rsidR="00AE651E" w:rsidRDefault="00AE651E" w:rsidP="009B46B8">
      <w:pPr>
        <w:autoSpaceDE w:val="0"/>
        <w:autoSpaceDN w:val="0"/>
        <w:adjustRightInd w:val="0"/>
        <w:rPr>
          <w:b/>
          <w:bCs/>
          <w:iCs/>
          <w:szCs w:val="20"/>
          <w:u w:val="single"/>
        </w:rPr>
      </w:pPr>
    </w:p>
    <w:p w:rsidR="00AE651E" w:rsidRDefault="00AE651E" w:rsidP="009B46B8">
      <w:pPr>
        <w:autoSpaceDE w:val="0"/>
        <w:autoSpaceDN w:val="0"/>
        <w:adjustRightInd w:val="0"/>
        <w:rPr>
          <w:b/>
          <w:bCs/>
          <w:iCs/>
          <w:szCs w:val="20"/>
          <w:u w:val="single"/>
        </w:rPr>
      </w:pPr>
    </w:p>
    <w:p w:rsidR="009B46B8" w:rsidRDefault="00303781" w:rsidP="009B46B8">
      <w:pPr>
        <w:autoSpaceDE w:val="0"/>
        <w:autoSpaceDN w:val="0"/>
        <w:adjustRightInd w:val="0"/>
        <w:rPr>
          <w:b/>
          <w:bCs/>
          <w:iCs/>
          <w:szCs w:val="20"/>
          <w:u w:val="single"/>
        </w:rPr>
      </w:pPr>
      <w:r>
        <w:rPr>
          <w:b/>
          <w:bCs/>
          <w:iCs/>
          <w:szCs w:val="20"/>
          <w:u w:val="single"/>
        </w:rPr>
        <w:t>6</w:t>
      </w:r>
      <w:r w:rsidR="00F32204">
        <w:rPr>
          <w:b/>
          <w:bCs/>
          <w:iCs/>
          <w:szCs w:val="20"/>
          <w:u w:val="single"/>
        </w:rPr>
        <w:t>2</w:t>
      </w:r>
      <w:r w:rsidR="009B46B8" w:rsidRPr="00084829">
        <w:rPr>
          <w:b/>
          <w:bCs/>
          <w:iCs/>
          <w:szCs w:val="20"/>
          <w:u w:val="single"/>
        </w:rPr>
        <w:t xml:space="preserve">. ΆΡΘΡΟ </w:t>
      </w:r>
      <w:r w:rsidRPr="00303781">
        <w:rPr>
          <w:b/>
          <w:bCs/>
          <w:iCs/>
          <w:szCs w:val="20"/>
          <w:u w:val="single"/>
        </w:rPr>
        <w:t>6</w:t>
      </w:r>
      <w:r w:rsidR="00F32204">
        <w:rPr>
          <w:b/>
          <w:bCs/>
          <w:iCs/>
          <w:szCs w:val="20"/>
          <w:u w:val="single"/>
        </w:rPr>
        <w:t>2</w:t>
      </w:r>
    </w:p>
    <w:p w:rsidR="009B46B8" w:rsidRPr="00FF33E1" w:rsidRDefault="00303781" w:rsidP="009B46B8">
      <w:pPr>
        <w:autoSpaceDE w:val="0"/>
        <w:autoSpaceDN w:val="0"/>
        <w:adjustRightInd w:val="0"/>
        <w:rPr>
          <w:b/>
          <w:bCs/>
          <w:iCs/>
          <w:szCs w:val="20"/>
        </w:rPr>
      </w:pPr>
      <w:r w:rsidRPr="00FF33E1">
        <w:rPr>
          <w:b/>
          <w:bCs/>
          <w:iCs/>
          <w:szCs w:val="20"/>
        </w:rPr>
        <w:t>6</w:t>
      </w:r>
      <w:r w:rsidR="00F32204">
        <w:rPr>
          <w:b/>
          <w:bCs/>
          <w:iCs/>
          <w:szCs w:val="20"/>
        </w:rPr>
        <w:t>2</w:t>
      </w:r>
      <w:r w:rsidR="009B46B8" w:rsidRPr="00FF33E1">
        <w:rPr>
          <w:b/>
          <w:bCs/>
          <w:iCs/>
          <w:szCs w:val="20"/>
        </w:rPr>
        <w:t xml:space="preserve">. </w:t>
      </w:r>
      <w:r w:rsidRPr="00FF33E1">
        <w:rPr>
          <w:b/>
          <w:bCs/>
          <w:iCs/>
          <w:szCs w:val="20"/>
        </w:rPr>
        <w:t xml:space="preserve">ΥΔΡΟΦΟΡΑ </w:t>
      </w:r>
      <w:r w:rsidR="009B46B8" w:rsidRPr="00FF33E1">
        <w:rPr>
          <w:b/>
          <w:bCs/>
          <w:iCs/>
          <w:szCs w:val="20"/>
        </w:rPr>
        <w:t xml:space="preserve"> </w:t>
      </w:r>
      <w:r w:rsidR="009B46B8" w:rsidRPr="00FF33E1">
        <w:rPr>
          <w:b/>
          <w:bCs/>
          <w:iCs/>
          <w:szCs w:val="20"/>
          <w:lang w:val="en-US"/>
        </w:rPr>
        <w:t>MERCEDES</w:t>
      </w:r>
      <w:r w:rsidR="009B46B8" w:rsidRPr="00FF33E1">
        <w:rPr>
          <w:b/>
          <w:bCs/>
          <w:iCs/>
          <w:szCs w:val="20"/>
        </w:rPr>
        <w:t>-</w:t>
      </w:r>
      <w:r w:rsidR="009B46B8" w:rsidRPr="00FF33E1">
        <w:rPr>
          <w:b/>
          <w:bCs/>
          <w:iCs/>
          <w:szCs w:val="20"/>
          <w:lang w:val="en-US"/>
        </w:rPr>
        <w:t>KAOYSSIS</w:t>
      </w:r>
      <w:r w:rsidR="009B46B8" w:rsidRPr="00FF33E1">
        <w:rPr>
          <w:b/>
          <w:bCs/>
          <w:iCs/>
          <w:szCs w:val="20"/>
        </w:rPr>
        <w:t xml:space="preserve"> </w:t>
      </w:r>
      <w:r w:rsidR="009B46B8" w:rsidRPr="00FF33E1">
        <w:rPr>
          <w:b/>
          <w:bCs/>
          <w:iCs/>
          <w:szCs w:val="20"/>
          <w:lang w:val="en-US"/>
        </w:rPr>
        <w:t>S</w:t>
      </w:r>
      <w:r w:rsidR="009B46B8" w:rsidRPr="00FF33E1">
        <w:rPr>
          <w:b/>
          <w:bCs/>
          <w:iCs/>
          <w:szCs w:val="20"/>
        </w:rPr>
        <w:t>.</w:t>
      </w:r>
      <w:r w:rsidR="009B46B8" w:rsidRPr="00FF33E1">
        <w:rPr>
          <w:b/>
          <w:bCs/>
          <w:iCs/>
          <w:szCs w:val="20"/>
          <w:lang w:val="en-US"/>
        </w:rPr>
        <w:t>A</w:t>
      </w:r>
      <w:r w:rsidR="009B46B8" w:rsidRPr="00FF33E1">
        <w:rPr>
          <w:b/>
          <w:bCs/>
          <w:iCs/>
          <w:szCs w:val="20"/>
        </w:rPr>
        <w:t>. -</w:t>
      </w:r>
      <w:r w:rsidR="009B46B8" w:rsidRPr="00FF33E1">
        <w:rPr>
          <w:b/>
          <w:bCs/>
          <w:iCs/>
          <w:szCs w:val="20"/>
          <w:lang w:val="en-US"/>
        </w:rPr>
        <w:t>AROCS</w:t>
      </w:r>
      <w:r w:rsidR="009B46B8" w:rsidRPr="00FF33E1">
        <w:rPr>
          <w:b/>
          <w:bCs/>
          <w:iCs/>
          <w:szCs w:val="20"/>
        </w:rPr>
        <w:t xml:space="preserve"> με αριθμό κυκλοφορίας</w:t>
      </w:r>
      <w:r w:rsidR="00AE651E" w:rsidRPr="00FF33E1">
        <w:rPr>
          <w:b/>
          <w:bCs/>
          <w:iCs/>
          <w:szCs w:val="20"/>
        </w:rPr>
        <w:t xml:space="preserve"> </w:t>
      </w:r>
      <w:r w:rsidR="009B46B8" w:rsidRPr="00FF33E1">
        <w:rPr>
          <w:b/>
          <w:bCs/>
          <w:iCs/>
          <w:szCs w:val="20"/>
        </w:rPr>
        <w:t xml:space="preserve">ΚΗΗ </w:t>
      </w:r>
      <w:r w:rsidR="0097125A" w:rsidRPr="00FF33E1">
        <w:rPr>
          <w:b/>
          <w:bCs/>
          <w:iCs/>
          <w:szCs w:val="20"/>
        </w:rPr>
        <w:t>7715</w:t>
      </w:r>
      <w:r w:rsidR="009B46B8" w:rsidRPr="00FF33E1">
        <w:rPr>
          <w:b/>
          <w:bCs/>
          <w:iCs/>
          <w:szCs w:val="20"/>
        </w:rPr>
        <w:t xml:space="preserve">  </w:t>
      </w:r>
      <w:r w:rsidR="00AE651E" w:rsidRPr="00FF33E1">
        <w:rPr>
          <w:b/>
          <w:bCs/>
          <w:iCs/>
          <w:szCs w:val="20"/>
        </w:rPr>
        <w:t xml:space="preserve">  </w:t>
      </w:r>
      <w:r w:rsidR="009B46B8" w:rsidRPr="00FF33E1">
        <w:rPr>
          <w:b/>
          <w:bCs/>
          <w:iCs/>
          <w:szCs w:val="20"/>
        </w:rPr>
        <w:t>Φορολογήσιμης Ισχύος 46 και χρονολογία έκδοσης 1ης Αδείας 201</w:t>
      </w:r>
      <w:r w:rsidRPr="00FF33E1">
        <w:rPr>
          <w:b/>
          <w:bCs/>
          <w:iCs/>
          <w:szCs w:val="20"/>
        </w:rPr>
        <w:t>8</w:t>
      </w:r>
      <w:r w:rsidR="00AE651E" w:rsidRPr="00FF33E1">
        <w:rPr>
          <w:b/>
          <w:bCs/>
          <w:iCs/>
          <w:szCs w:val="20"/>
        </w:rPr>
        <w:t>.</w:t>
      </w:r>
    </w:p>
    <w:p w:rsidR="009B46B8" w:rsidRPr="008F637D" w:rsidRDefault="009B46B8" w:rsidP="009B46B8">
      <w:pPr>
        <w:autoSpaceDE w:val="0"/>
        <w:autoSpaceDN w:val="0"/>
        <w:adjustRightInd w:val="0"/>
        <w:rPr>
          <w:b/>
          <w:bCs/>
          <w:i/>
          <w:iCs/>
          <w:szCs w:val="20"/>
        </w:rPr>
      </w:pPr>
    </w:p>
    <w:p w:rsidR="009524FF" w:rsidRDefault="009524FF" w:rsidP="009524FF">
      <w:pPr>
        <w:autoSpaceDE w:val="0"/>
        <w:autoSpaceDN w:val="0"/>
        <w:adjustRightInd w:val="0"/>
        <w:rPr>
          <w:b/>
          <w:bCs/>
          <w:szCs w:val="20"/>
        </w:rPr>
      </w:pPr>
      <w:r>
        <w:rPr>
          <w:b/>
          <w:bCs/>
          <w:szCs w:val="20"/>
        </w:rPr>
        <w:t>ΟΜΑΔΑ 2</w:t>
      </w:r>
    </w:p>
    <w:p w:rsidR="009524FF" w:rsidRPr="00146B80" w:rsidRDefault="009524FF" w:rsidP="009524FF">
      <w:pPr>
        <w:autoSpaceDE w:val="0"/>
        <w:autoSpaceDN w:val="0"/>
        <w:adjustRightInd w:val="0"/>
        <w:rPr>
          <w:b/>
          <w:szCs w:val="20"/>
        </w:rPr>
      </w:pPr>
      <w:r w:rsidRPr="00146B80">
        <w:rPr>
          <w:b/>
          <w:szCs w:val="20"/>
        </w:rPr>
        <w:t>Υποχρεωτικές καλύψεις</w:t>
      </w:r>
    </w:p>
    <w:p w:rsidR="009524FF" w:rsidRDefault="009524FF" w:rsidP="009524FF">
      <w:pPr>
        <w:autoSpaceDE w:val="0"/>
        <w:autoSpaceDN w:val="0"/>
        <w:adjustRightInd w:val="0"/>
        <w:rPr>
          <w:szCs w:val="20"/>
        </w:rPr>
      </w:pPr>
      <w:r>
        <w:rPr>
          <w:szCs w:val="20"/>
        </w:rPr>
        <w:t>Για την ασφάλιση έναντι οδικής αστικής ευθύνης</w:t>
      </w:r>
    </w:p>
    <w:p w:rsidR="009524FF" w:rsidRDefault="009524FF" w:rsidP="009524FF">
      <w:pPr>
        <w:autoSpaceDE w:val="0"/>
        <w:autoSpaceDN w:val="0"/>
        <w:adjustRightInd w:val="0"/>
        <w:rPr>
          <w:i/>
          <w:iCs/>
          <w:szCs w:val="20"/>
        </w:rPr>
      </w:pPr>
      <w:r>
        <w:rPr>
          <w:i/>
          <w:iCs/>
          <w:szCs w:val="20"/>
        </w:rPr>
        <w:t>2.1. Σωματικές βλάβες τρίτων ανά θύμα</w:t>
      </w:r>
    </w:p>
    <w:p w:rsidR="009524FF" w:rsidRDefault="009524FF" w:rsidP="009524FF">
      <w:pPr>
        <w:autoSpaceDE w:val="0"/>
        <w:autoSpaceDN w:val="0"/>
        <w:adjustRightInd w:val="0"/>
        <w:rPr>
          <w:i/>
          <w:iCs/>
          <w:szCs w:val="20"/>
        </w:rPr>
      </w:pPr>
      <w:r>
        <w:rPr>
          <w:i/>
          <w:iCs/>
          <w:szCs w:val="20"/>
        </w:rPr>
        <w:t>2.2. Υλικές ζημίες τρίτων ανά ατύχημα</w:t>
      </w:r>
    </w:p>
    <w:p w:rsidR="009524FF" w:rsidRPr="00146B80" w:rsidRDefault="009524FF" w:rsidP="009524FF">
      <w:pPr>
        <w:autoSpaceDE w:val="0"/>
        <w:autoSpaceDN w:val="0"/>
        <w:adjustRightInd w:val="0"/>
        <w:rPr>
          <w:b/>
          <w:szCs w:val="20"/>
        </w:rPr>
      </w:pPr>
      <w:r w:rsidRPr="00146B80">
        <w:rPr>
          <w:b/>
          <w:szCs w:val="20"/>
        </w:rPr>
        <w:t>Προαιρετικές καλύψεις</w:t>
      </w:r>
    </w:p>
    <w:p w:rsidR="009524FF" w:rsidRDefault="009524FF" w:rsidP="009524FF">
      <w:pPr>
        <w:autoSpaceDE w:val="0"/>
        <w:autoSpaceDN w:val="0"/>
        <w:adjustRightInd w:val="0"/>
        <w:rPr>
          <w:i/>
          <w:iCs/>
          <w:szCs w:val="20"/>
        </w:rPr>
      </w:pPr>
      <w:r>
        <w:rPr>
          <w:i/>
          <w:iCs/>
          <w:szCs w:val="20"/>
        </w:rPr>
        <w:t>2.3. Υλικές ζημίες σε τροχαίο από ανασφάλιστο όχημα</w:t>
      </w:r>
    </w:p>
    <w:p w:rsidR="009524FF" w:rsidRDefault="009524FF" w:rsidP="009524FF">
      <w:pPr>
        <w:autoSpaceDE w:val="0"/>
        <w:autoSpaceDN w:val="0"/>
        <w:adjustRightInd w:val="0"/>
        <w:rPr>
          <w:i/>
          <w:iCs/>
          <w:szCs w:val="20"/>
        </w:rPr>
      </w:pPr>
      <w:r>
        <w:rPr>
          <w:i/>
          <w:iCs/>
          <w:szCs w:val="20"/>
        </w:rPr>
        <w:t>2.4. Προστασία Bonus Malus</w:t>
      </w:r>
    </w:p>
    <w:p w:rsidR="009524FF" w:rsidRDefault="009524FF" w:rsidP="009524FF">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9524FF" w:rsidRDefault="009524FF" w:rsidP="009524FF">
      <w:pPr>
        <w:autoSpaceDE w:val="0"/>
        <w:autoSpaceDN w:val="0"/>
        <w:adjustRightInd w:val="0"/>
        <w:rPr>
          <w:i/>
          <w:iCs/>
          <w:szCs w:val="20"/>
        </w:rPr>
      </w:pPr>
      <w:r>
        <w:rPr>
          <w:i/>
          <w:iCs/>
          <w:szCs w:val="20"/>
        </w:rPr>
        <w:t>πτώση κεραυνού και έκρηξη</w:t>
      </w:r>
    </w:p>
    <w:p w:rsidR="00291EFA" w:rsidRDefault="009524FF" w:rsidP="00291EFA">
      <w:pPr>
        <w:autoSpaceDE w:val="0"/>
        <w:autoSpaceDN w:val="0"/>
        <w:adjustRightInd w:val="0"/>
        <w:rPr>
          <w:i/>
          <w:iCs/>
          <w:sz w:val="22"/>
          <w:szCs w:val="20"/>
        </w:rPr>
      </w:pPr>
      <w:r>
        <w:rPr>
          <w:i/>
          <w:iCs/>
          <w:szCs w:val="20"/>
        </w:rPr>
        <w:t xml:space="preserve">2.6. </w:t>
      </w:r>
      <w:r w:rsidR="00291EFA">
        <w:rPr>
          <w:i/>
          <w:iCs/>
          <w:sz w:val="22"/>
          <w:szCs w:val="20"/>
        </w:rPr>
        <w:t xml:space="preserve">Ζημιές οχήματος από κακόβουλες ενέργειες τρίτων, </w:t>
      </w:r>
      <w:r w:rsidR="00291EFA">
        <w:t>τρομοκρατικές ενέργειες ή πράξεις κατά τη διάρκεια στάσεων, απεργιών, οχλαγωγιών και πολιτικών ταραχών.</w:t>
      </w:r>
    </w:p>
    <w:p w:rsidR="009524FF" w:rsidRDefault="009524FF" w:rsidP="009524FF">
      <w:pPr>
        <w:autoSpaceDE w:val="0"/>
        <w:autoSpaceDN w:val="0"/>
        <w:adjustRightInd w:val="0"/>
        <w:rPr>
          <w:i/>
          <w:iCs/>
          <w:szCs w:val="20"/>
        </w:rPr>
      </w:pPr>
      <w:r>
        <w:rPr>
          <w:i/>
          <w:iCs/>
          <w:szCs w:val="20"/>
        </w:rPr>
        <w:t>2.7. Προσωπικό ατύχημα οδηγού</w:t>
      </w:r>
    </w:p>
    <w:p w:rsidR="009524FF" w:rsidRDefault="009524FF" w:rsidP="009524FF">
      <w:pPr>
        <w:autoSpaceDE w:val="0"/>
        <w:autoSpaceDN w:val="0"/>
        <w:adjustRightInd w:val="0"/>
        <w:rPr>
          <w:i/>
          <w:iCs/>
          <w:szCs w:val="20"/>
        </w:rPr>
      </w:pPr>
      <w:r>
        <w:rPr>
          <w:i/>
          <w:iCs/>
          <w:szCs w:val="20"/>
        </w:rPr>
        <w:t>2.8. Θραύση κρυστάλλων</w:t>
      </w:r>
    </w:p>
    <w:p w:rsidR="009524FF" w:rsidRDefault="009524FF" w:rsidP="009524FF">
      <w:pPr>
        <w:autoSpaceDE w:val="0"/>
        <w:autoSpaceDN w:val="0"/>
        <w:adjustRightInd w:val="0"/>
        <w:rPr>
          <w:i/>
          <w:iCs/>
          <w:szCs w:val="20"/>
        </w:rPr>
      </w:pPr>
      <w:r>
        <w:rPr>
          <w:i/>
          <w:iCs/>
          <w:szCs w:val="20"/>
        </w:rPr>
        <w:t>2.9. Φροντίδα στον τόπο του ατυχήματος</w:t>
      </w:r>
    </w:p>
    <w:p w:rsidR="009B46B8" w:rsidRPr="008F637D" w:rsidRDefault="009B46B8" w:rsidP="00E46872">
      <w:pPr>
        <w:autoSpaceDE w:val="0"/>
        <w:autoSpaceDN w:val="0"/>
        <w:adjustRightInd w:val="0"/>
        <w:rPr>
          <w:bCs/>
          <w:i/>
          <w:iCs/>
          <w:szCs w:val="20"/>
        </w:rPr>
      </w:pPr>
      <w:r w:rsidRPr="008F637D">
        <w:rPr>
          <w:bCs/>
          <w:i/>
          <w:iCs/>
          <w:szCs w:val="20"/>
        </w:rPr>
        <w:t xml:space="preserve">Εκτιμώμενο Ασφαλιστικό ποσό οχήματος = </w:t>
      </w:r>
      <w:r w:rsidR="00E95B4D" w:rsidRPr="009524FF">
        <w:rPr>
          <w:bCs/>
          <w:i/>
          <w:iCs/>
          <w:szCs w:val="20"/>
        </w:rPr>
        <w:t>180</w:t>
      </w:r>
      <w:r w:rsidRPr="008F637D">
        <w:rPr>
          <w:bCs/>
          <w:i/>
          <w:iCs/>
          <w:szCs w:val="20"/>
        </w:rPr>
        <w:t>.000,00 €</w:t>
      </w:r>
    </w:p>
    <w:p w:rsidR="009B46B8" w:rsidRPr="008F637D" w:rsidRDefault="009B46B8" w:rsidP="009B46B8">
      <w:pPr>
        <w:autoSpaceDE w:val="0"/>
        <w:autoSpaceDN w:val="0"/>
        <w:adjustRightInd w:val="0"/>
        <w:rPr>
          <w:b/>
          <w:bCs/>
          <w:i/>
          <w:iCs/>
          <w:szCs w:val="20"/>
        </w:rPr>
      </w:pPr>
    </w:p>
    <w:p w:rsidR="009B46B8" w:rsidRPr="008F637D" w:rsidRDefault="009B46B8" w:rsidP="009B46B8">
      <w:pPr>
        <w:autoSpaceDE w:val="0"/>
        <w:autoSpaceDN w:val="0"/>
        <w:adjustRightInd w:val="0"/>
        <w:rPr>
          <w:b/>
          <w:bCs/>
          <w:i/>
          <w:iCs/>
          <w:szCs w:val="20"/>
        </w:rPr>
      </w:pPr>
      <w:r w:rsidRPr="008F637D">
        <w:rPr>
          <w:b/>
          <w:bCs/>
          <w:i/>
          <w:iCs/>
          <w:szCs w:val="20"/>
        </w:rPr>
        <w:t>ΑΣΦΑΛΙΣΤΙΚΗ ΕΤΑΙΡΕΙΑ:…………………………………………………………………………….</w:t>
      </w:r>
    </w:p>
    <w:p w:rsidR="009B46B8" w:rsidRPr="008F637D" w:rsidRDefault="009B46B8" w:rsidP="009B46B8">
      <w:pPr>
        <w:autoSpaceDE w:val="0"/>
        <w:autoSpaceDN w:val="0"/>
        <w:adjustRightInd w:val="0"/>
        <w:rPr>
          <w:b/>
          <w:bCs/>
          <w:i/>
          <w:iCs/>
          <w:szCs w:val="20"/>
        </w:rPr>
      </w:pPr>
      <w:r w:rsidRPr="008F637D">
        <w:rPr>
          <w:b/>
          <w:bCs/>
          <w:i/>
          <w:iCs/>
          <w:szCs w:val="20"/>
        </w:rPr>
        <w:t>Τιμή ανά έτος (ασφάλιση σε δύο εξάμηνα) :</w:t>
      </w:r>
    </w:p>
    <w:p w:rsidR="009B46B8" w:rsidRPr="008F637D" w:rsidRDefault="009B46B8" w:rsidP="009B46B8">
      <w:pPr>
        <w:autoSpaceDE w:val="0"/>
        <w:autoSpaceDN w:val="0"/>
        <w:adjustRightInd w:val="0"/>
        <w:rPr>
          <w:bCs/>
          <w:i/>
          <w:iCs/>
          <w:szCs w:val="20"/>
        </w:rPr>
      </w:pPr>
      <w:r w:rsidRPr="008F637D">
        <w:rPr>
          <w:bCs/>
          <w:i/>
          <w:iCs/>
          <w:szCs w:val="20"/>
        </w:rPr>
        <w:t>Αριθμητικώς :………………………………………………………………...…………………………..€</w:t>
      </w:r>
    </w:p>
    <w:p w:rsidR="00E95B4D" w:rsidRDefault="009B46B8" w:rsidP="009B46B8">
      <w:pPr>
        <w:autoSpaceDE w:val="0"/>
        <w:autoSpaceDN w:val="0"/>
        <w:adjustRightInd w:val="0"/>
        <w:rPr>
          <w:bCs/>
          <w:i/>
          <w:iCs/>
          <w:szCs w:val="20"/>
        </w:rPr>
      </w:pPr>
      <w:r w:rsidRPr="008F637D">
        <w:rPr>
          <w:bCs/>
          <w:i/>
          <w:iCs/>
          <w:szCs w:val="20"/>
        </w:rPr>
        <w:t>Ολογράφως :………………………………………………………………………………………………..</w:t>
      </w:r>
    </w:p>
    <w:p w:rsidR="00303781" w:rsidRDefault="00303781" w:rsidP="009B46B8">
      <w:pPr>
        <w:autoSpaceDE w:val="0"/>
        <w:autoSpaceDN w:val="0"/>
        <w:adjustRightInd w:val="0"/>
        <w:rPr>
          <w:bCs/>
          <w:i/>
          <w:iCs/>
          <w:szCs w:val="20"/>
        </w:rPr>
      </w:pPr>
    </w:p>
    <w:p w:rsidR="00F32204" w:rsidRDefault="00F32204" w:rsidP="009B46B8">
      <w:pPr>
        <w:autoSpaceDE w:val="0"/>
        <w:autoSpaceDN w:val="0"/>
        <w:adjustRightInd w:val="0"/>
        <w:rPr>
          <w:bCs/>
          <w:i/>
          <w:iCs/>
          <w:szCs w:val="20"/>
        </w:rPr>
      </w:pPr>
    </w:p>
    <w:p w:rsidR="008F637D" w:rsidRPr="00FF33E1" w:rsidRDefault="00303781" w:rsidP="008F637D">
      <w:pPr>
        <w:autoSpaceDE w:val="0"/>
        <w:autoSpaceDN w:val="0"/>
        <w:adjustRightInd w:val="0"/>
        <w:rPr>
          <w:b/>
          <w:bCs/>
          <w:iCs/>
          <w:szCs w:val="20"/>
          <w:u w:val="single"/>
        </w:rPr>
      </w:pPr>
      <w:r w:rsidRPr="00FF33E1">
        <w:rPr>
          <w:b/>
          <w:bCs/>
          <w:iCs/>
          <w:szCs w:val="20"/>
          <w:u w:val="single"/>
        </w:rPr>
        <w:t>6</w:t>
      </w:r>
      <w:r w:rsidR="00F32204">
        <w:rPr>
          <w:b/>
          <w:bCs/>
          <w:iCs/>
          <w:szCs w:val="20"/>
          <w:u w:val="single"/>
        </w:rPr>
        <w:t>3</w:t>
      </w:r>
      <w:r w:rsidRPr="00FF33E1">
        <w:rPr>
          <w:b/>
          <w:bCs/>
          <w:iCs/>
          <w:szCs w:val="20"/>
          <w:u w:val="single"/>
        </w:rPr>
        <w:t>. ΆΡΘΡΟ 6</w:t>
      </w:r>
      <w:r w:rsidR="00F32204">
        <w:rPr>
          <w:b/>
          <w:bCs/>
          <w:iCs/>
          <w:szCs w:val="20"/>
          <w:u w:val="single"/>
        </w:rPr>
        <w:t>3</w:t>
      </w:r>
    </w:p>
    <w:p w:rsidR="00F541DB" w:rsidRPr="00FF33E1" w:rsidRDefault="00303781">
      <w:pPr>
        <w:autoSpaceDE w:val="0"/>
        <w:autoSpaceDN w:val="0"/>
        <w:adjustRightInd w:val="0"/>
        <w:rPr>
          <w:b/>
          <w:bCs/>
          <w:iCs/>
          <w:szCs w:val="20"/>
        </w:rPr>
      </w:pPr>
      <w:r w:rsidRPr="00FF33E1">
        <w:rPr>
          <w:b/>
          <w:bCs/>
          <w:iCs/>
        </w:rPr>
        <w:t>6</w:t>
      </w:r>
      <w:r w:rsidR="00F32204">
        <w:rPr>
          <w:b/>
          <w:bCs/>
          <w:iCs/>
        </w:rPr>
        <w:t>3</w:t>
      </w:r>
      <w:r w:rsidR="00F541DB" w:rsidRPr="00FF33E1">
        <w:rPr>
          <w:b/>
          <w:bCs/>
          <w:iCs/>
        </w:rPr>
        <w:t xml:space="preserve">. </w:t>
      </w:r>
      <w:r w:rsidR="00F541DB" w:rsidRPr="00FF33E1">
        <w:rPr>
          <w:b/>
          <w:bCs/>
          <w:iCs/>
          <w:szCs w:val="20"/>
        </w:rPr>
        <w:t>ΥΔΡΟΦΟΡΟ VOLVO με αριθμό κυκλοφορίας ΚHO 3791 Φορολογήσιμης Ισχύος 33 και χρονολογία έκδοσης 1</w:t>
      </w:r>
      <w:r w:rsidR="00F541DB" w:rsidRPr="00FF33E1">
        <w:rPr>
          <w:b/>
          <w:bCs/>
          <w:iCs/>
          <w:szCs w:val="12"/>
        </w:rPr>
        <w:t xml:space="preserve">ης </w:t>
      </w:r>
      <w:r w:rsidR="00F541DB" w:rsidRPr="00FF33E1">
        <w:rPr>
          <w:b/>
          <w:bCs/>
          <w:iCs/>
          <w:szCs w:val="20"/>
        </w:rPr>
        <w:t>Αδείας 1993</w:t>
      </w:r>
      <w:r w:rsidR="00FF33E1">
        <w:rPr>
          <w:b/>
          <w:bCs/>
          <w:iCs/>
          <w:szCs w:val="20"/>
        </w:rPr>
        <w:t>.</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2</w:t>
      </w:r>
    </w:p>
    <w:p w:rsidR="00F541DB" w:rsidRPr="00146B80" w:rsidRDefault="00F541DB">
      <w:pPr>
        <w:autoSpaceDE w:val="0"/>
        <w:autoSpaceDN w:val="0"/>
        <w:adjustRightInd w:val="0"/>
        <w:rPr>
          <w:b/>
          <w:i/>
          <w:iCs/>
          <w:szCs w:val="20"/>
        </w:rPr>
      </w:pPr>
      <w:r w:rsidRPr="00146B80">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2.1. Σωματικές βλάβες τρίτων ανά θύμα</w:t>
      </w:r>
    </w:p>
    <w:p w:rsidR="00F541DB" w:rsidRDefault="00F541DB">
      <w:pPr>
        <w:autoSpaceDE w:val="0"/>
        <w:autoSpaceDN w:val="0"/>
        <w:adjustRightInd w:val="0"/>
        <w:rPr>
          <w:i/>
          <w:iCs/>
          <w:szCs w:val="20"/>
        </w:rPr>
      </w:pPr>
      <w:r>
        <w:rPr>
          <w:i/>
          <w:iCs/>
          <w:szCs w:val="20"/>
        </w:rPr>
        <w:t>2.2. Υλικές ζημίες τρίτων ανά ατύχημα</w:t>
      </w:r>
    </w:p>
    <w:p w:rsidR="00F541DB" w:rsidRPr="00146B80" w:rsidRDefault="00F541DB">
      <w:pPr>
        <w:autoSpaceDE w:val="0"/>
        <w:autoSpaceDN w:val="0"/>
        <w:adjustRightInd w:val="0"/>
        <w:rPr>
          <w:b/>
          <w:i/>
          <w:iCs/>
          <w:szCs w:val="20"/>
        </w:rPr>
      </w:pPr>
      <w:r w:rsidRPr="00146B80">
        <w:rPr>
          <w:b/>
          <w:i/>
          <w:iCs/>
          <w:szCs w:val="20"/>
        </w:rPr>
        <w:t>Προαιρετικές καλύψεις</w:t>
      </w:r>
    </w:p>
    <w:p w:rsidR="00F541DB" w:rsidRDefault="00F541DB">
      <w:pPr>
        <w:autoSpaceDE w:val="0"/>
        <w:autoSpaceDN w:val="0"/>
        <w:adjustRightInd w:val="0"/>
        <w:rPr>
          <w:i/>
          <w:iCs/>
          <w:szCs w:val="20"/>
        </w:rPr>
      </w:pPr>
      <w:r>
        <w:rPr>
          <w:i/>
          <w:iCs/>
          <w:szCs w:val="20"/>
        </w:rPr>
        <w:t>2.3. Υλικές ζημίες σε τροχαίο από ανασφάλιστο όχημα</w:t>
      </w:r>
    </w:p>
    <w:p w:rsidR="00F541DB" w:rsidRDefault="00F541DB">
      <w:pPr>
        <w:autoSpaceDE w:val="0"/>
        <w:autoSpaceDN w:val="0"/>
        <w:adjustRightInd w:val="0"/>
        <w:rPr>
          <w:i/>
          <w:iCs/>
          <w:szCs w:val="20"/>
        </w:rPr>
      </w:pPr>
      <w:r>
        <w:rPr>
          <w:i/>
          <w:iCs/>
          <w:szCs w:val="20"/>
        </w:rPr>
        <w:t>2.4. Προστασία Bonus Malus</w:t>
      </w:r>
    </w:p>
    <w:p w:rsidR="00F541DB" w:rsidRDefault="00F541DB">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291EFA" w:rsidRDefault="00F541DB" w:rsidP="00291EFA">
      <w:pPr>
        <w:autoSpaceDE w:val="0"/>
        <w:autoSpaceDN w:val="0"/>
        <w:adjustRightInd w:val="0"/>
        <w:rPr>
          <w:i/>
          <w:iCs/>
          <w:sz w:val="22"/>
          <w:szCs w:val="20"/>
        </w:rPr>
      </w:pPr>
      <w:r>
        <w:rPr>
          <w:i/>
          <w:iCs/>
          <w:szCs w:val="20"/>
        </w:rPr>
        <w:t xml:space="preserve">2.6. </w:t>
      </w:r>
      <w:r w:rsidR="00291EFA">
        <w:rPr>
          <w:i/>
          <w:iCs/>
          <w:sz w:val="22"/>
          <w:szCs w:val="20"/>
        </w:rPr>
        <w:t xml:space="preserve">Ζημιές οχήματος από κακόβουλες ενέργειες τρίτων, </w:t>
      </w:r>
      <w:r w:rsidR="00291EFA">
        <w:t>τρομοκρατικές ενέργειες ή πράξεις κατά τη διάρκεια στάσεων, απεργιών, οχλαγωγιών και πολιτικών ταραχών.</w:t>
      </w:r>
    </w:p>
    <w:p w:rsidR="00F541DB" w:rsidRDefault="00F541DB">
      <w:pPr>
        <w:autoSpaceDE w:val="0"/>
        <w:autoSpaceDN w:val="0"/>
        <w:adjustRightInd w:val="0"/>
        <w:rPr>
          <w:i/>
          <w:iCs/>
          <w:szCs w:val="20"/>
        </w:rPr>
      </w:pPr>
      <w:r>
        <w:rPr>
          <w:i/>
          <w:iCs/>
          <w:szCs w:val="20"/>
        </w:rPr>
        <w:t>2.7. Προσωπικό ατύχημα οδηγού</w:t>
      </w:r>
    </w:p>
    <w:p w:rsidR="00F541DB" w:rsidRDefault="00F541DB">
      <w:pPr>
        <w:autoSpaceDE w:val="0"/>
        <w:autoSpaceDN w:val="0"/>
        <w:adjustRightInd w:val="0"/>
        <w:rPr>
          <w:i/>
          <w:iCs/>
          <w:szCs w:val="20"/>
        </w:rPr>
      </w:pPr>
      <w:r>
        <w:rPr>
          <w:i/>
          <w:iCs/>
          <w:szCs w:val="20"/>
        </w:rPr>
        <w:t>2.8. Θραύση κρυστάλλων</w:t>
      </w:r>
    </w:p>
    <w:p w:rsidR="00F541DB" w:rsidRDefault="00F541DB">
      <w:pPr>
        <w:autoSpaceDE w:val="0"/>
        <w:autoSpaceDN w:val="0"/>
        <w:adjustRightInd w:val="0"/>
        <w:rPr>
          <w:i/>
          <w:iCs/>
          <w:szCs w:val="20"/>
        </w:rPr>
      </w:pPr>
      <w:r>
        <w:rPr>
          <w:i/>
          <w:iCs/>
          <w:szCs w:val="20"/>
        </w:rPr>
        <w:t>2.9. Φροντίδα στον τόπο του ατυχήματος</w:t>
      </w:r>
    </w:p>
    <w:p w:rsidR="00F541DB" w:rsidRDefault="00F541DB">
      <w:pPr>
        <w:autoSpaceDE w:val="0"/>
        <w:autoSpaceDN w:val="0"/>
        <w:adjustRightInd w:val="0"/>
        <w:rPr>
          <w:i/>
          <w:iCs/>
          <w:szCs w:val="20"/>
        </w:rPr>
      </w:pPr>
      <w:r>
        <w:rPr>
          <w:i/>
          <w:iCs/>
          <w:szCs w:val="20"/>
        </w:rPr>
        <w:t xml:space="preserve">Εκτιμώμενο Ασφαλιστικό ποσό οχήματος = </w:t>
      </w:r>
      <w:r w:rsidR="00E46872">
        <w:rPr>
          <w:i/>
          <w:iCs/>
          <w:szCs w:val="20"/>
        </w:rPr>
        <w:t>1</w:t>
      </w:r>
      <w:r w:rsidR="00BA10BD">
        <w:rPr>
          <w:i/>
          <w:iCs/>
          <w:szCs w:val="20"/>
        </w:rPr>
        <w:t>0</w:t>
      </w:r>
      <w:r w:rsidR="00E95B4D" w:rsidRPr="009524FF">
        <w:rPr>
          <w:i/>
          <w:iCs/>
          <w:szCs w:val="20"/>
        </w:rPr>
        <w:t>.0</w:t>
      </w:r>
      <w:r>
        <w:rPr>
          <w:i/>
          <w:iCs/>
          <w:szCs w:val="20"/>
        </w:rPr>
        <w:t>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F32204" w:rsidRDefault="00F32204">
      <w:pPr>
        <w:autoSpaceDE w:val="0"/>
        <w:autoSpaceDN w:val="0"/>
        <w:adjustRightInd w:val="0"/>
        <w:rPr>
          <w:b/>
          <w:bCs/>
          <w:iCs/>
          <w:szCs w:val="20"/>
          <w:u w:val="single"/>
        </w:rPr>
      </w:pPr>
    </w:p>
    <w:p w:rsidR="00F541DB" w:rsidRPr="00BB166A" w:rsidRDefault="00303781">
      <w:pPr>
        <w:autoSpaceDE w:val="0"/>
        <w:autoSpaceDN w:val="0"/>
        <w:adjustRightInd w:val="0"/>
        <w:rPr>
          <w:b/>
          <w:bCs/>
          <w:iCs/>
          <w:szCs w:val="20"/>
          <w:u w:val="single"/>
        </w:rPr>
      </w:pPr>
      <w:r>
        <w:rPr>
          <w:b/>
          <w:bCs/>
          <w:iCs/>
          <w:szCs w:val="20"/>
          <w:u w:val="single"/>
        </w:rPr>
        <w:t>6</w:t>
      </w:r>
      <w:r w:rsidR="00F32204">
        <w:rPr>
          <w:b/>
          <w:bCs/>
          <w:iCs/>
          <w:szCs w:val="20"/>
          <w:u w:val="single"/>
        </w:rPr>
        <w:t>4</w:t>
      </w:r>
      <w:r w:rsidR="00F541DB" w:rsidRPr="00084829">
        <w:rPr>
          <w:b/>
          <w:bCs/>
          <w:iCs/>
          <w:szCs w:val="20"/>
          <w:u w:val="single"/>
        </w:rPr>
        <w:t xml:space="preserve">. ΆΡΘΡΟ </w:t>
      </w:r>
      <w:r>
        <w:rPr>
          <w:b/>
          <w:bCs/>
          <w:iCs/>
          <w:szCs w:val="20"/>
          <w:u w:val="single"/>
        </w:rPr>
        <w:t>6</w:t>
      </w:r>
      <w:r w:rsidR="00F32204">
        <w:rPr>
          <w:b/>
          <w:bCs/>
          <w:iCs/>
          <w:szCs w:val="20"/>
          <w:u w:val="single"/>
        </w:rPr>
        <w:t>4</w:t>
      </w:r>
    </w:p>
    <w:p w:rsidR="00F541DB" w:rsidRPr="00FF33E1" w:rsidRDefault="00303781">
      <w:pPr>
        <w:autoSpaceDE w:val="0"/>
        <w:autoSpaceDN w:val="0"/>
        <w:adjustRightInd w:val="0"/>
        <w:rPr>
          <w:b/>
          <w:bCs/>
          <w:iCs/>
          <w:szCs w:val="20"/>
        </w:rPr>
      </w:pPr>
      <w:r w:rsidRPr="00FF33E1">
        <w:rPr>
          <w:b/>
          <w:bCs/>
          <w:iCs/>
        </w:rPr>
        <w:t>6</w:t>
      </w:r>
      <w:r w:rsidR="00F32204">
        <w:rPr>
          <w:b/>
          <w:bCs/>
          <w:iCs/>
        </w:rPr>
        <w:t>4</w:t>
      </w:r>
      <w:r w:rsidR="00F541DB" w:rsidRPr="00FF33E1">
        <w:rPr>
          <w:b/>
          <w:bCs/>
          <w:iCs/>
        </w:rPr>
        <w:t xml:space="preserve">. </w:t>
      </w:r>
      <w:r w:rsidR="00F541DB" w:rsidRPr="00FF33E1">
        <w:rPr>
          <w:b/>
          <w:bCs/>
          <w:iCs/>
          <w:szCs w:val="20"/>
        </w:rPr>
        <w:t>ΚΑΛΑΘΟΦΟΡΟ NISSAN με αριθμό κυκλοφορίας ΚHO 4472 Φορολογήσιμης Ισχύος 24 και χρονολογία έκδοσης 1</w:t>
      </w:r>
      <w:r w:rsidR="00F541DB" w:rsidRPr="00FF33E1">
        <w:rPr>
          <w:b/>
          <w:bCs/>
          <w:iCs/>
          <w:szCs w:val="12"/>
        </w:rPr>
        <w:t xml:space="preserve">ης </w:t>
      </w:r>
      <w:r w:rsidR="00F541DB" w:rsidRPr="00FF33E1">
        <w:rPr>
          <w:b/>
          <w:bCs/>
          <w:iCs/>
          <w:szCs w:val="20"/>
        </w:rPr>
        <w:t>Αδείας 1994</w:t>
      </w:r>
      <w:r w:rsidR="00AE651E" w:rsidRPr="00FF33E1">
        <w:rPr>
          <w:b/>
          <w:bCs/>
          <w:iCs/>
          <w:szCs w:val="20"/>
        </w:rPr>
        <w:t xml:space="preserve"> </w:t>
      </w:r>
      <w:r w:rsidR="00AE651E" w:rsidRPr="00FF33E1">
        <w:rPr>
          <w:b/>
          <w:bCs/>
          <w:szCs w:val="20"/>
        </w:rPr>
        <w:t>(Χρησιμοποιείται ως εργαλείο).</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2</w:t>
      </w:r>
    </w:p>
    <w:p w:rsidR="00F541DB" w:rsidRPr="00146B80" w:rsidRDefault="00F541DB">
      <w:pPr>
        <w:autoSpaceDE w:val="0"/>
        <w:autoSpaceDN w:val="0"/>
        <w:adjustRightInd w:val="0"/>
        <w:rPr>
          <w:b/>
          <w:i/>
          <w:iCs/>
          <w:szCs w:val="20"/>
        </w:rPr>
      </w:pPr>
      <w:r w:rsidRPr="00146B80">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2.1. Σωματικές βλάβες τρίτων ανά θύμα</w:t>
      </w:r>
    </w:p>
    <w:p w:rsidR="00F541DB" w:rsidRDefault="00F541DB">
      <w:pPr>
        <w:autoSpaceDE w:val="0"/>
        <w:autoSpaceDN w:val="0"/>
        <w:adjustRightInd w:val="0"/>
        <w:rPr>
          <w:i/>
          <w:iCs/>
          <w:szCs w:val="20"/>
        </w:rPr>
      </w:pPr>
      <w:r>
        <w:rPr>
          <w:i/>
          <w:iCs/>
          <w:szCs w:val="20"/>
        </w:rPr>
        <w:t>2.2. Υλικές ζημίες τρίτων ανά ατύχημα</w:t>
      </w:r>
    </w:p>
    <w:p w:rsidR="00AE651E" w:rsidRPr="00092097" w:rsidRDefault="00AE651E" w:rsidP="00AE651E">
      <w:pPr>
        <w:autoSpaceDE w:val="0"/>
        <w:autoSpaceDN w:val="0"/>
        <w:adjustRightInd w:val="0"/>
        <w:rPr>
          <w:b/>
          <w:i/>
          <w:iCs/>
        </w:rPr>
      </w:pPr>
      <w:r w:rsidRPr="00A37167">
        <w:rPr>
          <w:b/>
          <w:i/>
          <w:iCs/>
        </w:rPr>
        <w:t>2</w:t>
      </w:r>
      <w:r w:rsidRPr="00092097">
        <w:rPr>
          <w:b/>
          <w:i/>
          <w:iCs/>
        </w:rPr>
        <w:t>.3. Σωματικές βλάβες τρίτων κατά την λειτουργία τους ως εργαλείο</w:t>
      </w:r>
      <w:r w:rsidRPr="00A37167">
        <w:rPr>
          <w:b/>
          <w:i/>
          <w:iCs/>
        </w:rPr>
        <w:t>(πρόσθετη κάλυψη)</w:t>
      </w:r>
    </w:p>
    <w:p w:rsidR="00AE651E" w:rsidRDefault="00AE651E">
      <w:pPr>
        <w:autoSpaceDE w:val="0"/>
        <w:autoSpaceDN w:val="0"/>
        <w:adjustRightInd w:val="0"/>
        <w:rPr>
          <w:i/>
          <w:iCs/>
          <w:szCs w:val="20"/>
        </w:rPr>
      </w:pPr>
      <w:r w:rsidRPr="00A37167">
        <w:rPr>
          <w:b/>
          <w:i/>
          <w:iCs/>
        </w:rPr>
        <w:t>2.4. Υλικές ζημίες τρίτων κατά την λειτουργία τους ως εργαλείο(πρόσθετη κάλυψη)</w:t>
      </w:r>
    </w:p>
    <w:p w:rsidR="00F541DB" w:rsidRPr="00146B80" w:rsidRDefault="00F541DB">
      <w:pPr>
        <w:autoSpaceDE w:val="0"/>
        <w:autoSpaceDN w:val="0"/>
        <w:adjustRightInd w:val="0"/>
        <w:rPr>
          <w:b/>
          <w:i/>
          <w:iCs/>
          <w:szCs w:val="20"/>
        </w:rPr>
      </w:pPr>
      <w:r w:rsidRPr="00146B80">
        <w:rPr>
          <w:b/>
          <w:i/>
          <w:iCs/>
          <w:szCs w:val="20"/>
        </w:rPr>
        <w:t>Προαιρετικές καλύψεις</w:t>
      </w:r>
    </w:p>
    <w:p w:rsidR="00F541DB" w:rsidRDefault="00F541DB">
      <w:pPr>
        <w:autoSpaceDE w:val="0"/>
        <w:autoSpaceDN w:val="0"/>
        <w:adjustRightInd w:val="0"/>
        <w:rPr>
          <w:i/>
          <w:iCs/>
          <w:szCs w:val="20"/>
        </w:rPr>
      </w:pPr>
      <w:r>
        <w:rPr>
          <w:i/>
          <w:iCs/>
          <w:szCs w:val="20"/>
        </w:rPr>
        <w:t>2.3. Υλικές ζημίες σε τροχαίο από ανασφάλιστο όχημα</w:t>
      </w:r>
    </w:p>
    <w:p w:rsidR="00F541DB" w:rsidRDefault="00F541DB">
      <w:pPr>
        <w:autoSpaceDE w:val="0"/>
        <w:autoSpaceDN w:val="0"/>
        <w:adjustRightInd w:val="0"/>
        <w:rPr>
          <w:i/>
          <w:iCs/>
          <w:szCs w:val="20"/>
        </w:rPr>
      </w:pPr>
      <w:r>
        <w:rPr>
          <w:i/>
          <w:iCs/>
          <w:szCs w:val="20"/>
        </w:rPr>
        <w:t>2.4. Προστασία Bonus Malus</w:t>
      </w:r>
    </w:p>
    <w:p w:rsidR="00F541DB" w:rsidRDefault="00F541DB">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291EFA" w:rsidRDefault="00F541DB" w:rsidP="00291EFA">
      <w:pPr>
        <w:autoSpaceDE w:val="0"/>
        <w:autoSpaceDN w:val="0"/>
        <w:adjustRightInd w:val="0"/>
        <w:rPr>
          <w:i/>
          <w:iCs/>
          <w:sz w:val="22"/>
          <w:szCs w:val="20"/>
        </w:rPr>
      </w:pPr>
      <w:r>
        <w:rPr>
          <w:i/>
          <w:iCs/>
          <w:szCs w:val="20"/>
        </w:rPr>
        <w:t xml:space="preserve">2.6. </w:t>
      </w:r>
      <w:r w:rsidR="00291EFA">
        <w:rPr>
          <w:i/>
          <w:iCs/>
          <w:sz w:val="22"/>
          <w:szCs w:val="20"/>
        </w:rPr>
        <w:t xml:space="preserve">Ζημιές οχήματος από κακόβουλες ενέργειες τρίτων, </w:t>
      </w:r>
      <w:r w:rsidR="00291EFA">
        <w:t>τρομοκρατικές ενέργειες ή πράξεις κατά τη διάρκεια στάσεων, απεργιών, οχλαγωγιών και πολιτικών ταραχών.</w:t>
      </w:r>
    </w:p>
    <w:p w:rsidR="00F541DB" w:rsidRDefault="00F541DB">
      <w:pPr>
        <w:autoSpaceDE w:val="0"/>
        <w:autoSpaceDN w:val="0"/>
        <w:adjustRightInd w:val="0"/>
        <w:rPr>
          <w:i/>
          <w:iCs/>
          <w:szCs w:val="20"/>
        </w:rPr>
      </w:pPr>
      <w:r>
        <w:rPr>
          <w:i/>
          <w:iCs/>
          <w:szCs w:val="20"/>
        </w:rPr>
        <w:t>2.7. Προσωπικό ατύχημα οδηγού</w:t>
      </w:r>
    </w:p>
    <w:p w:rsidR="00F541DB" w:rsidRDefault="00F541DB">
      <w:pPr>
        <w:autoSpaceDE w:val="0"/>
        <w:autoSpaceDN w:val="0"/>
        <w:adjustRightInd w:val="0"/>
        <w:rPr>
          <w:i/>
          <w:iCs/>
          <w:szCs w:val="20"/>
        </w:rPr>
      </w:pPr>
      <w:r>
        <w:rPr>
          <w:i/>
          <w:iCs/>
          <w:szCs w:val="20"/>
        </w:rPr>
        <w:t>2.8. Θραύση κρυστάλλων</w:t>
      </w:r>
    </w:p>
    <w:p w:rsidR="00F541DB" w:rsidRDefault="00F541DB">
      <w:pPr>
        <w:autoSpaceDE w:val="0"/>
        <w:autoSpaceDN w:val="0"/>
        <w:adjustRightInd w:val="0"/>
        <w:rPr>
          <w:i/>
          <w:iCs/>
          <w:szCs w:val="20"/>
        </w:rPr>
      </w:pPr>
      <w:r>
        <w:rPr>
          <w:i/>
          <w:iCs/>
          <w:szCs w:val="20"/>
        </w:rPr>
        <w:t>2.9. Φροντίδα στον τόπο του ατυχήματος</w:t>
      </w:r>
    </w:p>
    <w:p w:rsidR="00F541DB" w:rsidRDefault="00F541DB">
      <w:pPr>
        <w:autoSpaceDE w:val="0"/>
        <w:autoSpaceDN w:val="0"/>
        <w:adjustRightInd w:val="0"/>
        <w:rPr>
          <w:i/>
          <w:iCs/>
          <w:szCs w:val="20"/>
        </w:rPr>
      </w:pPr>
      <w:r>
        <w:rPr>
          <w:i/>
          <w:iCs/>
          <w:szCs w:val="20"/>
        </w:rPr>
        <w:t xml:space="preserve">Εκτιμώμενο Ασφαλιστικό ποσό οχήματος = </w:t>
      </w:r>
      <w:r w:rsidR="00E46872">
        <w:rPr>
          <w:i/>
          <w:iCs/>
          <w:szCs w:val="20"/>
        </w:rPr>
        <w:t>1</w:t>
      </w:r>
      <w:r w:rsidR="001C2482" w:rsidRPr="009524FF">
        <w:rPr>
          <w:i/>
          <w:iCs/>
          <w:szCs w:val="20"/>
        </w:rPr>
        <w:t>0</w:t>
      </w:r>
      <w:r>
        <w:rPr>
          <w:i/>
          <w:iCs/>
          <w:szCs w:val="20"/>
        </w:rPr>
        <w:t>.</w:t>
      </w:r>
      <w:r w:rsidR="001C2482" w:rsidRPr="009524FF">
        <w:rPr>
          <w:i/>
          <w:iCs/>
          <w:szCs w:val="20"/>
        </w:rPr>
        <w:t>0</w:t>
      </w:r>
      <w:r>
        <w:rPr>
          <w:i/>
          <w:iCs/>
          <w:szCs w:val="20"/>
        </w:rPr>
        <w:t>00,00 €</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BoldItalic" w:hAnsi="Verdana-BoldItalic"/>
          <w:b/>
          <w:bCs/>
          <w:i/>
          <w:iCs/>
          <w:sz w:val="20"/>
          <w:szCs w:val="20"/>
        </w:rPr>
      </w:pPr>
    </w:p>
    <w:p w:rsidR="00FF33E1" w:rsidRDefault="00FF33E1">
      <w:pPr>
        <w:autoSpaceDE w:val="0"/>
        <w:autoSpaceDN w:val="0"/>
        <w:adjustRightInd w:val="0"/>
        <w:rPr>
          <w:b/>
          <w:bCs/>
          <w:i/>
          <w:iCs/>
          <w:szCs w:val="20"/>
          <w:u w:val="single"/>
        </w:rPr>
      </w:pPr>
    </w:p>
    <w:p w:rsidR="00FF33E1" w:rsidRDefault="00FF33E1">
      <w:pPr>
        <w:autoSpaceDE w:val="0"/>
        <w:autoSpaceDN w:val="0"/>
        <w:adjustRightInd w:val="0"/>
        <w:rPr>
          <w:b/>
          <w:bCs/>
          <w:i/>
          <w:iCs/>
          <w:szCs w:val="20"/>
          <w:u w:val="single"/>
        </w:rPr>
      </w:pPr>
    </w:p>
    <w:p w:rsidR="00F541DB" w:rsidRPr="00FF33E1" w:rsidRDefault="00303781">
      <w:pPr>
        <w:autoSpaceDE w:val="0"/>
        <w:autoSpaceDN w:val="0"/>
        <w:adjustRightInd w:val="0"/>
        <w:rPr>
          <w:b/>
          <w:bCs/>
          <w:iCs/>
          <w:szCs w:val="28"/>
          <w:u w:val="single"/>
        </w:rPr>
      </w:pPr>
      <w:r w:rsidRPr="00FF33E1">
        <w:rPr>
          <w:b/>
          <w:bCs/>
          <w:iCs/>
          <w:szCs w:val="20"/>
          <w:u w:val="single"/>
        </w:rPr>
        <w:t>6</w:t>
      </w:r>
      <w:r w:rsidR="00F32204">
        <w:rPr>
          <w:b/>
          <w:bCs/>
          <w:iCs/>
          <w:szCs w:val="20"/>
          <w:u w:val="single"/>
        </w:rPr>
        <w:t>5</w:t>
      </w:r>
      <w:r w:rsidR="00F541DB" w:rsidRPr="00FF33E1">
        <w:rPr>
          <w:b/>
          <w:bCs/>
          <w:iCs/>
          <w:szCs w:val="20"/>
          <w:u w:val="single"/>
        </w:rPr>
        <w:t xml:space="preserve">. ΆΡΘΡΟ </w:t>
      </w:r>
      <w:r w:rsidRPr="00FF33E1">
        <w:rPr>
          <w:b/>
          <w:bCs/>
          <w:iCs/>
          <w:szCs w:val="20"/>
          <w:u w:val="single"/>
        </w:rPr>
        <w:t>6</w:t>
      </w:r>
      <w:r w:rsidR="00F32204">
        <w:rPr>
          <w:b/>
          <w:bCs/>
          <w:iCs/>
          <w:szCs w:val="20"/>
          <w:u w:val="single"/>
        </w:rPr>
        <w:t>5</w:t>
      </w:r>
    </w:p>
    <w:p w:rsidR="00F541DB" w:rsidRPr="00FF33E1" w:rsidRDefault="00303781">
      <w:pPr>
        <w:autoSpaceDE w:val="0"/>
        <w:autoSpaceDN w:val="0"/>
        <w:adjustRightInd w:val="0"/>
        <w:rPr>
          <w:b/>
          <w:bCs/>
          <w:iCs/>
          <w:szCs w:val="20"/>
        </w:rPr>
      </w:pPr>
      <w:r w:rsidRPr="00FF33E1">
        <w:rPr>
          <w:b/>
          <w:bCs/>
          <w:iCs/>
        </w:rPr>
        <w:t>6</w:t>
      </w:r>
      <w:r w:rsidR="00F32204">
        <w:rPr>
          <w:b/>
          <w:bCs/>
          <w:iCs/>
        </w:rPr>
        <w:t>5</w:t>
      </w:r>
      <w:r w:rsidR="00F541DB" w:rsidRPr="00FF33E1">
        <w:rPr>
          <w:b/>
          <w:bCs/>
          <w:iCs/>
        </w:rPr>
        <w:t xml:space="preserve">. </w:t>
      </w:r>
      <w:r w:rsidR="00F541DB" w:rsidRPr="00FF33E1">
        <w:rPr>
          <w:b/>
          <w:bCs/>
          <w:iCs/>
          <w:szCs w:val="20"/>
        </w:rPr>
        <w:t>ΚΑΛΑΘΟΦΟΡΟ NISSAN με αριθμό κυκλοφορίας ME 63958 Φορολογήσιμης Ισχύος 159 και χρονολογία έκδοσης 1</w:t>
      </w:r>
      <w:r w:rsidR="00F541DB" w:rsidRPr="00FF33E1">
        <w:rPr>
          <w:b/>
          <w:bCs/>
          <w:iCs/>
          <w:szCs w:val="12"/>
        </w:rPr>
        <w:t xml:space="preserve">ης </w:t>
      </w:r>
      <w:r w:rsidR="00F541DB" w:rsidRPr="00FF33E1">
        <w:rPr>
          <w:b/>
          <w:bCs/>
          <w:iCs/>
          <w:szCs w:val="20"/>
        </w:rPr>
        <w:t>Αδείας 2001</w:t>
      </w:r>
      <w:r w:rsidR="00FF33E1">
        <w:rPr>
          <w:b/>
          <w:bCs/>
          <w:iCs/>
          <w:szCs w:val="20"/>
        </w:rPr>
        <w:t>.</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4</w:t>
      </w:r>
    </w:p>
    <w:p w:rsidR="00F541DB" w:rsidRPr="00BB603D" w:rsidRDefault="00F541DB">
      <w:pPr>
        <w:autoSpaceDE w:val="0"/>
        <w:autoSpaceDN w:val="0"/>
        <w:adjustRightInd w:val="0"/>
        <w:rPr>
          <w:b/>
          <w:i/>
          <w:iCs/>
        </w:rPr>
      </w:pPr>
      <w:r w:rsidRPr="00BB603D">
        <w:rPr>
          <w:b/>
          <w:i/>
          <w:iCs/>
        </w:rPr>
        <w:t>Υποχρεωτικές καλύψεις</w:t>
      </w:r>
    </w:p>
    <w:p w:rsidR="00F541DB" w:rsidRPr="00BB603D" w:rsidRDefault="00F541DB">
      <w:pPr>
        <w:autoSpaceDE w:val="0"/>
        <w:autoSpaceDN w:val="0"/>
        <w:adjustRightInd w:val="0"/>
        <w:rPr>
          <w:i/>
          <w:iCs/>
        </w:rPr>
      </w:pPr>
      <w:r w:rsidRPr="00BB603D">
        <w:rPr>
          <w:i/>
          <w:iCs/>
        </w:rPr>
        <w:t>Για την ασφάλιση έναντι οδικής αστικής ευθύνης</w:t>
      </w:r>
    </w:p>
    <w:p w:rsidR="00F541DB" w:rsidRPr="00BB603D" w:rsidRDefault="00F541DB">
      <w:pPr>
        <w:autoSpaceDE w:val="0"/>
        <w:autoSpaceDN w:val="0"/>
        <w:adjustRightInd w:val="0"/>
        <w:rPr>
          <w:i/>
          <w:iCs/>
        </w:rPr>
      </w:pPr>
      <w:r w:rsidRPr="00BB603D">
        <w:rPr>
          <w:i/>
          <w:iCs/>
        </w:rPr>
        <w:t>4.1. Σωματικές βλάβες τρίτων ανά θύμα</w:t>
      </w:r>
    </w:p>
    <w:p w:rsidR="00F541DB" w:rsidRPr="00BB603D" w:rsidRDefault="00F541DB">
      <w:pPr>
        <w:autoSpaceDE w:val="0"/>
        <w:autoSpaceDN w:val="0"/>
        <w:adjustRightInd w:val="0"/>
        <w:rPr>
          <w:i/>
          <w:iCs/>
        </w:rPr>
      </w:pPr>
      <w:r w:rsidRPr="00BB603D">
        <w:rPr>
          <w:i/>
          <w:iCs/>
        </w:rPr>
        <w:t>4.2. Υλικές ζημίες τρίτων ανά ατύχημα</w:t>
      </w:r>
    </w:p>
    <w:p w:rsidR="00F541DB" w:rsidRPr="00BB603D" w:rsidRDefault="00F541DB">
      <w:pPr>
        <w:autoSpaceDE w:val="0"/>
        <w:autoSpaceDN w:val="0"/>
        <w:adjustRightInd w:val="0"/>
        <w:rPr>
          <w:i/>
          <w:iCs/>
        </w:rPr>
      </w:pPr>
      <w:r w:rsidRPr="00BB603D">
        <w:rPr>
          <w:i/>
          <w:iCs/>
        </w:rPr>
        <w:t>4.3. Σωματικές βλάβες τρίτων κατά την λειτουργία τους ως εργαλείο</w:t>
      </w:r>
    </w:p>
    <w:p w:rsidR="00F541DB" w:rsidRPr="00BB603D" w:rsidRDefault="00F541DB">
      <w:pPr>
        <w:autoSpaceDE w:val="0"/>
        <w:autoSpaceDN w:val="0"/>
        <w:adjustRightInd w:val="0"/>
        <w:rPr>
          <w:i/>
          <w:iCs/>
        </w:rPr>
      </w:pPr>
      <w:r w:rsidRPr="00BB603D">
        <w:rPr>
          <w:i/>
          <w:iCs/>
        </w:rPr>
        <w:t>4.4. Υλικές ζημίες τρίτων κατά την λειτουργία τους ως εργαλείο</w:t>
      </w:r>
    </w:p>
    <w:p w:rsidR="00F541DB" w:rsidRPr="00BB603D" w:rsidRDefault="00F541DB">
      <w:pPr>
        <w:autoSpaceDE w:val="0"/>
        <w:autoSpaceDN w:val="0"/>
        <w:adjustRightInd w:val="0"/>
        <w:rPr>
          <w:b/>
          <w:i/>
          <w:iCs/>
        </w:rPr>
      </w:pPr>
      <w:r w:rsidRPr="00BB603D">
        <w:rPr>
          <w:b/>
          <w:i/>
          <w:iCs/>
        </w:rPr>
        <w:t>Προαιρετικές καλύψεις</w:t>
      </w:r>
    </w:p>
    <w:p w:rsidR="00F541DB" w:rsidRPr="00BB603D" w:rsidRDefault="00F541DB">
      <w:pPr>
        <w:autoSpaceDE w:val="0"/>
        <w:autoSpaceDN w:val="0"/>
        <w:adjustRightInd w:val="0"/>
        <w:rPr>
          <w:i/>
          <w:iCs/>
        </w:rPr>
      </w:pPr>
      <w:r w:rsidRPr="00BB603D">
        <w:rPr>
          <w:i/>
          <w:iCs/>
        </w:rPr>
        <w:t>4.5. Υλικές ζημίες σε τροχαίο από ανασφάλιστο όχημα</w:t>
      </w:r>
    </w:p>
    <w:p w:rsidR="00F541DB" w:rsidRPr="00BB603D" w:rsidRDefault="00F541DB">
      <w:pPr>
        <w:autoSpaceDE w:val="0"/>
        <w:autoSpaceDN w:val="0"/>
        <w:adjustRightInd w:val="0"/>
        <w:rPr>
          <w:i/>
          <w:iCs/>
        </w:rPr>
      </w:pPr>
      <w:r w:rsidRPr="00BB603D">
        <w:rPr>
          <w:i/>
          <w:iCs/>
        </w:rPr>
        <w:t>4.6. Προστασία Bonus Malus</w:t>
      </w:r>
    </w:p>
    <w:p w:rsidR="00F541DB" w:rsidRPr="00BB603D" w:rsidRDefault="00F541DB">
      <w:pPr>
        <w:autoSpaceDE w:val="0"/>
        <w:autoSpaceDN w:val="0"/>
        <w:adjustRightInd w:val="0"/>
        <w:rPr>
          <w:i/>
          <w:iCs/>
        </w:rPr>
      </w:pPr>
      <w:r w:rsidRPr="00BB603D">
        <w:rPr>
          <w:i/>
          <w:iCs/>
        </w:rPr>
        <w:t>4.7. Ασφάλιση πυρός, με την οποία καλύπτονται οι ζημιές στο αυτοκίνητό από πυρκαγιά,</w:t>
      </w:r>
    </w:p>
    <w:p w:rsidR="00F541DB" w:rsidRPr="00BB603D" w:rsidRDefault="00F541DB">
      <w:pPr>
        <w:autoSpaceDE w:val="0"/>
        <w:autoSpaceDN w:val="0"/>
        <w:adjustRightInd w:val="0"/>
        <w:rPr>
          <w:i/>
          <w:iCs/>
        </w:rPr>
      </w:pPr>
      <w:r w:rsidRPr="00BB603D">
        <w:rPr>
          <w:i/>
          <w:iCs/>
        </w:rPr>
        <w:t>πτώση κεραυνού και έκρηξη</w:t>
      </w:r>
    </w:p>
    <w:p w:rsidR="00BB603D" w:rsidRPr="00BB603D" w:rsidRDefault="00BB603D">
      <w:pPr>
        <w:autoSpaceDE w:val="0"/>
        <w:autoSpaceDN w:val="0"/>
        <w:adjustRightInd w:val="0"/>
        <w:rPr>
          <w:b/>
          <w:i/>
          <w:iCs/>
        </w:rPr>
      </w:pPr>
      <w:r w:rsidRPr="00BB603D">
        <w:rPr>
          <w:b/>
          <w:i/>
          <w:iCs/>
        </w:rPr>
        <w:t>4.8. Θραύση κρυστάλλων(πρόσθετη κάλυψη)</w:t>
      </w:r>
    </w:p>
    <w:p w:rsidR="00F541DB" w:rsidRPr="00BB603D" w:rsidRDefault="00F541DB">
      <w:pPr>
        <w:autoSpaceDE w:val="0"/>
        <w:autoSpaceDN w:val="0"/>
        <w:adjustRightInd w:val="0"/>
        <w:rPr>
          <w:i/>
          <w:iCs/>
        </w:rPr>
      </w:pPr>
      <w:r w:rsidRPr="00BB603D">
        <w:rPr>
          <w:i/>
          <w:iCs/>
        </w:rPr>
        <w:t>4.</w:t>
      </w:r>
      <w:r w:rsidR="00BB603D" w:rsidRPr="00BB603D">
        <w:rPr>
          <w:i/>
          <w:iCs/>
        </w:rPr>
        <w:t>9</w:t>
      </w:r>
      <w:r w:rsidRPr="00BB603D">
        <w:rPr>
          <w:i/>
          <w:iCs/>
        </w:rPr>
        <w:t>. Φροντίδα στον τόπο του ατυχήματος</w:t>
      </w:r>
    </w:p>
    <w:p w:rsidR="00F541DB" w:rsidRPr="00BB603D" w:rsidRDefault="00F541DB">
      <w:pPr>
        <w:autoSpaceDE w:val="0"/>
        <w:autoSpaceDN w:val="0"/>
        <w:adjustRightInd w:val="0"/>
        <w:rPr>
          <w:i/>
          <w:iCs/>
        </w:rPr>
      </w:pPr>
      <w:r w:rsidRPr="00BB603D">
        <w:rPr>
          <w:i/>
          <w:iCs/>
        </w:rPr>
        <w:t xml:space="preserve">Εκτιμώμενο Ασφαλιστικό ποσό οχήματος = </w:t>
      </w:r>
      <w:r w:rsidR="001C2482" w:rsidRPr="00BB603D">
        <w:rPr>
          <w:i/>
          <w:iCs/>
        </w:rPr>
        <w:t>2</w:t>
      </w:r>
      <w:r w:rsidR="00BA10BD">
        <w:rPr>
          <w:i/>
          <w:iCs/>
        </w:rPr>
        <w:t>0</w:t>
      </w:r>
      <w:r w:rsidR="001C2482" w:rsidRPr="00BB603D">
        <w:rPr>
          <w:i/>
          <w:iCs/>
        </w:rPr>
        <w:t>.0</w:t>
      </w:r>
      <w:r w:rsidRPr="00BB603D">
        <w:rPr>
          <w:i/>
          <w:iCs/>
        </w:rPr>
        <w:t>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303781" w:rsidRDefault="00303781">
      <w:pPr>
        <w:autoSpaceDE w:val="0"/>
        <w:autoSpaceDN w:val="0"/>
        <w:adjustRightInd w:val="0"/>
        <w:rPr>
          <w:szCs w:val="20"/>
        </w:rPr>
      </w:pPr>
    </w:p>
    <w:p w:rsidR="00F32204" w:rsidRDefault="00F32204">
      <w:pPr>
        <w:autoSpaceDE w:val="0"/>
        <w:autoSpaceDN w:val="0"/>
        <w:adjustRightInd w:val="0"/>
        <w:rPr>
          <w:szCs w:val="20"/>
        </w:rPr>
      </w:pPr>
    </w:p>
    <w:p w:rsidR="00F93586" w:rsidRPr="00B410F9" w:rsidRDefault="00303781" w:rsidP="00F93586">
      <w:pPr>
        <w:autoSpaceDE w:val="0"/>
        <w:autoSpaceDN w:val="0"/>
        <w:adjustRightInd w:val="0"/>
        <w:rPr>
          <w:b/>
          <w:bCs/>
          <w:iCs/>
          <w:szCs w:val="20"/>
          <w:u w:val="single"/>
        </w:rPr>
      </w:pPr>
      <w:r w:rsidRPr="00B410F9">
        <w:rPr>
          <w:b/>
          <w:bCs/>
          <w:iCs/>
          <w:szCs w:val="20"/>
          <w:u w:val="single"/>
        </w:rPr>
        <w:t>6</w:t>
      </w:r>
      <w:r w:rsidR="00F32204">
        <w:rPr>
          <w:b/>
          <w:bCs/>
          <w:iCs/>
          <w:szCs w:val="20"/>
          <w:u w:val="single"/>
        </w:rPr>
        <w:t>6</w:t>
      </w:r>
      <w:r w:rsidR="00F93586" w:rsidRPr="00B410F9">
        <w:rPr>
          <w:b/>
          <w:bCs/>
          <w:iCs/>
          <w:szCs w:val="20"/>
          <w:u w:val="single"/>
        </w:rPr>
        <w:t xml:space="preserve">. ΆΡΘΡΟ </w:t>
      </w:r>
      <w:r w:rsidRPr="00B410F9">
        <w:rPr>
          <w:b/>
          <w:bCs/>
          <w:iCs/>
          <w:szCs w:val="20"/>
          <w:u w:val="single"/>
        </w:rPr>
        <w:t>6</w:t>
      </w:r>
      <w:r w:rsidR="00F32204">
        <w:rPr>
          <w:b/>
          <w:bCs/>
          <w:iCs/>
          <w:szCs w:val="20"/>
          <w:u w:val="single"/>
        </w:rPr>
        <w:t>6</w:t>
      </w:r>
    </w:p>
    <w:p w:rsidR="00F93586" w:rsidRPr="00B410F9" w:rsidRDefault="00303781" w:rsidP="00F93586">
      <w:pPr>
        <w:autoSpaceDE w:val="0"/>
        <w:autoSpaceDN w:val="0"/>
        <w:adjustRightInd w:val="0"/>
        <w:rPr>
          <w:b/>
          <w:bCs/>
          <w:iCs/>
          <w:szCs w:val="20"/>
        </w:rPr>
      </w:pPr>
      <w:r w:rsidRPr="00B410F9">
        <w:rPr>
          <w:b/>
          <w:bCs/>
          <w:iCs/>
          <w:szCs w:val="20"/>
        </w:rPr>
        <w:t>6</w:t>
      </w:r>
      <w:r w:rsidR="00F32204">
        <w:rPr>
          <w:b/>
          <w:bCs/>
          <w:iCs/>
          <w:szCs w:val="20"/>
        </w:rPr>
        <w:t>6</w:t>
      </w:r>
      <w:r w:rsidR="00F93586" w:rsidRPr="00B410F9">
        <w:rPr>
          <w:b/>
          <w:bCs/>
          <w:iCs/>
          <w:szCs w:val="20"/>
        </w:rPr>
        <w:t>. ΚΑΛΑΘΟΦΟΡΟ NISSAN με αριθμό κυκλοφορίας ME 137185 Φορολογήσιμης Ισχύος 150 και χρονολογία έκδοσης 1ης Αδείας 2017</w:t>
      </w:r>
      <w:r w:rsidR="00EB22AB" w:rsidRPr="00B410F9">
        <w:rPr>
          <w:b/>
          <w:bCs/>
          <w:iCs/>
          <w:szCs w:val="20"/>
        </w:rPr>
        <w:t>.</w:t>
      </w:r>
    </w:p>
    <w:p w:rsidR="00EB22AB" w:rsidRPr="00EB22AB" w:rsidRDefault="00EB22AB" w:rsidP="00F93586">
      <w:pPr>
        <w:autoSpaceDE w:val="0"/>
        <w:autoSpaceDN w:val="0"/>
        <w:adjustRightInd w:val="0"/>
        <w:rPr>
          <w:b/>
          <w:bCs/>
          <w:i/>
          <w:iCs/>
          <w:szCs w:val="20"/>
        </w:rPr>
      </w:pPr>
    </w:p>
    <w:p w:rsidR="00F93586" w:rsidRPr="00F93586" w:rsidRDefault="00F93586" w:rsidP="00F93586">
      <w:pPr>
        <w:autoSpaceDE w:val="0"/>
        <w:autoSpaceDN w:val="0"/>
        <w:adjustRightInd w:val="0"/>
        <w:rPr>
          <w:b/>
          <w:bCs/>
          <w:i/>
          <w:iCs/>
          <w:szCs w:val="20"/>
        </w:rPr>
      </w:pPr>
      <w:r w:rsidRPr="00F93586">
        <w:rPr>
          <w:b/>
          <w:bCs/>
          <w:i/>
          <w:iCs/>
          <w:szCs w:val="20"/>
        </w:rPr>
        <w:t>ΟΜΑΔΑ 4</w:t>
      </w:r>
    </w:p>
    <w:p w:rsidR="00F93586" w:rsidRPr="00F93586" w:rsidRDefault="00F93586" w:rsidP="00F93586">
      <w:pPr>
        <w:autoSpaceDE w:val="0"/>
        <w:autoSpaceDN w:val="0"/>
        <w:adjustRightInd w:val="0"/>
        <w:rPr>
          <w:b/>
          <w:i/>
          <w:iCs/>
          <w:szCs w:val="20"/>
        </w:rPr>
      </w:pPr>
      <w:r w:rsidRPr="00F93586">
        <w:rPr>
          <w:b/>
          <w:i/>
          <w:iCs/>
          <w:szCs w:val="20"/>
        </w:rPr>
        <w:t>Υποχρεωτικές καλύψεις</w:t>
      </w:r>
    </w:p>
    <w:p w:rsidR="00F93586" w:rsidRPr="00F93586" w:rsidRDefault="00F93586" w:rsidP="00F93586">
      <w:pPr>
        <w:autoSpaceDE w:val="0"/>
        <w:autoSpaceDN w:val="0"/>
        <w:adjustRightInd w:val="0"/>
        <w:rPr>
          <w:i/>
          <w:iCs/>
          <w:szCs w:val="20"/>
        </w:rPr>
      </w:pPr>
      <w:r w:rsidRPr="00F93586">
        <w:rPr>
          <w:i/>
          <w:iCs/>
          <w:szCs w:val="20"/>
        </w:rPr>
        <w:t>Για την ασφάλιση έναντι οδικής αστικής ευθύνης</w:t>
      </w:r>
    </w:p>
    <w:p w:rsidR="00F93586" w:rsidRPr="00F93586" w:rsidRDefault="00F93586" w:rsidP="00F93586">
      <w:pPr>
        <w:autoSpaceDE w:val="0"/>
        <w:autoSpaceDN w:val="0"/>
        <w:adjustRightInd w:val="0"/>
        <w:rPr>
          <w:i/>
          <w:iCs/>
          <w:szCs w:val="20"/>
        </w:rPr>
      </w:pPr>
      <w:r w:rsidRPr="00F93586">
        <w:rPr>
          <w:i/>
          <w:iCs/>
          <w:szCs w:val="20"/>
        </w:rPr>
        <w:t>4.1. Σωματικές βλάβες τρίτων ανά θύμα</w:t>
      </w:r>
    </w:p>
    <w:p w:rsidR="00F93586" w:rsidRPr="00F93586" w:rsidRDefault="00F93586" w:rsidP="00F93586">
      <w:pPr>
        <w:autoSpaceDE w:val="0"/>
        <w:autoSpaceDN w:val="0"/>
        <w:adjustRightInd w:val="0"/>
        <w:rPr>
          <w:i/>
          <w:iCs/>
          <w:szCs w:val="20"/>
        </w:rPr>
      </w:pPr>
      <w:r w:rsidRPr="00F93586">
        <w:rPr>
          <w:i/>
          <w:iCs/>
          <w:szCs w:val="20"/>
        </w:rPr>
        <w:t>4.2. Υλικές ζημίες τρίτων ανά ατύχημα</w:t>
      </w:r>
    </w:p>
    <w:p w:rsidR="00F93586" w:rsidRPr="00F93586" w:rsidRDefault="00F93586" w:rsidP="00F93586">
      <w:pPr>
        <w:autoSpaceDE w:val="0"/>
        <w:autoSpaceDN w:val="0"/>
        <w:adjustRightInd w:val="0"/>
        <w:rPr>
          <w:i/>
          <w:iCs/>
          <w:szCs w:val="20"/>
        </w:rPr>
      </w:pPr>
      <w:r w:rsidRPr="00F93586">
        <w:rPr>
          <w:i/>
          <w:iCs/>
          <w:szCs w:val="20"/>
        </w:rPr>
        <w:t>4.3. Σωματικές βλάβες τρίτων κατά την λειτουργία τους ως εργαλείο</w:t>
      </w:r>
    </w:p>
    <w:p w:rsidR="00F93586" w:rsidRPr="00F93586" w:rsidRDefault="00F93586" w:rsidP="00F93586">
      <w:pPr>
        <w:autoSpaceDE w:val="0"/>
        <w:autoSpaceDN w:val="0"/>
        <w:adjustRightInd w:val="0"/>
        <w:rPr>
          <w:i/>
          <w:iCs/>
          <w:szCs w:val="20"/>
        </w:rPr>
      </w:pPr>
      <w:r w:rsidRPr="00F93586">
        <w:rPr>
          <w:i/>
          <w:iCs/>
          <w:szCs w:val="20"/>
        </w:rPr>
        <w:t>4.4. Υλικές ζημίες τρίτων κατά την λειτουργία τους ως εργαλείο</w:t>
      </w:r>
    </w:p>
    <w:p w:rsidR="00F93586" w:rsidRPr="00F93586" w:rsidRDefault="00F93586" w:rsidP="00F93586">
      <w:pPr>
        <w:autoSpaceDE w:val="0"/>
        <w:autoSpaceDN w:val="0"/>
        <w:adjustRightInd w:val="0"/>
        <w:rPr>
          <w:b/>
          <w:i/>
          <w:iCs/>
          <w:szCs w:val="20"/>
        </w:rPr>
      </w:pPr>
      <w:r w:rsidRPr="00F93586">
        <w:rPr>
          <w:b/>
          <w:i/>
          <w:iCs/>
          <w:szCs w:val="20"/>
        </w:rPr>
        <w:t>Προαιρετικές καλύψεις</w:t>
      </w:r>
    </w:p>
    <w:p w:rsidR="00F93586" w:rsidRPr="00F93586" w:rsidRDefault="00F93586" w:rsidP="00F93586">
      <w:pPr>
        <w:autoSpaceDE w:val="0"/>
        <w:autoSpaceDN w:val="0"/>
        <w:adjustRightInd w:val="0"/>
        <w:rPr>
          <w:i/>
          <w:iCs/>
          <w:szCs w:val="20"/>
        </w:rPr>
      </w:pPr>
      <w:r w:rsidRPr="00F93586">
        <w:rPr>
          <w:i/>
          <w:iCs/>
          <w:szCs w:val="20"/>
        </w:rPr>
        <w:t>4.5. Υλικές ζημίες σε τροχαίο από ανασφάλιστο όχημα</w:t>
      </w:r>
    </w:p>
    <w:p w:rsidR="00F93586" w:rsidRPr="00F93586" w:rsidRDefault="00F93586" w:rsidP="00F93586">
      <w:pPr>
        <w:autoSpaceDE w:val="0"/>
        <w:autoSpaceDN w:val="0"/>
        <w:adjustRightInd w:val="0"/>
        <w:rPr>
          <w:i/>
          <w:iCs/>
          <w:szCs w:val="20"/>
        </w:rPr>
      </w:pPr>
      <w:r w:rsidRPr="00F93586">
        <w:rPr>
          <w:i/>
          <w:iCs/>
          <w:szCs w:val="20"/>
        </w:rPr>
        <w:t>4.6. Προστασία Bonus Malus</w:t>
      </w:r>
    </w:p>
    <w:p w:rsidR="00F93586" w:rsidRPr="00F93586" w:rsidRDefault="00F93586" w:rsidP="00F93586">
      <w:pPr>
        <w:autoSpaceDE w:val="0"/>
        <w:autoSpaceDN w:val="0"/>
        <w:adjustRightInd w:val="0"/>
        <w:rPr>
          <w:i/>
          <w:iCs/>
          <w:szCs w:val="20"/>
        </w:rPr>
      </w:pPr>
      <w:r w:rsidRPr="00F93586">
        <w:rPr>
          <w:i/>
          <w:iCs/>
          <w:szCs w:val="20"/>
        </w:rPr>
        <w:t>4.7. Ασφάλιση πυρός, με την οποία καλύπτονται οι ζημιές στο αυτοκίνητό από πυρκαγιά,</w:t>
      </w:r>
    </w:p>
    <w:p w:rsidR="00F93586" w:rsidRDefault="00F93586" w:rsidP="00F93586">
      <w:pPr>
        <w:autoSpaceDE w:val="0"/>
        <w:autoSpaceDN w:val="0"/>
        <w:adjustRightInd w:val="0"/>
        <w:rPr>
          <w:i/>
          <w:iCs/>
          <w:szCs w:val="20"/>
        </w:rPr>
      </w:pPr>
      <w:r w:rsidRPr="00F93586">
        <w:rPr>
          <w:i/>
          <w:iCs/>
          <w:szCs w:val="20"/>
        </w:rPr>
        <w:t>πτώση κεραυνού και έκρηξη</w:t>
      </w:r>
    </w:p>
    <w:p w:rsidR="00BB603D" w:rsidRPr="00F93586" w:rsidRDefault="00BB603D" w:rsidP="00F93586">
      <w:pPr>
        <w:autoSpaceDE w:val="0"/>
        <w:autoSpaceDN w:val="0"/>
        <w:adjustRightInd w:val="0"/>
        <w:rPr>
          <w:i/>
          <w:iCs/>
          <w:szCs w:val="20"/>
        </w:rPr>
      </w:pPr>
      <w:r w:rsidRPr="00BB603D">
        <w:rPr>
          <w:b/>
          <w:i/>
          <w:iCs/>
        </w:rPr>
        <w:t>4.8. Θραύση κρυστάλλων(πρόσθετη κάλυψη)</w:t>
      </w:r>
    </w:p>
    <w:p w:rsidR="00F93586" w:rsidRPr="00F93586" w:rsidRDefault="00F93586" w:rsidP="00F93586">
      <w:pPr>
        <w:autoSpaceDE w:val="0"/>
        <w:autoSpaceDN w:val="0"/>
        <w:adjustRightInd w:val="0"/>
        <w:rPr>
          <w:i/>
          <w:iCs/>
          <w:szCs w:val="20"/>
        </w:rPr>
      </w:pPr>
      <w:r w:rsidRPr="00F93586">
        <w:rPr>
          <w:i/>
          <w:iCs/>
          <w:szCs w:val="20"/>
        </w:rPr>
        <w:t>4.</w:t>
      </w:r>
      <w:r w:rsidR="00BB603D">
        <w:rPr>
          <w:i/>
          <w:iCs/>
          <w:szCs w:val="20"/>
        </w:rPr>
        <w:t>9</w:t>
      </w:r>
      <w:r w:rsidRPr="00F93586">
        <w:rPr>
          <w:i/>
          <w:iCs/>
          <w:szCs w:val="20"/>
        </w:rPr>
        <w:t>. Φροντίδα στον τόπο του ατυχήματος</w:t>
      </w:r>
    </w:p>
    <w:p w:rsidR="00F93586" w:rsidRPr="00F93586" w:rsidRDefault="00F93586" w:rsidP="00F93586">
      <w:pPr>
        <w:autoSpaceDE w:val="0"/>
        <w:autoSpaceDN w:val="0"/>
        <w:adjustRightInd w:val="0"/>
        <w:rPr>
          <w:i/>
          <w:iCs/>
          <w:szCs w:val="20"/>
        </w:rPr>
      </w:pPr>
      <w:r w:rsidRPr="00F93586">
        <w:rPr>
          <w:i/>
          <w:iCs/>
          <w:szCs w:val="20"/>
        </w:rPr>
        <w:t xml:space="preserve">Εκτιμώμενο Ασφαλιστικό ποσό οχήματος = </w:t>
      </w:r>
      <w:r w:rsidR="00E46872">
        <w:rPr>
          <w:i/>
          <w:iCs/>
          <w:szCs w:val="20"/>
        </w:rPr>
        <w:t>14</w:t>
      </w:r>
      <w:r w:rsidR="001C2482" w:rsidRPr="009524FF">
        <w:rPr>
          <w:i/>
          <w:iCs/>
          <w:szCs w:val="20"/>
        </w:rPr>
        <w:t>0</w:t>
      </w:r>
      <w:r w:rsidRPr="00F93586">
        <w:rPr>
          <w:i/>
          <w:iCs/>
          <w:szCs w:val="20"/>
        </w:rPr>
        <w:t>.</w:t>
      </w:r>
      <w:r w:rsidR="00E46872">
        <w:rPr>
          <w:i/>
          <w:iCs/>
          <w:szCs w:val="20"/>
        </w:rPr>
        <w:t>0</w:t>
      </w:r>
      <w:r w:rsidRPr="00F93586">
        <w:rPr>
          <w:i/>
          <w:iCs/>
          <w:szCs w:val="20"/>
        </w:rPr>
        <w:t>00,00 €</w:t>
      </w:r>
    </w:p>
    <w:p w:rsidR="00F93586" w:rsidRPr="00F93586" w:rsidRDefault="00F93586" w:rsidP="00F93586">
      <w:pPr>
        <w:autoSpaceDE w:val="0"/>
        <w:autoSpaceDN w:val="0"/>
        <w:adjustRightInd w:val="0"/>
        <w:rPr>
          <w:b/>
          <w:bCs/>
          <w:i/>
          <w:iCs/>
          <w:szCs w:val="20"/>
        </w:rPr>
      </w:pPr>
    </w:p>
    <w:p w:rsidR="00F93586" w:rsidRPr="00F93586" w:rsidRDefault="00F93586" w:rsidP="00F93586">
      <w:pPr>
        <w:autoSpaceDE w:val="0"/>
        <w:autoSpaceDN w:val="0"/>
        <w:adjustRightInd w:val="0"/>
        <w:rPr>
          <w:b/>
          <w:bCs/>
          <w:szCs w:val="20"/>
        </w:rPr>
      </w:pPr>
      <w:r w:rsidRPr="00F93586">
        <w:rPr>
          <w:b/>
          <w:bCs/>
          <w:szCs w:val="20"/>
        </w:rPr>
        <w:t>ΑΣΦΑΛΙΣΤΙΚΗ ΕΤΑΙΡΕΙΑ:…………………………………………………………………………….</w:t>
      </w:r>
    </w:p>
    <w:p w:rsidR="00F93586" w:rsidRPr="00F93586" w:rsidRDefault="00F93586" w:rsidP="00F93586">
      <w:pPr>
        <w:autoSpaceDE w:val="0"/>
        <w:autoSpaceDN w:val="0"/>
        <w:adjustRightInd w:val="0"/>
        <w:rPr>
          <w:b/>
          <w:bCs/>
          <w:szCs w:val="20"/>
        </w:rPr>
      </w:pPr>
      <w:r w:rsidRPr="00F93586">
        <w:rPr>
          <w:b/>
          <w:bCs/>
          <w:szCs w:val="20"/>
        </w:rPr>
        <w:t>Τιμή ανά έτος (ασφάλιση σε δύο εξάμηνα) :</w:t>
      </w:r>
    </w:p>
    <w:p w:rsidR="00F93586" w:rsidRPr="00F93586" w:rsidRDefault="00F93586" w:rsidP="00F93586">
      <w:pPr>
        <w:autoSpaceDE w:val="0"/>
        <w:autoSpaceDN w:val="0"/>
        <w:adjustRightInd w:val="0"/>
        <w:rPr>
          <w:szCs w:val="20"/>
        </w:rPr>
      </w:pPr>
      <w:r w:rsidRPr="00F93586">
        <w:rPr>
          <w:szCs w:val="20"/>
        </w:rPr>
        <w:t>Αριθμητικώς : ………………………………………………………………...…………………………..€</w:t>
      </w:r>
    </w:p>
    <w:p w:rsidR="00F93586" w:rsidRDefault="00F93586">
      <w:pPr>
        <w:autoSpaceDE w:val="0"/>
        <w:autoSpaceDN w:val="0"/>
        <w:adjustRightInd w:val="0"/>
        <w:rPr>
          <w:szCs w:val="20"/>
        </w:rPr>
      </w:pPr>
      <w:r w:rsidRPr="00F93586">
        <w:rPr>
          <w:szCs w:val="20"/>
        </w:rPr>
        <w:t>Ολογράφως :……………………………………………………………………………………………….</w:t>
      </w:r>
    </w:p>
    <w:p w:rsidR="00F541DB" w:rsidRDefault="00F541DB">
      <w:pPr>
        <w:autoSpaceDE w:val="0"/>
        <w:autoSpaceDN w:val="0"/>
        <w:adjustRightInd w:val="0"/>
        <w:rPr>
          <w:rFonts w:ascii="Verdana" w:hAnsi="Verdana"/>
          <w:b/>
          <w:bCs/>
          <w:i/>
          <w:iCs/>
          <w:sz w:val="20"/>
          <w:szCs w:val="20"/>
        </w:rPr>
      </w:pPr>
    </w:p>
    <w:p w:rsidR="00BB603D" w:rsidRDefault="00BB603D">
      <w:pPr>
        <w:autoSpaceDE w:val="0"/>
        <w:autoSpaceDN w:val="0"/>
        <w:adjustRightInd w:val="0"/>
        <w:rPr>
          <w:b/>
          <w:bCs/>
          <w:iCs/>
          <w:szCs w:val="20"/>
          <w:u w:val="single"/>
        </w:rPr>
      </w:pPr>
    </w:p>
    <w:p w:rsidR="00BB603D" w:rsidRDefault="00BB603D">
      <w:pPr>
        <w:autoSpaceDE w:val="0"/>
        <w:autoSpaceDN w:val="0"/>
        <w:adjustRightInd w:val="0"/>
        <w:rPr>
          <w:b/>
          <w:bCs/>
          <w:iCs/>
          <w:szCs w:val="20"/>
          <w:u w:val="single"/>
        </w:rPr>
      </w:pPr>
    </w:p>
    <w:p w:rsidR="00F541DB" w:rsidRPr="00B410F9" w:rsidRDefault="00303781">
      <w:pPr>
        <w:autoSpaceDE w:val="0"/>
        <w:autoSpaceDN w:val="0"/>
        <w:adjustRightInd w:val="0"/>
        <w:rPr>
          <w:b/>
          <w:bCs/>
          <w:iCs/>
          <w:szCs w:val="20"/>
          <w:u w:val="single"/>
        </w:rPr>
      </w:pPr>
      <w:r w:rsidRPr="00B410F9">
        <w:rPr>
          <w:b/>
          <w:bCs/>
          <w:iCs/>
          <w:szCs w:val="20"/>
          <w:u w:val="single"/>
        </w:rPr>
        <w:t>6</w:t>
      </w:r>
      <w:r w:rsidR="00F32204">
        <w:rPr>
          <w:b/>
          <w:bCs/>
          <w:iCs/>
          <w:szCs w:val="20"/>
          <w:u w:val="single"/>
        </w:rPr>
        <w:t>7</w:t>
      </w:r>
      <w:r w:rsidR="00F541DB" w:rsidRPr="00B410F9">
        <w:rPr>
          <w:b/>
          <w:bCs/>
          <w:iCs/>
          <w:szCs w:val="20"/>
          <w:u w:val="single"/>
        </w:rPr>
        <w:t xml:space="preserve">. ΆΡΘΡΟ </w:t>
      </w:r>
      <w:r w:rsidRPr="00B410F9">
        <w:rPr>
          <w:b/>
          <w:bCs/>
          <w:iCs/>
          <w:szCs w:val="20"/>
          <w:u w:val="single"/>
        </w:rPr>
        <w:t>6</w:t>
      </w:r>
      <w:r w:rsidR="00F32204">
        <w:rPr>
          <w:b/>
          <w:bCs/>
          <w:iCs/>
          <w:szCs w:val="20"/>
          <w:u w:val="single"/>
        </w:rPr>
        <w:t>7</w:t>
      </w:r>
    </w:p>
    <w:p w:rsidR="00F541DB" w:rsidRPr="00B410F9" w:rsidRDefault="00303781">
      <w:pPr>
        <w:autoSpaceDE w:val="0"/>
        <w:autoSpaceDN w:val="0"/>
        <w:adjustRightInd w:val="0"/>
        <w:rPr>
          <w:b/>
          <w:bCs/>
          <w:iCs/>
          <w:szCs w:val="20"/>
        </w:rPr>
      </w:pPr>
      <w:r w:rsidRPr="00B410F9">
        <w:rPr>
          <w:b/>
          <w:bCs/>
          <w:iCs/>
        </w:rPr>
        <w:t>6</w:t>
      </w:r>
      <w:r w:rsidR="00F32204">
        <w:rPr>
          <w:b/>
          <w:bCs/>
          <w:iCs/>
        </w:rPr>
        <w:t>7</w:t>
      </w:r>
      <w:r w:rsidR="00F541DB" w:rsidRPr="00B410F9">
        <w:rPr>
          <w:b/>
          <w:bCs/>
          <w:iCs/>
        </w:rPr>
        <w:t xml:space="preserve">. </w:t>
      </w:r>
      <w:r w:rsidR="00F541DB" w:rsidRPr="00B410F9">
        <w:rPr>
          <w:b/>
          <w:bCs/>
          <w:iCs/>
          <w:szCs w:val="20"/>
        </w:rPr>
        <w:t>ΓΕΡΑΝΟΣ MERCEDES με αριθμό κυκλοφορίας KHO 3835 Φορολογήσιμης Ισχύος 34 και χρονολογία έκδοσης 1</w:t>
      </w:r>
      <w:r w:rsidR="00F541DB" w:rsidRPr="00B410F9">
        <w:rPr>
          <w:b/>
          <w:bCs/>
          <w:iCs/>
          <w:szCs w:val="12"/>
        </w:rPr>
        <w:t xml:space="preserve">ης </w:t>
      </w:r>
      <w:r w:rsidR="00F541DB" w:rsidRPr="00B410F9">
        <w:rPr>
          <w:b/>
          <w:bCs/>
          <w:iCs/>
          <w:szCs w:val="20"/>
        </w:rPr>
        <w:t>Αδείας 1989</w:t>
      </w:r>
      <w:r w:rsidR="00BB603D" w:rsidRPr="00B410F9">
        <w:rPr>
          <w:b/>
          <w:bCs/>
          <w:iCs/>
          <w:szCs w:val="20"/>
        </w:rPr>
        <w:t xml:space="preserve"> </w:t>
      </w:r>
      <w:r w:rsidR="00BB603D" w:rsidRPr="00B410F9">
        <w:rPr>
          <w:b/>
          <w:bCs/>
          <w:szCs w:val="20"/>
        </w:rPr>
        <w:t>(Χρησιμοποιείται ως εργαλείο).</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2</w:t>
      </w:r>
    </w:p>
    <w:p w:rsidR="00F541DB" w:rsidRPr="00DD65FA" w:rsidRDefault="00F541DB">
      <w:pPr>
        <w:autoSpaceDE w:val="0"/>
        <w:autoSpaceDN w:val="0"/>
        <w:adjustRightInd w:val="0"/>
        <w:rPr>
          <w:b/>
          <w:i/>
          <w:iCs/>
          <w:szCs w:val="20"/>
        </w:rPr>
      </w:pPr>
      <w:r w:rsidRPr="00DD65FA">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2.1. Σωματικές βλάβες τρίτων ανά θύμα</w:t>
      </w:r>
    </w:p>
    <w:p w:rsidR="00F541DB" w:rsidRDefault="00F541DB">
      <w:pPr>
        <w:autoSpaceDE w:val="0"/>
        <w:autoSpaceDN w:val="0"/>
        <w:adjustRightInd w:val="0"/>
        <w:rPr>
          <w:i/>
          <w:iCs/>
          <w:szCs w:val="20"/>
        </w:rPr>
      </w:pPr>
      <w:r>
        <w:rPr>
          <w:i/>
          <w:iCs/>
          <w:szCs w:val="20"/>
        </w:rPr>
        <w:t>2.2. Υλικές ζημίες τρίτων ανά ατύχημα</w:t>
      </w:r>
    </w:p>
    <w:p w:rsidR="00BB603D" w:rsidRPr="00092097" w:rsidRDefault="00BB603D" w:rsidP="00BB603D">
      <w:pPr>
        <w:autoSpaceDE w:val="0"/>
        <w:autoSpaceDN w:val="0"/>
        <w:adjustRightInd w:val="0"/>
        <w:rPr>
          <w:b/>
          <w:i/>
          <w:iCs/>
        </w:rPr>
      </w:pPr>
      <w:r w:rsidRPr="00A37167">
        <w:rPr>
          <w:b/>
          <w:i/>
          <w:iCs/>
        </w:rPr>
        <w:t>2</w:t>
      </w:r>
      <w:r w:rsidRPr="00092097">
        <w:rPr>
          <w:b/>
          <w:i/>
          <w:iCs/>
        </w:rPr>
        <w:t>.3. Σωματικές βλάβες τρίτων κατά την λειτουργία τους ως εργαλείο</w:t>
      </w:r>
      <w:r w:rsidRPr="00A37167">
        <w:rPr>
          <w:b/>
          <w:i/>
          <w:iCs/>
        </w:rPr>
        <w:t>(πρόσθετη κάλυψη)</w:t>
      </w:r>
    </w:p>
    <w:p w:rsidR="00BB603D" w:rsidRDefault="00BB603D">
      <w:pPr>
        <w:autoSpaceDE w:val="0"/>
        <w:autoSpaceDN w:val="0"/>
        <w:adjustRightInd w:val="0"/>
        <w:rPr>
          <w:i/>
          <w:iCs/>
          <w:szCs w:val="20"/>
        </w:rPr>
      </w:pPr>
      <w:r w:rsidRPr="00A37167">
        <w:rPr>
          <w:b/>
          <w:i/>
          <w:iCs/>
        </w:rPr>
        <w:t>2.4. Υλικές ζημίες τρίτων κατά την λειτουργία τους ως εργαλείο(πρόσθετη κάλυψη)</w:t>
      </w:r>
    </w:p>
    <w:p w:rsidR="00F541DB" w:rsidRPr="00DD65FA" w:rsidRDefault="00F541DB">
      <w:pPr>
        <w:autoSpaceDE w:val="0"/>
        <w:autoSpaceDN w:val="0"/>
        <w:adjustRightInd w:val="0"/>
        <w:rPr>
          <w:b/>
          <w:i/>
          <w:iCs/>
          <w:szCs w:val="20"/>
        </w:rPr>
      </w:pPr>
      <w:r w:rsidRPr="00DD65FA">
        <w:rPr>
          <w:b/>
          <w:i/>
          <w:iCs/>
          <w:szCs w:val="20"/>
        </w:rPr>
        <w:t>Προαιρετικές καλύψεις</w:t>
      </w:r>
    </w:p>
    <w:p w:rsidR="00F541DB" w:rsidRDefault="00F541DB">
      <w:pPr>
        <w:autoSpaceDE w:val="0"/>
        <w:autoSpaceDN w:val="0"/>
        <w:adjustRightInd w:val="0"/>
        <w:rPr>
          <w:i/>
          <w:iCs/>
          <w:szCs w:val="20"/>
        </w:rPr>
      </w:pPr>
      <w:r>
        <w:rPr>
          <w:i/>
          <w:iCs/>
          <w:szCs w:val="20"/>
        </w:rPr>
        <w:t>2.3. Υλικές ζημίες σε τροχαίο από ανασφάλιστο όχημα</w:t>
      </w:r>
    </w:p>
    <w:p w:rsidR="00F541DB" w:rsidRDefault="00F541DB">
      <w:pPr>
        <w:autoSpaceDE w:val="0"/>
        <w:autoSpaceDN w:val="0"/>
        <w:adjustRightInd w:val="0"/>
        <w:rPr>
          <w:i/>
          <w:iCs/>
          <w:szCs w:val="20"/>
        </w:rPr>
      </w:pPr>
      <w:r>
        <w:rPr>
          <w:i/>
          <w:iCs/>
          <w:szCs w:val="20"/>
        </w:rPr>
        <w:t>2.4. Προστασία Bonus Malus</w:t>
      </w:r>
    </w:p>
    <w:p w:rsidR="00F541DB" w:rsidRDefault="00F541DB">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291EFA" w:rsidRDefault="00F541DB" w:rsidP="00291EFA">
      <w:pPr>
        <w:autoSpaceDE w:val="0"/>
        <w:autoSpaceDN w:val="0"/>
        <w:adjustRightInd w:val="0"/>
        <w:rPr>
          <w:i/>
          <w:iCs/>
          <w:sz w:val="22"/>
          <w:szCs w:val="20"/>
        </w:rPr>
      </w:pPr>
      <w:r>
        <w:rPr>
          <w:i/>
          <w:iCs/>
          <w:szCs w:val="20"/>
        </w:rPr>
        <w:t xml:space="preserve">2.6. </w:t>
      </w:r>
      <w:r w:rsidR="00291EFA">
        <w:rPr>
          <w:i/>
          <w:iCs/>
          <w:sz w:val="22"/>
          <w:szCs w:val="20"/>
        </w:rPr>
        <w:t xml:space="preserve">Ζημιές οχήματος από κακόβουλες ενέργειες τρίτων, </w:t>
      </w:r>
      <w:r w:rsidR="00291EFA">
        <w:t>τρομοκρατικές ενέργειες ή πράξεις κατά τη διάρκεια στάσεων, απεργιών, οχλαγωγιών και πολιτικών ταραχών.</w:t>
      </w:r>
    </w:p>
    <w:p w:rsidR="00F541DB" w:rsidRDefault="00F541DB">
      <w:pPr>
        <w:autoSpaceDE w:val="0"/>
        <w:autoSpaceDN w:val="0"/>
        <w:adjustRightInd w:val="0"/>
        <w:rPr>
          <w:i/>
          <w:iCs/>
          <w:szCs w:val="20"/>
        </w:rPr>
      </w:pPr>
      <w:r>
        <w:rPr>
          <w:i/>
          <w:iCs/>
          <w:szCs w:val="20"/>
        </w:rPr>
        <w:t>2.7. Προσωπικό ατύχημα οδηγού</w:t>
      </w:r>
    </w:p>
    <w:p w:rsidR="00F541DB" w:rsidRDefault="00F541DB">
      <w:pPr>
        <w:autoSpaceDE w:val="0"/>
        <w:autoSpaceDN w:val="0"/>
        <w:adjustRightInd w:val="0"/>
        <w:rPr>
          <w:i/>
          <w:iCs/>
          <w:szCs w:val="20"/>
        </w:rPr>
      </w:pPr>
      <w:r>
        <w:rPr>
          <w:i/>
          <w:iCs/>
          <w:szCs w:val="20"/>
        </w:rPr>
        <w:t>2.8. Θραύση κρυστάλλων</w:t>
      </w:r>
    </w:p>
    <w:p w:rsidR="00F541DB" w:rsidRDefault="00F541DB">
      <w:pPr>
        <w:autoSpaceDE w:val="0"/>
        <w:autoSpaceDN w:val="0"/>
        <w:adjustRightInd w:val="0"/>
        <w:rPr>
          <w:i/>
          <w:iCs/>
          <w:szCs w:val="20"/>
        </w:rPr>
      </w:pPr>
      <w:r>
        <w:rPr>
          <w:i/>
          <w:iCs/>
          <w:szCs w:val="20"/>
        </w:rPr>
        <w:t>2.9. Φροντίδα στον τόπο του ατυχήματος</w:t>
      </w:r>
    </w:p>
    <w:p w:rsidR="00F541DB" w:rsidRDefault="00F541DB">
      <w:pPr>
        <w:autoSpaceDE w:val="0"/>
        <w:autoSpaceDN w:val="0"/>
        <w:adjustRightInd w:val="0"/>
        <w:rPr>
          <w:i/>
          <w:iCs/>
          <w:szCs w:val="20"/>
        </w:rPr>
      </w:pPr>
      <w:r>
        <w:rPr>
          <w:i/>
          <w:iCs/>
          <w:szCs w:val="20"/>
        </w:rPr>
        <w:t xml:space="preserve">Εκτιμώμενο Ασφαλιστικό ποσό οχήματος = </w:t>
      </w:r>
      <w:r w:rsidR="00BA10BD">
        <w:rPr>
          <w:i/>
          <w:iCs/>
          <w:szCs w:val="20"/>
        </w:rPr>
        <w:t>2</w:t>
      </w:r>
      <w:r>
        <w:rPr>
          <w:i/>
          <w:iCs/>
          <w:szCs w:val="20"/>
        </w:rPr>
        <w:t>.</w:t>
      </w:r>
      <w:r w:rsidR="001C2482" w:rsidRPr="009524FF">
        <w:rPr>
          <w:i/>
          <w:iCs/>
          <w:szCs w:val="20"/>
        </w:rPr>
        <w:t>0</w:t>
      </w:r>
      <w:r>
        <w:rPr>
          <w:i/>
          <w:iCs/>
          <w:szCs w:val="20"/>
        </w:rPr>
        <w:t>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303781" w:rsidRDefault="00303781">
      <w:pPr>
        <w:autoSpaceDE w:val="0"/>
        <w:autoSpaceDN w:val="0"/>
        <w:adjustRightInd w:val="0"/>
        <w:rPr>
          <w:szCs w:val="20"/>
        </w:rPr>
      </w:pPr>
    </w:p>
    <w:p w:rsidR="00F32204" w:rsidRDefault="00F32204">
      <w:pPr>
        <w:autoSpaceDE w:val="0"/>
        <w:autoSpaceDN w:val="0"/>
        <w:adjustRightInd w:val="0"/>
        <w:rPr>
          <w:szCs w:val="20"/>
        </w:rPr>
      </w:pPr>
    </w:p>
    <w:p w:rsidR="00F541DB" w:rsidRPr="00BB166A" w:rsidRDefault="00303781">
      <w:pPr>
        <w:autoSpaceDE w:val="0"/>
        <w:autoSpaceDN w:val="0"/>
        <w:adjustRightInd w:val="0"/>
        <w:rPr>
          <w:b/>
          <w:bCs/>
          <w:iCs/>
          <w:szCs w:val="20"/>
          <w:u w:val="single"/>
        </w:rPr>
      </w:pPr>
      <w:r>
        <w:rPr>
          <w:b/>
          <w:bCs/>
          <w:iCs/>
          <w:szCs w:val="20"/>
          <w:u w:val="single"/>
        </w:rPr>
        <w:t>6</w:t>
      </w:r>
      <w:r w:rsidR="00F32204">
        <w:rPr>
          <w:b/>
          <w:bCs/>
          <w:iCs/>
          <w:szCs w:val="20"/>
          <w:u w:val="single"/>
        </w:rPr>
        <w:t>8</w:t>
      </w:r>
      <w:r w:rsidR="00F541DB" w:rsidRPr="00E724C9">
        <w:rPr>
          <w:b/>
          <w:bCs/>
          <w:iCs/>
          <w:szCs w:val="20"/>
          <w:u w:val="single"/>
        </w:rPr>
        <w:t xml:space="preserve">. ΆΡΘΡΟ </w:t>
      </w:r>
      <w:r>
        <w:rPr>
          <w:b/>
          <w:bCs/>
          <w:iCs/>
          <w:szCs w:val="20"/>
          <w:u w:val="single"/>
        </w:rPr>
        <w:t>6</w:t>
      </w:r>
      <w:r w:rsidR="00F32204">
        <w:rPr>
          <w:b/>
          <w:bCs/>
          <w:iCs/>
          <w:szCs w:val="20"/>
          <w:u w:val="single"/>
        </w:rPr>
        <w:t>8</w:t>
      </w:r>
    </w:p>
    <w:p w:rsidR="00557865" w:rsidRPr="00B410F9" w:rsidRDefault="00303781" w:rsidP="00557865">
      <w:pPr>
        <w:autoSpaceDE w:val="0"/>
        <w:autoSpaceDN w:val="0"/>
        <w:adjustRightInd w:val="0"/>
        <w:rPr>
          <w:b/>
          <w:bCs/>
          <w:iCs/>
          <w:szCs w:val="20"/>
        </w:rPr>
      </w:pPr>
      <w:r w:rsidRPr="00B410F9">
        <w:rPr>
          <w:b/>
          <w:bCs/>
          <w:iCs/>
        </w:rPr>
        <w:t>6</w:t>
      </w:r>
      <w:r w:rsidR="00F32204">
        <w:rPr>
          <w:b/>
          <w:bCs/>
          <w:iCs/>
        </w:rPr>
        <w:t>8</w:t>
      </w:r>
      <w:r w:rsidR="00F541DB" w:rsidRPr="00B410F9">
        <w:rPr>
          <w:b/>
          <w:bCs/>
          <w:iCs/>
        </w:rPr>
        <w:t xml:space="preserve">. </w:t>
      </w:r>
      <w:r w:rsidR="00557865" w:rsidRPr="00B410F9">
        <w:rPr>
          <w:b/>
          <w:bCs/>
          <w:iCs/>
          <w:szCs w:val="20"/>
        </w:rPr>
        <w:t>ΦΟΡΤΩΤΗΣ THOMAS - KUBOTA με αριθμό κυκλοφορίας ME 56225 Φορολογήσιμης Ισχύος 48 και χρονολογία έκδοσης 1</w:t>
      </w:r>
      <w:r w:rsidR="00557865" w:rsidRPr="00B410F9">
        <w:rPr>
          <w:b/>
          <w:bCs/>
          <w:iCs/>
          <w:szCs w:val="12"/>
        </w:rPr>
        <w:t xml:space="preserve">ης </w:t>
      </w:r>
      <w:r w:rsidR="00557865" w:rsidRPr="00B410F9">
        <w:rPr>
          <w:b/>
          <w:bCs/>
          <w:iCs/>
          <w:szCs w:val="20"/>
        </w:rPr>
        <w:t>Αδείας 1997</w:t>
      </w:r>
      <w:r w:rsidR="00B410F9">
        <w:rPr>
          <w:b/>
          <w:bCs/>
          <w:iCs/>
          <w:szCs w:val="20"/>
        </w:rPr>
        <w:t>.</w:t>
      </w:r>
    </w:p>
    <w:p w:rsidR="00557865" w:rsidRDefault="00557865" w:rsidP="00557865">
      <w:pPr>
        <w:autoSpaceDE w:val="0"/>
        <w:autoSpaceDN w:val="0"/>
        <w:adjustRightInd w:val="0"/>
        <w:rPr>
          <w:b/>
          <w:bCs/>
          <w:i/>
          <w:iCs/>
          <w:szCs w:val="20"/>
        </w:rPr>
      </w:pPr>
    </w:p>
    <w:p w:rsidR="00557865" w:rsidRDefault="00557865" w:rsidP="00557865">
      <w:pPr>
        <w:autoSpaceDE w:val="0"/>
        <w:autoSpaceDN w:val="0"/>
        <w:adjustRightInd w:val="0"/>
        <w:rPr>
          <w:b/>
          <w:bCs/>
          <w:i/>
          <w:iCs/>
          <w:szCs w:val="20"/>
        </w:rPr>
      </w:pPr>
      <w:r>
        <w:rPr>
          <w:b/>
          <w:bCs/>
          <w:i/>
          <w:iCs/>
          <w:szCs w:val="20"/>
        </w:rPr>
        <w:t>ΟΜΑΔΑ 4</w:t>
      </w:r>
    </w:p>
    <w:p w:rsidR="00557865" w:rsidRPr="00DD65FA" w:rsidRDefault="00557865" w:rsidP="00557865">
      <w:pPr>
        <w:autoSpaceDE w:val="0"/>
        <w:autoSpaceDN w:val="0"/>
        <w:adjustRightInd w:val="0"/>
        <w:rPr>
          <w:b/>
          <w:i/>
          <w:iCs/>
          <w:szCs w:val="20"/>
        </w:rPr>
      </w:pPr>
      <w:r w:rsidRPr="00DD65FA">
        <w:rPr>
          <w:b/>
          <w:i/>
          <w:iCs/>
          <w:szCs w:val="20"/>
        </w:rPr>
        <w:t>Υποχρεωτικές καλύψεις</w:t>
      </w:r>
    </w:p>
    <w:p w:rsidR="00557865" w:rsidRDefault="00557865" w:rsidP="00557865">
      <w:pPr>
        <w:autoSpaceDE w:val="0"/>
        <w:autoSpaceDN w:val="0"/>
        <w:adjustRightInd w:val="0"/>
        <w:rPr>
          <w:i/>
          <w:iCs/>
          <w:szCs w:val="20"/>
        </w:rPr>
      </w:pPr>
      <w:r>
        <w:rPr>
          <w:i/>
          <w:iCs/>
          <w:szCs w:val="20"/>
        </w:rPr>
        <w:t>Για την ασφάλιση έναντι οδικής αστικής ευθύνης</w:t>
      </w:r>
    </w:p>
    <w:p w:rsidR="00557865" w:rsidRDefault="00557865" w:rsidP="00557865">
      <w:pPr>
        <w:autoSpaceDE w:val="0"/>
        <w:autoSpaceDN w:val="0"/>
        <w:adjustRightInd w:val="0"/>
        <w:rPr>
          <w:i/>
          <w:iCs/>
          <w:szCs w:val="20"/>
        </w:rPr>
      </w:pPr>
      <w:r>
        <w:rPr>
          <w:i/>
          <w:iCs/>
          <w:szCs w:val="20"/>
        </w:rPr>
        <w:t>4.1. Σωματικές βλάβες τρίτων ανά θύμα</w:t>
      </w:r>
    </w:p>
    <w:p w:rsidR="00557865" w:rsidRDefault="00557865" w:rsidP="00557865">
      <w:pPr>
        <w:autoSpaceDE w:val="0"/>
        <w:autoSpaceDN w:val="0"/>
        <w:adjustRightInd w:val="0"/>
        <w:rPr>
          <w:i/>
          <w:iCs/>
          <w:szCs w:val="20"/>
        </w:rPr>
      </w:pPr>
      <w:r>
        <w:rPr>
          <w:i/>
          <w:iCs/>
          <w:szCs w:val="20"/>
        </w:rPr>
        <w:t>4.2. Υλικές ζημίες τρίτων ανά ατύχημα</w:t>
      </w:r>
    </w:p>
    <w:p w:rsidR="00557865" w:rsidRDefault="00557865" w:rsidP="00557865">
      <w:pPr>
        <w:autoSpaceDE w:val="0"/>
        <w:autoSpaceDN w:val="0"/>
        <w:adjustRightInd w:val="0"/>
        <w:rPr>
          <w:i/>
          <w:iCs/>
          <w:szCs w:val="20"/>
        </w:rPr>
      </w:pPr>
      <w:r>
        <w:rPr>
          <w:i/>
          <w:iCs/>
          <w:szCs w:val="20"/>
        </w:rPr>
        <w:t>4.3. Σωματικές βλάβες τρίτων κατά την λειτουργία τους ως εργαλείο</w:t>
      </w:r>
    </w:p>
    <w:p w:rsidR="00557865" w:rsidRDefault="00557865" w:rsidP="00557865">
      <w:pPr>
        <w:autoSpaceDE w:val="0"/>
        <w:autoSpaceDN w:val="0"/>
        <w:adjustRightInd w:val="0"/>
        <w:rPr>
          <w:i/>
          <w:iCs/>
          <w:szCs w:val="20"/>
        </w:rPr>
      </w:pPr>
      <w:r>
        <w:rPr>
          <w:i/>
          <w:iCs/>
          <w:szCs w:val="20"/>
        </w:rPr>
        <w:t>4.4. Υλικές ζημίες τρίτων κατά την λειτουργία τους ως εργαλείο</w:t>
      </w:r>
    </w:p>
    <w:p w:rsidR="00557865" w:rsidRPr="00DD65FA" w:rsidRDefault="00557865" w:rsidP="00557865">
      <w:pPr>
        <w:autoSpaceDE w:val="0"/>
        <w:autoSpaceDN w:val="0"/>
        <w:adjustRightInd w:val="0"/>
        <w:rPr>
          <w:b/>
          <w:i/>
          <w:iCs/>
          <w:szCs w:val="20"/>
        </w:rPr>
      </w:pPr>
      <w:r w:rsidRPr="00DD65FA">
        <w:rPr>
          <w:b/>
          <w:i/>
          <w:iCs/>
          <w:szCs w:val="20"/>
        </w:rPr>
        <w:t>Προαιρετικές καλύψεις</w:t>
      </w:r>
    </w:p>
    <w:p w:rsidR="00557865" w:rsidRDefault="00557865" w:rsidP="00557865">
      <w:pPr>
        <w:autoSpaceDE w:val="0"/>
        <w:autoSpaceDN w:val="0"/>
        <w:adjustRightInd w:val="0"/>
        <w:rPr>
          <w:i/>
          <w:iCs/>
          <w:szCs w:val="20"/>
        </w:rPr>
      </w:pPr>
      <w:r>
        <w:rPr>
          <w:i/>
          <w:iCs/>
          <w:szCs w:val="20"/>
        </w:rPr>
        <w:t>4.5. Υλικές ζημίες σε τροχαίο από ανασφάλιστο όχημα</w:t>
      </w:r>
    </w:p>
    <w:p w:rsidR="00557865" w:rsidRDefault="00557865" w:rsidP="00557865">
      <w:pPr>
        <w:autoSpaceDE w:val="0"/>
        <w:autoSpaceDN w:val="0"/>
        <w:adjustRightInd w:val="0"/>
        <w:rPr>
          <w:i/>
          <w:iCs/>
          <w:szCs w:val="20"/>
        </w:rPr>
      </w:pPr>
      <w:r>
        <w:rPr>
          <w:i/>
          <w:iCs/>
          <w:szCs w:val="20"/>
        </w:rPr>
        <w:t>4.6. Προστασία Bonus Malus</w:t>
      </w:r>
    </w:p>
    <w:p w:rsidR="00557865" w:rsidRDefault="00557865" w:rsidP="00557865">
      <w:pPr>
        <w:autoSpaceDE w:val="0"/>
        <w:autoSpaceDN w:val="0"/>
        <w:adjustRightInd w:val="0"/>
        <w:rPr>
          <w:i/>
          <w:iCs/>
          <w:szCs w:val="20"/>
        </w:rPr>
      </w:pPr>
      <w:r>
        <w:rPr>
          <w:i/>
          <w:iCs/>
          <w:szCs w:val="20"/>
        </w:rPr>
        <w:t>4.7. Ασφάλιση πυρός, με την οποία καλύπτονται οι ζημιές στο αυτοκίνητό από πυρκαγιά,</w:t>
      </w:r>
    </w:p>
    <w:p w:rsidR="00557865" w:rsidRDefault="00557865" w:rsidP="00557865">
      <w:pPr>
        <w:autoSpaceDE w:val="0"/>
        <w:autoSpaceDN w:val="0"/>
        <w:adjustRightInd w:val="0"/>
        <w:rPr>
          <w:i/>
          <w:iCs/>
          <w:szCs w:val="20"/>
        </w:rPr>
      </w:pPr>
      <w:r>
        <w:rPr>
          <w:i/>
          <w:iCs/>
          <w:szCs w:val="20"/>
        </w:rPr>
        <w:t>πτώση κεραυνού και έκρηξη</w:t>
      </w:r>
    </w:p>
    <w:p w:rsidR="00557865" w:rsidRDefault="00557865" w:rsidP="00557865">
      <w:pPr>
        <w:autoSpaceDE w:val="0"/>
        <w:autoSpaceDN w:val="0"/>
        <w:adjustRightInd w:val="0"/>
        <w:rPr>
          <w:i/>
          <w:iCs/>
          <w:szCs w:val="20"/>
        </w:rPr>
      </w:pPr>
      <w:r>
        <w:rPr>
          <w:i/>
          <w:iCs/>
          <w:szCs w:val="20"/>
        </w:rPr>
        <w:t>4.8. Φροντίδα στον τόπο του ατυχήματος</w:t>
      </w:r>
    </w:p>
    <w:p w:rsidR="00557865" w:rsidRDefault="00557865" w:rsidP="00557865">
      <w:pPr>
        <w:autoSpaceDE w:val="0"/>
        <w:autoSpaceDN w:val="0"/>
        <w:adjustRightInd w:val="0"/>
        <w:rPr>
          <w:i/>
          <w:iCs/>
          <w:szCs w:val="20"/>
        </w:rPr>
      </w:pPr>
      <w:r>
        <w:rPr>
          <w:i/>
          <w:iCs/>
          <w:szCs w:val="20"/>
        </w:rPr>
        <w:t xml:space="preserve">Εκτιμώμενο Ασφαλιστικό ποσό οχήματος = </w:t>
      </w:r>
      <w:r w:rsidR="00BA10BD">
        <w:rPr>
          <w:i/>
          <w:iCs/>
          <w:szCs w:val="20"/>
        </w:rPr>
        <w:t>5</w:t>
      </w:r>
      <w:r>
        <w:rPr>
          <w:i/>
          <w:iCs/>
          <w:szCs w:val="20"/>
        </w:rPr>
        <w:t>.000,00 €</w:t>
      </w:r>
    </w:p>
    <w:p w:rsidR="00557865" w:rsidRDefault="00557865" w:rsidP="00557865">
      <w:pPr>
        <w:autoSpaceDE w:val="0"/>
        <w:autoSpaceDN w:val="0"/>
        <w:adjustRightInd w:val="0"/>
        <w:rPr>
          <w:rFonts w:ascii="Verdana-Italic" w:hAnsi="Verdana-Italic"/>
          <w:b/>
          <w:bCs/>
          <w:i/>
          <w:iCs/>
          <w:sz w:val="20"/>
          <w:szCs w:val="20"/>
        </w:rPr>
      </w:pPr>
    </w:p>
    <w:p w:rsidR="00557865" w:rsidRDefault="00557865" w:rsidP="00557865">
      <w:pPr>
        <w:autoSpaceDE w:val="0"/>
        <w:autoSpaceDN w:val="0"/>
        <w:adjustRightInd w:val="0"/>
        <w:rPr>
          <w:b/>
          <w:bCs/>
          <w:szCs w:val="20"/>
        </w:rPr>
      </w:pPr>
      <w:r>
        <w:rPr>
          <w:b/>
          <w:bCs/>
          <w:szCs w:val="20"/>
        </w:rPr>
        <w:t>ΑΣΦΑΛΙΣΤΙΚΗ ΕΤΑΙΡΕΙΑ:…………………………………………………………………………….</w:t>
      </w:r>
    </w:p>
    <w:p w:rsidR="00557865" w:rsidRDefault="00557865" w:rsidP="00557865">
      <w:pPr>
        <w:autoSpaceDE w:val="0"/>
        <w:autoSpaceDN w:val="0"/>
        <w:adjustRightInd w:val="0"/>
        <w:rPr>
          <w:b/>
          <w:bCs/>
          <w:szCs w:val="20"/>
        </w:rPr>
      </w:pPr>
      <w:r>
        <w:rPr>
          <w:b/>
          <w:bCs/>
          <w:szCs w:val="20"/>
        </w:rPr>
        <w:t>Τιμή ανά έτος (ασφάλιση σε δύο εξάμηνα) :</w:t>
      </w:r>
    </w:p>
    <w:p w:rsidR="00557865" w:rsidRDefault="00557865" w:rsidP="00557865">
      <w:pPr>
        <w:autoSpaceDE w:val="0"/>
        <w:autoSpaceDN w:val="0"/>
        <w:adjustRightInd w:val="0"/>
        <w:rPr>
          <w:szCs w:val="20"/>
        </w:rPr>
      </w:pPr>
      <w:r>
        <w:rPr>
          <w:szCs w:val="20"/>
        </w:rPr>
        <w:t>Αριθμητικώς : ………………………………………………………………...…………………………..€</w:t>
      </w:r>
    </w:p>
    <w:p w:rsidR="00F541DB" w:rsidRDefault="00557865">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731327" w:rsidRDefault="00731327">
      <w:pPr>
        <w:autoSpaceDE w:val="0"/>
        <w:autoSpaceDN w:val="0"/>
        <w:adjustRightInd w:val="0"/>
        <w:rPr>
          <w:b/>
          <w:bCs/>
          <w:iCs/>
          <w:szCs w:val="20"/>
          <w:u w:val="single"/>
        </w:rPr>
      </w:pPr>
    </w:p>
    <w:p w:rsidR="00731327" w:rsidRDefault="00731327">
      <w:pPr>
        <w:autoSpaceDE w:val="0"/>
        <w:autoSpaceDN w:val="0"/>
        <w:adjustRightInd w:val="0"/>
        <w:rPr>
          <w:b/>
          <w:bCs/>
          <w:iCs/>
          <w:szCs w:val="20"/>
          <w:u w:val="single"/>
        </w:rPr>
      </w:pPr>
    </w:p>
    <w:p w:rsidR="00F541DB" w:rsidRPr="00BB166A" w:rsidRDefault="00BB166A">
      <w:pPr>
        <w:autoSpaceDE w:val="0"/>
        <w:autoSpaceDN w:val="0"/>
        <w:adjustRightInd w:val="0"/>
        <w:rPr>
          <w:b/>
          <w:bCs/>
          <w:iCs/>
          <w:szCs w:val="20"/>
          <w:u w:val="single"/>
        </w:rPr>
      </w:pPr>
      <w:r w:rsidRPr="00BB166A">
        <w:rPr>
          <w:b/>
          <w:bCs/>
          <w:iCs/>
          <w:szCs w:val="20"/>
          <w:u w:val="single"/>
        </w:rPr>
        <w:t>6</w:t>
      </w:r>
      <w:r w:rsidR="00F32204">
        <w:rPr>
          <w:b/>
          <w:bCs/>
          <w:iCs/>
          <w:szCs w:val="20"/>
          <w:u w:val="single"/>
        </w:rPr>
        <w:t>9</w:t>
      </w:r>
      <w:r>
        <w:rPr>
          <w:b/>
          <w:bCs/>
          <w:iCs/>
          <w:szCs w:val="20"/>
          <w:u w:val="single"/>
        </w:rPr>
        <w:t xml:space="preserve">. ΆΡΘΡΟ </w:t>
      </w:r>
      <w:r w:rsidRPr="00BB166A">
        <w:rPr>
          <w:b/>
          <w:bCs/>
          <w:iCs/>
          <w:szCs w:val="20"/>
          <w:u w:val="single"/>
        </w:rPr>
        <w:t>6</w:t>
      </w:r>
      <w:r w:rsidR="00F32204">
        <w:rPr>
          <w:b/>
          <w:bCs/>
          <w:iCs/>
          <w:szCs w:val="20"/>
          <w:u w:val="single"/>
        </w:rPr>
        <w:t>9</w:t>
      </w:r>
    </w:p>
    <w:p w:rsidR="00557865" w:rsidRPr="00B410F9" w:rsidRDefault="00BB166A" w:rsidP="00557865">
      <w:pPr>
        <w:autoSpaceDE w:val="0"/>
        <w:autoSpaceDN w:val="0"/>
        <w:adjustRightInd w:val="0"/>
        <w:rPr>
          <w:b/>
          <w:bCs/>
          <w:iCs/>
          <w:szCs w:val="20"/>
        </w:rPr>
      </w:pPr>
      <w:r w:rsidRPr="00B410F9">
        <w:rPr>
          <w:b/>
          <w:bCs/>
          <w:iCs/>
        </w:rPr>
        <w:t>6</w:t>
      </w:r>
      <w:r w:rsidR="00F32204">
        <w:rPr>
          <w:b/>
          <w:bCs/>
          <w:iCs/>
        </w:rPr>
        <w:t>9</w:t>
      </w:r>
      <w:r w:rsidR="00F541DB" w:rsidRPr="00B410F9">
        <w:rPr>
          <w:b/>
          <w:bCs/>
          <w:iCs/>
        </w:rPr>
        <w:t xml:space="preserve">. </w:t>
      </w:r>
      <w:r w:rsidR="00557865" w:rsidRPr="00B410F9">
        <w:rPr>
          <w:b/>
          <w:bCs/>
          <w:iCs/>
          <w:szCs w:val="20"/>
        </w:rPr>
        <w:t>ΦΟΡΤΩΤΗΣ CASE με αριθμό κυκλοφορίας ME 62456 Φορολογήσιμης Ισχύος 74 και χρονολογία έκδοσης 1</w:t>
      </w:r>
      <w:r w:rsidR="00557865" w:rsidRPr="00B410F9">
        <w:rPr>
          <w:b/>
          <w:bCs/>
          <w:iCs/>
          <w:szCs w:val="12"/>
        </w:rPr>
        <w:t xml:space="preserve">ης </w:t>
      </w:r>
      <w:r w:rsidR="00557865" w:rsidRPr="00B410F9">
        <w:rPr>
          <w:b/>
          <w:bCs/>
          <w:iCs/>
          <w:szCs w:val="20"/>
        </w:rPr>
        <w:t>Αδείας 2000</w:t>
      </w:r>
      <w:r w:rsidR="00B410F9">
        <w:rPr>
          <w:b/>
          <w:bCs/>
          <w:iCs/>
          <w:szCs w:val="20"/>
        </w:rPr>
        <w:t>.</w:t>
      </w:r>
    </w:p>
    <w:p w:rsidR="00557865" w:rsidRDefault="00557865" w:rsidP="00557865">
      <w:pPr>
        <w:autoSpaceDE w:val="0"/>
        <w:autoSpaceDN w:val="0"/>
        <w:adjustRightInd w:val="0"/>
        <w:rPr>
          <w:b/>
          <w:bCs/>
          <w:i/>
          <w:iCs/>
          <w:szCs w:val="20"/>
        </w:rPr>
      </w:pPr>
    </w:p>
    <w:p w:rsidR="00557865" w:rsidRDefault="00557865" w:rsidP="00557865">
      <w:pPr>
        <w:autoSpaceDE w:val="0"/>
        <w:autoSpaceDN w:val="0"/>
        <w:adjustRightInd w:val="0"/>
        <w:rPr>
          <w:b/>
          <w:bCs/>
          <w:i/>
          <w:iCs/>
          <w:szCs w:val="20"/>
        </w:rPr>
      </w:pPr>
      <w:r>
        <w:rPr>
          <w:b/>
          <w:bCs/>
          <w:i/>
          <w:iCs/>
          <w:szCs w:val="20"/>
        </w:rPr>
        <w:t>ΟΜΑΔΑ 4</w:t>
      </w:r>
    </w:p>
    <w:p w:rsidR="00557865" w:rsidRPr="00DD65FA" w:rsidRDefault="00557865" w:rsidP="00557865">
      <w:pPr>
        <w:autoSpaceDE w:val="0"/>
        <w:autoSpaceDN w:val="0"/>
        <w:adjustRightInd w:val="0"/>
        <w:rPr>
          <w:b/>
          <w:i/>
          <w:iCs/>
          <w:szCs w:val="20"/>
        </w:rPr>
      </w:pPr>
      <w:r w:rsidRPr="00DD65FA">
        <w:rPr>
          <w:b/>
          <w:i/>
          <w:iCs/>
          <w:szCs w:val="20"/>
        </w:rPr>
        <w:t>Υποχρεωτικές καλύψεις</w:t>
      </w:r>
    </w:p>
    <w:p w:rsidR="00557865" w:rsidRDefault="00557865" w:rsidP="00557865">
      <w:pPr>
        <w:autoSpaceDE w:val="0"/>
        <w:autoSpaceDN w:val="0"/>
        <w:adjustRightInd w:val="0"/>
        <w:rPr>
          <w:i/>
          <w:iCs/>
          <w:szCs w:val="20"/>
        </w:rPr>
      </w:pPr>
      <w:r>
        <w:rPr>
          <w:i/>
          <w:iCs/>
          <w:szCs w:val="20"/>
        </w:rPr>
        <w:t>Για την ασφάλιση έναντι οδικής αστικής ευθύνης</w:t>
      </w:r>
    </w:p>
    <w:p w:rsidR="00557865" w:rsidRDefault="00557865" w:rsidP="00557865">
      <w:pPr>
        <w:autoSpaceDE w:val="0"/>
        <w:autoSpaceDN w:val="0"/>
        <w:adjustRightInd w:val="0"/>
        <w:rPr>
          <w:i/>
          <w:iCs/>
          <w:szCs w:val="20"/>
        </w:rPr>
      </w:pPr>
      <w:r>
        <w:rPr>
          <w:i/>
          <w:iCs/>
          <w:szCs w:val="20"/>
        </w:rPr>
        <w:t>4.1. Σωματικές βλάβες τρίτων ανά θύμα</w:t>
      </w:r>
    </w:p>
    <w:p w:rsidR="00557865" w:rsidRDefault="00557865" w:rsidP="00557865">
      <w:pPr>
        <w:autoSpaceDE w:val="0"/>
        <w:autoSpaceDN w:val="0"/>
        <w:adjustRightInd w:val="0"/>
        <w:rPr>
          <w:i/>
          <w:iCs/>
          <w:szCs w:val="20"/>
        </w:rPr>
      </w:pPr>
      <w:r>
        <w:rPr>
          <w:i/>
          <w:iCs/>
          <w:szCs w:val="20"/>
        </w:rPr>
        <w:t>4.2. Υλικές ζημίες τρίτων ανά ατύχημα</w:t>
      </w:r>
    </w:p>
    <w:p w:rsidR="00557865" w:rsidRDefault="00557865" w:rsidP="00557865">
      <w:pPr>
        <w:autoSpaceDE w:val="0"/>
        <w:autoSpaceDN w:val="0"/>
        <w:adjustRightInd w:val="0"/>
        <w:rPr>
          <w:i/>
          <w:iCs/>
          <w:szCs w:val="20"/>
        </w:rPr>
      </w:pPr>
      <w:r>
        <w:rPr>
          <w:i/>
          <w:iCs/>
          <w:szCs w:val="20"/>
        </w:rPr>
        <w:t>4.3. Σωματικές βλάβες τρίτων κατά την λειτουργία τους ως εργαλείο</w:t>
      </w:r>
    </w:p>
    <w:p w:rsidR="00557865" w:rsidRDefault="00557865" w:rsidP="00557865">
      <w:pPr>
        <w:autoSpaceDE w:val="0"/>
        <w:autoSpaceDN w:val="0"/>
        <w:adjustRightInd w:val="0"/>
        <w:rPr>
          <w:i/>
          <w:iCs/>
          <w:szCs w:val="20"/>
        </w:rPr>
      </w:pPr>
      <w:r>
        <w:rPr>
          <w:i/>
          <w:iCs/>
          <w:szCs w:val="20"/>
        </w:rPr>
        <w:t>4.4. Υλικές ζημίες τρίτων κατά την λειτουργία τους ως εργαλείο</w:t>
      </w:r>
    </w:p>
    <w:p w:rsidR="00557865" w:rsidRPr="00DD65FA" w:rsidRDefault="00557865" w:rsidP="00557865">
      <w:pPr>
        <w:autoSpaceDE w:val="0"/>
        <w:autoSpaceDN w:val="0"/>
        <w:adjustRightInd w:val="0"/>
        <w:rPr>
          <w:b/>
          <w:i/>
          <w:iCs/>
          <w:szCs w:val="20"/>
        </w:rPr>
      </w:pPr>
      <w:r w:rsidRPr="00DD65FA">
        <w:rPr>
          <w:b/>
          <w:i/>
          <w:iCs/>
          <w:szCs w:val="20"/>
        </w:rPr>
        <w:t>Προαιρετικές καλύψεις</w:t>
      </w:r>
    </w:p>
    <w:p w:rsidR="00557865" w:rsidRDefault="00557865" w:rsidP="00557865">
      <w:pPr>
        <w:autoSpaceDE w:val="0"/>
        <w:autoSpaceDN w:val="0"/>
        <w:adjustRightInd w:val="0"/>
        <w:rPr>
          <w:i/>
          <w:iCs/>
          <w:szCs w:val="20"/>
        </w:rPr>
      </w:pPr>
      <w:r>
        <w:rPr>
          <w:i/>
          <w:iCs/>
          <w:szCs w:val="20"/>
        </w:rPr>
        <w:t>4.5. Υλικές ζημίες σε τροχαίο από ανασφάλιστο όχημα</w:t>
      </w:r>
    </w:p>
    <w:p w:rsidR="00557865" w:rsidRDefault="00557865" w:rsidP="00557865">
      <w:pPr>
        <w:autoSpaceDE w:val="0"/>
        <w:autoSpaceDN w:val="0"/>
        <w:adjustRightInd w:val="0"/>
        <w:rPr>
          <w:i/>
          <w:iCs/>
          <w:szCs w:val="20"/>
        </w:rPr>
      </w:pPr>
      <w:r>
        <w:rPr>
          <w:i/>
          <w:iCs/>
          <w:szCs w:val="20"/>
        </w:rPr>
        <w:t>4.6. Προστασία Bonus Malus</w:t>
      </w:r>
    </w:p>
    <w:p w:rsidR="00557865" w:rsidRDefault="00557865" w:rsidP="00557865">
      <w:pPr>
        <w:autoSpaceDE w:val="0"/>
        <w:autoSpaceDN w:val="0"/>
        <w:adjustRightInd w:val="0"/>
        <w:rPr>
          <w:i/>
          <w:iCs/>
          <w:szCs w:val="20"/>
        </w:rPr>
      </w:pPr>
      <w:r>
        <w:rPr>
          <w:i/>
          <w:iCs/>
          <w:szCs w:val="20"/>
        </w:rPr>
        <w:t>4.7. Ασφάλιση πυρός, με την οποία καλύπτονται οι ζημιές στο αυτοκίνητό από πυρκαγιά,</w:t>
      </w:r>
    </w:p>
    <w:p w:rsidR="00557865" w:rsidRDefault="00557865" w:rsidP="00557865">
      <w:pPr>
        <w:autoSpaceDE w:val="0"/>
        <w:autoSpaceDN w:val="0"/>
        <w:adjustRightInd w:val="0"/>
        <w:rPr>
          <w:i/>
          <w:iCs/>
          <w:szCs w:val="20"/>
        </w:rPr>
      </w:pPr>
      <w:r>
        <w:rPr>
          <w:i/>
          <w:iCs/>
          <w:szCs w:val="20"/>
        </w:rPr>
        <w:t>πτώση κεραυνού και έκρηξη</w:t>
      </w:r>
    </w:p>
    <w:p w:rsidR="00557865" w:rsidRDefault="00557865" w:rsidP="00557865">
      <w:pPr>
        <w:autoSpaceDE w:val="0"/>
        <w:autoSpaceDN w:val="0"/>
        <w:adjustRightInd w:val="0"/>
        <w:rPr>
          <w:i/>
          <w:iCs/>
          <w:szCs w:val="20"/>
        </w:rPr>
      </w:pPr>
      <w:r>
        <w:rPr>
          <w:i/>
          <w:iCs/>
          <w:szCs w:val="20"/>
        </w:rPr>
        <w:t>4.8. Φροντίδα στον τόπο του ατυχήματος</w:t>
      </w:r>
    </w:p>
    <w:p w:rsidR="00557865" w:rsidRDefault="00557865" w:rsidP="00557865">
      <w:pPr>
        <w:autoSpaceDE w:val="0"/>
        <w:autoSpaceDN w:val="0"/>
        <w:adjustRightInd w:val="0"/>
        <w:rPr>
          <w:i/>
          <w:iCs/>
          <w:szCs w:val="20"/>
        </w:rPr>
      </w:pPr>
      <w:r>
        <w:rPr>
          <w:i/>
          <w:iCs/>
          <w:szCs w:val="20"/>
        </w:rPr>
        <w:t xml:space="preserve">Εκτιμώμενο Ασφαλιστικό ποσό οχήματος = </w:t>
      </w:r>
      <w:r w:rsidR="001C2482" w:rsidRPr="009524FF">
        <w:rPr>
          <w:i/>
          <w:iCs/>
          <w:szCs w:val="20"/>
        </w:rPr>
        <w:t>1</w:t>
      </w:r>
      <w:r w:rsidR="00BA10BD">
        <w:rPr>
          <w:i/>
          <w:iCs/>
          <w:szCs w:val="20"/>
        </w:rPr>
        <w:t>0</w:t>
      </w:r>
      <w:r>
        <w:rPr>
          <w:i/>
          <w:iCs/>
          <w:szCs w:val="20"/>
        </w:rPr>
        <w:t>.</w:t>
      </w:r>
      <w:r w:rsidR="00E46872">
        <w:rPr>
          <w:i/>
          <w:iCs/>
          <w:szCs w:val="20"/>
        </w:rPr>
        <w:t>0</w:t>
      </w:r>
      <w:r>
        <w:rPr>
          <w:i/>
          <w:iCs/>
          <w:szCs w:val="20"/>
        </w:rPr>
        <w:t>00,00 €</w:t>
      </w:r>
    </w:p>
    <w:p w:rsidR="00557865" w:rsidRDefault="00557865" w:rsidP="00557865">
      <w:pPr>
        <w:autoSpaceDE w:val="0"/>
        <w:autoSpaceDN w:val="0"/>
        <w:adjustRightInd w:val="0"/>
        <w:rPr>
          <w:rFonts w:ascii="Verdana-Italic" w:hAnsi="Verdana-Italic"/>
          <w:b/>
          <w:bCs/>
          <w:i/>
          <w:iCs/>
          <w:sz w:val="20"/>
          <w:szCs w:val="20"/>
        </w:rPr>
      </w:pPr>
    </w:p>
    <w:p w:rsidR="00557865" w:rsidRDefault="00557865" w:rsidP="00557865">
      <w:pPr>
        <w:autoSpaceDE w:val="0"/>
        <w:autoSpaceDN w:val="0"/>
        <w:adjustRightInd w:val="0"/>
        <w:rPr>
          <w:b/>
          <w:bCs/>
          <w:szCs w:val="20"/>
        </w:rPr>
      </w:pPr>
      <w:r>
        <w:rPr>
          <w:b/>
          <w:bCs/>
          <w:szCs w:val="20"/>
        </w:rPr>
        <w:t>ΑΣΦΑΛΙΣΤΙΚΗ ΕΤΑΙΡΕΙΑ:…………………………………………………………………………….</w:t>
      </w:r>
    </w:p>
    <w:p w:rsidR="00557865" w:rsidRDefault="00557865" w:rsidP="00557865">
      <w:pPr>
        <w:autoSpaceDE w:val="0"/>
        <w:autoSpaceDN w:val="0"/>
        <w:adjustRightInd w:val="0"/>
        <w:rPr>
          <w:b/>
          <w:bCs/>
          <w:szCs w:val="20"/>
        </w:rPr>
      </w:pPr>
      <w:r>
        <w:rPr>
          <w:b/>
          <w:bCs/>
          <w:szCs w:val="20"/>
        </w:rPr>
        <w:t>Τιμή ανά έτος (ασφάλιση σε δύο εξάμηνα) :</w:t>
      </w:r>
    </w:p>
    <w:p w:rsidR="00557865" w:rsidRDefault="00557865" w:rsidP="00557865">
      <w:pPr>
        <w:autoSpaceDE w:val="0"/>
        <w:autoSpaceDN w:val="0"/>
        <w:adjustRightInd w:val="0"/>
        <w:rPr>
          <w:szCs w:val="20"/>
        </w:rPr>
      </w:pPr>
      <w:r>
        <w:rPr>
          <w:szCs w:val="20"/>
        </w:rPr>
        <w:t>Αριθμητικώς : ………………………………………………………………...…………………………..€</w:t>
      </w:r>
    </w:p>
    <w:p w:rsidR="00F541DB" w:rsidRDefault="00557865">
      <w:pPr>
        <w:autoSpaceDE w:val="0"/>
        <w:autoSpaceDN w:val="0"/>
        <w:adjustRightInd w:val="0"/>
        <w:rPr>
          <w:szCs w:val="20"/>
        </w:rPr>
      </w:pPr>
      <w:r>
        <w:rPr>
          <w:szCs w:val="20"/>
        </w:rPr>
        <w:t>Ολογράφως :………………………………………………………………………………………</w:t>
      </w:r>
    </w:p>
    <w:p w:rsidR="00303781" w:rsidRDefault="00303781">
      <w:pPr>
        <w:autoSpaceDE w:val="0"/>
        <w:autoSpaceDN w:val="0"/>
        <w:adjustRightInd w:val="0"/>
        <w:rPr>
          <w:szCs w:val="20"/>
        </w:rPr>
      </w:pPr>
    </w:p>
    <w:p w:rsidR="00C65849" w:rsidRDefault="00C65849">
      <w:pPr>
        <w:autoSpaceDE w:val="0"/>
        <w:autoSpaceDN w:val="0"/>
        <w:adjustRightInd w:val="0"/>
        <w:rPr>
          <w:szCs w:val="20"/>
        </w:rPr>
      </w:pPr>
    </w:p>
    <w:p w:rsidR="00C65849" w:rsidRDefault="00C65849">
      <w:pPr>
        <w:autoSpaceDE w:val="0"/>
        <w:autoSpaceDN w:val="0"/>
        <w:adjustRightInd w:val="0"/>
        <w:rPr>
          <w:b/>
          <w:bCs/>
          <w:iCs/>
          <w:szCs w:val="20"/>
          <w:u w:val="single"/>
        </w:rPr>
      </w:pPr>
    </w:p>
    <w:p w:rsidR="00F541DB" w:rsidRPr="00415CFB" w:rsidRDefault="00F32204">
      <w:pPr>
        <w:autoSpaceDE w:val="0"/>
        <w:autoSpaceDN w:val="0"/>
        <w:adjustRightInd w:val="0"/>
        <w:rPr>
          <w:b/>
          <w:bCs/>
          <w:iCs/>
          <w:szCs w:val="20"/>
          <w:u w:val="single"/>
        </w:rPr>
      </w:pPr>
      <w:r>
        <w:rPr>
          <w:b/>
          <w:bCs/>
          <w:iCs/>
          <w:szCs w:val="20"/>
          <w:u w:val="single"/>
        </w:rPr>
        <w:t>70</w:t>
      </w:r>
      <w:r w:rsidR="00F541DB" w:rsidRPr="00E724C9">
        <w:rPr>
          <w:b/>
          <w:bCs/>
          <w:iCs/>
          <w:szCs w:val="20"/>
          <w:u w:val="single"/>
        </w:rPr>
        <w:t xml:space="preserve">. ΆΡΘΡΟ </w:t>
      </w:r>
      <w:r>
        <w:rPr>
          <w:b/>
          <w:bCs/>
          <w:iCs/>
          <w:szCs w:val="20"/>
          <w:u w:val="single"/>
        </w:rPr>
        <w:t>70</w:t>
      </w:r>
    </w:p>
    <w:p w:rsidR="00557865" w:rsidRPr="00B410F9" w:rsidRDefault="00F32204" w:rsidP="00557865">
      <w:pPr>
        <w:autoSpaceDE w:val="0"/>
        <w:autoSpaceDN w:val="0"/>
        <w:adjustRightInd w:val="0"/>
        <w:rPr>
          <w:b/>
          <w:bCs/>
          <w:iCs/>
          <w:szCs w:val="20"/>
        </w:rPr>
      </w:pPr>
      <w:r>
        <w:rPr>
          <w:b/>
          <w:bCs/>
          <w:iCs/>
        </w:rPr>
        <w:t>70</w:t>
      </w:r>
      <w:r w:rsidR="00F541DB" w:rsidRPr="00B410F9">
        <w:rPr>
          <w:b/>
          <w:bCs/>
          <w:iCs/>
        </w:rPr>
        <w:t xml:space="preserve"> </w:t>
      </w:r>
      <w:r w:rsidR="0039574B" w:rsidRPr="00B410F9">
        <w:rPr>
          <w:b/>
          <w:bCs/>
          <w:iCs/>
        </w:rPr>
        <w:t xml:space="preserve">. </w:t>
      </w:r>
      <w:r w:rsidR="00557865" w:rsidRPr="00B410F9">
        <w:rPr>
          <w:b/>
          <w:bCs/>
          <w:iCs/>
          <w:szCs w:val="20"/>
        </w:rPr>
        <w:t>ΦΟΡΤΩΤΗΣ BOBC</w:t>
      </w:r>
      <w:r w:rsidR="00557865" w:rsidRPr="00B410F9">
        <w:rPr>
          <w:b/>
          <w:bCs/>
          <w:iCs/>
          <w:szCs w:val="20"/>
          <w:lang w:val="en-US"/>
        </w:rPr>
        <w:t>A</w:t>
      </w:r>
      <w:r w:rsidR="00557865" w:rsidRPr="00B410F9">
        <w:rPr>
          <w:b/>
          <w:bCs/>
          <w:iCs/>
          <w:szCs w:val="20"/>
        </w:rPr>
        <w:t>T – KUBOTA με αριθμό κυκλοφορίας ME 94574</w:t>
      </w:r>
      <w:r w:rsidR="00B410F9">
        <w:rPr>
          <w:b/>
          <w:bCs/>
          <w:iCs/>
          <w:szCs w:val="20"/>
        </w:rPr>
        <w:t>,</w:t>
      </w:r>
      <w:r w:rsidR="00EB22AB" w:rsidRPr="00B410F9">
        <w:rPr>
          <w:b/>
          <w:bCs/>
          <w:iCs/>
          <w:szCs w:val="20"/>
        </w:rPr>
        <w:t xml:space="preserve"> </w:t>
      </w:r>
      <w:r w:rsidR="00557865" w:rsidRPr="00B410F9">
        <w:rPr>
          <w:b/>
          <w:bCs/>
          <w:iCs/>
          <w:szCs w:val="20"/>
        </w:rPr>
        <w:t>Φορολογήσιμης Ισχύος</w:t>
      </w:r>
      <w:r w:rsidR="00EB22AB" w:rsidRPr="00B410F9">
        <w:rPr>
          <w:b/>
          <w:bCs/>
          <w:iCs/>
          <w:szCs w:val="20"/>
        </w:rPr>
        <w:t xml:space="preserve"> </w:t>
      </w:r>
      <w:r w:rsidR="00557865" w:rsidRPr="00B410F9">
        <w:rPr>
          <w:b/>
          <w:bCs/>
          <w:iCs/>
          <w:szCs w:val="20"/>
        </w:rPr>
        <w:t>56 και χρονολογία έκδοσης 1</w:t>
      </w:r>
      <w:r w:rsidR="00557865" w:rsidRPr="00B410F9">
        <w:rPr>
          <w:b/>
          <w:bCs/>
          <w:iCs/>
          <w:szCs w:val="12"/>
        </w:rPr>
        <w:t xml:space="preserve">ης </w:t>
      </w:r>
      <w:r w:rsidR="00557865" w:rsidRPr="00B410F9">
        <w:rPr>
          <w:b/>
          <w:bCs/>
          <w:iCs/>
          <w:szCs w:val="20"/>
        </w:rPr>
        <w:t>Αδείας 2006</w:t>
      </w:r>
      <w:r w:rsidR="00EB22AB" w:rsidRPr="00B410F9">
        <w:rPr>
          <w:b/>
          <w:bCs/>
          <w:iCs/>
          <w:szCs w:val="20"/>
        </w:rPr>
        <w:t>.</w:t>
      </w:r>
    </w:p>
    <w:p w:rsidR="00EB22AB" w:rsidRPr="00EB22AB" w:rsidRDefault="00EB22AB" w:rsidP="00557865">
      <w:pPr>
        <w:autoSpaceDE w:val="0"/>
        <w:autoSpaceDN w:val="0"/>
        <w:adjustRightInd w:val="0"/>
        <w:rPr>
          <w:b/>
          <w:bCs/>
          <w:i/>
          <w:iCs/>
          <w:szCs w:val="20"/>
        </w:rPr>
      </w:pPr>
    </w:p>
    <w:p w:rsidR="00557865" w:rsidRDefault="00557865" w:rsidP="00557865">
      <w:pPr>
        <w:autoSpaceDE w:val="0"/>
        <w:autoSpaceDN w:val="0"/>
        <w:adjustRightInd w:val="0"/>
        <w:rPr>
          <w:b/>
          <w:bCs/>
          <w:i/>
          <w:iCs/>
          <w:szCs w:val="20"/>
        </w:rPr>
      </w:pPr>
      <w:r>
        <w:rPr>
          <w:b/>
          <w:bCs/>
          <w:i/>
          <w:iCs/>
          <w:szCs w:val="20"/>
        </w:rPr>
        <w:t>ΟΜΑΔΑ 4</w:t>
      </w:r>
    </w:p>
    <w:p w:rsidR="00557865" w:rsidRPr="00DD65FA" w:rsidRDefault="00557865" w:rsidP="00557865">
      <w:pPr>
        <w:autoSpaceDE w:val="0"/>
        <w:autoSpaceDN w:val="0"/>
        <w:adjustRightInd w:val="0"/>
        <w:rPr>
          <w:b/>
          <w:i/>
          <w:iCs/>
          <w:szCs w:val="20"/>
        </w:rPr>
      </w:pPr>
      <w:r w:rsidRPr="00DD65FA">
        <w:rPr>
          <w:b/>
          <w:i/>
          <w:iCs/>
          <w:szCs w:val="20"/>
        </w:rPr>
        <w:t>Υποχρεωτικές καλύψεις</w:t>
      </w:r>
    </w:p>
    <w:p w:rsidR="00557865" w:rsidRDefault="00557865" w:rsidP="00557865">
      <w:pPr>
        <w:autoSpaceDE w:val="0"/>
        <w:autoSpaceDN w:val="0"/>
        <w:adjustRightInd w:val="0"/>
        <w:rPr>
          <w:i/>
          <w:iCs/>
          <w:szCs w:val="20"/>
        </w:rPr>
      </w:pPr>
      <w:r>
        <w:rPr>
          <w:i/>
          <w:iCs/>
          <w:szCs w:val="20"/>
        </w:rPr>
        <w:t>Για την ασφάλιση έναντι οδικής αστικής ευθύνης</w:t>
      </w:r>
    </w:p>
    <w:p w:rsidR="00557865" w:rsidRDefault="00557865" w:rsidP="00557865">
      <w:pPr>
        <w:autoSpaceDE w:val="0"/>
        <w:autoSpaceDN w:val="0"/>
        <w:adjustRightInd w:val="0"/>
        <w:rPr>
          <w:i/>
          <w:iCs/>
          <w:szCs w:val="20"/>
        </w:rPr>
      </w:pPr>
      <w:r>
        <w:rPr>
          <w:i/>
          <w:iCs/>
          <w:szCs w:val="20"/>
        </w:rPr>
        <w:t>4.1. Σωματικές βλάβες τρίτων ανά θύμα</w:t>
      </w:r>
    </w:p>
    <w:p w:rsidR="00557865" w:rsidRDefault="00557865" w:rsidP="00557865">
      <w:pPr>
        <w:autoSpaceDE w:val="0"/>
        <w:autoSpaceDN w:val="0"/>
        <w:adjustRightInd w:val="0"/>
        <w:rPr>
          <w:i/>
          <w:iCs/>
          <w:szCs w:val="20"/>
        </w:rPr>
      </w:pPr>
      <w:r>
        <w:rPr>
          <w:i/>
          <w:iCs/>
          <w:szCs w:val="20"/>
        </w:rPr>
        <w:t>4.2. Υλικές ζημίες τρίτων ανά ατύχημα</w:t>
      </w:r>
    </w:p>
    <w:p w:rsidR="00557865" w:rsidRDefault="00557865" w:rsidP="00557865">
      <w:pPr>
        <w:autoSpaceDE w:val="0"/>
        <w:autoSpaceDN w:val="0"/>
        <w:adjustRightInd w:val="0"/>
        <w:rPr>
          <w:i/>
          <w:iCs/>
          <w:szCs w:val="20"/>
        </w:rPr>
      </w:pPr>
      <w:r>
        <w:rPr>
          <w:i/>
          <w:iCs/>
          <w:szCs w:val="20"/>
        </w:rPr>
        <w:t>4.3. Σωματικές βλάβες τρίτων κατά την λειτουργία τους ως εργαλείο</w:t>
      </w:r>
    </w:p>
    <w:p w:rsidR="00557865" w:rsidRDefault="00557865" w:rsidP="00557865">
      <w:pPr>
        <w:autoSpaceDE w:val="0"/>
        <w:autoSpaceDN w:val="0"/>
        <w:adjustRightInd w:val="0"/>
        <w:rPr>
          <w:i/>
          <w:iCs/>
          <w:szCs w:val="20"/>
        </w:rPr>
      </w:pPr>
      <w:r>
        <w:rPr>
          <w:i/>
          <w:iCs/>
          <w:szCs w:val="20"/>
        </w:rPr>
        <w:t>4.4. Υλικές ζημίες τρίτων κατά την λειτουργία τους ως εργαλείο</w:t>
      </w:r>
    </w:p>
    <w:p w:rsidR="00557865" w:rsidRPr="00DD65FA" w:rsidRDefault="00557865" w:rsidP="00557865">
      <w:pPr>
        <w:autoSpaceDE w:val="0"/>
        <w:autoSpaceDN w:val="0"/>
        <w:adjustRightInd w:val="0"/>
        <w:rPr>
          <w:b/>
          <w:i/>
          <w:iCs/>
          <w:szCs w:val="20"/>
        </w:rPr>
      </w:pPr>
      <w:r w:rsidRPr="00DD65FA">
        <w:rPr>
          <w:b/>
          <w:i/>
          <w:iCs/>
          <w:szCs w:val="20"/>
        </w:rPr>
        <w:t>Προαιρετικές καλύψεις</w:t>
      </w:r>
    </w:p>
    <w:p w:rsidR="00557865" w:rsidRDefault="00557865" w:rsidP="00557865">
      <w:pPr>
        <w:autoSpaceDE w:val="0"/>
        <w:autoSpaceDN w:val="0"/>
        <w:adjustRightInd w:val="0"/>
        <w:rPr>
          <w:i/>
          <w:iCs/>
          <w:szCs w:val="20"/>
        </w:rPr>
      </w:pPr>
      <w:r>
        <w:rPr>
          <w:i/>
          <w:iCs/>
          <w:szCs w:val="20"/>
        </w:rPr>
        <w:t>4.5. Υλικές ζημίες σε τροχαίο από ανασφάλιστο όχημα</w:t>
      </w:r>
    </w:p>
    <w:p w:rsidR="00557865" w:rsidRDefault="00557865" w:rsidP="00557865">
      <w:pPr>
        <w:autoSpaceDE w:val="0"/>
        <w:autoSpaceDN w:val="0"/>
        <w:adjustRightInd w:val="0"/>
        <w:rPr>
          <w:i/>
          <w:iCs/>
          <w:szCs w:val="20"/>
        </w:rPr>
      </w:pPr>
      <w:r>
        <w:rPr>
          <w:i/>
          <w:iCs/>
          <w:szCs w:val="20"/>
        </w:rPr>
        <w:t>4.6. Προστασία Bonus Malus</w:t>
      </w:r>
    </w:p>
    <w:p w:rsidR="00557865" w:rsidRDefault="00557865" w:rsidP="00557865">
      <w:pPr>
        <w:autoSpaceDE w:val="0"/>
        <w:autoSpaceDN w:val="0"/>
        <w:adjustRightInd w:val="0"/>
        <w:rPr>
          <w:i/>
          <w:iCs/>
          <w:szCs w:val="20"/>
        </w:rPr>
      </w:pPr>
      <w:r>
        <w:rPr>
          <w:i/>
          <w:iCs/>
        </w:rPr>
        <w:t xml:space="preserve">4.7. </w:t>
      </w:r>
      <w:r>
        <w:rPr>
          <w:i/>
          <w:iCs/>
          <w:szCs w:val="20"/>
        </w:rPr>
        <w:t>Ασφάλιση πυρός, με την οποία καλύπτονται οι ζημιές στο αυτοκίνητό από πυρκαγιά,</w:t>
      </w:r>
    </w:p>
    <w:p w:rsidR="00557865" w:rsidRDefault="00557865" w:rsidP="00557865">
      <w:pPr>
        <w:autoSpaceDE w:val="0"/>
        <w:autoSpaceDN w:val="0"/>
        <w:adjustRightInd w:val="0"/>
        <w:rPr>
          <w:i/>
          <w:iCs/>
          <w:szCs w:val="20"/>
        </w:rPr>
      </w:pPr>
      <w:r>
        <w:rPr>
          <w:i/>
          <w:iCs/>
          <w:szCs w:val="20"/>
        </w:rPr>
        <w:t>πτώση κεραυνού και έκρηξη</w:t>
      </w:r>
    </w:p>
    <w:p w:rsidR="00557865" w:rsidRDefault="00557865" w:rsidP="00557865">
      <w:pPr>
        <w:autoSpaceDE w:val="0"/>
        <w:autoSpaceDN w:val="0"/>
        <w:adjustRightInd w:val="0"/>
        <w:rPr>
          <w:i/>
          <w:iCs/>
          <w:szCs w:val="20"/>
        </w:rPr>
      </w:pPr>
      <w:r>
        <w:rPr>
          <w:i/>
          <w:iCs/>
          <w:szCs w:val="20"/>
        </w:rPr>
        <w:t>4.8. Φροντίδα στον τόπο του ατυχήματος</w:t>
      </w:r>
    </w:p>
    <w:p w:rsidR="00557865" w:rsidRDefault="00557865" w:rsidP="00557865">
      <w:pPr>
        <w:autoSpaceDE w:val="0"/>
        <w:autoSpaceDN w:val="0"/>
        <w:adjustRightInd w:val="0"/>
        <w:rPr>
          <w:i/>
          <w:iCs/>
          <w:szCs w:val="20"/>
        </w:rPr>
      </w:pPr>
      <w:r>
        <w:rPr>
          <w:i/>
          <w:iCs/>
          <w:szCs w:val="20"/>
        </w:rPr>
        <w:t xml:space="preserve">Εκτιμώμενο Ασφαλιστικό ποσό οχήματος = </w:t>
      </w:r>
      <w:r w:rsidR="00BA10BD">
        <w:rPr>
          <w:i/>
          <w:iCs/>
          <w:szCs w:val="20"/>
        </w:rPr>
        <w:t>15</w:t>
      </w:r>
      <w:r>
        <w:rPr>
          <w:i/>
          <w:iCs/>
          <w:szCs w:val="20"/>
        </w:rPr>
        <w:t>.000,00 €</w:t>
      </w:r>
    </w:p>
    <w:p w:rsidR="00557865" w:rsidRDefault="00557865" w:rsidP="00557865">
      <w:pPr>
        <w:autoSpaceDE w:val="0"/>
        <w:autoSpaceDN w:val="0"/>
        <w:adjustRightInd w:val="0"/>
        <w:rPr>
          <w:b/>
          <w:bCs/>
          <w:i/>
          <w:iCs/>
          <w:szCs w:val="20"/>
        </w:rPr>
      </w:pPr>
    </w:p>
    <w:p w:rsidR="00557865" w:rsidRDefault="00557865" w:rsidP="00557865">
      <w:pPr>
        <w:autoSpaceDE w:val="0"/>
        <w:autoSpaceDN w:val="0"/>
        <w:adjustRightInd w:val="0"/>
        <w:rPr>
          <w:b/>
          <w:bCs/>
          <w:szCs w:val="20"/>
        </w:rPr>
      </w:pPr>
      <w:r>
        <w:rPr>
          <w:b/>
          <w:bCs/>
          <w:szCs w:val="20"/>
        </w:rPr>
        <w:t>ΑΣΦΑΛΙΣΤΙΚΗ ΕΤΑΙΡΕΙΑ:…………………………………………………………………………….</w:t>
      </w:r>
    </w:p>
    <w:p w:rsidR="00557865" w:rsidRDefault="00557865" w:rsidP="00557865">
      <w:pPr>
        <w:autoSpaceDE w:val="0"/>
        <w:autoSpaceDN w:val="0"/>
        <w:adjustRightInd w:val="0"/>
        <w:rPr>
          <w:b/>
          <w:bCs/>
          <w:szCs w:val="20"/>
        </w:rPr>
      </w:pPr>
      <w:r>
        <w:rPr>
          <w:b/>
          <w:bCs/>
          <w:szCs w:val="20"/>
        </w:rPr>
        <w:t>Τιμή ανά έτος (ασφάλιση σε δύο εξάμηνα) :</w:t>
      </w:r>
    </w:p>
    <w:p w:rsidR="00557865" w:rsidRDefault="00557865" w:rsidP="00557865">
      <w:pPr>
        <w:autoSpaceDE w:val="0"/>
        <w:autoSpaceDN w:val="0"/>
        <w:adjustRightInd w:val="0"/>
        <w:rPr>
          <w:szCs w:val="20"/>
        </w:rPr>
      </w:pPr>
      <w:r>
        <w:rPr>
          <w:szCs w:val="20"/>
        </w:rPr>
        <w:t>Αριθμητικώς : ………………………………………………………………...…………………………..€</w:t>
      </w:r>
    </w:p>
    <w:p w:rsidR="00F541DB" w:rsidRDefault="00557865" w:rsidP="00557865">
      <w:pPr>
        <w:autoSpaceDE w:val="0"/>
        <w:autoSpaceDN w:val="0"/>
        <w:adjustRightInd w:val="0"/>
        <w:rPr>
          <w:szCs w:val="20"/>
        </w:rPr>
      </w:pPr>
      <w:r>
        <w:rPr>
          <w:szCs w:val="20"/>
        </w:rPr>
        <w:t xml:space="preserve">Ολογράφως </w:t>
      </w:r>
    </w:p>
    <w:p w:rsidR="00F541DB" w:rsidRDefault="00F541DB">
      <w:pPr>
        <w:autoSpaceDE w:val="0"/>
        <w:autoSpaceDN w:val="0"/>
        <w:adjustRightInd w:val="0"/>
        <w:rPr>
          <w:szCs w:val="20"/>
        </w:rPr>
      </w:pPr>
    </w:p>
    <w:p w:rsidR="00731327" w:rsidRDefault="00731327" w:rsidP="00913A33">
      <w:pPr>
        <w:autoSpaceDE w:val="0"/>
        <w:autoSpaceDN w:val="0"/>
        <w:adjustRightInd w:val="0"/>
        <w:rPr>
          <w:b/>
          <w:bCs/>
          <w:iCs/>
          <w:szCs w:val="20"/>
          <w:u w:val="single"/>
        </w:rPr>
      </w:pPr>
    </w:p>
    <w:p w:rsidR="00C65849" w:rsidRDefault="00C65849" w:rsidP="00913A33">
      <w:pPr>
        <w:autoSpaceDE w:val="0"/>
        <w:autoSpaceDN w:val="0"/>
        <w:adjustRightInd w:val="0"/>
        <w:rPr>
          <w:b/>
          <w:bCs/>
          <w:iCs/>
          <w:szCs w:val="20"/>
          <w:u w:val="single"/>
        </w:rPr>
      </w:pPr>
    </w:p>
    <w:p w:rsidR="00913A33" w:rsidRPr="00415CFB" w:rsidRDefault="00303781" w:rsidP="00913A33">
      <w:pPr>
        <w:autoSpaceDE w:val="0"/>
        <w:autoSpaceDN w:val="0"/>
        <w:adjustRightInd w:val="0"/>
        <w:rPr>
          <w:b/>
          <w:bCs/>
          <w:iCs/>
          <w:szCs w:val="20"/>
          <w:u w:val="single"/>
        </w:rPr>
      </w:pPr>
      <w:r>
        <w:rPr>
          <w:b/>
          <w:bCs/>
          <w:iCs/>
          <w:szCs w:val="20"/>
          <w:u w:val="single"/>
        </w:rPr>
        <w:t>7</w:t>
      </w:r>
      <w:r w:rsidR="00F32204">
        <w:rPr>
          <w:b/>
          <w:bCs/>
          <w:iCs/>
          <w:szCs w:val="20"/>
          <w:u w:val="single"/>
        </w:rPr>
        <w:t>1</w:t>
      </w:r>
      <w:r w:rsidR="00BB166A">
        <w:rPr>
          <w:b/>
          <w:bCs/>
          <w:iCs/>
          <w:szCs w:val="20"/>
          <w:u w:val="single"/>
        </w:rPr>
        <w:t xml:space="preserve">. ΆΡΘΡΟ </w:t>
      </w:r>
      <w:r>
        <w:rPr>
          <w:b/>
          <w:bCs/>
          <w:iCs/>
          <w:szCs w:val="20"/>
          <w:u w:val="single"/>
        </w:rPr>
        <w:t>7</w:t>
      </w:r>
      <w:r w:rsidR="00F32204">
        <w:rPr>
          <w:b/>
          <w:bCs/>
          <w:iCs/>
          <w:szCs w:val="20"/>
          <w:u w:val="single"/>
        </w:rPr>
        <w:t>1</w:t>
      </w:r>
    </w:p>
    <w:p w:rsidR="006523DD" w:rsidRPr="00B410F9" w:rsidRDefault="00303781" w:rsidP="006523DD">
      <w:pPr>
        <w:autoSpaceDE w:val="0"/>
        <w:autoSpaceDN w:val="0"/>
        <w:adjustRightInd w:val="0"/>
        <w:rPr>
          <w:b/>
          <w:bCs/>
          <w:iCs/>
          <w:szCs w:val="20"/>
        </w:rPr>
      </w:pPr>
      <w:r w:rsidRPr="00B410F9">
        <w:rPr>
          <w:b/>
          <w:bCs/>
          <w:iCs/>
          <w:szCs w:val="20"/>
        </w:rPr>
        <w:t>7</w:t>
      </w:r>
      <w:r w:rsidR="00F32204">
        <w:rPr>
          <w:b/>
          <w:bCs/>
          <w:iCs/>
          <w:szCs w:val="20"/>
        </w:rPr>
        <w:t>1</w:t>
      </w:r>
      <w:r w:rsidR="00913A33" w:rsidRPr="00B410F9">
        <w:rPr>
          <w:b/>
          <w:bCs/>
          <w:iCs/>
          <w:szCs w:val="20"/>
        </w:rPr>
        <w:t xml:space="preserve"> . </w:t>
      </w:r>
      <w:r w:rsidR="006523DD" w:rsidRPr="00B410F9">
        <w:rPr>
          <w:b/>
          <w:bCs/>
          <w:iCs/>
          <w:szCs w:val="20"/>
        </w:rPr>
        <w:t>ΦΟΡΤΩΤΗΣ BOBC</w:t>
      </w:r>
      <w:r w:rsidR="006523DD" w:rsidRPr="00B410F9">
        <w:rPr>
          <w:b/>
          <w:bCs/>
          <w:iCs/>
          <w:szCs w:val="20"/>
          <w:lang w:val="en-US"/>
        </w:rPr>
        <w:t>A</w:t>
      </w:r>
      <w:r w:rsidR="006523DD" w:rsidRPr="00B410F9">
        <w:rPr>
          <w:b/>
          <w:bCs/>
          <w:iCs/>
          <w:szCs w:val="20"/>
        </w:rPr>
        <w:t xml:space="preserve">T  με αριθμό κυκλοφορίας ME 136338 </w:t>
      </w:r>
      <w:r w:rsidR="00B410F9">
        <w:rPr>
          <w:b/>
          <w:bCs/>
          <w:iCs/>
          <w:szCs w:val="20"/>
        </w:rPr>
        <w:t xml:space="preserve">, </w:t>
      </w:r>
      <w:r w:rsidR="006523DD" w:rsidRPr="00B410F9">
        <w:rPr>
          <w:b/>
          <w:bCs/>
          <w:iCs/>
          <w:szCs w:val="20"/>
        </w:rPr>
        <w:t>Φορολογήσιμης Ισχύος 62 και χρονολογία έκδοσης 1</w:t>
      </w:r>
      <w:r w:rsidR="006523DD" w:rsidRPr="00B410F9">
        <w:rPr>
          <w:b/>
          <w:bCs/>
          <w:iCs/>
          <w:szCs w:val="12"/>
        </w:rPr>
        <w:t xml:space="preserve">ης </w:t>
      </w:r>
      <w:r w:rsidR="006523DD" w:rsidRPr="00B410F9">
        <w:rPr>
          <w:b/>
          <w:bCs/>
          <w:iCs/>
          <w:szCs w:val="20"/>
        </w:rPr>
        <w:t>Αδείας 2017</w:t>
      </w:r>
      <w:r w:rsidR="00B410F9">
        <w:rPr>
          <w:b/>
          <w:bCs/>
          <w:iCs/>
          <w:szCs w:val="20"/>
        </w:rPr>
        <w:t>.</w:t>
      </w:r>
    </w:p>
    <w:p w:rsidR="006523DD" w:rsidRPr="00BB166A" w:rsidRDefault="006523DD" w:rsidP="006523DD">
      <w:pPr>
        <w:autoSpaceDE w:val="0"/>
        <w:autoSpaceDN w:val="0"/>
        <w:adjustRightInd w:val="0"/>
        <w:rPr>
          <w:b/>
          <w:bCs/>
          <w:i/>
          <w:iCs/>
          <w:szCs w:val="20"/>
        </w:rPr>
      </w:pPr>
    </w:p>
    <w:p w:rsidR="006523DD" w:rsidRDefault="006523DD" w:rsidP="006523DD">
      <w:pPr>
        <w:autoSpaceDE w:val="0"/>
        <w:autoSpaceDN w:val="0"/>
        <w:adjustRightInd w:val="0"/>
        <w:rPr>
          <w:b/>
          <w:bCs/>
          <w:i/>
          <w:iCs/>
          <w:szCs w:val="20"/>
        </w:rPr>
      </w:pPr>
      <w:r>
        <w:rPr>
          <w:b/>
          <w:bCs/>
          <w:i/>
          <w:iCs/>
          <w:szCs w:val="20"/>
        </w:rPr>
        <w:t>ΟΜΑΔΑ 4</w:t>
      </w:r>
    </w:p>
    <w:p w:rsidR="006523DD" w:rsidRPr="00DD65FA" w:rsidRDefault="006523DD" w:rsidP="006523DD">
      <w:pPr>
        <w:autoSpaceDE w:val="0"/>
        <w:autoSpaceDN w:val="0"/>
        <w:adjustRightInd w:val="0"/>
        <w:rPr>
          <w:b/>
          <w:i/>
          <w:iCs/>
          <w:szCs w:val="20"/>
        </w:rPr>
      </w:pPr>
      <w:r w:rsidRPr="00DD65FA">
        <w:rPr>
          <w:b/>
          <w:i/>
          <w:iCs/>
          <w:szCs w:val="20"/>
        </w:rPr>
        <w:t>Υποχρεωτικές καλύψεις</w:t>
      </w:r>
    </w:p>
    <w:p w:rsidR="006523DD" w:rsidRDefault="006523DD" w:rsidP="006523DD">
      <w:pPr>
        <w:autoSpaceDE w:val="0"/>
        <w:autoSpaceDN w:val="0"/>
        <w:adjustRightInd w:val="0"/>
        <w:rPr>
          <w:i/>
          <w:iCs/>
          <w:szCs w:val="20"/>
        </w:rPr>
      </w:pPr>
      <w:r>
        <w:rPr>
          <w:i/>
          <w:iCs/>
          <w:szCs w:val="20"/>
        </w:rPr>
        <w:t>Για την ασφάλιση έναντι οδικής αστικής ευθύνης</w:t>
      </w:r>
    </w:p>
    <w:p w:rsidR="006523DD" w:rsidRDefault="006523DD" w:rsidP="006523DD">
      <w:pPr>
        <w:autoSpaceDE w:val="0"/>
        <w:autoSpaceDN w:val="0"/>
        <w:adjustRightInd w:val="0"/>
        <w:rPr>
          <w:i/>
          <w:iCs/>
          <w:szCs w:val="20"/>
        </w:rPr>
      </w:pPr>
      <w:r>
        <w:rPr>
          <w:i/>
          <w:iCs/>
          <w:szCs w:val="20"/>
        </w:rPr>
        <w:t>4.1. Σωματικές βλάβες τρίτων ανά θύμα</w:t>
      </w:r>
    </w:p>
    <w:p w:rsidR="006523DD" w:rsidRDefault="006523DD" w:rsidP="006523DD">
      <w:pPr>
        <w:autoSpaceDE w:val="0"/>
        <w:autoSpaceDN w:val="0"/>
        <w:adjustRightInd w:val="0"/>
        <w:rPr>
          <w:i/>
          <w:iCs/>
          <w:szCs w:val="20"/>
        </w:rPr>
      </w:pPr>
      <w:r>
        <w:rPr>
          <w:i/>
          <w:iCs/>
          <w:szCs w:val="20"/>
        </w:rPr>
        <w:t>4.2. Υλικές ζημίες τρίτων ανά ατύχημα</w:t>
      </w:r>
    </w:p>
    <w:p w:rsidR="006523DD" w:rsidRDefault="006523DD" w:rsidP="006523DD">
      <w:pPr>
        <w:autoSpaceDE w:val="0"/>
        <w:autoSpaceDN w:val="0"/>
        <w:adjustRightInd w:val="0"/>
        <w:rPr>
          <w:i/>
          <w:iCs/>
          <w:szCs w:val="20"/>
        </w:rPr>
      </w:pPr>
      <w:r>
        <w:rPr>
          <w:i/>
          <w:iCs/>
          <w:szCs w:val="20"/>
        </w:rPr>
        <w:t>4.3. Σωματικές βλάβες τρίτων κατά την λειτουργία τους ως εργαλείο</w:t>
      </w:r>
    </w:p>
    <w:p w:rsidR="006523DD" w:rsidRDefault="006523DD" w:rsidP="006523DD">
      <w:pPr>
        <w:autoSpaceDE w:val="0"/>
        <w:autoSpaceDN w:val="0"/>
        <w:adjustRightInd w:val="0"/>
        <w:rPr>
          <w:i/>
          <w:iCs/>
          <w:szCs w:val="20"/>
        </w:rPr>
      </w:pPr>
      <w:r>
        <w:rPr>
          <w:i/>
          <w:iCs/>
          <w:szCs w:val="20"/>
        </w:rPr>
        <w:t>4.4. Υλικές ζημίες τρίτων κατά την λειτουργία τους ως εργαλείο</w:t>
      </w:r>
    </w:p>
    <w:p w:rsidR="006523DD" w:rsidRPr="00DD65FA" w:rsidRDefault="006523DD" w:rsidP="006523DD">
      <w:pPr>
        <w:autoSpaceDE w:val="0"/>
        <w:autoSpaceDN w:val="0"/>
        <w:adjustRightInd w:val="0"/>
        <w:rPr>
          <w:b/>
          <w:i/>
          <w:iCs/>
          <w:szCs w:val="20"/>
        </w:rPr>
      </w:pPr>
      <w:r w:rsidRPr="00DD65FA">
        <w:rPr>
          <w:b/>
          <w:i/>
          <w:iCs/>
          <w:szCs w:val="20"/>
        </w:rPr>
        <w:t>Προαιρετικές καλύψεις</w:t>
      </w:r>
    </w:p>
    <w:p w:rsidR="006523DD" w:rsidRDefault="006523DD" w:rsidP="006523DD">
      <w:pPr>
        <w:autoSpaceDE w:val="0"/>
        <w:autoSpaceDN w:val="0"/>
        <w:adjustRightInd w:val="0"/>
        <w:rPr>
          <w:i/>
          <w:iCs/>
          <w:szCs w:val="20"/>
        </w:rPr>
      </w:pPr>
      <w:r>
        <w:rPr>
          <w:i/>
          <w:iCs/>
          <w:szCs w:val="20"/>
        </w:rPr>
        <w:t>4.5. Υλικές ζημίες σε τροχαίο από ανασφάλιστο όχημα</w:t>
      </w:r>
    </w:p>
    <w:p w:rsidR="006523DD" w:rsidRDefault="006523DD" w:rsidP="006523DD">
      <w:pPr>
        <w:autoSpaceDE w:val="0"/>
        <w:autoSpaceDN w:val="0"/>
        <w:adjustRightInd w:val="0"/>
        <w:rPr>
          <w:i/>
          <w:iCs/>
          <w:szCs w:val="20"/>
        </w:rPr>
      </w:pPr>
      <w:r>
        <w:rPr>
          <w:i/>
          <w:iCs/>
          <w:szCs w:val="20"/>
        </w:rPr>
        <w:t>4.6. Προστασία Bonus Malus</w:t>
      </w:r>
    </w:p>
    <w:p w:rsidR="006523DD" w:rsidRDefault="006523DD" w:rsidP="006523DD">
      <w:pPr>
        <w:autoSpaceDE w:val="0"/>
        <w:autoSpaceDN w:val="0"/>
        <w:adjustRightInd w:val="0"/>
        <w:rPr>
          <w:i/>
          <w:iCs/>
          <w:szCs w:val="20"/>
        </w:rPr>
      </w:pPr>
      <w:r>
        <w:rPr>
          <w:i/>
          <w:iCs/>
        </w:rPr>
        <w:t xml:space="preserve">4.7. </w:t>
      </w:r>
      <w:r>
        <w:rPr>
          <w:i/>
          <w:iCs/>
          <w:szCs w:val="20"/>
        </w:rPr>
        <w:t>Ασφάλιση πυρός, με την οποία καλύπτονται οι ζημιές στο αυτοκίνητό από πυρκαγιά,</w:t>
      </w:r>
    </w:p>
    <w:p w:rsidR="006523DD" w:rsidRDefault="006523DD" w:rsidP="006523DD">
      <w:pPr>
        <w:autoSpaceDE w:val="0"/>
        <w:autoSpaceDN w:val="0"/>
        <w:adjustRightInd w:val="0"/>
        <w:rPr>
          <w:i/>
          <w:iCs/>
          <w:szCs w:val="20"/>
        </w:rPr>
      </w:pPr>
      <w:r>
        <w:rPr>
          <w:i/>
          <w:iCs/>
          <w:szCs w:val="20"/>
        </w:rPr>
        <w:t>πτώση κεραυνού και έκρηξη</w:t>
      </w:r>
    </w:p>
    <w:p w:rsidR="006523DD" w:rsidRDefault="006523DD" w:rsidP="006523DD">
      <w:pPr>
        <w:autoSpaceDE w:val="0"/>
        <w:autoSpaceDN w:val="0"/>
        <w:adjustRightInd w:val="0"/>
        <w:rPr>
          <w:i/>
          <w:iCs/>
          <w:szCs w:val="20"/>
        </w:rPr>
      </w:pPr>
      <w:r>
        <w:rPr>
          <w:i/>
          <w:iCs/>
          <w:szCs w:val="20"/>
        </w:rPr>
        <w:t>4.8. Φροντίδα στον τόπο του ατυχήματος</w:t>
      </w:r>
    </w:p>
    <w:p w:rsidR="006523DD" w:rsidRDefault="006523DD" w:rsidP="006523DD">
      <w:pPr>
        <w:autoSpaceDE w:val="0"/>
        <w:autoSpaceDN w:val="0"/>
        <w:adjustRightInd w:val="0"/>
        <w:rPr>
          <w:i/>
          <w:iCs/>
          <w:szCs w:val="20"/>
        </w:rPr>
      </w:pPr>
      <w:r>
        <w:rPr>
          <w:i/>
          <w:iCs/>
          <w:szCs w:val="20"/>
        </w:rPr>
        <w:t xml:space="preserve">Εκτιμώμενο Ασφαλιστικό ποσό οχήματος = </w:t>
      </w:r>
      <w:r w:rsidR="00E46872">
        <w:rPr>
          <w:i/>
          <w:iCs/>
          <w:szCs w:val="20"/>
        </w:rPr>
        <w:t>45</w:t>
      </w:r>
      <w:r>
        <w:rPr>
          <w:i/>
          <w:iCs/>
          <w:szCs w:val="20"/>
        </w:rPr>
        <w:t>.000,00 €</w:t>
      </w:r>
    </w:p>
    <w:p w:rsidR="006523DD" w:rsidRDefault="006523DD" w:rsidP="006523DD">
      <w:pPr>
        <w:autoSpaceDE w:val="0"/>
        <w:autoSpaceDN w:val="0"/>
        <w:adjustRightInd w:val="0"/>
        <w:rPr>
          <w:b/>
          <w:bCs/>
          <w:i/>
          <w:iCs/>
          <w:szCs w:val="20"/>
        </w:rPr>
      </w:pPr>
    </w:p>
    <w:p w:rsidR="006523DD" w:rsidRDefault="006523DD" w:rsidP="006523DD">
      <w:pPr>
        <w:autoSpaceDE w:val="0"/>
        <w:autoSpaceDN w:val="0"/>
        <w:adjustRightInd w:val="0"/>
        <w:rPr>
          <w:b/>
          <w:bCs/>
          <w:szCs w:val="20"/>
        </w:rPr>
      </w:pPr>
      <w:r>
        <w:rPr>
          <w:b/>
          <w:bCs/>
          <w:szCs w:val="20"/>
        </w:rPr>
        <w:t>ΑΣΦΑΛΙΣΤΙΚΗ ΕΤΑΙΡΕΙΑ:…………………………………………………………………………….</w:t>
      </w:r>
    </w:p>
    <w:p w:rsidR="006523DD" w:rsidRDefault="006523DD" w:rsidP="006523DD">
      <w:pPr>
        <w:autoSpaceDE w:val="0"/>
        <w:autoSpaceDN w:val="0"/>
        <w:adjustRightInd w:val="0"/>
        <w:rPr>
          <w:b/>
          <w:bCs/>
          <w:szCs w:val="20"/>
        </w:rPr>
      </w:pPr>
      <w:r>
        <w:rPr>
          <w:b/>
          <w:bCs/>
          <w:szCs w:val="20"/>
        </w:rPr>
        <w:t>Τιμή ανά έτος (ασφάλιση σε δύο εξάμηνα) :</w:t>
      </w:r>
    </w:p>
    <w:p w:rsidR="006523DD" w:rsidRDefault="006523DD" w:rsidP="006523DD">
      <w:pPr>
        <w:autoSpaceDE w:val="0"/>
        <w:autoSpaceDN w:val="0"/>
        <w:adjustRightInd w:val="0"/>
        <w:rPr>
          <w:szCs w:val="20"/>
        </w:rPr>
      </w:pPr>
      <w:r>
        <w:rPr>
          <w:szCs w:val="20"/>
        </w:rPr>
        <w:t>Αριθμητικώς : ………………………………………………………………...…………………………..€</w:t>
      </w:r>
    </w:p>
    <w:p w:rsidR="006523DD" w:rsidRPr="00415CFB" w:rsidRDefault="006523DD" w:rsidP="006523DD">
      <w:pPr>
        <w:autoSpaceDE w:val="0"/>
        <w:autoSpaceDN w:val="0"/>
        <w:adjustRightInd w:val="0"/>
        <w:rPr>
          <w:szCs w:val="20"/>
        </w:rPr>
      </w:pPr>
      <w:r>
        <w:rPr>
          <w:szCs w:val="20"/>
        </w:rPr>
        <w:t>Ολογράφως :………………………………………………………………………………………………..</w:t>
      </w:r>
    </w:p>
    <w:p w:rsidR="00913A33" w:rsidRDefault="00913A33" w:rsidP="00913A33">
      <w:pPr>
        <w:autoSpaceDE w:val="0"/>
        <w:autoSpaceDN w:val="0"/>
        <w:adjustRightInd w:val="0"/>
        <w:rPr>
          <w:bCs/>
          <w:i/>
          <w:iCs/>
          <w:szCs w:val="20"/>
        </w:rPr>
      </w:pPr>
    </w:p>
    <w:p w:rsidR="00F32204" w:rsidRDefault="00F32204" w:rsidP="00913A33">
      <w:pPr>
        <w:autoSpaceDE w:val="0"/>
        <w:autoSpaceDN w:val="0"/>
        <w:adjustRightInd w:val="0"/>
        <w:rPr>
          <w:bCs/>
          <w:i/>
          <w:iCs/>
          <w:szCs w:val="20"/>
        </w:rPr>
      </w:pPr>
    </w:p>
    <w:p w:rsidR="00C65849" w:rsidRDefault="00C65849" w:rsidP="00913A33">
      <w:pPr>
        <w:autoSpaceDE w:val="0"/>
        <w:autoSpaceDN w:val="0"/>
        <w:adjustRightInd w:val="0"/>
        <w:rPr>
          <w:bCs/>
          <w:i/>
          <w:iCs/>
          <w:szCs w:val="20"/>
        </w:rPr>
      </w:pPr>
    </w:p>
    <w:p w:rsidR="00C65849" w:rsidRDefault="00C65849" w:rsidP="00913A33">
      <w:pPr>
        <w:autoSpaceDE w:val="0"/>
        <w:autoSpaceDN w:val="0"/>
        <w:adjustRightInd w:val="0"/>
        <w:rPr>
          <w:bCs/>
          <w:i/>
          <w:iCs/>
          <w:szCs w:val="20"/>
        </w:rPr>
      </w:pPr>
    </w:p>
    <w:p w:rsidR="00F541DB" w:rsidRPr="00BB166A" w:rsidRDefault="00303781">
      <w:pPr>
        <w:autoSpaceDE w:val="0"/>
        <w:autoSpaceDN w:val="0"/>
        <w:adjustRightInd w:val="0"/>
        <w:rPr>
          <w:b/>
          <w:bCs/>
          <w:i/>
          <w:iCs/>
          <w:szCs w:val="20"/>
        </w:rPr>
      </w:pPr>
      <w:r>
        <w:rPr>
          <w:b/>
          <w:bCs/>
          <w:iCs/>
          <w:szCs w:val="20"/>
          <w:u w:val="single"/>
        </w:rPr>
        <w:t>7</w:t>
      </w:r>
      <w:r w:rsidR="00F32204">
        <w:rPr>
          <w:b/>
          <w:bCs/>
          <w:iCs/>
          <w:szCs w:val="20"/>
          <w:u w:val="single"/>
        </w:rPr>
        <w:t>2</w:t>
      </w:r>
      <w:r w:rsidR="00F541DB" w:rsidRPr="00E724C9">
        <w:rPr>
          <w:b/>
          <w:bCs/>
          <w:iCs/>
          <w:szCs w:val="20"/>
          <w:u w:val="single"/>
        </w:rPr>
        <w:t xml:space="preserve">. ΆΡΘΡΟ </w:t>
      </w:r>
      <w:r>
        <w:rPr>
          <w:b/>
          <w:bCs/>
          <w:iCs/>
          <w:szCs w:val="20"/>
          <w:u w:val="single"/>
        </w:rPr>
        <w:t>7</w:t>
      </w:r>
      <w:r w:rsidR="00F32204">
        <w:rPr>
          <w:b/>
          <w:bCs/>
          <w:iCs/>
          <w:szCs w:val="20"/>
          <w:u w:val="single"/>
        </w:rPr>
        <w:t>2</w:t>
      </w:r>
    </w:p>
    <w:p w:rsidR="00557865" w:rsidRPr="00B410F9" w:rsidRDefault="00303781" w:rsidP="00557865">
      <w:pPr>
        <w:autoSpaceDE w:val="0"/>
        <w:autoSpaceDN w:val="0"/>
        <w:adjustRightInd w:val="0"/>
        <w:rPr>
          <w:b/>
          <w:bCs/>
          <w:iCs/>
          <w:szCs w:val="20"/>
        </w:rPr>
      </w:pPr>
      <w:r w:rsidRPr="00B410F9">
        <w:rPr>
          <w:b/>
          <w:bCs/>
          <w:iCs/>
        </w:rPr>
        <w:t>7</w:t>
      </w:r>
      <w:r w:rsidR="00F32204">
        <w:rPr>
          <w:b/>
          <w:bCs/>
          <w:iCs/>
        </w:rPr>
        <w:t>2</w:t>
      </w:r>
      <w:r w:rsidR="00F541DB" w:rsidRPr="00B410F9">
        <w:rPr>
          <w:b/>
          <w:bCs/>
          <w:iCs/>
        </w:rPr>
        <w:t xml:space="preserve">. </w:t>
      </w:r>
      <w:r w:rsidR="00557865" w:rsidRPr="00B410F9">
        <w:rPr>
          <w:b/>
          <w:bCs/>
          <w:iCs/>
          <w:szCs w:val="20"/>
        </w:rPr>
        <w:t>ΜΗΧΑΝΗΜΑ ΕΡΓΟΥ JCB με αριθμό κυκλοφορίας ME 36186 Φορολογήσιμης Ισχύος 75 και χρονολογία έκδοσης 1</w:t>
      </w:r>
      <w:r w:rsidR="00557865" w:rsidRPr="00B410F9">
        <w:rPr>
          <w:b/>
          <w:bCs/>
          <w:iCs/>
          <w:szCs w:val="12"/>
        </w:rPr>
        <w:t xml:space="preserve">ης </w:t>
      </w:r>
      <w:r w:rsidR="00557865" w:rsidRPr="00B410F9">
        <w:rPr>
          <w:b/>
          <w:bCs/>
          <w:iCs/>
          <w:szCs w:val="20"/>
        </w:rPr>
        <w:t>Αδείας 1995</w:t>
      </w:r>
      <w:r w:rsidR="00B410F9">
        <w:rPr>
          <w:b/>
          <w:bCs/>
          <w:iCs/>
          <w:szCs w:val="20"/>
        </w:rPr>
        <w:t>.</w:t>
      </w:r>
    </w:p>
    <w:p w:rsidR="00557865" w:rsidRDefault="00557865" w:rsidP="00557865">
      <w:pPr>
        <w:autoSpaceDE w:val="0"/>
        <w:autoSpaceDN w:val="0"/>
        <w:adjustRightInd w:val="0"/>
        <w:rPr>
          <w:b/>
          <w:bCs/>
          <w:i/>
          <w:iCs/>
          <w:szCs w:val="20"/>
        </w:rPr>
      </w:pPr>
    </w:p>
    <w:p w:rsidR="00557865" w:rsidRDefault="00557865" w:rsidP="00557865">
      <w:pPr>
        <w:autoSpaceDE w:val="0"/>
        <w:autoSpaceDN w:val="0"/>
        <w:adjustRightInd w:val="0"/>
        <w:rPr>
          <w:b/>
          <w:bCs/>
          <w:i/>
          <w:iCs/>
          <w:szCs w:val="20"/>
        </w:rPr>
      </w:pPr>
      <w:r>
        <w:rPr>
          <w:b/>
          <w:bCs/>
          <w:i/>
          <w:iCs/>
          <w:szCs w:val="20"/>
        </w:rPr>
        <w:t>ΟΜΑΔΑ 4</w:t>
      </w:r>
    </w:p>
    <w:p w:rsidR="00557865" w:rsidRPr="00DD65FA" w:rsidRDefault="00557865" w:rsidP="00557865">
      <w:pPr>
        <w:autoSpaceDE w:val="0"/>
        <w:autoSpaceDN w:val="0"/>
        <w:adjustRightInd w:val="0"/>
        <w:rPr>
          <w:b/>
          <w:i/>
          <w:iCs/>
          <w:szCs w:val="20"/>
        </w:rPr>
      </w:pPr>
      <w:r w:rsidRPr="00DD65FA">
        <w:rPr>
          <w:b/>
          <w:i/>
          <w:iCs/>
          <w:szCs w:val="20"/>
        </w:rPr>
        <w:t>Υποχρεωτικές καλύψεις</w:t>
      </w:r>
    </w:p>
    <w:p w:rsidR="00557865" w:rsidRDefault="00557865" w:rsidP="00557865">
      <w:pPr>
        <w:autoSpaceDE w:val="0"/>
        <w:autoSpaceDN w:val="0"/>
        <w:adjustRightInd w:val="0"/>
        <w:rPr>
          <w:i/>
          <w:iCs/>
          <w:szCs w:val="20"/>
        </w:rPr>
      </w:pPr>
      <w:r>
        <w:rPr>
          <w:i/>
          <w:iCs/>
          <w:szCs w:val="20"/>
        </w:rPr>
        <w:t>Για την ασφάλιση έναντι οδικής αστικής ευθύνης</w:t>
      </w:r>
    </w:p>
    <w:p w:rsidR="00557865" w:rsidRDefault="00557865" w:rsidP="00557865">
      <w:pPr>
        <w:autoSpaceDE w:val="0"/>
        <w:autoSpaceDN w:val="0"/>
        <w:adjustRightInd w:val="0"/>
        <w:rPr>
          <w:i/>
          <w:iCs/>
          <w:szCs w:val="20"/>
        </w:rPr>
      </w:pPr>
      <w:r>
        <w:rPr>
          <w:i/>
          <w:iCs/>
          <w:szCs w:val="20"/>
        </w:rPr>
        <w:t>4.1. Σωματικές βλάβες τρίτων ανά θύμα</w:t>
      </w:r>
    </w:p>
    <w:p w:rsidR="00557865" w:rsidRDefault="00557865" w:rsidP="00557865">
      <w:pPr>
        <w:autoSpaceDE w:val="0"/>
        <w:autoSpaceDN w:val="0"/>
        <w:adjustRightInd w:val="0"/>
        <w:rPr>
          <w:i/>
          <w:iCs/>
          <w:szCs w:val="20"/>
        </w:rPr>
      </w:pPr>
      <w:r>
        <w:rPr>
          <w:i/>
          <w:iCs/>
          <w:szCs w:val="20"/>
        </w:rPr>
        <w:t>4.2. Υλικές ζημίες τρίτων ανά ατύχημα</w:t>
      </w:r>
    </w:p>
    <w:p w:rsidR="00557865" w:rsidRDefault="00557865" w:rsidP="00557865">
      <w:pPr>
        <w:autoSpaceDE w:val="0"/>
        <w:autoSpaceDN w:val="0"/>
        <w:adjustRightInd w:val="0"/>
        <w:rPr>
          <w:i/>
          <w:iCs/>
          <w:szCs w:val="20"/>
        </w:rPr>
      </w:pPr>
      <w:r>
        <w:rPr>
          <w:i/>
          <w:iCs/>
          <w:szCs w:val="20"/>
        </w:rPr>
        <w:t>4.3. Σωματικές βλάβες τρίτων κατά την λειτουργία τους ως εργαλείο</w:t>
      </w:r>
    </w:p>
    <w:p w:rsidR="00557865" w:rsidRDefault="00557865" w:rsidP="00557865">
      <w:pPr>
        <w:autoSpaceDE w:val="0"/>
        <w:autoSpaceDN w:val="0"/>
        <w:adjustRightInd w:val="0"/>
        <w:rPr>
          <w:i/>
          <w:iCs/>
          <w:szCs w:val="20"/>
        </w:rPr>
      </w:pPr>
      <w:r>
        <w:rPr>
          <w:i/>
          <w:iCs/>
          <w:szCs w:val="20"/>
        </w:rPr>
        <w:t>4.4. Υλικές ζημίες τρίτων κατά την λειτουργία τους ως εργαλείο</w:t>
      </w:r>
    </w:p>
    <w:p w:rsidR="00557865" w:rsidRPr="00DD65FA" w:rsidRDefault="00557865" w:rsidP="00557865">
      <w:pPr>
        <w:autoSpaceDE w:val="0"/>
        <w:autoSpaceDN w:val="0"/>
        <w:adjustRightInd w:val="0"/>
        <w:rPr>
          <w:b/>
          <w:i/>
          <w:iCs/>
          <w:szCs w:val="20"/>
        </w:rPr>
      </w:pPr>
      <w:r w:rsidRPr="00DD65FA">
        <w:rPr>
          <w:b/>
          <w:i/>
          <w:iCs/>
          <w:szCs w:val="20"/>
        </w:rPr>
        <w:t>Προαιρετικές καλύψεις</w:t>
      </w:r>
    </w:p>
    <w:p w:rsidR="00557865" w:rsidRDefault="00557865" w:rsidP="00557865">
      <w:pPr>
        <w:autoSpaceDE w:val="0"/>
        <w:autoSpaceDN w:val="0"/>
        <w:adjustRightInd w:val="0"/>
        <w:rPr>
          <w:i/>
          <w:iCs/>
          <w:szCs w:val="20"/>
        </w:rPr>
      </w:pPr>
      <w:r>
        <w:rPr>
          <w:i/>
          <w:iCs/>
          <w:szCs w:val="20"/>
        </w:rPr>
        <w:t>4.5. Υλικές ζημίες σε τροχαίο από ανασφάλιστο όχημα</w:t>
      </w:r>
    </w:p>
    <w:p w:rsidR="00557865" w:rsidRDefault="00557865" w:rsidP="00557865">
      <w:pPr>
        <w:autoSpaceDE w:val="0"/>
        <w:autoSpaceDN w:val="0"/>
        <w:adjustRightInd w:val="0"/>
        <w:rPr>
          <w:i/>
          <w:iCs/>
          <w:szCs w:val="20"/>
        </w:rPr>
      </w:pPr>
      <w:r>
        <w:rPr>
          <w:i/>
          <w:iCs/>
          <w:szCs w:val="20"/>
        </w:rPr>
        <w:t>4.6. Προστασία Bonus Malus</w:t>
      </w:r>
    </w:p>
    <w:p w:rsidR="00557865" w:rsidRDefault="00557865" w:rsidP="00557865">
      <w:pPr>
        <w:autoSpaceDE w:val="0"/>
        <w:autoSpaceDN w:val="0"/>
        <w:adjustRightInd w:val="0"/>
        <w:rPr>
          <w:i/>
          <w:iCs/>
          <w:szCs w:val="20"/>
        </w:rPr>
      </w:pPr>
      <w:r>
        <w:rPr>
          <w:i/>
          <w:iCs/>
          <w:szCs w:val="20"/>
        </w:rPr>
        <w:t>4.7. Ασφάλιση πυρός, με την οποία καλύπτονται οι ζημιές στο αυτοκίνητό από πυρκαγιά,</w:t>
      </w:r>
    </w:p>
    <w:p w:rsidR="00557865" w:rsidRDefault="00557865" w:rsidP="00557865">
      <w:pPr>
        <w:autoSpaceDE w:val="0"/>
        <w:autoSpaceDN w:val="0"/>
        <w:adjustRightInd w:val="0"/>
        <w:rPr>
          <w:i/>
          <w:iCs/>
          <w:szCs w:val="20"/>
        </w:rPr>
      </w:pPr>
      <w:r>
        <w:rPr>
          <w:i/>
          <w:iCs/>
          <w:szCs w:val="20"/>
        </w:rPr>
        <w:t>πτώση κεραυνού και έκρηξη</w:t>
      </w:r>
    </w:p>
    <w:p w:rsidR="00557865" w:rsidRDefault="00557865" w:rsidP="00557865">
      <w:pPr>
        <w:autoSpaceDE w:val="0"/>
        <w:autoSpaceDN w:val="0"/>
        <w:adjustRightInd w:val="0"/>
        <w:rPr>
          <w:i/>
          <w:iCs/>
          <w:szCs w:val="20"/>
        </w:rPr>
      </w:pPr>
      <w:r>
        <w:rPr>
          <w:i/>
          <w:iCs/>
          <w:szCs w:val="20"/>
        </w:rPr>
        <w:t>4.8. Φροντίδα στον τόπο του ατυχήματος</w:t>
      </w:r>
    </w:p>
    <w:p w:rsidR="00557865" w:rsidRDefault="00557865" w:rsidP="00557865">
      <w:pPr>
        <w:autoSpaceDE w:val="0"/>
        <w:autoSpaceDN w:val="0"/>
        <w:adjustRightInd w:val="0"/>
        <w:rPr>
          <w:i/>
          <w:iCs/>
          <w:szCs w:val="20"/>
        </w:rPr>
      </w:pPr>
      <w:r>
        <w:rPr>
          <w:i/>
          <w:iCs/>
          <w:szCs w:val="20"/>
        </w:rPr>
        <w:t xml:space="preserve">Εκτιμώμενο Ασφαλιστικό ποσό οχήματος = </w:t>
      </w:r>
      <w:r w:rsidR="00BA10BD">
        <w:rPr>
          <w:i/>
          <w:iCs/>
          <w:szCs w:val="20"/>
        </w:rPr>
        <w:t>5</w:t>
      </w:r>
      <w:r>
        <w:rPr>
          <w:i/>
          <w:iCs/>
          <w:szCs w:val="20"/>
        </w:rPr>
        <w:t>.000,00 €</w:t>
      </w:r>
    </w:p>
    <w:p w:rsidR="00557865" w:rsidRDefault="00557865" w:rsidP="00557865">
      <w:pPr>
        <w:autoSpaceDE w:val="0"/>
        <w:autoSpaceDN w:val="0"/>
        <w:adjustRightInd w:val="0"/>
        <w:rPr>
          <w:rFonts w:ascii="Verdana-Italic" w:hAnsi="Verdana-Italic"/>
          <w:b/>
          <w:bCs/>
          <w:i/>
          <w:iCs/>
          <w:sz w:val="20"/>
          <w:szCs w:val="20"/>
        </w:rPr>
      </w:pPr>
    </w:p>
    <w:p w:rsidR="00557865" w:rsidRDefault="00557865" w:rsidP="00557865">
      <w:pPr>
        <w:autoSpaceDE w:val="0"/>
        <w:autoSpaceDN w:val="0"/>
        <w:adjustRightInd w:val="0"/>
        <w:rPr>
          <w:b/>
          <w:bCs/>
          <w:szCs w:val="20"/>
        </w:rPr>
      </w:pPr>
      <w:r>
        <w:rPr>
          <w:b/>
          <w:bCs/>
          <w:szCs w:val="20"/>
        </w:rPr>
        <w:t>ΑΣΦΑΛΙΣΤΙΚΗ ΕΤΑΙΡΕΙΑ:…………………………………………………………………………….</w:t>
      </w:r>
    </w:p>
    <w:p w:rsidR="00557865" w:rsidRDefault="00557865" w:rsidP="00557865">
      <w:pPr>
        <w:autoSpaceDE w:val="0"/>
        <w:autoSpaceDN w:val="0"/>
        <w:adjustRightInd w:val="0"/>
        <w:rPr>
          <w:b/>
          <w:bCs/>
          <w:szCs w:val="20"/>
        </w:rPr>
      </w:pPr>
      <w:r>
        <w:rPr>
          <w:b/>
          <w:bCs/>
          <w:szCs w:val="20"/>
        </w:rPr>
        <w:t>Τιμή ανά έτος (ασφάλιση σε δύο εξάμηνα) :</w:t>
      </w:r>
    </w:p>
    <w:p w:rsidR="00557865" w:rsidRDefault="00557865" w:rsidP="00557865">
      <w:pPr>
        <w:autoSpaceDE w:val="0"/>
        <w:autoSpaceDN w:val="0"/>
        <w:adjustRightInd w:val="0"/>
        <w:rPr>
          <w:szCs w:val="20"/>
        </w:rPr>
      </w:pPr>
      <w:r>
        <w:rPr>
          <w:szCs w:val="20"/>
        </w:rPr>
        <w:t>Αριθμητικώς : ………………………………………………………………...…………………………..€</w:t>
      </w:r>
    </w:p>
    <w:p w:rsidR="00557865" w:rsidRDefault="00557865" w:rsidP="00557865">
      <w:pPr>
        <w:autoSpaceDE w:val="0"/>
        <w:autoSpaceDN w:val="0"/>
        <w:adjustRightInd w:val="0"/>
        <w:rPr>
          <w:szCs w:val="20"/>
        </w:rPr>
      </w:pPr>
      <w:r>
        <w:rPr>
          <w:szCs w:val="20"/>
        </w:rPr>
        <w:t>Ολογράφως :………………………………………………………………………………</w:t>
      </w:r>
    </w:p>
    <w:p w:rsidR="00E724C9" w:rsidRDefault="00E724C9">
      <w:pPr>
        <w:autoSpaceDE w:val="0"/>
        <w:autoSpaceDN w:val="0"/>
        <w:adjustRightInd w:val="0"/>
        <w:rPr>
          <w:b/>
          <w:bCs/>
          <w:i/>
          <w:iCs/>
          <w:szCs w:val="20"/>
        </w:rPr>
      </w:pPr>
    </w:p>
    <w:p w:rsidR="00731327" w:rsidRDefault="00731327">
      <w:pPr>
        <w:autoSpaceDE w:val="0"/>
        <w:autoSpaceDN w:val="0"/>
        <w:adjustRightInd w:val="0"/>
        <w:rPr>
          <w:b/>
          <w:bCs/>
          <w:iCs/>
          <w:szCs w:val="20"/>
          <w:u w:val="single"/>
        </w:rPr>
      </w:pPr>
    </w:p>
    <w:p w:rsidR="00731327" w:rsidRDefault="00731327">
      <w:pPr>
        <w:autoSpaceDE w:val="0"/>
        <w:autoSpaceDN w:val="0"/>
        <w:adjustRightInd w:val="0"/>
        <w:rPr>
          <w:b/>
          <w:bCs/>
          <w:iCs/>
          <w:szCs w:val="20"/>
          <w:u w:val="single"/>
        </w:rPr>
      </w:pPr>
    </w:p>
    <w:p w:rsidR="00F541DB" w:rsidRPr="00BB166A" w:rsidRDefault="00303781">
      <w:pPr>
        <w:autoSpaceDE w:val="0"/>
        <w:autoSpaceDN w:val="0"/>
        <w:adjustRightInd w:val="0"/>
        <w:rPr>
          <w:b/>
          <w:bCs/>
          <w:iCs/>
          <w:szCs w:val="20"/>
          <w:u w:val="single"/>
        </w:rPr>
      </w:pPr>
      <w:r>
        <w:rPr>
          <w:b/>
          <w:bCs/>
          <w:iCs/>
          <w:szCs w:val="20"/>
          <w:u w:val="single"/>
        </w:rPr>
        <w:t>7</w:t>
      </w:r>
      <w:r w:rsidR="00F32204">
        <w:rPr>
          <w:b/>
          <w:bCs/>
          <w:iCs/>
          <w:szCs w:val="20"/>
          <w:u w:val="single"/>
        </w:rPr>
        <w:t>3</w:t>
      </w:r>
      <w:r w:rsidR="00F541DB" w:rsidRPr="00E724C9">
        <w:rPr>
          <w:b/>
          <w:bCs/>
          <w:iCs/>
          <w:szCs w:val="20"/>
          <w:u w:val="single"/>
        </w:rPr>
        <w:t>. ΆΡΘΡ</w:t>
      </w:r>
      <w:r w:rsidR="00BB166A">
        <w:rPr>
          <w:b/>
          <w:bCs/>
          <w:iCs/>
          <w:szCs w:val="20"/>
          <w:u w:val="single"/>
        </w:rPr>
        <w:t>Ο</w:t>
      </w:r>
      <w:r>
        <w:rPr>
          <w:b/>
          <w:bCs/>
          <w:iCs/>
          <w:szCs w:val="20"/>
          <w:u w:val="single"/>
        </w:rPr>
        <w:t xml:space="preserve"> 7</w:t>
      </w:r>
      <w:r w:rsidR="00F32204">
        <w:rPr>
          <w:b/>
          <w:bCs/>
          <w:iCs/>
          <w:szCs w:val="20"/>
          <w:u w:val="single"/>
        </w:rPr>
        <w:t>3</w:t>
      </w:r>
    </w:p>
    <w:p w:rsidR="00F541DB" w:rsidRDefault="00303781">
      <w:pPr>
        <w:autoSpaceDE w:val="0"/>
        <w:autoSpaceDN w:val="0"/>
        <w:adjustRightInd w:val="0"/>
        <w:rPr>
          <w:b/>
          <w:bCs/>
          <w:i/>
          <w:iCs/>
          <w:szCs w:val="20"/>
        </w:rPr>
      </w:pPr>
      <w:r>
        <w:rPr>
          <w:b/>
          <w:bCs/>
          <w:i/>
          <w:iCs/>
        </w:rPr>
        <w:t>7</w:t>
      </w:r>
      <w:r w:rsidR="00F32204">
        <w:rPr>
          <w:b/>
          <w:bCs/>
          <w:i/>
          <w:iCs/>
        </w:rPr>
        <w:t>3</w:t>
      </w:r>
      <w:r w:rsidR="00F541DB">
        <w:rPr>
          <w:b/>
          <w:bCs/>
          <w:i/>
          <w:iCs/>
        </w:rPr>
        <w:t xml:space="preserve">. </w:t>
      </w:r>
      <w:r w:rsidR="00F541DB">
        <w:rPr>
          <w:b/>
          <w:bCs/>
          <w:i/>
          <w:iCs/>
          <w:szCs w:val="20"/>
        </w:rPr>
        <w:t>ΜΗΧΑΝΗΜΑ ΕΡΓΟΥ JCB με αριθμό κυκλοφορίας ME 36182 Φορολογήσιμης Ισχύος 89 και χρονολογία έκδοσης 1</w:t>
      </w:r>
      <w:r w:rsidR="00F541DB">
        <w:rPr>
          <w:b/>
          <w:bCs/>
          <w:i/>
          <w:iCs/>
          <w:szCs w:val="12"/>
        </w:rPr>
        <w:t xml:space="preserve">ης </w:t>
      </w:r>
      <w:r w:rsidR="00F541DB">
        <w:rPr>
          <w:b/>
          <w:bCs/>
          <w:i/>
          <w:iCs/>
          <w:szCs w:val="20"/>
        </w:rPr>
        <w:t>Αδείας 1995</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4</w:t>
      </w:r>
    </w:p>
    <w:p w:rsidR="00F541DB" w:rsidRPr="00DD65FA" w:rsidRDefault="00F541DB">
      <w:pPr>
        <w:autoSpaceDE w:val="0"/>
        <w:autoSpaceDN w:val="0"/>
        <w:adjustRightInd w:val="0"/>
        <w:rPr>
          <w:b/>
          <w:i/>
          <w:iCs/>
          <w:szCs w:val="20"/>
        </w:rPr>
      </w:pPr>
      <w:r w:rsidRPr="00DD65FA">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4.1. Σωματικές βλάβες τρίτων ανά θύμα</w:t>
      </w:r>
    </w:p>
    <w:p w:rsidR="00F541DB" w:rsidRDefault="00F541DB">
      <w:pPr>
        <w:autoSpaceDE w:val="0"/>
        <w:autoSpaceDN w:val="0"/>
        <w:adjustRightInd w:val="0"/>
        <w:rPr>
          <w:i/>
          <w:iCs/>
          <w:szCs w:val="20"/>
        </w:rPr>
      </w:pPr>
      <w:r>
        <w:rPr>
          <w:i/>
          <w:iCs/>
          <w:szCs w:val="20"/>
        </w:rPr>
        <w:t>4.2. Υλικές ζημίες τρίτων ανά ατύχημα</w:t>
      </w:r>
    </w:p>
    <w:p w:rsidR="00F541DB" w:rsidRDefault="00F541DB">
      <w:pPr>
        <w:autoSpaceDE w:val="0"/>
        <w:autoSpaceDN w:val="0"/>
        <w:adjustRightInd w:val="0"/>
        <w:rPr>
          <w:i/>
          <w:iCs/>
          <w:szCs w:val="20"/>
        </w:rPr>
      </w:pPr>
      <w:r>
        <w:rPr>
          <w:i/>
          <w:iCs/>
          <w:szCs w:val="20"/>
        </w:rPr>
        <w:t>4.3. Σωματικές βλάβες τρίτων κατά την λειτουργία τους ως εργαλείο</w:t>
      </w:r>
    </w:p>
    <w:p w:rsidR="00F541DB" w:rsidRDefault="00F541DB">
      <w:pPr>
        <w:autoSpaceDE w:val="0"/>
        <w:autoSpaceDN w:val="0"/>
        <w:adjustRightInd w:val="0"/>
        <w:rPr>
          <w:i/>
          <w:iCs/>
          <w:szCs w:val="20"/>
        </w:rPr>
      </w:pPr>
      <w:r>
        <w:rPr>
          <w:i/>
          <w:iCs/>
          <w:szCs w:val="20"/>
        </w:rPr>
        <w:t>4.4. Υλικές ζημίες τρίτων κατά την λειτουργία τους ως εργαλείο</w:t>
      </w:r>
    </w:p>
    <w:p w:rsidR="00F541DB" w:rsidRPr="00DD65FA" w:rsidRDefault="00F541DB">
      <w:pPr>
        <w:autoSpaceDE w:val="0"/>
        <w:autoSpaceDN w:val="0"/>
        <w:adjustRightInd w:val="0"/>
        <w:rPr>
          <w:b/>
          <w:i/>
          <w:iCs/>
          <w:szCs w:val="20"/>
        </w:rPr>
      </w:pPr>
      <w:r w:rsidRPr="00DD65FA">
        <w:rPr>
          <w:b/>
          <w:i/>
          <w:iCs/>
          <w:szCs w:val="20"/>
        </w:rPr>
        <w:t>Προαιρετικές καλύψεις</w:t>
      </w:r>
    </w:p>
    <w:p w:rsidR="00F541DB" w:rsidRDefault="00F541DB">
      <w:pPr>
        <w:autoSpaceDE w:val="0"/>
        <w:autoSpaceDN w:val="0"/>
        <w:adjustRightInd w:val="0"/>
        <w:rPr>
          <w:i/>
          <w:iCs/>
          <w:szCs w:val="20"/>
        </w:rPr>
      </w:pPr>
      <w:r>
        <w:rPr>
          <w:i/>
          <w:iCs/>
          <w:szCs w:val="20"/>
        </w:rPr>
        <w:t>4.5. Υλικές ζημίες σε τροχαίο από ανασφάλιστο όχημα</w:t>
      </w:r>
    </w:p>
    <w:p w:rsidR="00F541DB" w:rsidRDefault="00F541DB">
      <w:pPr>
        <w:autoSpaceDE w:val="0"/>
        <w:autoSpaceDN w:val="0"/>
        <w:adjustRightInd w:val="0"/>
        <w:rPr>
          <w:i/>
          <w:iCs/>
          <w:szCs w:val="20"/>
        </w:rPr>
      </w:pPr>
      <w:r>
        <w:rPr>
          <w:i/>
          <w:iCs/>
          <w:szCs w:val="20"/>
        </w:rPr>
        <w:t>4.6. Προστασία Bonus Malus</w:t>
      </w:r>
    </w:p>
    <w:p w:rsidR="00F541DB" w:rsidRDefault="00F541DB">
      <w:pPr>
        <w:autoSpaceDE w:val="0"/>
        <w:autoSpaceDN w:val="0"/>
        <w:adjustRightInd w:val="0"/>
        <w:rPr>
          <w:i/>
          <w:iCs/>
          <w:szCs w:val="20"/>
        </w:rPr>
      </w:pPr>
      <w:r>
        <w:rPr>
          <w:i/>
          <w:iCs/>
          <w:szCs w:val="20"/>
        </w:rPr>
        <w:t>4.7.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F541DB" w:rsidRDefault="00F541DB">
      <w:pPr>
        <w:autoSpaceDE w:val="0"/>
        <w:autoSpaceDN w:val="0"/>
        <w:adjustRightInd w:val="0"/>
        <w:rPr>
          <w:i/>
          <w:iCs/>
          <w:szCs w:val="20"/>
        </w:rPr>
      </w:pPr>
      <w:r>
        <w:rPr>
          <w:i/>
          <w:iCs/>
          <w:szCs w:val="20"/>
        </w:rPr>
        <w:t>4.8. Φροντίδα στον τόπο του ατυχήματος</w:t>
      </w:r>
    </w:p>
    <w:p w:rsidR="00F541DB" w:rsidRDefault="00F541DB">
      <w:pPr>
        <w:autoSpaceDE w:val="0"/>
        <w:autoSpaceDN w:val="0"/>
        <w:adjustRightInd w:val="0"/>
        <w:rPr>
          <w:i/>
          <w:iCs/>
          <w:szCs w:val="20"/>
        </w:rPr>
      </w:pPr>
      <w:r>
        <w:rPr>
          <w:i/>
          <w:iCs/>
          <w:szCs w:val="20"/>
        </w:rPr>
        <w:t xml:space="preserve">Εκτιμώμενο Ασφαλιστικό ποσό οχήματος = </w:t>
      </w:r>
      <w:r w:rsidR="00BA10BD">
        <w:rPr>
          <w:i/>
          <w:iCs/>
          <w:szCs w:val="20"/>
        </w:rPr>
        <w:t>5</w:t>
      </w:r>
      <w:r>
        <w:rPr>
          <w:i/>
          <w:iCs/>
          <w:szCs w:val="20"/>
        </w:rPr>
        <w:t>.</w:t>
      </w:r>
      <w:r w:rsidR="00E46872">
        <w:rPr>
          <w:i/>
          <w:iCs/>
          <w:szCs w:val="20"/>
        </w:rPr>
        <w:t>0</w:t>
      </w:r>
      <w:r>
        <w:rPr>
          <w:i/>
          <w:iCs/>
          <w:szCs w:val="20"/>
        </w:rPr>
        <w:t>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BoldItalic" w:hAnsi="Verdana-BoldItalic"/>
          <w:b/>
          <w:bCs/>
          <w:i/>
          <w:iCs/>
          <w:sz w:val="20"/>
          <w:szCs w:val="20"/>
        </w:rPr>
      </w:pPr>
    </w:p>
    <w:p w:rsidR="00C65849" w:rsidRDefault="00C65849">
      <w:pPr>
        <w:autoSpaceDE w:val="0"/>
        <w:autoSpaceDN w:val="0"/>
        <w:adjustRightInd w:val="0"/>
        <w:rPr>
          <w:rFonts w:ascii="Verdana-BoldItalic" w:hAnsi="Verdana-BoldItalic"/>
          <w:b/>
          <w:bCs/>
          <w:i/>
          <w:iCs/>
          <w:sz w:val="20"/>
          <w:szCs w:val="20"/>
        </w:rPr>
      </w:pPr>
    </w:p>
    <w:p w:rsidR="00C65849" w:rsidRDefault="00C65849">
      <w:pPr>
        <w:autoSpaceDE w:val="0"/>
        <w:autoSpaceDN w:val="0"/>
        <w:adjustRightInd w:val="0"/>
        <w:rPr>
          <w:rFonts w:ascii="Verdana-BoldItalic" w:hAnsi="Verdana-BoldItalic"/>
          <w:b/>
          <w:bCs/>
          <w:i/>
          <w:iCs/>
          <w:sz w:val="20"/>
          <w:szCs w:val="20"/>
        </w:rPr>
      </w:pPr>
    </w:p>
    <w:p w:rsidR="00F32204" w:rsidRDefault="00F32204">
      <w:pPr>
        <w:autoSpaceDE w:val="0"/>
        <w:autoSpaceDN w:val="0"/>
        <w:adjustRightInd w:val="0"/>
        <w:rPr>
          <w:rFonts w:ascii="Verdana-BoldItalic" w:hAnsi="Verdana-BoldItalic"/>
          <w:b/>
          <w:bCs/>
          <w:i/>
          <w:iCs/>
          <w:sz w:val="20"/>
          <w:szCs w:val="20"/>
        </w:rPr>
      </w:pPr>
    </w:p>
    <w:p w:rsidR="00303781" w:rsidRPr="00BB166A" w:rsidRDefault="00303781" w:rsidP="00303781">
      <w:pPr>
        <w:autoSpaceDE w:val="0"/>
        <w:autoSpaceDN w:val="0"/>
        <w:adjustRightInd w:val="0"/>
        <w:rPr>
          <w:b/>
          <w:bCs/>
          <w:iCs/>
          <w:szCs w:val="20"/>
          <w:u w:val="single"/>
        </w:rPr>
      </w:pPr>
      <w:r>
        <w:rPr>
          <w:b/>
          <w:bCs/>
          <w:iCs/>
          <w:szCs w:val="20"/>
          <w:u w:val="single"/>
        </w:rPr>
        <w:t>7</w:t>
      </w:r>
      <w:r w:rsidR="00F32204">
        <w:rPr>
          <w:b/>
          <w:bCs/>
          <w:iCs/>
          <w:szCs w:val="20"/>
          <w:u w:val="single"/>
        </w:rPr>
        <w:t>4</w:t>
      </w:r>
      <w:r w:rsidRPr="00E724C9">
        <w:rPr>
          <w:b/>
          <w:bCs/>
          <w:iCs/>
          <w:szCs w:val="20"/>
          <w:u w:val="single"/>
        </w:rPr>
        <w:t>. ΆΡΘΡ</w:t>
      </w:r>
      <w:r>
        <w:rPr>
          <w:b/>
          <w:bCs/>
          <w:iCs/>
          <w:szCs w:val="20"/>
          <w:u w:val="single"/>
        </w:rPr>
        <w:t>Ο 7</w:t>
      </w:r>
      <w:r w:rsidR="00F32204">
        <w:rPr>
          <w:b/>
          <w:bCs/>
          <w:iCs/>
          <w:szCs w:val="20"/>
          <w:u w:val="single"/>
        </w:rPr>
        <w:t>4</w:t>
      </w:r>
    </w:p>
    <w:p w:rsidR="00303781" w:rsidRDefault="00303781" w:rsidP="00303781">
      <w:pPr>
        <w:autoSpaceDE w:val="0"/>
        <w:autoSpaceDN w:val="0"/>
        <w:adjustRightInd w:val="0"/>
        <w:rPr>
          <w:b/>
          <w:bCs/>
          <w:i/>
          <w:iCs/>
          <w:szCs w:val="20"/>
        </w:rPr>
      </w:pPr>
      <w:r>
        <w:rPr>
          <w:b/>
          <w:bCs/>
          <w:i/>
          <w:iCs/>
        </w:rPr>
        <w:t>7</w:t>
      </w:r>
      <w:r w:rsidR="00F32204">
        <w:rPr>
          <w:b/>
          <w:bCs/>
          <w:i/>
          <w:iCs/>
        </w:rPr>
        <w:t>4</w:t>
      </w:r>
      <w:r>
        <w:rPr>
          <w:b/>
          <w:bCs/>
          <w:i/>
          <w:iCs/>
        </w:rPr>
        <w:t xml:space="preserve">. </w:t>
      </w:r>
      <w:r>
        <w:rPr>
          <w:b/>
          <w:bCs/>
          <w:i/>
          <w:iCs/>
          <w:szCs w:val="20"/>
        </w:rPr>
        <w:t>ΜΗΧΑΝΗΜΑ ΕΡΓΟΥ JCB με αριθμό κυκλοφορίας ME 138724 Φορολογήσιμης Ισχύος 75 και χρονολογία έκδοσης 1</w:t>
      </w:r>
      <w:r>
        <w:rPr>
          <w:b/>
          <w:bCs/>
          <w:i/>
          <w:iCs/>
          <w:szCs w:val="12"/>
        </w:rPr>
        <w:t xml:space="preserve">ης </w:t>
      </w:r>
      <w:r>
        <w:rPr>
          <w:b/>
          <w:bCs/>
          <w:i/>
          <w:iCs/>
          <w:szCs w:val="20"/>
        </w:rPr>
        <w:t>Αδείας 2018</w:t>
      </w:r>
    </w:p>
    <w:p w:rsidR="00303781" w:rsidRDefault="00303781" w:rsidP="00303781">
      <w:pPr>
        <w:autoSpaceDE w:val="0"/>
        <w:autoSpaceDN w:val="0"/>
        <w:adjustRightInd w:val="0"/>
        <w:rPr>
          <w:b/>
          <w:bCs/>
          <w:i/>
          <w:iCs/>
          <w:szCs w:val="20"/>
        </w:rPr>
      </w:pPr>
    </w:p>
    <w:p w:rsidR="00303781" w:rsidRDefault="00303781" w:rsidP="00303781">
      <w:pPr>
        <w:autoSpaceDE w:val="0"/>
        <w:autoSpaceDN w:val="0"/>
        <w:adjustRightInd w:val="0"/>
        <w:rPr>
          <w:b/>
          <w:bCs/>
          <w:i/>
          <w:iCs/>
          <w:szCs w:val="20"/>
        </w:rPr>
      </w:pPr>
      <w:r>
        <w:rPr>
          <w:b/>
          <w:bCs/>
          <w:i/>
          <w:iCs/>
          <w:szCs w:val="20"/>
        </w:rPr>
        <w:t>ΟΜΑΔΑ 4</w:t>
      </w:r>
    </w:p>
    <w:p w:rsidR="00303781" w:rsidRPr="00DD65FA" w:rsidRDefault="00303781" w:rsidP="00303781">
      <w:pPr>
        <w:autoSpaceDE w:val="0"/>
        <w:autoSpaceDN w:val="0"/>
        <w:adjustRightInd w:val="0"/>
        <w:rPr>
          <w:b/>
          <w:i/>
          <w:iCs/>
          <w:szCs w:val="20"/>
        </w:rPr>
      </w:pPr>
      <w:r w:rsidRPr="00DD65FA">
        <w:rPr>
          <w:b/>
          <w:i/>
          <w:iCs/>
          <w:szCs w:val="20"/>
        </w:rPr>
        <w:t>Υποχρεωτικές καλύψεις</w:t>
      </w:r>
    </w:p>
    <w:p w:rsidR="00303781" w:rsidRDefault="00303781" w:rsidP="00303781">
      <w:pPr>
        <w:autoSpaceDE w:val="0"/>
        <w:autoSpaceDN w:val="0"/>
        <w:adjustRightInd w:val="0"/>
        <w:rPr>
          <w:i/>
          <w:iCs/>
          <w:szCs w:val="20"/>
        </w:rPr>
      </w:pPr>
      <w:r>
        <w:rPr>
          <w:i/>
          <w:iCs/>
          <w:szCs w:val="20"/>
        </w:rPr>
        <w:t>Για την ασφάλιση έναντι οδικής αστικής ευθύνης</w:t>
      </w:r>
    </w:p>
    <w:p w:rsidR="00303781" w:rsidRDefault="00303781" w:rsidP="00303781">
      <w:pPr>
        <w:autoSpaceDE w:val="0"/>
        <w:autoSpaceDN w:val="0"/>
        <w:adjustRightInd w:val="0"/>
        <w:rPr>
          <w:i/>
          <w:iCs/>
          <w:szCs w:val="20"/>
        </w:rPr>
      </w:pPr>
      <w:r>
        <w:rPr>
          <w:i/>
          <w:iCs/>
          <w:szCs w:val="20"/>
        </w:rPr>
        <w:t>4.1. Σωματικές βλάβες τρίτων ανά θύμα</w:t>
      </w:r>
    </w:p>
    <w:p w:rsidR="00303781" w:rsidRDefault="00303781" w:rsidP="00303781">
      <w:pPr>
        <w:autoSpaceDE w:val="0"/>
        <w:autoSpaceDN w:val="0"/>
        <w:adjustRightInd w:val="0"/>
        <w:rPr>
          <w:i/>
          <w:iCs/>
          <w:szCs w:val="20"/>
        </w:rPr>
      </w:pPr>
      <w:r>
        <w:rPr>
          <w:i/>
          <w:iCs/>
          <w:szCs w:val="20"/>
        </w:rPr>
        <w:t>4.2. Υλικές ζημίες τρίτων ανά ατύχημα</w:t>
      </w:r>
    </w:p>
    <w:p w:rsidR="00303781" w:rsidRDefault="00303781" w:rsidP="00303781">
      <w:pPr>
        <w:autoSpaceDE w:val="0"/>
        <w:autoSpaceDN w:val="0"/>
        <w:adjustRightInd w:val="0"/>
        <w:rPr>
          <w:i/>
          <w:iCs/>
          <w:szCs w:val="20"/>
        </w:rPr>
      </w:pPr>
      <w:r>
        <w:rPr>
          <w:i/>
          <w:iCs/>
          <w:szCs w:val="20"/>
        </w:rPr>
        <w:t>4.3. Σωματικές βλάβες τρίτων κατά την λειτουργία τους ως εργαλείο</w:t>
      </w:r>
    </w:p>
    <w:p w:rsidR="00303781" w:rsidRDefault="00303781" w:rsidP="00303781">
      <w:pPr>
        <w:autoSpaceDE w:val="0"/>
        <w:autoSpaceDN w:val="0"/>
        <w:adjustRightInd w:val="0"/>
        <w:rPr>
          <w:i/>
          <w:iCs/>
          <w:szCs w:val="20"/>
        </w:rPr>
      </w:pPr>
      <w:r>
        <w:rPr>
          <w:i/>
          <w:iCs/>
          <w:szCs w:val="20"/>
        </w:rPr>
        <w:t>4.4. Υλικές ζημίες τρίτων κατά την λειτουργία τους ως εργαλείο</w:t>
      </w:r>
    </w:p>
    <w:p w:rsidR="00303781" w:rsidRPr="00DD65FA" w:rsidRDefault="00303781" w:rsidP="00303781">
      <w:pPr>
        <w:autoSpaceDE w:val="0"/>
        <w:autoSpaceDN w:val="0"/>
        <w:adjustRightInd w:val="0"/>
        <w:rPr>
          <w:b/>
          <w:i/>
          <w:iCs/>
          <w:szCs w:val="20"/>
        </w:rPr>
      </w:pPr>
      <w:r w:rsidRPr="00DD65FA">
        <w:rPr>
          <w:b/>
          <w:i/>
          <w:iCs/>
          <w:szCs w:val="20"/>
        </w:rPr>
        <w:t>Προαιρετικές καλύψεις</w:t>
      </w:r>
    </w:p>
    <w:p w:rsidR="00303781" w:rsidRDefault="00303781" w:rsidP="00303781">
      <w:pPr>
        <w:autoSpaceDE w:val="0"/>
        <w:autoSpaceDN w:val="0"/>
        <w:adjustRightInd w:val="0"/>
        <w:rPr>
          <w:i/>
          <w:iCs/>
          <w:szCs w:val="20"/>
        </w:rPr>
      </w:pPr>
      <w:r>
        <w:rPr>
          <w:i/>
          <w:iCs/>
          <w:szCs w:val="20"/>
        </w:rPr>
        <w:t>4.5. Υλικές ζημίες σε τροχαίο από ανασφάλιστο όχημα</w:t>
      </w:r>
    </w:p>
    <w:p w:rsidR="00303781" w:rsidRDefault="00303781" w:rsidP="00303781">
      <w:pPr>
        <w:autoSpaceDE w:val="0"/>
        <w:autoSpaceDN w:val="0"/>
        <w:adjustRightInd w:val="0"/>
        <w:rPr>
          <w:i/>
          <w:iCs/>
          <w:szCs w:val="20"/>
        </w:rPr>
      </w:pPr>
      <w:r>
        <w:rPr>
          <w:i/>
          <w:iCs/>
          <w:szCs w:val="20"/>
        </w:rPr>
        <w:t>4.6. Προστασία Bonus Malus</w:t>
      </w:r>
    </w:p>
    <w:p w:rsidR="00303781" w:rsidRDefault="00303781" w:rsidP="00303781">
      <w:pPr>
        <w:autoSpaceDE w:val="0"/>
        <w:autoSpaceDN w:val="0"/>
        <w:adjustRightInd w:val="0"/>
        <w:rPr>
          <w:i/>
          <w:iCs/>
          <w:szCs w:val="20"/>
        </w:rPr>
      </w:pPr>
      <w:r>
        <w:rPr>
          <w:i/>
          <w:iCs/>
          <w:szCs w:val="20"/>
        </w:rPr>
        <w:t>4.7. Ασφάλιση πυρός, με την οποία καλύπτονται οι ζημιές στο αυτοκίνητό από πυρκαγιά,</w:t>
      </w:r>
    </w:p>
    <w:p w:rsidR="00303781" w:rsidRDefault="00303781" w:rsidP="00303781">
      <w:pPr>
        <w:autoSpaceDE w:val="0"/>
        <w:autoSpaceDN w:val="0"/>
        <w:adjustRightInd w:val="0"/>
        <w:rPr>
          <w:i/>
          <w:iCs/>
          <w:szCs w:val="20"/>
        </w:rPr>
      </w:pPr>
      <w:r>
        <w:rPr>
          <w:i/>
          <w:iCs/>
          <w:szCs w:val="20"/>
        </w:rPr>
        <w:t>πτώση κεραυνού και έκρηξη</w:t>
      </w:r>
    </w:p>
    <w:p w:rsidR="00303781" w:rsidRDefault="00303781" w:rsidP="00303781">
      <w:pPr>
        <w:autoSpaceDE w:val="0"/>
        <w:autoSpaceDN w:val="0"/>
        <w:adjustRightInd w:val="0"/>
        <w:rPr>
          <w:i/>
          <w:iCs/>
          <w:szCs w:val="20"/>
        </w:rPr>
      </w:pPr>
      <w:r>
        <w:rPr>
          <w:i/>
          <w:iCs/>
          <w:szCs w:val="20"/>
        </w:rPr>
        <w:t>4.8. Φροντίδα στον τόπο του ατυχήματος</w:t>
      </w:r>
    </w:p>
    <w:p w:rsidR="00303781" w:rsidRDefault="00303781" w:rsidP="00303781">
      <w:pPr>
        <w:autoSpaceDE w:val="0"/>
        <w:autoSpaceDN w:val="0"/>
        <w:adjustRightInd w:val="0"/>
        <w:rPr>
          <w:i/>
          <w:iCs/>
          <w:szCs w:val="20"/>
        </w:rPr>
      </w:pPr>
      <w:r>
        <w:rPr>
          <w:i/>
          <w:iCs/>
          <w:szCs w:val="20"/>
        </w:rPr>
        <w:t xml:space="preserve">Εκτιμώμενο Ασφαλιστικό ποσό οχήματος = </w:t>
      </w:r>
      <w:r w:rsidR="00E46872">
        <w:rPr>
          <w:i/>
          <w:iCs/>
          <w:szCs w:val="20"/>
        </w:rPr>
        <w:t>7</w:t>
      </w:r>
      <w:r>
        <w:rPr>
          <w:i/>
          <w:iCs/>
          <w:szCs w:val="20"/>
        </w:rPr>
        <w:t>5.</w:t>
      </w:r>
      <w:r w:rsidR="00E46872">
        <w:rPr>
          <w:i/>
          <w:iCs/>
          <w:szCs w:val="20"/>
        </w:rPr>
        <w:t>0</w:t>
      </w:r>
      <w:r>
        <w:rPr>
          <w:i/>
          <w:iCs/>
          <w:szCs w:val="20"/>
        </w:rPr>
        <w:t>00,00 €</w:t>
      </w:r>
    </w:p>
    <w:p w:rsidR="00303781" w:rsidRDefault="00303781" w:rsidP="00303781">
      <w:pPr>
        <w:autoSpaceDE w:val="0"/>
        <w:autoSpaceDN w:val="0"/>
        <w:adjustRightInd w:val="0"/>
        <w:rPr>
          <w:rFonts w:ascii="Verdana-Italic" w:hAnsi="Verdana-Italic"/>
          <w:b/>
          <w:bCs/>
          <w:i/>
          <w:iCs/>
          <w:sz w:val="20"/>
          <w:szCs w:val="20"/>
        </w:rPr>
      </w:pPr>
    </w:p>
    <w:p w:rsidR="00303781" w:rsidRDefault="00303781" w:rsidP="00303781">
      <w:pPr>
        <w:autoSpaceDE w:val="0"/>
        <w:autoSpaceDN w:val="0"/>
        <w:adjustRightInd w:val="0"/>
        <w:rPr>
          <w:b/>
          <w:bCs/>
          <w:szCs w:val="20"/>
        </w:rPr>
      </w:pPr>
      <w:r>
        <w:rPr>
          <w:b/>
          <w:bCs/>
          <w:szCs w:val="20"/>
        </w:rPr>
        <w:t>ΑΣΦΑΛΙΣΤΙΚΗ ΕΤΑΙΡΕΙΑ:…………………………………………………………………………….</w:t>
      </w:r>
    </w:p>
    <w:p w:rsidR="00303781" w:rsidRDefault="00303781" w:rsidP="00303781">
      <w:pPr>
        <w:autoSpaceDE w:val="0"/>
        <w:autoSpaceDN w:val="0"/>
        <w:adjustRightInd w:val="0"/>
        <w:rPr>
          <w:b/>
          <w:bCs/>
          <w:szCs w:val="20"/>
        </w:rPr>
      </w:pPr>
      <w:r>
        <w:rPr>
          <w:b/>
          <w:bCs/>
          <w:szCs w:val="20"/>
        </w:rPr>
        <w:t>Τιμή ανά έτος (ασφάλιση σε δύο εξάμηνα) :</w:t>
      </w:r>
    </w:p>
    <w:p w:rsidR="00303781" w:rsidRDefault="00303781" w:rsidP="00303781">
      <w:pPr>
        <w:autoSpaceDE w:val="0"/>
        <w:autoSpaceDN w:val="0"/>
        <w:adjustRightInd w:val="0"/>
        <w:rPr>
          <w:szCs w:val="20"/>
        </w:rPr>
      </w:pPr>
      <w:r>
        <w:rPr>
          <w:szCs w:val="20"/>
        </w:rPr>
        <w:t>Αριθμητικώς : ………………………………………………………………...…………………………..€</w:t>
      </w:r>
    </w:p>
    <w:p w:rsidR="00303781" w:rsidRDefault="00303781" w:rsidP="00303781">
      <w:pPr>
        <w:autoSpaceDE w:val="0"/>
        <w:autoSpaceDN w:val="0"/>
        <w:adjustRightInd w:val="0"/>
        <w:rPr>
          <w:szCs w:val="20"/>
        </w:rPr>
      </w:pPr>
      <w:r>
        <w:rPr>
          <w:szCs w:val="20"/>
        </w:rPr>
        <w:t>Ολογράφως :………………………………………………………………………………………………..</w:t>
      </w:r>
    </w:p>
    <w:p w:rsidR="00303781" w:rsidRDefault="00303781">
      <w:pPr>
        <w:autoSpaceDE w:val="0"/>
        <w:autoSpaceDN w:val="0"/>
        <w:adjustRightInd w:val="0"/>
        <w:rPr>
          <w:b/>
          <w:bCs/>
          <w:iCs/>
          <w:szCs w:val="20"/>
          <w:u w:val="single"/>
        </w:rPr>
      </w:pPr>
    </w:p>
    <w:p w:rsidR="00731327" w:rsidRDefault="00731327">
      <w:pPr>
        <w:autoSpaceDE w:val="0"/>
        <w:autoSpaceDN w:val="0"/>
        <w:adjustRightInd w:val="0"/>
        <w:rPr>
          <w:b/>
          <w:bCs/>
          <w:iCs/>
          <w:szCs w:val="20"/>
          <w:u w:val="single"/>
        </w:rPr>
      </w:pPr>
    </w:p>
    <w:p w:rsidR="00C65849" w:rsidRDefault="00C65849">
      <w:pPr>
        <w:autoSpaceDE w:val="0"/>
        <w:autoSpaceDN w:val="0"/>
        <w:adjustRightInd w:val="0"/>
        <w:rPr>
          <w:b/>
          <w:bCs/>
          <w:iCs/>
          <w:szCs w:val="20"/>
          <w:u w:val="single"/>
        </w:rPr>
      </w:pPr>
    </w:p>
    <w:p w:rsidR="00F541DB" w:rsidRPr="00BB166A" w:rsidRDefault="008D40DC">
      <w:pPr>
        <w:autoSpaceDE w:val="0"/>
        <w:autoSpaceDN w:val="0"/>
        <w:adjustRightInd w:val="0"/>
        <w:rPr>
          <w:b/>
          <w:bCs/>
          <w:iCs/>
          <w:szCs w:val="20"/>
          <w:u w:val="single"/>
        </w:rPr>
      </w:pPr>
      <w:r>
        <w:rPr>
          <w:b/>
          <w:bCs/>
          <w:iCs/>
          <w:szCs w:val="20"/>
          <w:u w:val="single"/>
        </w:rPr>
        <w:t>7</w:t>
      </w:r>
      <w:r w:rsidR="00F32204">
        <w:rPr>
          <w:b/>
          <w:bCs/>
          <w:iCs/>
          <w:szCs w:val="20"/>
          <w:u w:val="single"/>
        </w:rPr>
        <w:t>5</w:t>
      </w:r>
      <w:r w:rsidR="00BB166A">
        <w:rPr>
          <w:b/>
          <w:bCs/>
          <w:iCs/>
          <w:szCs w:val="20"/>
          <w:u w:val="single"/>
        </w:rPr>
        <w:t xml:space="preserve">. ΆΡΘΡΟ </w:t>
      </w:r>
      <w:r>
        <w:rPr>
          <w:b/>
          <w:bCs/>
          <w:iCs/>
          <w:szCs w:val="20"/>
          <w:u w:val="single"/>
        </w:rPr>
        <w:t>7</w:t>
      </w:r>
      <w:r w:rsidR="00F32204">
        <w:rPr>
          <w:b/>
          <w:bCs/>
          <w:iCs/>
          <w:szCs w:val="20"/>
          <w:u w:val="single"/>
        </w:rPr>
        <w:t>5</w:t>
      </w:r>
    </w:p>
    <w:p w:rsidR="006523DD" w:rsidRPr="00B410F9" w:rsidRDefault="008D40DC" w:rsidP="006523DD">
      <w:pPr>
        <w:autoSpaceDE w:val="0"/>
        <w:autoSpaceDN w:val="0"/>
        <w:adjustRightInd w:val="0"/>
        <w:rPr>
          <w:b/>
          <w:bCs/>
          <w:iCs/>
          <w:szCs w:val="20"/>
        </w:rPr>
      </w:pPr>
      <w:r w:rsidRPr="00B410F9">
        <w:rPr>
          <w:b/>
          <w:bCs/>
          <w:iCs/>
        </w:rPr>
        <w:t>7</w:t>
      </w:r>
      <w:r w:rsidR="00F32204">
        <w:rPr>
          <w:b/>
          <w:bCs/>
          <w:iCs/>
        </w:rPr>
        <w:t>5</w:t>
      </w:r>
      <w:r w:rsidR="00F541DB" w:rsidRPr="00B410F9">
        <w:rPr>
          <w:b/>
          <w:bCs/>
          <w:iCs/>
        </w:rPr>
        <w:t xml:space="preserve">. </w:t>
      </w:r>
      <w:r w:rsidR="006523DD" w:rsidRPr="00B410F9">
        <w:rPr>
          <w:b/>
          <w:bCs/>
          <w:iCs/>
          <w:szCs w:val="20"/>
        </w:rPr>
        <w:t>ΜΗΧΑΝΗΜΑ ΕΡΓΟΥ HAKOTRAC – VW με αριθμό κυκλοφορίας ME 55899</w:t>
      </w:r>
      <w:r w:rsidR="00B872C1" w:rsidRPr="00B410F9">
        <w:rPr>
          <w:b/>
          <w:bCs/>
          <w:iCs/>
          <w:szCs w:val="20"/>
        </w:rPr>
        <w:t xml:space="preserve"> </w:t>
      </w:r>
      <w:r w:rsidR="00B410F9">
        <w:rPr>
          <w:b/>
          <w:bCs/>
          <w:iCs/>
          <w:szCs w:val="20"/>
        </w:rPr>
        <w:t xml:space="preserve">, </w:t>
      </w:r>
      <w:r w:rsidR="006523DD" w:rsidRPr="00B410F9">
        <w:rPr>
          <w:b/>
          <w:bCs/>
          <w:iCs/>
          <w:szCs w:val="20"/>
        </w:rPr>
        <w:t>Φορολογήσιμης Ισχύος 41 και χρονολογία έκδοσης 1</w:t>
      </w:r>
      <w:r w:rsidR="006523DD" w:rsidRPr="00B410F9">
        <w:rPr>
          <w:b/>
          <w:bCs/>
          <w:iCs/>
          <w:szCs w:val="12"/>
        </w:rPr>
        <w:t xml:space="preserve">ης </w:t>
      </w:r>
      <w:r w:rsidR="006523DD" w:rsidRPr="00B410F9">
        <w:rPr>
          <w:b/>
          <w:bCs/>
          <w:iCs/>
          <w:szCs w:val="20"/>
        </w:rPr>
        <w:t>Αδείας 1997</w:t>
      </w:r>
      <w:r w:rsidR="00B410F9">
        <w:rPr>
          <w:b/>
          <w:bCs/>
          <w:iCs/>
          <w:szCs w:val="20"/>
        </w:rPr>
        <w:t>.</w:t>
      </w:r>
    </w:p>
    <w:p w:rsidR="006523DD" w:rsidRDefault="006523DD" w:rsidP="006523DD">
      <w:pPr>
        <w:autoSpaceDE w:val="0"/>
        <w:autoSpaceDN w:val="0"/>
        <w:adjustRightInd w:val="0"/>
        <w:rPr>
          <w:b/>
          <w:bCs/>
          <w:i/>
          <w:iCs/>
          <w:szCs w:val="20"/>
        </w:rPr>
      </w:pPr>
    </w:p>
    <w:p w:rsidR="006523DD" w:rsidRDefault="006523DD" w:rsidP="006523DD">
      <w:pPr>
        <w:autoSpaceDE w:val="0"/>
        <w:autoSpaceDN w:val="0"/>
        <w:adjustRightInd w:val="0"/>
        <w:rPr>
          <w:b/>
          <w:bCs/>
          <w:i/>
          <w:iCs/>
          <w:szCs w:val="20"/>
        </w:rPr>
      </w:pPr>
      <w:r>
        <w:rPr>
          <w:b/>
          <w:bCs/>
          <w:i/>
          <w:iCs/>
          <w:szCs w:val="20"/>
        </w:rPr>
        <w:t>ΟΜΑΔΑ 4</w:t>
      </w:r>
    </w:p>
    <w:p w:rsidR="006523DD" w:rsidRPr="00DD65FA" w:rsidRDefault="006523DD" w:rsidP="006523DD">
      <w:pPr>
        <w:autoSpaceDE w:val="0"/>
        <w:autoSpaceDN w:val="0"/>
        <w:adjustRightInd w:val="0"/>
        <w:rPr>
          <w:b/>
          <w:i/>
          <w:iCs/>
          <w:szCs w:val="20"/>
        </w:rPr>
      </w:pPr>
      <w:r w:rsidRPr="00DD65FA">
        <w:rPr>
          <w:b/>
          <w:i/>
          <w:iCs/>
          <w:szCs w:val="20"/>
        </w:rPr>
        <w:t>Υποχρεωτικές καλύψεις</w:t>
      </w:r>
    </w:p>
    <w:p w:rsidR="006523DD" w:rsidRDefault="006523DD" w:rsidP="006523DD">
      <w:pPr>
        <w:autoSpaceDE w:val="0"/>
        <w:autoSpaceDN w:val="0"/>
        <w:adjustRightInd w:val="0"/>
        <w:rPr>
          <w:i/>
          <w:iCs/>
          <w:szCs w:val="20"/>
        </w:rPr>
      </w:pPr>
      <w:r>
        <w:rPr>
          <w:i/>
          <w:iCs/>
          <w:szCs w:val="20"/>
        </w:rPr>
        <w:t>Για την ασφάλιση έναντι οδικής αστικής ευθύνης</w:t>
      </w:r>
    </w:p>
    <w:p w:rsidR="006523DD" w:rsidRDefault="006523DD" w:rsidP="006523DD">
      <w:pPr>
        <w:autoSpaceDE w:val="0"/>
        <w:autoSpaceDN w:val="0"/>
        <w:adjustRightInd w:val="0"/>
        <w:rPr>
          <w:i/>
          <w:iCs/>
          <w:szCs w:val="20"/>
        </w:rPr>
      </w:pPr>
      <w:r>
        <w:rPr>
          <w:i/>
          <w:iCs/>
          <w:szCs w:val="20"/>
        </w:rPr>
        <w:t>4.1. Σωματικές βλάβες τρίτων ανά θύμα</w:t>
      </w:r>
    </w:p>
    <w:p w:rsidR="006523DD" w:rsidRDefault="006523DD" w:rsidP="006523DD">
      <w:pPr>
        <w:autoSpaceDE w:val="0"/>
        <w:autoSpaceDN w:val="0"/>
        <w:adjustRightInd w:val="0"/>
        <w:rPr>
          <w:i/>
          <w:iCs/>
          <w:szCs w:val="20"/>
        </w:rPr>
      </w:pPr>
      <w:r>
        <w:rPr>
          <w:i/>
          <w:iCs/>
          <w:szCs w:val="20"/>
        </w:rPr>
        <w:t>4.2. Υλικές ζημίες τρίτων ανά ατύχημα</w:t>
      </w:r>
    </w:p>
    <w:p w:rsidR="006523DD" w:rsidRDefault="006523DD" w:rsidP="006523DD">
      <w:pPr>
        <w:autoSpaceDE w:val="0"/>
        <w:autoSpaceDN w:val="0"/>
        <w:adjustRightInd w:val="0"/>
        <w:rPr>
          <w:i/>
          <w:iCs/>
          <w:szCs w:val="20"/>
        </w:rPr>
      </w:pPr>
      <w:r>
        <w:rPr>
          <w:i/>
          <w:iCs/>
          <w:szCs w:val="20"/>
        </w:rPr>
        <w:t>4.3. Σωματικές βλάβες τρίτων κατά την λειτουργία τους ως εργαλείο</w:t>
      </w:r>
    </w:p>
    <w:p w:rsidR="006523DD" w:rsidRDefault="006523DD" w:rsidP="006523DD">
      <w:pPr>
        <w:autoSpaceDE w:val="0"/>
        <w:autoSpaceDN w:val="0"/>
        <w:adjustRightInd w:val="0"/>
        <w:rPr>
          <w:i/>
          <w:iCs/>
          <w:szCs w:val="20"/>
        </w:rPr>
      </w:pPr>
      <w:r>
        <w:rPr>
          <w:i/>
          <w:iCs/>
          <w:szCs w:val="20"/>
        </w:rPr>
        <w:t>4.4. Υλικές ζημίες τρίτων κατά την λειτουργία τους ως εργαλείο</w:t>
      </w:r>
    </w:p>
    <w:p w:rsidR="006523DD" w:rsidRPr="00DD65FA" w:rsidRDefault="006523DD" w:rsidP="006523DD">
      <w:pPr>
        <w:autoSpaceDE w:val="0"/>
        <w:autoSpaceDN w:val="0"/>
        <w:adjustRightInd w:val="0"/>
        <w:rPr>
          <w:b/>
          <w:i/>
          <w:iCs/>
          <w:szCs w:val="20"/>
        </w:rPr>
      </w:pPr>
      <w:r w:rsidRPr="00DD65FA">
        <w:rPr>
          <w:b/>
          <w:i/>
          <w:iCs/>
          <w:szCs w:val="20"/>
        </w:rPr>
        <w:t>Προαιρετικές καλύψεις</w:t>
      </w:r>
    </w:p>
    <w:p w:rsidR="006523DD" w:rsidRDefault="006523DD" w:rsidP="006523DD">
      <w:pPr>
        <w:autoSpaceDE w:val="0"/>
        <w:autoSpaceDN w:val="0"/>
        <w:adjustRightInd w:val="0"/>
        <w:rPr>
          <w:i/>
          <w:iCs/>
          <w:szCs w:val="20"/>
        </w:rPr>
      </w:pPr>
      <w:r>
        <w:rPr>
          <w:i/>
          <w:iCs/>
          <w:szCs w:val="20"/>
        </w:rPr>
        <w:t>4.5. Υλικές ζημίες σε τροχαίο από ανασφάλιστο όχημα</w:t>
      </w:r>
    </w:p>
    <w:p w:rsidR="006523DD" w:rsidRDefault="006523DD" w:rsidP="006523DD">
      <w:pPr>
        <w:autoSpaceDE w:val="0"/>
        <w:autoSpaceDN w:val="0"/>
        <w:adjustRightInd w:val="0"/>
        <w:rPr>
          <w:i/>
          <w:iCs/>
          <w:szCs w:val="20"/>
        </w:rPr>
      </w:pPr>
      <w:r>
        <w:rPr>
          <w:i/>
          <w:iCs/>
          <w:szCs w:val="20"/>
        </w:rPr>
        <w:t>4.6. Προστασία Bonus Malus</w:t>
      </w:r>
    </w:p>
    <w:p w:rsidR="006523DD" w:rsidRDefault="006523DD" w:rsidP="006523DD">
      <w:pPr>
        <w:autoSpaceDE w:val="0"/>
        <w:autoSpaceDN w:val="0"/>
        <w:adjustRightInd w:val="0"/>
        <w:rPr>
          <w:i/>
          <w:iCs/>
          <w:szCs w:val="20"/>
        </w:rPr>
      </w:pPr>
      <w:r>
        <w:rPr>
          <w:i/>
          <w:iCs/>
          <w:szCs w:val="20"/>
        </w:rPr>
        <w:t>4.7. Ασφάλιση πυρός, με την οποία καλύπτονται οι ζημιές στο αυτοκίνητό από πυρκαγιά,</w:t>
      </w:r>
    </w:p>
    <w:p w:rsidR="006523DD" w:rsidRDefault="006523DD" w:rsidP="006523DD">
      <w:pPr>
        <w:autoSpaceDE w:val="0"/>
        <w:autoSpaceDN w:val="0"/>
        <w:adjustRightInd w:val="0"/>
        <w:rPr>
          <w:i/>
          <w:iCs/>
          <w:szCs w:val="20"/>
        </w:rPr>
      </w:pPr>
      <w:r>
        <w:rPr>
          <w:i/>
          <w:iCs/>
          <w:szCs w:val="20"/>
        </w:rPr>
        <w:t>πτώση κεραυνού και έκρηξη</w:t>
      </w:r>
    </w:p>
    <w:p w:rsidR="006523DD" w:rsidRDefault="006523DD" w:rsidP="006523DD">
      <w:pPr>
        <w:autoSpaceDE w:val="0"/>
        <w:autoSpaceDN w:val="0"/>
        <w:adjustRightInd w:val="0"/>
        <w:rPr>
          <w:i/>
          <w:iCs/>
          <w:szCs w:val="20"/>
        </w:rPr>
      </w:pPr>
      <w:r>
        <w:rPr>
          <w:i/>
          <w:iCs/>
          <w:szCs w:val="20"/>
        </w:rPr>
        <w:t>4.8. Φροντίδα στον τόπο του ατυχήματος</w:t>
      </w:r>
    </w:p>
    <w:p w:rsidR="006523DD" w:rsidRDefault="006523DD" w:rsidP="006523DD">
      <w:pPr>
        <w:autoSpaceDE w:val="0"/>
        <w:autoSpaceDN w:val="0"/>
        <w:adjustRightInd w:val="0"/>
        <w:rPr>
          <w:i/>
          <w:iCs/>
          <w:szCs w:val="20"/>
        </w:rPr>
      </w:pPr>
      <w:r>
        <w:rPr>
          <w:i/>
          <w:iCs/>
          <w:szCs w:val="20"/>
        </w:rPr>
        <w:t>Εκτιμώμενο Ασφαλιστικό ποσό οχήματος = 3.000,00 €</w:t>
      </w:r>
    </w:p>
    <w:p w:rsidR="006523DD" w:rsidRDefault="006523DD" w:rsidP="006523DD">
      <w:pPr>
        <w:autoSpaceDE w:val="0"/>
        <w:autoSpaceDN w:val="0"/>
        <w:adjustRightInd w:val="0"/>
        <w:rPr>
          <w:rFonts w:ascii="Verdana-Italic" w:hAnsi="Verdana-Italic"/>
          <w:b/>
          <w:bCs/>
          <w:i/>
          <w:iCs/>
          <w:sz w:val="20"/>
          <w:szCs w:val="20"/>
        </w:rPr>
      </w:pPr>
    </w:p>
    <w:p w:rsidR="006523DD" w:rsidRDefault="006523DD" w:rsidP="006523DD">
      <w:pPr>
        <w:autoSpaceDE w:val="0"/>
        <w:autoSpaceDN w:val="0"/>
        <w:adjustRightInd w:val="0"/>
        <w:rPr>
          <w:b/>
          <w:bCs/>
          <w:szCs w:val="20"/>
        </w:rPr>
      </w:pPr>
      <w:r>
        <w:rPr>
          <w:b/>
          <w:bCs/>
          <w:szCs w:val="20"/>
        </w:rPr>
        <w:t>ΑΣΦΑΛΙΣΤΙΚΗ ΕΤΑΙΡΕΙΑ:…………………………………………………………………………….</w:t>
      </w:r>
    </w:p>
    <w:p w:rsidR="006523DD" w:rsidRDefault="006523DD" w:rsidP="006523DD">
      <w:pPr>
        <w:autoSpaceDE w:val="0"/>
        <w:autoSpaceDN w:val="0"/>
        <w:adjustRightInd w:val="0"/>
        <w:rPr>
          <w:b/>
          <w:bCs/>
          <w:szCs w:val="20"/>
        </w:rPr>
      </w:pPr>
      <w:r>
        <w:rPr>
          <w:b/>
          <w:bCs/>
          <w:szCs w:val="20"/>
        </w:rPr>
        <w:t>Τιμή ανά έτος (ασφάλιση σε δύο εξάμηνα) :</w:t>
      </w:r>
    </w:p>
    <w:p w:rsidR="006523DD" w:rsidRDefault="006523DD" w:rsidP="006523DD">
      <w:pPr>
        <w:autoSpaceDE w:val="0"/>
        <w:autoSpaceDN w:val="0"/>
        <w:adjustRightInd w:val="0"/>
        <w:rPr>
          <w:szCs w:val="20"/>
        </w:rPr>
      </w:pPr>
      <w:r>
        <w:rPr>
          <w:szCs w:val="20"/>
        </w:rPr>
        <w:t>Αριθμητικώς : ………………………………………………………………...…………………………..€</w:t>
      </w:r>
    </w:p>
    <w:p w:rsidR="00F541DB" w:rsidRDefault="006523DD" w:rsidP="006523DD">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C65849" w:rsidRDefault="00C65849">
      <w:pPr>
        <w:autoSpaceDE w:val="0"/>
        <w:autoSpaceDN w:val="0"/>
        <w:adjustRightInd w:val="0"/>
        <w:rPr>
          <w:rFonts w:ascii="Verdana" w:hAnsi="Verdana"/>
          <w:b/>
          <w:bCs/>
          <w:i/>
          <w:iCs/>
          <w:sz w:val="20"/>
          <w:szCs w:val="20"/>
        </w:rPr>
      </w:pPr>
    </w:p>
    <w:p w:rsidR="00F32204" w:rsidRDefault="00F32204">
      <w:pPr>
        <w:autoSpaceDE w:val="0"/>
        <w:autoSpaceDN w:val="0"/>
        <w:adjustRightInd w:val="0"/>
        <w:rPr>
          <w:rFonts w:ascii="Verdana" w:hAnsi="Verdana"/>
          <w:b/>
          <w:bCs/>
          <w:i/>
          <w:iCs/>
          <w:sz w:val="20"/>
          <w:szCs w:val="20"/>
        </w:rPr>
      </w:pPr>
    </w:p>
    <w:p w:rsidR="00F541DB" w:rsidRPr="00BB166A" w:rsidRDefault="008D40DC">
      <w:pPr>
        <w:autoSpaceDE w:val="0"/>
        <w:autoSpaceDN w:val="0"/>
        <w:adjustRightInd w:val="0"/>
        <w:rPr>
          <w:b/>
          <w:bCs/>
          <w:iCs/>
          <w:szCs w:val="20"/>
          <w:u w:val="single"/>
        </w:rPr>
      </w:pPr>
      <w:r>
        <w:rPr>
          <w:b/>
          <w:bCs/>
          <w:iCs/>
          <w:szCs w:val="20"/>
          <w:u w:val="single"/>
        </w:rPr>
        <w:t>7</w:t>
      </w:r>
      <w:r w:rsidR="00F32204">
        <w:rPr>
          <w:b/>
          <w:bCs/>
          <w:iCs/>
          <w:szCs w:val="20"/>
          <w:u w:val="single"/>
        </w:rPr>
        <w:t>6</w:t>
      </w:r>
      <w:r w:rsidR="00BB166A">
        <w:rPr>
          <w:b/>
          <w:bCs/>
          <w:iCs/>
          <w:szCs w:val="20"/>
          <w:u w:val="single"/>
        </w:rPr>
        <w:t xml:space="preserve">. ΆΡΘΡΟ </w:t>
      </w:r>
      <w:r>
        <w:rPr>
          <w:b/>
          <w:bCs/>
          <w:iCs/>
          <w:szCs w:val="20"/>
          <w:u w:val="single"/>
        </w:rPr>
        <w:t>7</w:t>
      </w:r>
      <w:r w:rsidR="00F32204">
        <w:rPr>
          <w:b/>
          <w:bCs/>
          <w:iCs/>
          <w:szCs w:val="20"/>
          <w:u w:val="single"/>
        </w:rPr>
        <w:t>6</w:t>
      </w:r>
    </w:p>
    <w:p w:rsidR="006523DD" w:rsidRPr="00B410F9" w:rsidRDefault="008D40DC" w:rsidP="006523DD">
      <w:pPr>
        <w:autoSpaceDE w:val="0"/>
        <w:autoSpaceDN w:val="0"/>
        <w:adjustRightInd w:val="0"/>
        <w:rPr>
          <w:b/>
          <w:bCs/>
          <w:iCs/>
          <w:szCs w:val="20"/>
        </w:rPr>
      </w:pPr>
      <w:r w:rsidRPr="00B410F9">
        <w:rPr>
          <w:b/>
          <w:bCs/>
          <w:iCs/>
        </w:rPr>
        <w:t>7</w:t>
      </w:r>
      <w:r w:rsidR="00F32204">
        <w:rPr>
          <w:b/>
          <w:bCs/>
          <w:iCs/>
        </w:rPr>
        <w:t>6</w:t>
      </w:r>
      <w:r w:rsidR="00F541DB" w:rsidRPr="00B410F9">
        <w:rPr>
          <w:b/>
          <w:bCs/>
          <w:iCs/>
        </w:rPr>
        <w:t xml:space="preserve">. </w:t>
      </w:r>
      <w:r w:rsidR="006523DD" w:rsidRPr="00B410F9">
        <w:rPr>
          <w:b/>
          <w:bCs/>
          <w:iCs/>
          <w:szCs w:val="20"/>
        </w:rPr>
        <w:t xml:space="preserve">ΣΑΡΩΘΡΟ </w:t>
      </w:r>
      <w:r w:rsidR="006523DD" w:rsidRPr="00B410F9">
        <w:rPr>
          <w:b/>
          <w:bCs/>
          <w:iCs/>
          <w:szCs w:val="20"/>
          <w:lang w:val="en-US"/>
        </w:rPr>
        <w:t>IVECO</w:t>
      </w:r>
      <w:r w:rsidR="006523DD" w:rsidRPr="00B410F9">
        <w:rPr>
          <w:b/>
          <w:bCs/>
          <w:iCs/>
          <w:szCs w:val="20"/>
        </w:rPr>
        <w:t>-JOHNSTON με αριθμό κυκλοφορίας ME 77766 Φορολογήσιμης Ισχύος 182 και χρονολογία έκδοσης 1</w:t>
      </w:r>
      <w:r w:rsidR="006523DD" w:rsidRPr="00B410F9">
        <w:rPr>
          <w:b/>
          <w:bCs/>
          <w:iCs/>
          <w:szCs w:val="12"/>
        </w:rPr>
        <w:t xml:space="preserve">ης </w:t>
      </w:r>
      <w:r w:rsidR="006523DD" w:rsidRPr="00B410F9">
        <w:rPr>
          <w:b/>
          <w:bCs/>
          <w:iCs/>
          <w:szCs w:val="20"/>
        </w:rPr>
        <w:t>Αδείας 2003</w:t>
      </w:r>
      <w:r w:rsidR="00B410F9">
        <w:rPr>
          <w:b/>
          <w:bCs/>
          <w:iCs/>
          <w:szCs w:val="20"/>
        </w:rPr>
        <w:t>.</w:t>
      </w:r>
    </w:p>
    <w:p w:rsidR="006523DD" w:rsidRDefault="006523DD" w:rsidP="006523DD">
      <w:pPr>
        <w:autoSpaceDE w:val="0"/>
        <w:autoSpaceDN w:val="0"/>
        <w:adjustRightInd w:val="0"/>
        <w:rPr>
          <w:b/>
          <w:bCs/>
          <w:i/>
          <w:iCs/>
          <w:szCs w:val="20"/>
        </w:rPr>
      </w:pPr>
    </w:p>
    <w:p w:rsidR="006523DD" w:rsidRDefault="006523DD" w:rsidP="006523DD">
      <w:pPr>
        <w:autoSpaceDE w:val="0"/>
        <w:autoSpaceDN w:val="0"/>
        <w:adjustRightInd w:val="0"/>
        <w:rPr>
          <w:b/>
          <w:bCs/>
          <w:i/>
          <w:iCs/>
          <w:szCs w:val="20"/>
        </w:rPr>
      </w:pPr>
      <w:r>
        <w:rPr>
          <w:b/>
          <w:bCs/>
          <w:i/>
          <w:iCs/>
          <w:szCs w:val="20"/>
        </w:rPr>
        <w:t>ΟΜΑΔΑ 4</w:t>
      </w:r>
    </w:p>
    <w:p w:rsidR="006523DD" w:rsidRPr="00DD65FA" w:rsidRDefault="006523DD" w:rsidP="006523DD">
      <w:pPr>
        <w:autoSpaceDE w:val="0"/>
        <w:autoSpaceDN w:val="0"/>
        <w:adjustRightInd w:val="0"/>
        <w:rPr>
          <w:b/>
          <w:i/>
          <w:iCs/>
          <w:szCs w:val="20"/>
        </w:rPr>
      </w:pPr>
      <w:r w:rsidRPr="00DD65FA">
        <w:rPr>
          <w:b/>
          <w:i/>
          <w:iCs/>
          <w:szCs w:val="20"/>
        </w:rPr>
        <w:t>Υποχρεωτικές καλύψεις</w:t>
      </w:r>
    </w:p>
    <w:p w:rsidR="006523DD" w:rsidRDefault="006523DD" w:rsidP="006523DD">
      <w:pPr>
        <w:autoSpaceDE w:val="0"/>
        <w:autoSpaceDN w:val="0"/>
        <w:adjustRightInd w:val="0"/>
        <w:rPr>
          <w:i/>
          <w:iCs/>
          <w:szCs w:val="20"/>
        </w:rPr>
      </w:pPr>
      <w:r>
        <w:rPr>
          <w:i/>
          <w:iCs/>
          <w:szCs w:val="20"/>
        </w:rPr>
        <w:t>Για την ασφάλιση έναντι οδικής αστικής ευθύνης</w:t>
      </w:r>
    </w:p>
    <w:p w:rsidR="006523DD" w:rsidRDefault="006523DD" w:rsidP="006523DD">
      <w:pPr>
        <w:autoSpaceDE w:val="0"/>
        <w:autoSpaceDN w:val="0"/>
        <w:adjustRightInd w:val="0"/>
        <w:rPr>
          <w:i/>
          <w:iCs/>
          <w:szCs w:val="20"/>
        </w:rPr>
      </w:pPr>
      <w:r>
        <w:rPr>
          <w:i/>
          <w:iCs/>
          <w:szCs w:val="20"/>
        </w:rPr>
        <w:t>4.1. Σωματικές βλάβες τρίτων ανά θύμα</w:t>
      </w:r>
    </w:p>
    <w:p w:rsidR="006523DD" w:rsidRDefault="006523DD" w:rsidP="006523DD">
      <w:pPr>
        <w:autoSpaceDE w:val="0"/>
        <w:autoSpaceDN w:val="0"/>
        <w:adjustRightInd w:val="0"/>
        <w:rPr>
          <w:i/>
          <w:iCs/>
          <w:szCs w:val="20"/>
        </w:rPr>
      </w:pPr>
      <w:r>
        <w:rPr>
          <w:i/>
          <w:iCs/>
          <w:szCs w:val="20"/>
        </w:rPr>
        <w:t>4.2. Υλικές ζημίες τρίτων ανά ατύχημα</w:t>
      </w:r>
    </w:p>
    <w:p w:rsidR="006523DD" w:rsidRDefault="006523DD" w:rsidP="006523DD">
      <w:pPr>
        <w:autoSpaceDE w:val="0"/>
        <w:autoSpaceDN w:val="0"/>
        <w:adjustRightInd w:val="0"/>
        <w:rPr>
          <w:i/>
          <w:iCs/>
          <w:szCs w:val="20"/>
        </w:rPr>
      </w:pPr>
      <w:r>
        <w:rPr>
          <w:i/>
          <w:iCs/>
          <w:szCs w:val="20"/>
        </w:rPr>
        <w:t>4.3. Σωματικές βλάβες τρίτων κατά την λειτουργία τους ως εργαλείο</w:t>
      </w:r>
    </w:p>
    <w:p w:rsidR="006523DD" w:rsidRDefault="006523DD" w:rsidP="006523DD">
      <w:pPr>
        <w:autoSpaceDE w:val="0"/>
        <w:autoSpaceDN w:val="0"/>
        <w:adjustRightInd w:val="0"/>
        <w:rPr>
          <w:i/>
          <w:iCs/>
          <w:szCs w:val="20"/>
        </w:rPr>
      </w:pPr>
      <w:r>
        <w:rPr>
          <w:i/>
          <w:iCs/>
          <w:szCs w:val="20"/>
        </w:rPr>
        <w:t>4.4. Υλικές ζημίες τρίτων κατά την λειτουργία τους ως εργαλείο</w:t>
      </w:r>
    </w:p>
    <w:p w:rsidR="006523DD" w:rsidRPr="00DD65FA" w:rsidRDefault="006523DD" w:rsidP="006523DD">
      <w:pPr>
        <w:autoSpaceDE w:val="0"/>
        <w:autoSpaceDN w:val="0"/>
        <w:adjustRightInd w:val="0"/>
        <w:rPr>
          <w:b/>
          <w:i/>
          <w:iCs/>
          <w:szCs w:val="20"/>
        </w:rPr>
      </w:pPr>
      <w:r w:rsidRPr="00DD65FA">
        <w:rPr>
          <w:b/>
          <w:i/>
          <w:iCs/>
          <w:szCs w:val="20"/>
        </w:rPr>
        <w:t>Προαιρετικές καλύψεις</w:t>
      </w:r>
    </w:p>
    <w:p w:rsidR="006523DD" w:rsidRDefault="006523DD" w:rsidP="006523DD">
      <w:pPr>
        <w:autoSpaceDE w:val="0"/>
        <w:autoSpaceDN w:val="0"/>
        <w:adjustRightInd w:val="0"/>
        <w:rPr>
          <w:i/>
          <w:iCs/>
          <w:szCs w:val="20"/>
        </w:rPr>
      </w:pPr>
      <w:r>
        <w:rPr>
          <w:i/>
          <w:iCs/>
          <w:szCs w:val="20"/>
        </w:rPr>
        <w:t>4.5. Υλικές ζημίες σε τροχαίο από ανασφάλιστο όχημα</w:t>
      </w:r>
    </w:p>
    <w:p w:rsidR="006523DD" w:rsidRDefault="006523DD" w:rsidP="006523DD">
      <w:pPr>
        <w:autoSpaceDE w:val="0"/>
        <w:autoSpaceDN w:val="0"/>
        <w:adjustRightInd w:val="0"/>
        <w:rPr>
          <w:i/>
          <w:iCs/>
          <w:szCs w:val="20"/>
        </w:rPr>
      </w:pPr>
      <w:r>
        <w:rPr>
          <w:i/>
          <w:iCs/>
          <w:szCs w:val="20"/>
        </w:rPr>
        <w:t>4.6. Προστασία Bonus Malus</w:t>
      </w:r>
    </w:p>
    <w:p w:rsidR="006523DD" w:rsidRDefault="006523DD" w:rsidP="006523DD">
      <w:pPr>
        <w:autoSpaceDE w:val="0"/>
        <w:autoSpaceDN w:val="0"/>
        <w:adjustRightInd w:val="0"/>
        <w:rPr>
          <w:i/>
          <w:iCs/>
          <w:szCs w:val="20"/>
        </w:rPr>
      </w:pPr>
      <w:r>
        <w:rPr>
          <w:i/>
          <w:iCs/>
          <w:szCs w:val="20"/>
        </w:rPr>
        <w:t>4.7. Ασφάλιση πυρός, με την οποία καλύπτονται οι ζημιές στο αυτοκίνητό από πυρκαγιά,</w:t>
      </w:r>
    </w:p>
    <w:p w:rsidR="006523DD" w:rsidRDefault="006523DD" w:rsidP="006523DD">
      <w:pPr>
        <w:autoSpaceDE w:val="0"/>
        <w:autoSpaceDN w:val="0"/>
        <w:adjustRightInd w:val="0"/>
        <w:rPr>
          <w:i/>
          <w:iCs/>
          <w:szCs w:val="20"/>
        </w:rPr>
      </w:pPr>
      <w:r>
        <w:rPr>
          <w:i/>
          <w:iCs/>
          <w:szCs w:val="20"/>
        </w:rPr>
        <w:t>πτώση κεραυνού και έκρηξη</w:t>
      </w:r>
    </w:p>
    <w:p w:rsidR="00731327" w:rsidRDefault="00731327" w:rsidP="006523DD">
      <w:pPr>
        <w:autoSpaceDE w:val="0"/>
        <w:autoSpaceDN w:val="0"/>
        <w:adjustRightInd w:val="0"/>
        <w:rPr>
          <w:i/>
          <w:iCs/>
          <w:szCs w:val="20"/>
        </w:rPr>
      </w:pPr>
      <w:r w:rsidRPr="00BB603D">
        <w:rPr>
          <w:b/>
          <w:i/>
          <w:iCs/>
        </w:rPr>
        <w:t>4.8. Θραύση κρυστάλλων(πρόσθετη κάλυψη)</w:t>
      </w:r>
    </w:p>
    <w:p w:rsidR="006523DD" w:rsidRDefault="006523DD" w:rsidP="006523DD">
      <w:pPr>
        <w:autoSpaceDE w:val="0"/>
        <w:autoSpaceDN w:val="0"/>
        <w:adjustRightInd w:val="0"/>
        <w:rPr>
          <w:i/>
          <w:iCs/>
          <w:szCs w:val="20"/>
        </w:rPr>
      </w:pPr>
      <w:r>
        <w:rPr>
          <w:i/>
          <w:iCs/>
          <w:szCs w:val="20"/>
        </w:rPr>
        <w:t>4.</w:t>
      </w:r>
      <w:r w:rsidR="00731327">
        <w:rPr>
          <w:i/>
          <w:iCs/>
          <w:szCs w:val="20"/>
        </w:rPr>
        <w:t>9</w:t>
      </w:r>
      <w:r>
        <w:rPr>
          <w:i/>
          <w:iCs/>
          <w:szCs w:val="20"/>
        </w:rPr>
        <w:t>. Φροντίδα στον τόπο του ατυχήματος</w:t>
      </w:r>
    </w:p>
    <w:p w:rsidR="006523DD" w:rsidRDefault="006523DD" w:rsidP="006523DD">
      <w:pPr>
        <w:autoSpaceDE w:val="0"/>
        <w:autoSpaceDN w:val="0"/>
        <w:adjustRightInd w:val="0"/>
        <w:rPr>
          <w:i/>
          <w:iCs/>
          <w:szCs w:val="20"/>
        </w:rPr>
      </w:pPr>
      <w:r>
        <w:rPr>
          <w:i/>
          <w:iCs/>
          <w:szCs w:val="20"/>
        </w:rPr>
        <w:t xml:space="preserve">Εκτιμώμενο Ασφαλιστικό ποσό οχήματος = </w:t>
      </w:r>
      <w:r w:rsidR="00E46872">
        <w:rPr>
          <w:i/>
          <w:iCs/>
          <w:szCs w:val="20"/>
        </w:rPr>
        <w:t>2</w:t>
      </w:r>
      <w:r>
        <w:rPr>
          <w:i/>
          <w:iCs/>
          <w:szCs w:val="20"/>
        </w:rPr>
        <w:t>5.</w:t>
      </w:r>
      <w:r w:rsidR="00E46872">
        <w:rPr>
          <w:i/>
          <w:iCs/>
          <w:szCs w:val="20"/>
        </w:rPr>
        <w:t>0</w:t>
      </w:r>
      <w:r>
        <w:rPr>
          <w:i/>
          <w:iCs/>
          <w:szCs w:val="20"/>
        </w:rPr>
        <w:t>00,00 €</w:t>
      </w:r>
    </w:p>
    <w:p w:rsidR="006523DD" w:rsidRDefault="006523DD" w:rsidP="006523DD">
      <w:pPr>
        <w:autoSpaceDE w:val="0"/>
        <w:autoSpaceDN w:val="0"/>
        <w:adjustRightInd w:val="0"/>
        <w:rPr>
          <w:rFonts w:ascii="Verdana-Italic" w:hAnsi="Verdana-Italic"/>
          <w:b/>
          <w:bCs/>
          <w:i/>
          <w:iCs/>
          <w:sz w:val="20"/>
          <w:szCs w:val="20"/>
        </w:rPr>
      </w:pPr>
    </w:p>
    <w:p w:rsidR="006523DD" w:rsidRDefault="006523DD" w:rsidP="006523DD">
      <w:pPr>
        <w:autoSpaceDE w:val="0"/>
        <w:autoSpaceDN w:val="0"/>
        <w:adjustRightInd w:val="0"/>
        <w:rPr>
          <w:b/>
          <w:bCs/>
          <w:szCs w:val="20"/>
        </w:rPr>
      </w:pPr>
      <w:r>
        <w:rPr>
          <w:b/>
          <w:bCs/>
          <w:szCs w:val="20"/>
        </w:rPr>
        <w:t>ΑΣΦΑΛΙΣΤΙΚΗ ΕΤΑΙΡΕΙΑ:…………………………………………………………………………….</w:t>
      </w:r>
    </w:p>
    <w:p w:rsidR="006523DD" w:rsidRDefault="006523DD" w:rsidP="006523DD">
      <w:pPr>
        <w:autoSpaceDE w:val="0"/>
        <w:autoSpaceDN w:val="0"/>
        <w:adjustRightInd w:val="0"/>
        <w:rPr>
          <w:b/>
          <w:bCs/>
          <w:szCs w:val="20"/>
        </w:rPr>
      </w:pPr>
      <w:r>
        <w:rPr>
          <w:b/>
          <w:bCs/>
          <w:szCs w:val="20"/>
        </w:rPr>
        <w:t>Τιμή ανά έτος (ασφάλιση σε δύο εξάμηνα) :</w:t>
      </w:r>
    </w:p>
    <w:p w:rsidR="006523DD" w:rsidRDefault="006523DD" w:rsidP="006523DD">
      <w:pPr>
        <w:autoSpaceDE w:val="0"/>
        <w:autoSpaceDN w:val="0"/>
        <w:adjustRightInd w:val="0"/>
        <w:rPr>
          <w:szCs w:val="20"/>
        </w:rPr>
      </w:pPr>
      <w:r>
        <w:rPr>
          <w:szCs w:val="20"/>
        </w:rPr>
        <w:t>Αριθμητικώς : ………………………………………………………………</w:t>
      </w:r>
      <w:r w:rsidR="00B410F9">
        <w:rPr>
          <w:szCs w:val="20"/>
        </w:rPr>
        <w:t>…</w:t>
      </w:r>
      <w:r>
        <w:rPr>
          <w:szCs w:val="20"/>
        </w:rPr>
        <w:t>…………………………..€</w:t>
      </w:r>
    </w:p>
    <w:p w:rsidR="006523DD" w:rsidRDefault="006523DD" w:rsidP="006523DD">
      <w:pPr>
        <w:autoSpaceDE w:val="0"/>
        <w:autoSpaceDN w:val="0"/>
        <w:adjustRightInd w:val="0"/>
        <w:rPr>
          <w:szCs w:val="20"/>
        </w:rPr>
      </w:pPr>
      <w:r>
        <w:rPr>
          <w:szCs w:val="20"/>
        </w:rPr>
        <w:t>Ολογράφως :………………………………………………………………………………………………..</w:t>
      </w:r>
    </w:p>
    <w:p w:rsidR="001C2482" w:rsidRDefault="001C2482" w:rsidP="006523DD">
      <w:pPr>
        <w:autoSpaceDE w:val="0"/>
        <w:autoSpaceDN w:val="0"/>
        <w:adjustRightInd w:val="0"/>
        <w:rPr>
          <w:szCs w:val="20"/>
        </w:rPr>
      </w:pPr>
    </w:p>
    <w:p w:rsidR="00F541DB" w:rsidRDefault="00F541DB">
      <w:pPr>
        <w:autoSpaceDE w:val="0"/>
        <w:autoSpaceDN w:val="0"/>
        <w:adjustRightInd w:val="0"/>
        <w:rPr>
          <w:szCs w:val="20"/>
        </w:rPr>
      </w:pPr>
    </w:p>
    <w:p w:rsidR="00F541DB" w:rsidRDefault="00F541DB">
      <w:pPr>
        <w:autoSpaceDE w:val="0"/>
        <w:autoSpaceDN w:val="0"/>
        <w:adjustRightInd w:val="0"/>
        <w:rPr>
          <w:rFonts w:ascii="Verdana-BoldItalic" w:hAnsi="Verdana-BoldItalic"/>
          <w:b/>
          <w:bCs/>
          <w:i/>
          <w:iCs/>
          <w:sz w:val="20"/>
          <w:szCs w:val="20"/>
        </w:rPr>
      </w:pPr>
    </w:p>
    <w:p w:rsidR="00F541DB" w:rsidRPr="00BB166A" w:rsidRDefault="008D40DC">
      <w:pPr>
        <w:autoSpaceDE w:val="0"/>
        <w:autoSpaceDN w:val="0"/>
        <w:adjustRightInd w:val="0"/>
        <w:rPr>
          <w:b/>
          <w:bCs/>
          <w:iCs/>
          <w:szCs w:val="20"/>
          <w:u w:val="single"/>
        </w:rPr>
      </w:pPr>
      <w:r>
        <w:rPr>
          <w:b/>
          <w:bCs/>
          <w:iCs/>
          <w:szCs w:val="20"/>
          <w:u w:val="single"/>
        </w:rPr>
        <w:t>7</w:t>
      </w:r>
      <w:r w:rsidR="00F32204">
        <w:rPr>
          <w:b/>
          <w:bCs/>
          <w:iCs/>
          <w:szCs w:val="20"/>
          <w:u w:val="single"/>
        </w:rPr>
        <w:t>7</w:t>
      </w:r>
      <w:r w:rsidR="00BB166A">
        <w:rPr>
          <w:b/>
          <w:bCs/>
          <w:iCs/>
          <w:szCs w:val="20"/>
          <w:u w:val="single"/>
        </w:rPr>
        <w:t xml:space="preserve">. ΆΡΘΡΟ </w:t>
      </w:r>
      <w:r>
        <w:rPr>
          <w:b/>
          <w:bCs/>
          <w:iCs/>
          <w:szCs w:val="20"/>
          <w:u w:val="single"/>
        </w:rPr>
        <w:t>7</w:t>
      </w:r>
      <w:r w:rsidR="00F32204">
        <w:rPr>
          <w:b/>
          <w:bCs/>
          <w:iCs/>
          <w:szCs w:val="20"/>
          <w:u w:val="single"/>
        </w:rPr>
        <w:t>7</w:t>
      </w:r>
    </w:p>
    <w:p w:rsidR="00557865" w:rsidRPr="00B410F9" w:rsidRDefault="008D40DC" w:rsidP="00557865">
      <w:pPr>
        <w:autoSpaceDE w:val="0"/>
        <w:autoSpaceDN w:val="0"/>
        <w:adjustRightInd w:val="0"/>
        <w:rPr>
          <w:b/>
          <w:bCs/>
          <w:iCs/>
          <w:szCs w:val="20"/>
        </w:rPr>
      </w:pPr>
      <w:r w:rsidRPr="00B410F9">
        <w:rPr>
          <w:b/>
          <w:bCs/>
          <w:iCs/>
        </w:rPr>
        <w:t>7</w:t>
      </w:r>
      <w:r w:rsidR="00F32204">
        <w:rPr>
          <w:b/>
          <w:bCs/>
          <w:iCs/>
        </w:rPr>
        <w:t>7</w:t>
      </w:r>
      <w:r w:rsidR="00F541DB" w:rsidRPr="00B410F9">
        <w:rPr>
          <w:b/>
          <w:bCs/>
          <w:iCs/>
        </w:rPr>
        <w:t xml:space="preserve">. </w:t>
      </w:r>
      <w:r w:rsidR="00557865" w:rsidRPr="00B410F9">
        <w:rPr>
          <w:b/>
          <w:bCs/>
          <w:iCs/>
        </w:rPr>
        <w:t xml:space="preserve">ΣΑΡΩΘΡΟ </w:t>
      </w:r>
      <w:r w:rsidR="00557865" w:rsidRPr="00B410F9">
        <w:rPr>
          <w:b/>
          <w:bCs/>
          <w:iCs/>
          <w:lang w:val="en-US"/>
        </w:rPr>
        <w:t>DAF</w:t>
      </w:r>
      <w:r w:rsidR="00557865" w:rsidRPr="00B410F9">
        <w:rPr>
          <w:b/>
          <w:bCs/>
          <w:iCs/>
        </w:rPr>
        <w:t xml:space="preserve"> – </w:t>
      </w:r>
      <w:r w:rsidR="00557865" w:rsidRPr="00B410F9">
        <w:rPr>
          <w:b/>
          <w:bCs/>
          <w:iCs/>
          <w:lang w:val="en-US"/>
        </w:rPr>
        <w:t>JOHNSTON</w:t>
      </w:r>
      <w:r w:rsidR="00557865" w:rsidRPr="00B410F9">
        <w:rPr>
          <w:b/>
          <w:bCs/>
          <w:iCs/>
        </w:rPr>
        <w:t xml:space="preserve"> με αριθμό κυκλοφορίας ME 128202</w:t>
      </w:r>
      <w:r w:rsidR="00557865" w:rsidRPr="00B410F9">
        <w:rPr>
          <w:b/>
          <w:bCs/>
          <w:iCs/>
          <w:szCs w:val="20"/>
        </w:rPr>
        <w:t xml:space="preserve">  , Φορολογήσιμης Ισχύος 75 και χρονολογία έκδοσης 1</w:t>
      </w:r>
      <w:r w:rsidR="00557865" w:rsidRPr="00B410F9">
        <w:rPr>
          <w:b/>
          <w:bCs/>
          <w:iCs/>
          <w:szCs w:val="12"/>
          <w:vertAlign w:val="superscript"/>
        </w:rPr>
        <w:t>ης</w:t>
      </w:r>
      <w:r w:rsidR="00557865" w:rsidRPr="00B410F9">
        <w:rPr>
          <w:b/>
          <w:bCs/>
          <w:iCs/>
          <w:szCs w:val="12"/>
        </w:rPr>
        <w:t xml:space="preserve"> </w:t>
      </w:r>
      <w:r w:rsidR="00557865" w:rsidRPr="00B410F9">
        <w:rPr>
          <w:b/>
          <w:bCs/>
          <w:iCs/>
          <w:szCs w:val="20"/>
        </w:rPr>
        <w:t>Αδείας 2014</w:t>
      </w:r>
      <w:r w:rsidR="00B410F9">
        <w:rPr>
          <w:b/>
          <w:bCs/>
          <w:iCs/>
          <w:szCs w:val="20"/>
        </w:rPr>
        <w:t>.</w:t>
      </w:r>
    </w:p>
    <w:p w:rsidR="00557865" w:rsidRDefault="00557865" w:rsidP="00557865">
      <w:pPr>
        <w:autoSpaceDE w:val="0"/>
        <w:autoSpaceDN w:val="0"/>
        <w:adjustRightInd w:val="0"/>
        <w:rPr>
          <w:b/>
          <w:bCs/>
          <w:i/>
          <w:iCs/>
          <w:szCs w:val="20"/>
        </w:rPr>
      </w:pPr>
    </w:p>
    <w:p w:rsidR="00557865" w:rsidRDefault="00557865" w:rsidP="00557865">
      <w:pPr>
        <w:autoSpaceDE w:val="0"/>
        <w:autoSpaceDN w:val="0"/>
        <w:adjustRightInd w:val="0"/>
        <w:rPr>
          <w:b/>
          <w:bCs/>
          <w:i/>
          <w:iCs/>
          <w:szCs w:val="20"/>
        </w:rPr>
      </w:pPr>
      <w:r>
        <w:rPr>
          <w:b/>
          <w:bCs/>
          <w:i/>
          <w:iCs/>
          <w:szCs w:val="20"/>
        </w:rPr>
        <w:t>ΟΜΑΔΑ 4</w:t>
      </w:r>
    </w:p>
    <w:p w:rsidR="00557865" w:rsidRPr="00DD65FA" w:rsidRDefault="00557865" w:rsidP="00557865">
      <w:pPr>
        <w:autoSpaceDE w:val="0"/>
        <w:autoSpaceDN w:val="0"/>
        <w:adjustRightInd w:val="0"/>
        <w:rPr>
          <w:b/>
          <w:i/>
          <w:iCs/>
          <w:szCs w:val="20"/>
        </w:rPr>
      </w:pPr>
      <w:r w:rsidRPr="00DD65FA">
        <w:rPr>
          <w:b/>
          <w:i/>
          <w:iCs/>
          <w:szCs w:val="20"/>
        </w:rPr>
        <w:t>Υποχρεωτικές καλύψεις</w:t>
      </w:r>
    </w:p>
    <w:p w:rsidR="00557865" w:rsidRDefault="00557865" w:rsidP="00557865">
      <w:pPr>
        <w:autoSpaceDE w:val="0"/>
        <w:autoSpaceDN w:val="0"/>
        <w:adjustRightInd w:val="0"/>
        <w:rPr>
          <w:i/>
          <w:iCs/>
          <w:szCs w:val="20"/>
        </w:rPr>
      </w:pPr>
      <w:r>
        <w:rPr>
          <w:i/>
          <w:iCs/>
          <w:szCs w:val="20"/>
        </w:rPr>
        <w:t>Για την ασφάλιση έναντι οδικής αστικής ευθύνης</w:t>
      </w:r>
    </w:p>
    <w:p w:rsidR="00557865" w:rsidRDefault="00557865" w:rsidP="00557865">
      <w:pPr>
        <w:autoSpaceDE w:val="0"/>
        <w:autoSpaceDN w:val="0"/>
        <w:adjustRightInd w:val="0"/>
        <w:rPr>
          <w:i/>
          <w:iCs/>
          <w:szCs w:val="20"/>
        </w:rPr>
      </w:pPr>
      <w:r>
        <w:rPr>
          <w:i/>
          <w:iCs/>
          <w:szCs w:val="20"/>
        </w:rPr>
        <w:t>4.1. Σωματικές βλάβες τρίτων ανά θύμα</w:t>
      </w:r>
    </w:p>
    <w:p w:rsidR="00557865" w:rsidRDefault="00557865" w:rsidP="00557865">
      <w:pPr>
        <w:autoSpaceDE w:val="0"/>
        <w:autoSpaceDN w:val="0"/>
        <w:adjustRightInd w:val="0"/>
        <w:rPr>
          <w:i/>
          <w:iCs/>
          <w:szCs w:val="20"/>
        </w:rPr>
      </w:pPr>
      <w:r>
        <w:rPr>
          <w:i/>
          <w:iCs/>
          <w:szCs w:val="20"/>
        </w:rPr>
        <w:t>4.2. Υλικές ζημίες τρίτων ανά ατύχημα</w:t>
      </w:r>
    </w:p>
    <w:p w:rsidR="00557865" w:rsidRDefault="00557865" w:rsidP="00557865">
      <w:pPr>
        <w:autoSpaceDE w:val="0"/>
        <w:autoSpaceDN w:val="0"/>
        <w:adjustRightInd w:val="0"/>
        <w:rPr>
          <w:i/>
          <w:iCs/>
          <w:szCs w:val="20"/>
        </w:rPr>
      </w:pPr>
      <w:r>
        <w:rPr>
          <w:i/>
          <w:iCs/>
          <w:szCs w:val="20"/>
        </w:rPr>
        <w:t>4.3. Σωματικές βλάβες τρίτων κατά την λειτουργία τους ως εργαλείο</w:t>
      </w:r>
    </w:p>
    <w:p w:rsidR="00557865" w:rsidRDefault="00557865" w:rsidP="00557865">
      <w:pPr>
        <w:autoSpaceDE w:val="0"/>
        <w:autoSpaceDN w:val="0"/>
        <w:adjustRightInd w:val="0"/>
        <w:rPr>
          <w:i/>
          <w:iCs/>
          <w:szCs w:val="20"/>
        </w:rPr>
      </w:pPr>
      <w:r>
        <w:rPr>
          <w:i/>
          <w:iCs/>
          <w:szCs w:val="20"/>
        </w:rPr>
        <w:t>4.4. Υλικές ζημίες τρίτων κατά την λειτουργία τους ως εργαλείο</w:t>
      </w:r>
    </w:p>
    <w:p w:rsidR="00557865" w:rsidRPr="00DD65FA" w:rsidRDefault="00557865" w:rsidP="00557865">
      <w:pPr>
        <w:autoSpaceDE w:val="0"/>
        <w:autoSpaceDN w:val="0"/>
        <w:adjustRightInd w:val="0"/>
        <w:rPr>
          <w:b/>
          <w:i/>
          <w:iCs/>
          <w:szCs w:val="20"/>
        </w:rPr>
      </w:pPr>
      <w:r w:rsidRPr="00DD65FA">
        <w:rPr>
          <w:b/>
          <w:i/>
          <w:iCs/>
          <w:szCs w:val="20"/>
        </w:rPr>
        <w:t>Προαιρετικές καλύψεις</w:t>
      </w:r>
    </w:p>
    <w:p w:rsidR="00557865" w:rsidRDefault="00557865" w:rsidP="00557865">
      <w:pPr>
        <w:autoSpaceDE w:val="0"/>
        <w:autoSpaceDN w:val="0"/>
        <w:adjustRightInd w:val="0"/>
        <w:rPr>
          <w:i/>
          <w:iCs/>
          <w:szCs w:val="20"/>
        </w:rPr>
      </w:pPr>
      <w:r>
        <w:rPr>
          <w:i/>
          <w:iCs/>
          <w:szCs w:val="20"/>
        </w:rPr>
        <w:t>4.5. Υλικές ζημίες σε τροχαίο από ανασφάλιστο όχημα</w:t>
      </w:r>
    </w:p>
    <w:p w:rsidR="00557865" w:rsidRDefault="00557865" w:rsidP="00557865">
      <w:pPr>
        <w:autoSpaceDE w:val="0"/>
        <w:autoSpaceDN w:val="0"/>
        <w:adjustRightInd w:val="0"/>
        <w:rPr>
          <w:i/>
          <w:iCs/>
          <w:szCs w:val="20"/>
        </w:rPr>
      </w:pPr>
      <w:r>
        <w:rPr>
          <w:i/>
          <w:iCs/>
          <w:szCs w:val="20"/>
        </w:rPr>
        <w:t>4.6. Προστασία Bonus Malus</w:t>
      </w:r>
    </w:p>
    <w:p w:rsidR="00557865" w:rsidRDefault="00557865" w:rsidP="00557865">
      <w:pPr>
        <w:autoSpaceDE w:val="0"/>
        <w:autoSpaceDN w:val="0"/>
        <w:adjustRightInd w:val="0"/>
        <w:rPr>
          <w:i/>
          <w:iCs/>
          <w:szCs w:val="20"/>
        </w:rPr>
      </w:pPr>
      <w:r>
        <w:rPr>
          <w:i/>
          <w:iCs/>
          <w:szCs w:val="20"/>
        </w:rPr>
        <w:t>4.7. Ασφάλιση πυρός, με την οποία καλύπτονται οι ζημιές στο αυτοκίνητό από πυρκαγιά,</w:t>
      </w:r>
    </w:p>
    <w:p w:rsidR="00557865" w:rsidRDefault="00557865" w:rsidP="00557865">
      <w:pPr>
        <w:autoSpaceDE w:val="0"/>
        <w:autoSpaceDN w:val="0"/>
        <w:adjustRightInd w:val="0"/>
        <w:rPr>
          <w:i/>
          <w:iCs/>
          <w:szCs w:val="20"/>
        </w:rPr>
      </w:pPr>
      <w:r>
        <w:rPr>
          <w:i/>
          <w:iCs/>
          <w:szCs w:val="20"/>
        </w:rPr>
        <w:t>πτώση κεραυνού και έκρηξη</w:t>
      </w:r>
    </w:p>
    <w:p w:rsidR="00731327" w:rsidRDefault="00731327" w:rsidP="00557865">
      <w:pPr>
        <w:autoSpaceDE w:val="0"/>
        <w:autoSpaceDN w:val="0"/>
        <w:adjustRightInd w:val="0"/>
        <w:rPr>
          <w:i/>
          <w:iCs/>
          <w:szCs w:val="20"/>
        </w:rPr>
      </w:pPr>
      <w:r w:rsidRPr="00BB603D">
        <w:rPr>
          <w:b/>
          <w:i/>
          <w:iCs/>
        </w:rPr>
        <w:t>4.8. Θραύση κρυστάλλων(πρόσθετη κάλυψη)</w:t>
      </w:r>
    </w:p>
    <w:p w:rsidR="00557865" w:rsidRDefault="00557865" w:rsidP="00557865">
      <w:pPr>
        <w:autoSpaceDE w:val="0"/>
        <w:autoSpaceDN w:val="0"/>
        <w:adjustRightInd w:val="0"/>
        <w:rPr>
          <w:i/>
          <w:iCs/>
          <w:szCs w:val="20"/>
        </w:rPr>
      </w:pPr>
      <w:r>
        <w:rPr>
          <w:i/>
          <w:iCs/>
          <w:szCs w:val="20"/>
        </w:rPr>
        <w:t>4.</w:t>
      </w:r>
      <w:r w:rsidR="00731327">
        <w:rPr>
          <w:i/>
          <w:iCs/>
          <w:szCs w:val="20"/>
        </w:rPr>
        <w:t>9</w:t>
      </w:r>
      <w:r>
        <w:rPr>
          <w:i/>
          <w:iCs/>
          <w:szCs w:val="20"/>
        </w:rPr>
        <w:t>. Φροντίδα στον τόπο του ατυχήματος</w:t>
      </w:r>
    </w:p>
    <w:p w:rsidR="00557865" w:rsidRDefault="00557865" w:rsidP="00557865">
      <w:pPr>
        <w:autoSpaceDE w:val="0"/>
        <w:autoSpaceDN w:val="0"/>
        <w:adjustRightInd w:val="0"/>
        <w:rPr>
          <w:i/>
          <w:iCs/>
          <w:szCs w:val="20"/>
        </w:rPr>
      </w:pPr>
      <w:r>
        <w:rPr>
          <w:i/>
          <w:iCs/>
          <w:szCs w:val="20"/>
        </w:rPr>
        <w:t xml:space="preserve">Εκτιμώμενο Ασφαλιστικό ποσό οχήματος = </w:t>
      </w:r>
      <w:r w:rsidR="001C2482" w:rsidRPr="009524FF">
        <w:rPr>
          <w:i/>
          <w:iCs/>
          <w:szCs w:val="20"/>
        </w:rPr>
        <w:t>130</w:t>
      </w:r>
      <w:r w:rsidR="00E46872">
        <w:rPr>
          <w:i/>
          <w:iCs/>
          <w:szCs w:val="20"/>
        </w:rPr>
        <w:t>.0</w:t>
      </w:r>
      <w:r>
        <w:rPr>
          <w:i/>
          <w:iCs/>
          <w:szCs w:val="20"/>
        </w:rPr>
        <w:t>00,00 €</w:t>
      </w:r>
    </w:p>
    <w:p w:rsidR="00557865" w:rsidRDefault="00557865" w:rsidP="00557865">
      <w:pPr>
        <w:autoSpaceDE w:val="0"/>
        <w:autoSpaceDN w:val="0"/>
        <w:adjustRightInd w:val="0"/>
        <w:rPr>
          <w:rFonts w:ascii="Verdana-Italic" w:hAnsi="Verdana-Italic"/>
          <w:b/>
          <w:bCs/>
          <w:i/>
          <w:iCs/>
          <w:sz w:val="20"/>
          <w:szCs w:val="20"/>
        </w:rPr>
      </w:pPr>
    </w:p>
    <w:p w:rsidR="00557865" w:rsidRDefault="00557865" w:rsidP="00557865">
      <w:pPr>
        <w:autoSpaceDE w:val="0"/>
        <w:autoSpaceDN w:val="0"/>
        <w:adjustRightInd w:val="0"/>
        <w:rPr>
          <w:b/>
          <w:bCs/>
          <w:szCs w:val="20"/>
        </w:rPr>
      </w:pPr>
      <w:r>
        <w:rPr>
          <w:b/>
          <w:bCs/>
          <w:szCs w:val="20"/>
        </w:rPr>
        <w:t>ΑΣΦΑΛΙΣΤΙΚΗ ΕΤΑΙΡΕΙΑ:…………………………………………………………………………….</w:t>
      </w:r>
    </w:p>
    <w:p w:rsidR="00557865" w:rsidRDefault="00557865" w:rsidP="00557865">
      <w:pPr>
        <w:autoSpaceDE w:val="0"/>
        <w:autoSpaceDN w:val="0"/>
        <w:adjustRightInd w:val="0"/>
        <w:rPr>
          <w:b/>
          <w:bCs/>
          <w:szCs w:val="20"/>
        </w:rPr>
      </w:pPr>
      <w:r>
        <w:rPr>
          <w:b/>
          <w:bCs/>
          <w:szCs w:val="20"/>
        </w:rPr>
        <w:t>Τιμή ανά έτος (ασφάλιση σε δύο εξάμηνα) :</w:t>
      </w:r>
    </w:p>
    <w:p w:rsidR="00557865" w:rsidRDefault="00557865" w:rsidP="00557865">
      <w:pPr>
        <w:autoSpaceDE w:val="0"/>
        <w:autoSpaceDN w:val="0"/>
        <w:adjustRightInd w:val="0"/>
        <w:rPr>
          <w:szCs w:val="20"/>
        </w:rPr>
      </w:pPr>
      <w:r>
        <w:rPr>
          <w:szCs w:val="20"/>
        </w:rPr>
        <w:t>Αριθμητικώς : ………………………………………………………………...…………………………..€</w:t>
      </w:r>
    </w:p>
    <w:p w:rsidR="00557865" w:rsidRDefault="00557865" w:rsidP="00557865">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F32204" w:rsidRDefault="00F32204">
      <w:pPr>
        <w:autoSpaceDE w:val="0"/>
        <w:autoSpaceDN w:val="0"/>
        <w:adjustRightInd w:val="0"/>
        <w:rPr>
          <w:rFonts w:ascii="Verdana" w:hAnsi="Verdana"/>
          <w:b/>
          <w:bCs/>
          <w:i/>
          <w:iCs/>
          <w:sz w:val="20"/>
          <w:szCs w:val="20"/>
        </w:rPr>
      </w:pPr>
    </w:p>
    <w:p w:rsidR="00F541DB" w:rsidRPr="00BB166A" w:rsidRDefault="008D40DC">
      <w:pPr>
        <w:autoSpaceDE w:val="0"/>
        <w:autoSpaceDN w:val="0"/>
        <w:adjustRightInd w:val="0"/>
        <w:rPr>
          <w:b/>
          <w:bCs/>
          <w:iCs/>
          <w:szCs w:val="20"/>
          <w:u w:val="single"/>
        </w:rPr>
      </w:pPr>
      <w:r>
        <w:rPr>
          <w:b/>
          <w:bCs/>
          <w:iCs/>
          <w:szCs w:val="20"/>
          <w:u w:val="single"/>
        </w:rPr>
        <w:t>7</w:t>
      </w:r>
      <w:r w:rsidR="00F32204">
        <w:rPr>
          <w:b/>
          <w:bCs/>
          <w:iCs/>
          <w:szCs w:val="20"/>
          <w:u w:val="single"/>
        </w:rPr>
        <w:t>8</w:t>
      </w:r>
      <w:r w:rsidR="00BB166A">
        <w:rPr>
          <w:b/>
          <w:bCs/>
          <w:iCs/>
          <w:szCs w:val="20"/>
          <w:u w:val="single"/>
        </w:rPr>
        <w:t xml:space="preserve">. ΆΡΘΡΟ </w:t>
      </w:r>
      <w:r>
        <w:rPr>
          <w:b/>
          <w:bCs/>
          <w:iCs/>
          <w:szCs w:val="20"/>
          <w:u w:val="single"/>
        </w:rPr>
        <w:t>7</w:t>
      </w:r>
      <w:r w:rsidR="00F32204">
        <w:rPr>
          <w:b/>
          <w:bCs/>
          <w:iCs/>
          <w:szCs w:val="20"/>
          <w:u w:val="single"/>
        </w:rPr>
        <w:t>8</w:t>
      </w:r>
    </w:p>
    <w:p w:rsidR="006523DD" w:rsidRPr="00B410F9" w:rsidRDefault="008D40DC" w:rsidP="006523DD">
      <w:pPr>
        <w:autoSpaceDE w:val="0"/>
        <w:autoSpaceDN w:val="0"/>
        <w:adjustRightInd w:val="0"/>
        <w:rPr>
          <w:b/>
          <w:bCs/>
          <w:iCs/>
          <w:szCs w:val="20"/>
        </w:rPr>
      </w:pPr>
      <w:r w:rsidRPr="00B410F9">
        <w:rPr>
          <w:b/>
          <w:bCs/>
          <w:iCs/>
        </w:rPr>
        <w:t>7</w:t>
      </w:r>
      <w:r w:rsidR="00F32204">
        <w:rPr>
          <w:b/>
          <w:bCs/>
          <w:iCs/>
        </w:rPr>
        <w:t>8</w:t>
      </w:r>
      <w:r w:rsidR="00F541DB" w:rsidRPr="00B410F9">
        <w:rPr>
          <w:b/>
          <w:bCs/>
          <w:iCs/>
        </w:rPr>
        <w:t xml:space="preserve">. </w:t>
      </w:r>
      <w:r w:rsidR="006523DD" w:rsidRPr="00B410F9">
        <w:rPr>
          <w:b/>
          <w:bCs/>
          <w:iCs/>
          <w:szCs w:val="20"/>
        </w:rPr>
        <w:t xml:space="preserve">ΜΙΚΡΟ ΣΑΡΩΘΡΟ </w:t>
      </w:r>
      <w:r w:rsidR="006523DD" w:rsidRPr="00B410F9">
        <w:rPr>
          <w:b/>
          <w:bCs/>
          <w:iCs/>
          <w:szCs w:val="20"/>
          <w:lang w:val="en-US"/>
        </w:rPr>
        <w:t>BIEFFEBI</w:t>
      </w:r>
      <w:r w:rsidR="006523DD" w:rsidRPr="00B410F9">
        <w:rPr>
          <w:b/>
          <w:bCs/>
          <w:iCs/>
          <w:szCs w:val="20"/>
        </w:rPr>
        <w:t xml:space="preserve">  με αριθμό κυκλοφορίας ME 132050  , Φορολογήσιμης Ισχύος 28 και χρονολογία έκδοσης 1ης Αδείας 2016</w:t>
      </w:r>
      <w:r w:rsidR="000027C4" w:rsidRPr="00B410F9">
        <w:t xml:space="preserve"> , </w:t>
      </w:r>
      <w:r w:rsidR="000027C4" w:rsidRPr="00B410F9">
        <w:rPr>
          <w:b/>
          <w:bCs/>
          <w:iCs/>
          <w:szCs w:val="20"/>
        </w:rPr>
        <w:t>μικτού βάρους μικρότερου των 3500 χιλιογράμμων  , με μονούς πίσω τροχούς.</w:t>
      </w:r>
    </w:p>
    <w:p w:rsidR="006523DD" w:rsidRPr="00913A33" w:rsidRDefault="006523DD" w:rsidP="006523DD">
      <w:pPr>
        <w:autoSpaceDE w:val="0"/>
        <w:autoSpaceDN w:val="0"/>
        <w:adjustRightInd w:val="0"/>
        <w:rPr>
          <w:b/>
          <w:bCs/>
          <w:i/>
          <w:iCs/>
          <w:szCs w:val="20"/>
        </w:rPr>
      </w:pPr>
    </w:p>
    <w:p w:rsidR="006523DD" w:rsidRPr="00913A33" w:rsidRDefault="006523DD" w:rsidP="006523DD">
      <w:pPr>
        <w:autoSpaceDE w:val="0"/>
        <w:autoSpaceDN w:val="0"/>
        <w:adjustRightInd w:val="0"/>
        <w:rPr>
          <w:b/>
          <w:bCs/>
          <w:i/>
          <w:iCs/>
          <w:szCs w:val="20"/>
        </w:rPr>
      </w:pPr>
      <w:r w:rsidRPr="00913A33">
        <w:rPr>
          <w:b/>
          <w:bCs/>
          <w:i/>
          <w:iCs/>
          <w:szCs w:val="20"/>
        </w:rPr>
        <w:t>ΟΜΑΔΑ 4</w:t>
      </w:r>
    </w:p>
    <w:p w:rsidR="006523DD" w:rsidRPr="00913A33" w:rsidRDefault="006523DD" w:rsidP="006523DD">
      <w:pPr>
        <w:autoSpaceDE w:val="0"/>
        <w:autoSpaceDN w:val="0"/>
        <w:adjustRightInd w:val="0"/>
        <w:rPr>
          <w:b/>
          <w:bCs/>
          <w:i/>
          <w:iCs/>
          <w:szCs w:val="20"/>
        </w:rPr>
      </w:pPr>
      <w:r w:rsidRPr="00913A33">
        <w:rPr>
          <w:b/>
          <w:bCs/>
          <w:i/>
          <w:iCs/>
          <w:szCs w:val="20"/>
        </w:rPr>
        <w:t>Υποχρεωτικές καλύψεις</w:t>
      </w:r>
    </w:p>
    <w:p w:rsidR="006523DD" w:rsidRPr="00D77110" w:rsidRDefault="006523DD" w:rsidP="006523DD">
      <w:pPr>
        <w:autoSpaceDE w:val="0"/>
        <w:autoSpaceDN w:val="0"/>
        <w:adjustRightInd w:val="0"/>
        <w:rPr>
          <w:bCs/>
          <w:i/>
          <w:iCs/>
          <w:szCs w:val="20"/>
        </w:rPr>
      </w:pPr>
      <w:r w:rsidRPr="00D77110">
        <w:rPr>
          <w:bCs/>
          <w:i/>
          <w:iCs/>
          <w:szCs w:val="20"/>
        </w:rPr>
        <w:t>Για την ασφάλιση έναντι οδικής αστικής ευθύνης</w:t>
      </w:r>
    </w:p>
    <w:p w:rsidR="006523DD" w:rsidRPr="00D77110" w:rsidRDefault="006523DD" w:rsidP="006523DD">
      <w:pPr>
        <w:autoSpaceDE w:val="0"/>
        <w:autoSpaceDN w:val="0"/>
        <w:adjustRightInd w:val="0"/>
        <w:rPr>
          <w:bCs/>
          <w:i/>
          <w:iCs/>
          <w:szCs w:val="20"/>
        </w:rPr>
      </w:pPr>
      <w:r w:rsidRPr="00D77110">
        <w:rPr>
          <w:bCs/>
          <w:i/>
          <w:iCs/>
          <w:szCs w:val="20"/>
        </w:rPr>
        <w:t>4.1. Σωματικές βλάβες τρίτων ανά θύμα</w:t>
      </w:r>
    </w:p>
    <w:p w:rsidR="006523DD" w:rsidRPr="00D77110" w:rsidRDefault="006523DD" w:rsidP="006523DD">
      <w:pPr>
        <w:autoSpaceDE w:val="0"/>
        <w:autoSpaceDN w:val="0"/>
        <w:adjustRightInd w:val="0"/>
        <w:rPr>
          <w:bCs/>
          <w:i/>
          <w:iCs/>
          <w:szCs w:val="20"/>
        </w:rPr>
      </w:pPr>
      <w:r w:rsidRPr="00D77110">
        <w:rPr>
          <w:bCs/>
          <w:i/>
          <w:iCs/>
          <w:szCs w:val="20"/>
        </w:rPr>
        <w:t>4.2. Υλικές ζημίες τρίτων ανά ατύχημα</w:t>
      </w:r>
    </w:p>
    <w:p w:rsidR="006523DD" w:rsidRPr="00D77110" w:rsidRDefault="006523DD" w:rsidP="006523DD">
      <w:pPr>
        <w:autoSpaceDE w:val="0"/>
        <w:autoSpaceDN w:val="0"/>
        <w:adjustRightInd w:val="0"/>
        <w:rPr>
          <w:bCs/>
          <w:i/>
          <w:iCs/>
          <w:szCs w:val="20"/>
        </w:rPr>
      </w:pPr>
      <w:r w:rsidRPr="00D77110">
        <w:rPr>
          <w:bCs/>
          <w:i/>
          <w:iCs/>
          <w:szCs w:val="20"/>
        </w:rPr>
        <w:t>4.3. Σωματικές βλάβες τρίτων κατά την λειτουργία τους ως εργαλείο</w:t>
      </w:r>
    </w:p>
    <w:p w:rsidR="006523DD" w:rsidRPr="00D77110" w:rsidRDefault="006523DD" w:rsidP="006523DD">
      <w:pPr>
        <w:autoSpaceDE w:val="0"/>
        <w:autoSpaceDN w:val="0"/>
        <w:adjustRightInd w:val="0"/>
        <w:rPr>
          <w:bCs/>
          <w:i/>
          <w:iCs/>
          <w:szCs w:val="20"/>
        </w:rPr>
      </w:pPr>
      <w:r w:rsidRPr="00D77110">
        <w:rPr>
          <w:bCs/>
          <w:i/>
          <w:iCs/>
          <w:szCs w:val="20"/>
        </w:rPr>
        <w:t>4.4. Υλικές ζημίες τρίτων κατά την λειτουργία τους ως εργαλείο</w:t>
      </w:r>
    </w:p>
    <w:p w:rsidR="006523DD" w:rsidRPr="00913A33" w:rsidRDefault="006523DD" w:rsidP="006523DD">
      <w:pPr>
        <w:autoSpaceDE w:val="0"/>
        <w:autoSpaceDN w:val="0"/>
        <w:adjustRightInd w:val="0"/>
        <w:rPr>
          <w:b/>
          <w:bCs/>
          <w:i/>
          <w:iCs/>
          <w:szCs w:val="20"/>
        </w:rPr>
      </w:pPr>
      <w:r w:rsidRPr="00913A33">
        <w:rPr>
          <w:b/>
          <w:bCs/>
          <w:i/>
          <w:iCs/>
          <w:szCs w:val="20"/>
        </w:rPr>
        <w:t>Προαιρετικές καλύψεις</w:t>
      </w:r>
    </w:p>
    <w:p w:rsidR="006523DD" w:rsidRPr="00D77110" w:rsidRDefault="006523DD" w:rsidP="006523DD">
      <w:pPr>
        <w:autoSpaceDE w:val="0"/>
        <w:autoSpaceDN w:val="0"/>
        <w:adjustRightInd w:val="0"/>
        <w:rPr>
          <w:bCs/>
          <w:i/>
          <w:iCs/>
          <w:szCs w:val="20"/>
        </w:rPr>
      </w:pPr>
      <w:r w:rsidRPr="00D77110">
        <w:rPr>
          <w:bCs/>
          <w:i/>
          <w:iCs/>
          <w:szCs w:val="20"/>
        </w:rPr>
        <w:t>4.5. Υλικές ζημίες σε τροχαίο από ανασφάλιστο όχημα</w:t>
      </w:r>
    </w:p>
    <w:p w:rsidR="006523DD" w:rsidRPr="00D77110" w:rsidRDefault="006523DD" w:rsidP="006523DD">
      <w:pPr>
        <w:autoSpaceDE w:val="0"/>
        <w:autoSpaceDN w:val="0"/>
        <w:adjustRightInd w:val="0"/>
        <w:rPr>
          <w:bCs/>
          <w:i/>
          <w:iCs/>
          <w:szCs w:val="20"/>
        </w:rPr>
      </w:pPr>
      <w:r w:rsidRPr="00D77110">
        <w:rPr>
          <w:bCs/>
          <w:i/>
          <w:iCs/>
          <w:szCs w:val="20"/>
        </w:rPr>
        <w:t>4.6. Προστασία Bonus Malus</w:t>
      </w:r>
    </w:p>
    <w:p w:rsidR="006523DD" w:rsidRPr="00D77110" w:rsidRDefault="006523DD" w:rsidP="006523DD">
      <w:pPr>
        <w:autoSpaceDE w:val="0"/>
        <w:autoSpaceDN w:val="0"/>
        <w:adjustRightInd w:val="0"/>
        <w:rPr>
          <w:bCs/>
          <w:i/>
          <w:iCs/>
          <w:szCs w:val="20"/>
        </w:rPr>
      </w:pPr>
      <w:r w:rsidRPr="00D77110">
        <w:rPr>
          <w:bCs/>
          <w:i/>
          <w:iCs/>
          <w:szCs w:val="20"/>
        </w:rPr>
        <w:t>4.7. Ασφάλιση πυρός, με την οποία καλύπτονται οι ζημιές στο αυτοκίνητό από πυρκαγιά,</w:t>
      </w:r>
    </w:p>
    <w:p w:rsidR="006523DD" w:rsidRDefault="006523DD" w:rsidP="006523DD">
      <w:pPr>
        <w:autoSpaceDE w:val="0"/>
        <w:autoSpaceDN w:val="0"/>
        <w:adjustRightInd w:val="0"/>
        <w:rPr>
          <w:bCs/>
          <w:i/>
          <w:iCs/>
          <w:szCs w:val="20"/>
        </w:rPr>
      </w:pPr>
      <w:r w:rsidRPr="00D77110">
        <w:rPr>
          <w:bCs/>
          <w:i/>
          <w:iCs/>
          <w:szCs w:val="20"/>
        </w:rPr>
        <w:t>πτώση κεραυνού και έκρηξη</w:t>
      </w:r>
    </w:p>
    <w:p w:rsidR="00731327" w:rsidRPr="00D77110" w:rsidRDefault="00731327" w:rsidP="006523DD">
      <w:pPr>
        <w:autoSpaceDE w:val="0"/>
        <w:autoSpaceDN w:val="0"/>
        <w:adjustRightInd w:val="0"/>
        <w:rPr>
          <w:bCs/>
          <w:i/>
          <w:iCs/>
          <w:szCs w:val="20"/>
        </w:rPr>
      </w:pPr>
      <w:r w:rsidRPr="00BB603D">
        <w:rPr>
          <w:b/>
          <w:i/>
          <w:iCs/>
        </w:rPr>
        <w:t>4.8. Θραύση κρυστάλλων(πρόσθετη κάλυψη)</w:t>
      </w:r>
    </w:p>
    <w:p w:rsidR="006523DD" w:rsidRDefault="006523DD" w:rsidP="006523DD">
      <w:pPr>
        <w:autoSpaceDE w:val="0"/>
        <w:autoSpaceDN w:val="0"/>
        <w:adjustRightInd w:val="0"/>
        <w:rPr>
          <w:bCs/>
          <w:i/>
          <w:iCs/>
          <w:szCs w:val="20"/>
        </w:rPr>
      </w:pPr>
      <w:r w:rsidRPr="00D77110">
        <w:rPr>
          <w:bCs/>
          <w:i/>
          <w:iCs/>
          <w:szCs w:val="20"/>
        </w:rPr>
        <w:t>4.</w:t>
      </w:r>
      <w:r w:rsidR="00731327">
        <w:rPr>
          <w:bCs/>
          <w:i/>
          <w:iCs/>
          <w:szCs w:val="20"/>
        </w:rPr>
        <w:t>9</w:t>
      </w:r>
      <w:r w:rsidRPr="00D77110">
        <w:rPr>
          <w:bCs/>
          <w:i/>
          <w:iCs/>
          <w:szCs w:val="20"/>
        </w:rPr>
        <w:t>. Φροντίδα στον τόπο του ατυχήματος</w:t>
      </w:r>
    </w:p>
    <w:p w:rsidR="000027C4" w:rsidRPr="000027C4" w:rsidRDefault="000027C4" w:rsidP="006523DD">
      <w:pPr>
        <w:autoSpaceDE w:val="0"/>
        <w:autoSpaceDN w:val="0"/>
        <w:adjustRightInd w:val="0"/>
        <w:rPr>
          <w:b/>
          <w:bCs/>
          <w:i/>
          <w:iCs/>
          <w:szCs w:val="20"/>
        </w:rPr>
      </w:pPr>
      <w:r w:rsidRPr="000027C4">
        <w:rPr>
          <w:b/>
          <w:bCs/>
          <w:i/>
          <w:iCs/>
          <w:szCs w:val="20"/>
        </w:rPr>
        <w:t>4.10. Οδική βοήθεια</w:t>
      </w:r>
      <w:r>
        <w:rPr>
          <w:b/>
          <w:bCs/>
          <w:i/>
          <w:iCs/>
          <w:szCs w:val="20"/>
        </w:rPr>
        <w:t xml:space="preserve"> </w:t>
      </w:r>
      <w:r w:rsidRPr="000027C4">
        <w:rPr>
          <w:b/>
          <w:i/>
          <w:iCs/>
        </w:rPr>
        <w:t>(πρόσθετη κάλυψη)</w:t>
      </w:r>
    </w:p>
    <w:p w:rsidR="006523DD" w:rsidRPr="00D77110" w:rsidRDefault="006523DD" w:rsidP="006523DD">
      <w:pPr>
        <w:autoSpaceDE w:val="0"/>
        <w:autoSpaceDN w:val="0"/>
        <w:adjustRightInd w:val="0"/>
        <w:rPr>
          <w:bCs/>
          <w:i/>
          <w:iCs/>
          <w:szCs w:val="20"/>
        </w:rPr>
      </w:pPr>
      <w:r w:rsidRPr="00D77110">
        <w:rPr>
          <w:bCs/>
          <w:i/>
          <w:iCs/>
          <w:szCs w:val="20"/>
        </w:rPr>
        <w:t xml:space="preserve">Εκτιμώμενο Ασφαλιστικό ποσό οχήματος = </w:t>
      </w:r>
      <w:r w:rsidR="001C2482" w:rsidRPr="009524FF">
        <w:rPr>
          <w:bCs/>
          <w:i/>
          <w:iCs/>
          <w:szCs w:val="20"/>
        </w:rPr>
        <w:t>30.0</w:t>
      </w:r>
      <w:r w:rsidRPr="00D77110">
        <w:rPr>
          <w:bCs/>
          <w:i/>
          <w:iCs/>
          <w:szCs w:val="20"/>
        </w:rPr>
        <w:t>00,00 €</w:t>
      </w:r>
    </w:p>
    <w:p w:rsidR="006523DD" w:rsidRPr="00913A33" w:rsidRDefault="006523DD" w:rsidP="006523DD">
      <w:pPr>
        <w:autoSpaceDE w:val="0"/>
        <w:autoSpaceDN w:val="0"/>
        <w:adjustRightInd w:val="0"/>
        <w:rPr>
          <w:b/>
          <w:bCs/>
          <w:i/>
          <w:iCs/>
          <w:szCs w:val="20"/>
        </w:rPr>
      </w:pPr>
    </w:p>
    <w:p w:rsidR="006523DD" w:rsidRDefault="006523DD" w:rsidP="006523DD">
      <w:pPr>
        <w:autoSpaceDE w:val="0"/>
        <w:autoSpaceDN w:val="0"/>
        <w:adjustRightInd w:val="0"/>
        <w:rPr>
          <w:b/>
          <w:bCs/>
          <w:i/>
          <w:iCs/>
          <w:szCs w:val="20"/>
        </w:rPr>
      </w:pPr>
      <w:r w:rsidRPr="00913A33">
        <w:rPr>
          <w:b/>
          <w:bCs/>
          <w:i/>
          <w:iCs/>
          <w:szCs w:val="20"/>
        </w:rPr>
        <w:t>ΑΣΦΑΛΙΣΤΙΚΗ ΕΤΑΙΡΕΙΑ:……………………………………………………………………………</w:t>
      </w:r>
    </w:p>
    <w:p w:rsidR="006523DD" w:rsidRPr="00913A33" w:rsidRDefault="006523DD" w:rsidP="006523DD">
      <w:pPr>
        <w:autoSpaceDE w:val="0"/>
        <w:autoSpaceDN w:val="0"/>
        <w:adjustRightInd w:val="0"/>
        <w:rPr>
          <w:b/>
          <w:bCs/>
          <w:i/>
          <w:iCs/>
          <w:szCs w:val="20"/>
        </w:rPr>
      </w:pPr>
      <w:r w:rsidRPr="00913A33">
        <w:rPr>
          <w:b/>
          <w:bCs/>
          <w:i/>
          <w:iCs/>
          <w:szCs w:val="20"/>
        </w:rPr>
        <w:t>Τιμή ανά έτος (ασφάλιση σε δύο εξάμηνα) :</w:t>
      </w:r>
    </w:p>
    <w:p w:rsidR="006523DD" w:rsidRPr="00D77110" w:rsidRDefault="006523DD" w:rsidP="006523DD">
      <w:pPr>
        <w:autoSpaceDE w:val="0"/>
        <w:autoSpaceDN w:val="0"/>
        <w:adjustRightInd w:val="0"/>
        <w:rPr>
          <w:bCs/>
          <w:i/>
          <w:iCs/>
          <w:szCs w:val="20"/>
        </w:rPr>
      </w:pPr>
      <w:r w:rsidRPr="00D77110">
        <w:rPr>
          <w:bCs/>
          <w:i/>
          <w:iCs/>
          <w:szCs w:val="20"/>
        </w:rPr>
        <w:t>Αριθμητικώς : …………………………………………………………...…………………………..€</w:t>
      </w:r>
    </w:p>
    <w:p w:rsidR="006523DD" w:rsidRDefault="006523DD" w:rsidP="006523DD">
      <w:pPr>
        <w:autoSpaceDE w:val="0"/>
        <w:autoSpaceDN w:val="0"/>
        <w:adjustRightInd w:val="0"/>
        <w:rPr>
          <w:szCs w:val="20"/>
        </w:rPr>
      </w:pPr>
      <w:r w:rsidRPr="00D77110">
        <w:rPr>
          <w:bCs/>
          <w:i/>
          <w:iCs/>
          <w:szCs w:val="20"/>
        </w:rPr>
        <w:t>Ολογράφως :………………………………………………………………………………………………..</w:t>
      </w:r>
    </w:p>
    <w:p w:rsidR="00F541DB" w:rsidRDefault="00F541DB">
      <w:pPr>
        <w:autoSpaceDE w:val="0"/>
        <w:autoSpaceDN w:val="0"/>
        <w:adjustRightInd w:val="0"/>
        <w:rPr>
          <w:szCs w:val="20"/>
        </w:rPr>
      </w:pPr>
    </w:p>
    <w:p w:rsidR="00F541DB" w:rsidRPr="00415CFB" w:rsidRDefault="00F541DB">
      <w:pPr>
        <w:autoSpaceDE w:val="0"/>
        <w:autoSpaceDN w:val="0"/>
        <w:adjustRightInd w:val="0"/>
        <w:rPr>
          <w:rFonts w:ascii="Verdana" w:hAnsi="Verdana"/>
          <w:b/>
          <w:bCs/>
          <w:i/>
          <w:iCs/>
          <w:sz w:val="20"/>
          <w:szCs w:val="20"/>
        </w:rPr>
      </w:pPr>
    </w:p>
    <w:p w:rsidR="000027C4" w:rsidRDefault="000027C4" w:rsidP="00BB166A">
      <w:pPr>
        <w:autoSpaceDE w:val="0"/>
        <w:autoSpaceDN w:val="0"/>
        <w:adjustRightInd w:val="0"/>
        <w:rPr>
          <w:b/>
          <w:bCs/>
          <w:iCs/>
          <w:szCs w:val="20"/>
          <w:u w:val="single"/>
        </w:rPr>
      </w:pPr>
    </w:p>
    <w:p w:rsidR="00BB166A" w:rsidRPr="00BB166A" w:rsidRDefault="008D40DC" w:rsidP="00BB166A">
      <w:pPr>
        <w:autoSpaceDE w:val="0"/>
        <w:autoSpaceDN w:val="0"/>
        <w:adjustRightInd w:val="0"/>
        <w:rPr>
          <w:b/>
          <w:bCs/>
          <w:i/>
          <w:iCs/>
          <w:szCs w:val="20"/>
        </w:rPr>
      </w:pPr>
      <w:r>
        <w:rPr>
          <w:b/>
          <w:bCs/>
          <w:iCs/>
          <w:szCs w:val="20"/>
          <w:u w:val="single"/>
        </w:rPr>
        <w:t>7</w:t>
      </w:r>
      <w:r w:rsidR="00F32204">
        <w:rPr>
          <w:b/>
          <w:bCs/>
          <w:iCs/>
          <w:szCs w:val="20"/>
          <w:u w:val="single"/>
        </w:rPr>
        <w:t>9</w:t>
      </w:r>
      <w:r w:rsidR="00BB166A" w:rsidRPr="00E724C9">
        <w:rPr>
          <w:b/>
          <w:bCs/>
          <w:iCs/>
          <w:szCs w:val="20"/>
          <w:u w:val="single"/>
        </w:rPr>
        <w:t xml:space="preserve">. ΆΡΘΡΟ </w:t>
      </w:r>
      <w:r>
        <w:rPr>
          <w:b/>
          <w:bCs/>
          <w:iCs/>
          <w:szCs w:val="20"/>
          <w:u w:val="single"/>
        </w:rPr>
        <w:t>7</w:t>
      </w:r>
      <w:r w:rsidR="00F32204">
        <w:rPr>
          <w:b/>
          <w:bCs/>
          <w:iCs/>
          <w:szCs w:val="20"/>
          <w:u w:val="single"/>
        </w:rPr>
        <w:t>9</w:t>
      </w:r>
    </w:p>
    <w:p w:rsidR="006523DD" w:rsidRPr="00B410F9" w:rsidRDefault="008D40DC" w:rsidP="006523DD">
      <w:pPr>
        <w:autoSpaceDE w:val="0"/>
        <w:autoSpaceDN w:val="0"/>
        <w:adjustRightInd w:val="0"/>
        <w:rPr>
          <w:b/>
          <w:bCs/>
          <w:iCs/>
          <w:szCs w:val="20"/>
        </w:rPr>
      </w:pPr>
      <w:r w:rsidRPr="00B410F9">
        <w:rPr>
          <w:b/>
          <w:bCs/>
          <w:iCs/>
        </w:rPr>
        <w:t>7</w:t>
      </w:r>
      <w:r w:rsidR="00F32204">
        <w:rPr>
          <w:b/>
          <w:bCs/>
          <w:iCs/>
        </w:rPr>
        <w:t>9</w:t>
      </w:r>
      <w:r w:rsidR="00BB166A" w:rsidRPr="00B410F9">
        <w:rPr>
          <w:b/>
          <w:bCs/>
          <w:iCs/>
        </w:rPr>
        <w:t xml:space="preserve">. </w:t>
      </w:r>
      <w:r w:rsidR="006523DD" w:rsidRPr="00B410F9">
        <w:rPr>
          <w:b/>
          <w:bCs/>
          <w:iCs/>
          <w:szCs w:val="20"/>
        </w:rPr>
        <w:t xml:space="preserve">ΠΛΥΝΤΗΡΙΟ ΚΑΔΩΝ </w:t>
      </w:r>
      <w:r w:rsidR="006523DD" w:rsidRPr="00B410F9">
        <w:rPr>
          <w:b/>
          <w:bCs/>
          <w:iCs/>
          <w:szCs w:val="20"/>
          <w:lang w:val="en-US"/>
        </w:rPr>
        <w:t>NISSAN</w:t>
      </w:r>
      <w:r w:rsidR="006523DD" w:rsidRPr="00B410F9">
        <w:rPr>
          <w:b/>
          <w:bCs/>
          <w:iCs/>
          <w:szCs w:val="20"/>
        </w:rPr>
        <w:t xml:space="preserve"> με αριθμό κυκλοφορίας ME 82597 Φορολογήσιμης Ισχύος 205 και χρονολογία έκδοσης 1</w:t>
      </w:r>
      <w:r w:rsidR="006523DD" w:rsidRPr="00B410F9">
        <w:rPr>
          <w:b/>
          <w:bCs/>
          <w:iCs/>
          <w:szCs w:val="12"/>
        </w:rPr>
        <w:t xml:space="preserve">ης </w:t>
      </w:r>
      <w:r w:rsidR="006523DD" w:rsidRPr="00B410F9">
        <w:rPr>
          <w:b/>
          <w:bCs/>
          <w:iCs/>
          <w:szCs w:val="20"/>
        </w:rPr>
        <w:t>Αδείας 2004</w:t>
      </w:r>
      <w:r w:rsidR="009A30C8" w:rsidRPr="00B410F9">
        <w:rPr>
          <w:b/>
          <w:bCs/>
          <w:iCs/>
          <w:szCs w:val="20"/>
        </w:rPr>
        <w:t>.</w:t>
      </w:r>
    </w:p>
    <w:p w:rsidR="001C2482" w:rsidRDefault="001C2482" w:rsidP="006523DD">
      <w:pPr>
        <w:autoSpaceDE w:val="0"/>
        <w:autoSpaceDN w:val="0"/>
        <w:adjustRightInd w:val="0"/>
        <w:rPr>
          <w:b/>
          <w:bCs/>
          <w:i/>
          <w:iCs/>
          <w:szCs w:val="20"/>
        </w:rPr>
      </w:pPr>
    </w:p>
    <w:p w:rsidR="006523DD" w:rsidRDefault="006523DD" w:rsidP="006523DD">
      <w:pPr>
        <w:autoSpaceDE w:val="0"/>
        <w:autoSpaceDN w:val="0"/>
        <w:adjustRightInd w:val="0"/>
        <w:rPr>
          <w:b/>
          <w:bCs/>
          <w:i/>
          <w:iCs/>
          <w:szCs w:val="20"/>
        </w:rPr>
      </w:pPr>
      <w:r>
        <w:rPr>
          <w:b/>
          <w:bCs/>
          <w:i/>
          <w:iCs/>
          <w:szCs w:val="20"/>
        </w:rPr>
        <w:t>ΟΜΑΔΑ 4</w:t>
      </w:r>
    </w:p>
    <w:p w:rsidR="006523DD" w:rsidRPr="00DD65FA" w:rsidRDefault="006523DD" w:rsidP="006523DD">
      <w:pPr>
        <w:autoSpaceDE w:val="0"/>
        <w:autoSpaceDN w:val="0"/>
        <w:adjustRightInd w:val="0"/>
        <w:rPr>
          <w:b/>
          <w:i/>
          <w:iCs/>
          <w:szCs w:val="20"/>
        </w:rPr>
      </w:pPr>
      <w:r w:rsidRPr="00DD65FA">
        <w:rPr>
          <w:b/>
          <w:i/>
          <w:iCs/>
          <w:szCs w:val="20"/>
        </w:rPr>
        <w:t>Υποχρεωτικές καλύψεις</w:t>
      </w:r>
    </w:p>
    <w:p w:rsidR="006523DD" w:rsidRDefault="006523DD" w:rsidP="006523DD">
      <w:pPr>
        <w:autoSpaceDE w:val="0"/>
        <w:autoSpaceDN w:val="0"/>
        <w:adjustRightInd w:val="0"/>
        <w:rPr>
          <w:i/>
          <w:iCs/>
          <w:szCs w:val="20"/>
        </w:rPr>
      </w:pPr>
      <w:r>
        <w:rPr>
          <w:i/>
          <w:iCs/>
          <w:szCs w:val="20"/>
        </w:rPr>
        <w:t>Για την ασφάλιση έναντι οδικής αστικής ευθύνης</w:t>
      </w:r>
    </w:p>
    <w:p w:rsidR="006523DD" w:rsidRDefault="006523DD" w:rsidP="006523DD">
      <w:pPr>
        <w:autoSpaceDE w:val="0"/>
        <w:autoSpaceDN w:val="0"/>
        <w:adjustRightInd w:val="0"/>
        <w:rPr>
          <w:i/>
          <w:iCs/>
          <w:szCs w:val="20"/>
        </w:rPr>
      </w:pPr>
      <w:r>
        <w:rPr>
          <w:i/>
          <w:iCs/>
          <w:szCs w:val="20"/>
        </w:rPr>
        <w:t>4.1. Σωματικές βλάβες τρίτων ανά θύμα</w:t>
      </w:r>
    </w:p>
    <w:p w:rsidR="006523DD" w:rsidRDefault="006523DD" w:rsidP="006523DD">
      <w:pPr>
        <w:autoSpaceDE w:val="0"/>
        <w:autoSpaceDN w:val="0"/>
        <w:adjustRightInd w:val="0"/>
        <w:rPr>
          <w:i/>
          <w:iCs/>
          <w:szCs w:val="20"/>
        </w:rPr>
      </w:pPr>
      <w:r>
        <w:rPr>
          <w:i/>
          <w:iCs/>
          <w:szCs w:val="20"/>
        </w:rPr>
        <w:t>4.2. Υλικές ζημίες τρίτων ανά ατύχημα</w:t>
      </w:r>
    </w:p>
    <w:p w:rsidR="006523DD" w:rsidRDefault="006523DD" w:rsidP="006523DD">
      <w:pPr>
        <w:autoSpaceDE w:val="0"/>
        <w:autoSpaceDN w:val="0"/>
        <w:adjustRightInd w:val="0"/>
        <w:rPr>
          <w:i/>
          <w:iCs/>
          <w:szCs w:val="20"/>
        </w:rPr>
      </w:pPr>
      <w:r>
        <w:rPr>
          <w:i/>
          <w:iCs/>
          <w:szCs w:val="20"/>
        </w:rPr>
        <w:t>4.3. Σωματικές βλάβες τρίτων κατά την λειτουργία τους ως εργαλείο</w:t>
      </w:r>
    </w:p>
    <w:p w:rsidR="006523DD" w:rsidRDefault="006523DD" w:rsidP="006523DD">
      <w:pPr>
        <w:autoSpaceDE w:val="0"/>
        <w:autoSpaceDN w:val="0"/>
        <w:adjustRightInd w:val="0"/>
        <w:rPr>
          <w:i/>
          <w:iCs/>
          <w:szCs w:val="20"/>
        </w:rPr>
      </w:pPr>
      <w:r>
        <w:rPr>
          <w:i/>
          <w:iCs/>
          <w:szCs w:val="20"/>
        </w:rPr>
        <w:t>4.4. Υλικές ζημίες τρίτων κατά την λειτουργία τους ως εργαλείο</w:t>
      </w:r>
    </w:p>
    <w:p w:rsidR="006523DD" w:rsidRPr="00DD65FA" w:rsidRDefault="006523DD" w:rsidP="006523DD">
      <w:pPr>
        <w:autoSpaceDE w:val="0"/>
        <w:autoSpaceDN w:val="0"/>
        <w:adjustRightInd w:val="0"/>
        <w:rPr>
          <w:b/>
          <w:i/>
          <w:iCs/>
          <w:szCs w:val="20"/>
        </w:rPr>
      </w:pPr>
      <w:r w:rsidRPr="00DD65FA">
        <w:rPr>
          <w:b/>
          <w:i/>
          <w:iCs/>
          <w:szCs w:val="20"/>
        </w:rPr>
        <w:t>Προαιρετικές καλύψεις</w:t>
      </w:r>
    </w:p>
    <w:p w:rsidR="006523DD" w:rsidRDefault="006523DD" w:rsidP="006523DD">
      <w:pPr>
        <w:autoSpaceDE w:val="0"/>
        <w:autoSpaceDN w:val="0"/>
        <w:adjustRightInd w:val="0"/>
        <w:rPr>
          <w:i/>
          <w:iCs/>
          <w:szCs w:val="20"/>
        </w:rPr>
      </w:pPr>
      <w:r>
        <w:rPr>
          <w:i/>
          <w:iCs/>
          <w:szCs w:val="20"/>
        </w:rPr>
        <w:t>4.5. Υλικές ζημίες σε τροχαίο από ανασφάλιστο όχημα</w:t>
      </w:r>
    </w:p>
    <w:p w:rsidR="006523DD" w:rsidRDefault="006523DD" w:rsidP="006523DD">
      <w:pPr>
        <w:autoSpaceDE w:val="0"/>
        <w:autoSpaceDN w:val="0"/>
        <w:adjustRightInd w:val="0"/>
        <w:rPr>
          <w:i/>
          <w:iCs/>
          <w:szCs w:val="20"/>
        </w:rPr>
      </w:pPr>
      <w:r>
        <w:rPr>
          <w:i/>
          <w:iCs/>
          <w:szCs w:val="20"/>
        </w:rPr>
        <w:t>4.6. Προστασία Bonus Malus</w:t>
      </w:r>
    </w:p>
    <w:p w:rsidR="006523DD" w:rsidRDefault="006523DD" w:rsidP="006523DD">
      <w:pPr>
        <w:autoSpaceDE w:val="0"/>
        <w:autoSpaceDN w:val="0"/>
        <w:adjustRightInd w:val="0"/>
        <w:rPr>
          <w:i/>
          <w:iCs/>
          <w:szCs w:val="20"/>
        </w:rPr>
      </w:pPr>
      <w:r>
        <w:rPr>
          <w:i/>
          <w:iCs/>
          <w:szCs w:val="20"/>
        </w:rPr>
        <w:t>4.7. Ασφάλιση πυρός, με την οποία καλύπτονται οι ζημιές στο αυτοκίνητό από πυρκαγιά,</w:t>
      </w:r>
    </w:p>
    <w:p w:rsidR="009A30C8" w:rsidRDefault="006523DD" w:rsidP="009A30C8">
      <w:pPr>
        <w:autoSpaceDE w:val="0"/>
        <w:autoSpaceDN w:val="0"/>
        <w:adjustRightInd w:val="0"/>
        <w:rPr>
          <w:i/>
          <w:iCs/>
          <w:szCs w:val="20"/>
        </w:rPr>
      </w:pPr>
      <w:r>
        <w:rPr>
          <w:i/>
          <w:iCs/>
          <w:szCs w:val="20"/>
        </w:rPr>
        <w:t>πτώση κεραυνού και έκρηξη</w:t>
      </w:r>
    </w:p>
    <w:p w:rsidR="009A30C8" w:rsidRPr="009A30C8" w:rsidRDefault="009A30C8" w:rsidP="009A30C8">
      <w:pPr>
        <w:autoSpaceDE w:val="0"/>
        <w:autoSpaceDN w:val="0"/>
        <w:adjustRightInd w:val="0"/>
        <w:rPr>
          <w:bCs/>
          <w:i/>
          <w:iCs/>
          <w:szCs w:val="20"/>
        </w:rPr>
      </w:pPr>
      <w:r w:rsidRPr="009A30C8">
        <w:rPr>
          <w:b/>
          <w:i/>
          <w:iCs/>
          <w:szCs w:val="20"/>
        </w:rPr>
        <w:t>4.8. Θραύση κρυστάλλων(πρόσθετη κάλυψη)</w:t>
      </w:r>
    </w:p>
    <w:p w:rsidR="006523DD" w:rsidRDefault="006523DD" w:rsidP="006523DD">
      <w:pPr>
        <w:autoSpaceDE w:val="0"/>
        <w:autoSpaceDN w:val="0"/>
        <w:adjustRightInd w:val="0"/>
        <w:rPr>
          <w:i/>
          <w:iCs/>
          <w:szCs w:val="20"/>
        </w:rPr>
      </w:pPr>
      <w:r>
        <w:rPr>
          <w:i/>
          <w:iCs/>
          <w:szCs w:val="20"/>
        </w:rPr>
        <w:t>4.</w:t>
      </w:r>
      <w:r w:rsidR="009A30C8">
        <w:rPr>
          <w:i/>
          <w:iCs/>
          <w:szCs w:val="20"/>
        </w:rPr>
        <w:t>9</w:t>
      </w:r>
      <w:r>
        <w:rPr>
          <w:i/>
          <w:iCs/>
          <w:szCs w:val="20"/>
        </w:rPr>
        <w:t>. Φροντίδα στον τόπο του ατυχήματος</w:t>
      </w:r>
    </w:p>
    <w:p w:rsidR="006523DD" w:rsidRDefault="006523DD" w:rsidP="006523DD">
      <w:pPr>
        <w:autoSpaceDE w:val="0"/>
        <w:autoSpaceDN w:val="0"/>
        <w:adjustRightInd w:val="0"/>
        <w:rPr>
          <w:i/>
          <w:iCs/>
          <w:szCs w:val="20"/>
        </w:rPr>
      </w:pPr>
      <w:r>
        <w:rPr>
          <w:i/>
          <w:iCs/>
          <w:szCs w:val="20"/>
        </w:rPr>
        <w:t xml:space="preserve">Εκτιμώμενο Ασφαλιστικό ποσό οχήματος = </w:t>
      </w:r>
      <w:r w:rsidR="001C2482" w:rsidRPr="009524FF">
        <w:rPr>
          <w:i/>
          <w:iCs/>
          <w:szCs w:val="20"/>
        </w:rPr>
        <w:t>3</w:t>
      </w:r>
      <w:r w:rsidR="00F36D76">
        <w:rPr>
          <w:i/>
          <w:iCs/>
          <w:szCs w:val="20"/>
        </w:rPr>
        <w:t>0</w:t>
      </w:r>
      <w:r w:rsidR="001C2482" w:rsidRPr="009524FF">
        <w:rPr>
          <w:i/>
          <w:iCs/>
          <w:szCs w:val="20"/>
        </w:rPr>
        <w:t>.0</w:t>
      </w:r>
      <w:r>
        <w:rPr>
          <w:i/>
          <w:iCs/>
          <w:szCs w:val="20"/>
        </w:rPr>
        <w:t>00,00 €</w:t>
      </w:r>
    </w:p>
    <w:p w:rsidR="006523DD" w:rsidRDefault="006523DD" w:rsidP="006523DD">
      <w:pPr>
        <w:autoSpaceDE w:val="0"/>
        <w:autoSpaceDN w:val="0"/>
        <w:adjustRightInd w:val="0"/>
        <w:rPr>
          <w:rFonts w:ascii="Verdana-Italic" w:hAnsi="Verdana-Italic"/>
          <w:b/>
          <w:bCs/>
          <w:i/>
          <w:iCs/>
          <w:sz w:val="20"/>
          <w:szCs w:val="20"/>
        </w:rPr>
      </w:pPr>
    </w:p>
    <w:p w:rsidR="006523DD" w:rsidRDefault="006523DD" w:rsidP="006523DD">
      <w:pPr>
        <w:autoSpaceDE w:val="0"/>
        <w:autoSpaceDN w:val="0"/>
        <w:adjustRightInd w:val="0"/>
        <w:rPr>
          <w:b/>
          <w:bCs/>
          <w:szCs w:val="20"/>
        </w:rPr>
      </w:pPr>
      <w:r>
        <w:rPr>
          <w:b/>
          <w:bCs/>
          <w:szCs w:val="20"/>
        </w:rPr>
        <w:t>ΑΣΦΑΛΙΣΤΙΚΗ ΕΤΑΙΡΕΙΑ:…………………………………………………………………………….</w:t>
      </w:r>
    </w:p>
    <w:p w:rsidR="006523DD" w:rsidRDefault="006523DD" w:rsidP="006523DD">
      <w:pPr>
        <w:autoSpaceDE w:val="0"/>
        <w:autoSpaceDN w:val="0"/>
        <w:adjustRightInd w:val="0"/>
        <w:rPr>
          <w:b/>
          <w:bCs/>
          <w:szCs w:val="20"/>
        </w:rPr>
      </w:pPr>
      <w:r>
        <w:rPr>
          <w:b/>
          <w:bCs/>
          <w:szCs w:val="20"/>
        </w:rPr>
        <w:t>Τιμή ανά έτος (ασφάλιση σε δύο εξάμηνα) :</w:t>
      </w:r>
    </w:p>
    <w:p w:rsidR="006523DD" w:rsidRDefault="006523DD" w:rsidP="006523DD">
      <w:pPr>
        <w:autoSpaceDE w:val="0"/>
        <w:autoSpaceDN w:val="0"/>
        <w:adjustRightInd w:val="0"/>
        <w:rPr>
          <w:szCs w:val="20"/>
        </w:rPr>
      </w:pPr>
      <w:r>
        <w:rPr>
          <w:szCs w:val="20"/>
        </w:rPr>
        <w:t>Αριθμητικώς : ………………………………………………………………...…………………………..€</w:t>
      </w:r>
    </w:p>
    <w:p w:rsidR="00BB166A" w:rsidRDefault="006523DD" w:rsidP="006523DD">
      <w:pPr>
        <w:autoSpaceDE w:val="0"/>
        <w:autoSpaceDN w:val="0"/>
        <w:adjustRightInd w:val="0"/>
        <w:rPr>
          <w:szCs w:val="20"/>
        </w:rPr>
      </w:pPr>
      <w:r>
        <w:rPr>
          <w:szCs w:val="20"/>
        </w:rPr>
        <w:t>Ολογράφως :………………………………………………………………………………………………..</w:t>
      </w:r>
    </w:p>
    <w:p w:rsidR="008D40DC" w:rsidRDefault="008D40DC" w:rsidP="006523DD">
      <w:pPr>
        <w:autoSpaceDE w:val="0"/>
        <w:autoSpaceDN w:val="0"/>
        <w:adjustRightInd w:val="0"/>
        <w:rPr>
          <w:szCs w:val="20"/>
        </w:rPr>
      </w:pPr>
    </w:p>
    <w:p w:rsidR="00F32204" w:rsidRDefault="00F32204" w:rsidP="006523DD">
      <w:pPr>
        <w:autoSpaceDE w:val="0"/>
        <w:autoSpaceDN w:val="0"/>
        <w:adjustRightInd w:val="0"/>
        <w:rPr>
          <w:szCs w:val="20"/>
        </w:rPr>
      </w:pPr>
    </w:p>
    <w:p w:rsidR="00F541DB" w:rsidRPr="00BB166A" w:rsidRDefault="00F32204">
      <w:pPr>
        <w:autoSpaceDE w:val="0"/>
        <w:autoSpaceDN w:val="0"/>
        <w:adjustRightInd w:val="0"/>
        <w:rPr>
          <w:b/>
          <w:bCs/>
          <w:iCs/>
          <w:szCs w:val="20"/>
          <w:u w:val="single"/>
        </w:rPr>
      </w:pPr>
      <w:r>
        <w:rPr>
          <w:b/>
          <w:bCs/>
          <w:iCs/>
          <w:szCs w:val="20"/>
          <w:u w:val="single"/>
        </w:rPr>
        <w:t>80</w:t>
      </w:r>
      <w:r w:rsidR="00BB166A">
        <w:rPr>
          <w:b/>
          <w:bCs/>
          <w:iCs/>
          <w:szCs w:val="20"/>
          <w:u w:val="single"/>
        </w:rPr>
        <w:t xml:space="preserve">. ΆΡΘΡΟ </w:t>
      </w:r>
      <w:r>
        <w:rPr>
          <w:b/>
          <w:bCs/>
          <w:iCs/>
          <w:szCs w:val="20"/>
          <w:u w:val="single"/>
        </w:rPr>
        <w:t>80</w:t>
      </w:r>
    </w:p>
    <w:p w:rsidR="00546A9E" w:rsidRPr="00B410F9" w:rsidRDefault="00F32204" w:rsidP="00546A9E">
      <w:pPr>
        <w:autoSpaceDE w:val="0"/>
        <w:autoSpaceDN w:val="0"/>
        <w:adjustRightInd w:val="0"/>
        <w:rPr>
          <w:b/>
          <w:bCs/>
          <w:iCs/>
          <w:szCs w:val="20"/>
        </w:rPr>
      </w:pPr>
      <w:r>
        <w:rPr>
          <w:b/>
          <w:bCs/>
          <w:iCs/>
        </w:rPr>
        <w:t>80</w:t>
      </w:r>
      <w:r w:rsidR="00F541DB" w:rsidRPr="00B410F9">
        <w:rPr>
          <w:b/>
          <w:bCs/>
          <w:iCs/>
        </w:rPr>
        <w:t xml:space="preserve">. </w:t>
      </w:r>
      <w:r w:rsidR="00546A9E" w:rsidRPr="00B410F9">
        <w:rPr>
          <w:b/>
          <w:bCs/>
          <w:iCs/>
          <w:szCs w:val="20"/>
        </w:rPr>
        <w:t>ΠΛΥΝΤΗΡΙΟ ΚΑΔΩΝ IVECO με αριθμό κυκλοφορίας ME 107688 Φορολογήσιμης Ισχύος 2182 και χρονολογία έκδοσης 1</w:t>
      </w:r>
      <w:r w:rsidR="00546A9E" w:rsidRPr="00B410F9">
        <w:rPr>
          <w:b/>
          <w:bCs/>
          <w:iCs/>
          <w:szCs w:val="12"/>
        </w:rPr>
        <w:t xml:space="preserve">ης </w:t>
      </w:r>
      <w:r w:rsidR="00546A9E" w:rsidRPr="00B410F9">
        <w:rPr>
          <w:b/>
          <w:bCs/>
          <w:iCs/>
          <w:szCs w:val="20"/>
        </w:rPr>
        <w:t>Αδείας 2008</w:t>
      </w:r>
      <w:r w:rsidR="00B410F9">
        <w:rPr>
          <w:b/>
          <w:bCs/>
          <w:iCs/>
          <w:szCs w:val="20"/>
        </w:rPr>
        <w:t>.</w:t>
      </w:r>
    </w:p>
    <w:p w:rsidR="00546A9E" w:rsidRDefault="00546A9E" w:rsidP="00546A9E">
      <w:pPr>
        <w:autoSpaceDE w:val="0"/>
        <w:autoSpaceDN w:val="0"/>
        <w:adjustRightInd w:val="0"/>
        <w:rPr>
          <w:b/>
          <w:bCs/>
          <w:i/>
          <w:iCs/>
          <w:szCs w:val="20"/>
        </w:rPr>
      </w:pPr>
    </w:p>
    <w:p w:rsidR="00546A9E" w:rsidRDefault="00546A9E" w:rsidP="00546A9E">
      <w:pPr>
        <w:autoSpaceDE w:val="0"/>
        <w:autoSpaceDN w:val="0"/>
        <w:adjustRightInd w:val="0"/>
        <w:rPr>
          <w:b/>
          <w:bCs/>
          <w:i/>
          <w:iCs/>
          <w:szCs w:val="20"/>
        </w:rPr>
      </w:pPr>
      <w:r>
        <w:rPr>
          <w:b/>
          <w:bCs/>
          <w:i/>
          <w:iCs/>
          <w:szCs w:val="20"/>
        </w:rPr>
        <w:t>ΟΜΑΔΑ 4</w:t>
      </w:r>
    </w:p>
    <w:p w:rsidR="00546A9E" w:rsidRPr="001C2482" w:rsidRDefault="00546A9E" w:rsidP="00546A9E">
      <w:pPr>
        <w:autoSpaceDE w:val="0"/>
        <w:autoSpaceDN w:val="0"/>
        <w:adjustRightInd w:val="0"/>
        <w:rPr>
          <w:b/>
          <w:i/>
          <w:iCs/>
        </w:rPr>
      </w:pPr>
      <w:r w:rsidRPr="001C2482">
        <w:rPr>
          <w:b/>
          <w:i/>
          <w:iCs/>
        </w:rPr>
        <w:t>Υποχρεωτικές καλύψεις</w:t>
      </w:r>
    </w:p>
    <w:p w:rsidR="00546A9E" w:rsidRPr="001C2482" w:rsidRDefault="00546A9E" w:rsidP="00546A9E">
      <w:pPr>
        <w:autoSpaceDE w:val="0"/>
        <w:autoSpaceDN w:val="0"/>
        <w:adjustRightInd w:val="0"/>
        <w:rPr>
          <w:i/>
          <w:iCs/>
        </w:rPr>
      </w:pPr>
      <w:r w:rsidRPr="001C2482">
        <w:rPr>
          <w:i/>
          <w:iCs/>
        </w:rPr>
        <w:t>Για την ασφάλιση έναντι οδικής αστικής ευθύνης</w:t>
      </w:r>
    </w:p>
    <w:p w:rsidR="00546A9E" w:rsidRPr="001C2482" w:rsidRDefault="00546A9E" w:rsidP="00546A9E">
      <w:pPr>
        <w:autoSpaceDE w:val="0"/>
        <w:autoSpaceDN w:val="0"/>
        <w:adjustRightInd w:val="0"/>
        <w:rPr>
          <w:i/>
          <w:iCs/>
        </w:rPr>
      </w:pPr>
      <w:r w:rsidRPr="001C2482">
        <w:rPr>
          <w:i/>
          <w:iCs/>
        </w:rPr>
        <w:t>4.1. Σωματικές βλάβες τρίτων ανά θύμα</w:t>
      </w:r>
    </w:p>
    <w:p w:rsidR="00546A9E" w:rsidRPr="001C2482" w:rsidRDefault="00546A9E" w:rsidP="00546A9E">
      <w:pPr>
        <w:autoSpaceDE w:val="0"/>
        <w:autoSpaceDN w:val="0"/>
        <w:adjustRightInd w:val="0"/>
        <w:rPr>
          <w:i/>
          <w:iCs/>
        </w:rPr>
      </w:pPr>
      <w:r w:rsidRPr="001C2482">
        <w:rPr>
          <w:i/>
          <w:iCs/>
        </w:rPr>
        <w:t>4.2. Υλικές ζημίες τρίτων ανά ατύχημα</w:t>
      </w:r>
    </w:p>
    <w:p w:rsidR="00546A9E" w:rsidRPr="001C2482" w:rsidRDefault="00546A9E" w:rsidP="00546A9E">
      <w:pPr>
        <w:autoSpaceDE w:val="0"/>
        <w:autoSpaceDN w:val="0"/>
        <w:adjustRightInd w:val="0"/>
        <w:rPr>
          <w:i/>
          <w:iCs/>
        </w:rPr>
      </w:pPr>
      <w:r w:rsidRPr="001C2482">
        <w:rPr>
          <w:i/>
          <w:iCs/>
        </w:rPr>
        <w:t>4.3. Σωματικές βλάβες τρίτων κατά την λειτουργία τους ως εργαλείο</w:t>
      </w:r>
    </w:p>
    <w:p w:rsidR="00546A9E" w:rsidRPr="001C2482" w:rsidRDefault="00546A9E" w:rsidP="00546A9E">
      <w:pPr>
        <w:autoSpaceDE w:val="0"/>
        <w:autoSpaceDN w:val="0"/>
        <w:adjustRightInd w:val="0"/>
        <w:rPr>
          <w:i/>
          <w:iCs/>
        </w:rPr>
      </w:pPr>
      <w:r w:rsidRPr="001C2482">
        <w:rPr>
          <w:i/>
          <w:iCs/>
        </w:rPr>
        <w:t>4.4. Υλικές ζημίες τρίτων κατά την λειτουργία τους ως εργαλείο</w:t>
      </w:r>
    </w:p>
    <w:p w:rsidR="00546A9E" w:rsidRPr="001C2482" w:rsidRDefault="00546A9E" w:rsidP="00546A9E">
      <w:pPr>
        <w:autoSpaceDE w:val="0"/>
        <w:autoSpaceDN w:val="0"/>
        <w:adjustRightInd w:val="0"/>
        <w:rPr>
          <w:b/>
          <w:i/>
          <w:iCs/>
        </w:rPr>
      </w:pPr>
      <w:r w:rsidRPr="001C2482">
        <w:rPr>
          <w:b/>
          <w:i/>
          <w:iCs/>
        </w:rPr>
        <w:t>Προαιρετικές καλύψεις</w:t>
      </w:r>
    </w:p>
    <w:p w:rsidR="00546A9E" w:rsidRPr="001C2482" w:rsidRDefault="00546A9E" w:rsidP="00546A9E">
      <w:pPr>
        <w:autoSpaceDE w:val="0"/>
        <w:autoSpaceDN w:val="0"/>
        <w:adjustRightInd w:val="0"/>
        <w:rPr>
          <w:i/>
          <w:iCs/>
        </w:rPr>
      </w:pPr>
      <w:r w:rsidRPr="001C2482">
        <w:rPr>
          <w:i/>
          <w:iCs/>
        </w:rPr>
        <w:t>4.5. Υλικές ζημίες σε τροχαίο από ανασφάλιστο όχημα</w:t>
      </w:r>
    </w:p>
    <w:p w:rsidR="00546A9E" w:rsidRPr="001C2482" w:rsidRDefault="00546A9E" w:rsidP="00546A9E">
      <w:pPr>
        <w:autoSpaceDE w:val="0"/>
        <w:autoSpaceDN w:val="0"/>
        <w:adjustRightInd w:val="0"/>
        <w:rPr>
          <w:i/>
          <w:iCs/>
        </w:rPr>
      </w:pPr>
      <w:r w:rsidRPr="001C2482">
        <w:rPr>
          <w:i/>
          <w:iCs/>
        </w:rPr>
        <w:t>4.6. Προστασία Bonus Malus</w:t>
      </w:r>
    </w:p>
    <w:p w:rsidR="00546A9E" w:rsidRPr="001C2482" w:rsidRDefault="00546A9E" w:rsidP="00546A9E">
      <w:pPr>
        <w:autoSpaceDE w:val="0"/>
        <w:autoSpaceDN w:val="0"/>
        <w:adjustRightInd w:val="0"/>
        <w:rPr>
          <w:i/>
          <w:iCs/>
        </w:rPr>
      </w:pPr>
      <w:r w:rsidRPr="001C2482">
        <w:rPr>
          <w:i/>
          <w:iCs/>
        </w:rPr>
        <w:t>4.7. Ασφάλιση πυρός, με την οποία καλύπτονται οι ζημιές στο αυτοκίνητό από πυρκαγιά,</w:t>
      </w:r>
    </w:p>
    <w:p w:rsidR="00546A9E" w:rsidRDefault="00546A9E" w:rsidP="00546A9E">
      <w:pPr>
        <w:autoSpaceDE w:val="0"/>
        <w:autoSpaceDN w:val="0"/>
        <w:adjustRightInd w:val="0"/>
        <w:rPr>
          <w:i/>
          <w:iCs/>
        </w:rPr>
      </w:pPr>
      <w:r w:rsidRPr="001C2482">
        <w:rPr>
          <w:i/>
          <w:iCs/>
        </w:rPr>
        <w:t>πτώση κεραυνού και έκρηξη</w:t>
      </w:r>
    </w:p>
    <w:p w:rsidR="002A442F" w:rsidRPr="00D77110" w:rsidRDefault="002A442F" w:rsidP="002A442F">
      <w:pPr>
        <w:autoSpaceDE w:val="0"/>
        <w:autoSpaceDN w:val="0"/>
        <w:adjustRightInd w:val="0"/>
        <w:rPr>
          <w:bCs/>
          <w:i/>
          <w:iCs/>
          <w:szCs w:val="20"/>
        </w:rPr>
      </w:pPr>
      <w:r w:rsidRPr="00BB603D">
        <w:rPr>
          <w:b/>
          <w:i/>
          <w:iCs/>
        </w:rPr>
        <w:t>4.8. Θραύση κρυστάλλων(πρόσθετη κάλυψη)</w:t>
      </w:r>
    </w:p>
    <w:p w:rsidR="00546A9E" w:rsidRPr="001C2482" w:rsidRDefault="00546A9E" w:rsidP="00546A9E">
      <w:pPr>
        <w:autoSpaceDE w:val="0"/>
        <w:autoSpaceDN w:val="0"/>
        <w:adjustRightInd w:val="0"/>
        <w:rPr>
          <w:i/>
          <w:iCs/>
        </w:rPr>
      </w:pPr>
      <w:r w:rsidRPr="001C2482">
        <w:rPr>
          <w:i/>
          <w:iCs/>
        </w:rPr>
        <w:t>4.</w:t>
      </w:r>
      <w:r w:rsidR="002A442F">
        <w:rPr>
          <w:i/>
          <w:iCs/>
        </w:rPr>
        <w:t>9</w:t>
      </w:r>
      <w:r w:rsidRPr="001C2482">
        <w:rPr>
          <w:i/>
          <w:iCs/>
        </w:rPr>
        <w:t>. Φροντίδα στον τόπο του ατυχήματος</w:t>
      </w:r>
    </w:p>
    <w:p w:rsidR="00546A9E" w:rsidRPr="001C2482" w:rsidRDefault="00546A9E" w:rsidP="00546A9E">
      <w:pPr>
        <w:autoSpaceDE w:val="0"/>
        <w:autoSpaceDN w:val="0"/>
        <w:adjustRightInd w:val="0"/>
        <w:rPr>
          <w:i/>
          <w:iCs/>
        </w:rPr>
      </w:pPr>
      <w:r w:rsidRPr="001C2482">
        <w:rPr>
          <w:i/>
          <w:iCs/>
        </w:rPr>
        <w:t xml:space="preserve">Εκτιμώμενο Ασφαλιστικό ποσό οχήματος = </w:t>
      </w:r>
      <w:r w:rsidR="001C2482" w:rsidRPr="009524FF">
        <w:rPr>
          <w:i/>
          <w:iCs/>
        </w:rPr>
        <w:t>4</w:t>
      </w:r>
      <w:r w:rsidR="00F36D76">
        <w:rPr>
          <w:i/>
          <w:iCs/>
        </w:rPr>
        <w:t>0</w:t>
      </w:r>
      <w:r w:rsidR="001C2482" w:rsidRPr="009524FF">
        <w:rPr>
          <w:i/>
          <w:iCs/>
        </w:rPr>
        <w:t>.00</w:t>
      </w:r>
      <w:r w:rsidRPr="001C2482">
        <w:rPr>
          <w:i/>
          <w:iCs/>
        </w:rPr>
        <w:t>0,00 €</w:t>
      </w:r>
    </w:p>
    <w:p w:rsidR="00546A9E" w:rsidRDefault="00546A9E" w:rsidP="00546A9E">
      <w:pPr>
        <w:autoSpaceDE w:val="0"/>
        <w:autoSpaceDN w:val="0"/>
        <w:adjustRightInd w:val="0"/>
        <w:rPr>
          <w:rFonts w:ascii="Verdana-Italic" w:hAnsi="Verdana-Italic"/>
          <w:b/>
          <w:bCs/>
          <w:i/>
          <w:iCs/>
          <w:sz w:val="20"/>
          <w:szCs w:val="20"/>
        </w:rPr>
      </w:pPr>
    </w:p>
    <w:p w:rsidR="00546A9E" w:rsidRDefault="00546A9E" w:rsidP="00546A9E">
      <w:pPr>
        <w:autoSpaceDE w:val="0"/>
        <w:autoSpaceDN w:val="0"/>
        <w:adjustRightInd w:val="0"/>
        <w:rPr>
          <w:b/>
          <w:bCs/>
          <w:szCs w:val="20"/>
        </w:rPr>
      </w:pPr>
      <w:r>
        <w:rPr>
          <w:b/>
          <w:bCs/>
          <w:szCs w:val="20"/>
        </w:rPr>
        <w:t>ΑΣΦΑΛΙΣΤΙΚΗ ΕΤΑΙΡΕΙΑ:…………………………………………………………………………….</w:t>
      </w:r>
    </w:p>
    <w:p w:rsidR="00546A9E" w:rsidRDefault="00546A9E" w:rsidP="00546A9E">
      <w:pPr>
        <w:autoSpaceDE w:val="0"/>
        <w:autoSpaceDN w:val="0"/>
        <w:adjustRightInd w:val="0"/>
        <w:rPr>
          <w:b/>
          <w:bCs/>
          <w:szCs w:val="20"/>
        </w:rPr>
      </w:pPr>
      <w:r>
        <w:rPr>
          <w:b/>
          <w:bCs/>
          <w:szCs w:val="20"/>
        </w:rPr>
        <w:t>Τιμή ανά έτος (ασφάλιση σε δύο εξάμηνα) :</w:t>
      </w:r>
    </w:p>
    <w:p w:rsidR="00546A9E" w:rsidRDefault="00546A9E" w:rsidP="00546A9E">
      <w:pPr>
        <w:autoSpaceDE w:val="0"/>
        <w:autoSpaceDN w:val="0"/>
        <w:adjustRightInd w:val="0"/>
        <w:rPr>
          <w:szCs w:val="20"/>
        </w:rPr>
      </w:pPr>
      <w:r>
        <w:rPr>
          <w:szCs w:val="20"/>
        </w:rPr>
        <w:t>Αριθμητικώς : ………………………………………………………………</w:t>
      </w:r>
      <w:r w:rsidR="00B410F9">
        <w:rPr>
          <w:szCs w:val="20"/>
        </w:rPr>
        <w:t>…</w:t>
      </w:r>
      <w:r>
        <w:rPr>
          <w:szCs w:val="20"/>
        </w:rPr>
        <w:t>…………………………..€</w:t>
      </w:r>
    </w:p>
    <w:p w:rsidR="00F541DB" w:rsidRDefault="00546A9E" w:rsidP="00546A9E">
      <w:pPr>
        <w:autoSpaceDE w:val="0"/>
        <w:autoSpaceDN w:val="0"/>
        <w:adjustRightInd w:val="0"/>
        <w:rPr>
          <w:szCs w:val="20"/>
        </w:rPr>
      </w:pPr>
      <w:r>
        <w:rPr>
          <w:szCs w:val="20"/>
        </w:rPr>
        <w:t>Ολογράφως :………………………………………………………………………………………………..</w:t>
      </w:r>
    </w:p>
    <w:p w:rsidR="00726610" w:rsidRDefault="00726610">
      <w:pPr>
        <w:autoSpaceDE w:val="0"/>
        <w:autoSpaceDN w:val="0"/>
        <w:adjustRightInd w:val="0"/>
        <w:rPr>
          <w:szCs w:val="20"/>
        </w:rPr>
      </w:pPr>
    </w:p>
    <w:p w:rsidR="00F541DB" w:rsidRDefault="00F541DB">
      <w:pPr>
        <w:autoSpaceDE w:val="0"/>
        <w:autoSpaceDN w:val="0"/>
        <w:adjustRightInd w:val="0"/>
        <w:rPr>
          <w:rFonts w:ascii="Verdana-BoldItalic" w:hAnsi="Verdana-BoldItalic"/>
          <w:b/>
          <w:bCs/>
          <w:i/>
          <w:iCs/>
          <w:sz w:val="20"/>
          <w:szCs w:val="20"/>
        </w:rPr>
      </w:pPr>
    </w:p>
    <w:p w:rsidR="00F541DB" w:rsidRPr="00BB166A" w:rsidRDefault="008D40DC">
      <w:pPr>
        <w:autoSpaceDE w:val="0"/>
        <w:autoSpaceDN w:val="0"/>
        <w:adjustRightInd w:val="0"/>
        <w:rPr>
          <w:b/>
          <w:bCs/>
          <w:iCs/>
          <w:szCs w:val="20"/>
          <w:u w:val="single"/>
        </w:rPr>
      </w:pPr>
      <w:r>
        <w:rPr>
          <w:b/>
          <w:bCs/>
          <w:iCs/>
          <w:szCs w:val="20"/>
          <w:u w:val="single"/>
        </w:rPr>
        <w:t>8</w:t>
      </w:r>
      <w:r w:rsidR="00F32204">
        <w:rPr>
          <w:b/>
          <w:bCs/>
          <w:iCs/>
          <w:szCs w:val="20"/>
          <w:u w:val="single"/>
        </w:rPr>
        <w:t>1</w:t>
      </w:r>
      <w:r w:rsidR="00BB166A">
        <w:rPr>
          <w:b/>
          <w:bCs/>
          <w:iCs/>
          <w:szCs w:val="20"/>
          <w:u w:val="single"/>
        </w:rPr>
        <w:t xml:space="preserve">. ΆΡΘΡΟ </w:t>
      </w:r>
      <w:r>
        <w:rPr>
          <w:b/>
          <w:bCs/>
          <w:iCs/>
          <w:szCs w:val="20"/>
          <w:u w:val="single"/>
        </w:rPr>
        <w:t>8</w:t>
      </w:r>
      <w:r w:rsidR="00F32204">
        <w:rPr>
          <w:b/>
          <w:bCs/>
          <w:iCs/>
          <w:szCs w:val="20"/>
          <w:u w:val="single"/>
        </w:rPr>
        <w:t>1</w:t>
      </w:r>
    </w:p>
    <w:p w:rsidR="006523DD" w:rsidRPr="00B410F9" w:rsidRDefault="008D40DC" w:rsidP="006523DD">
      <w:pPr>
        <w:autoSpaceDE w:val="0"/>
        <w:autoSpaceDN w:val="0"/>
        <w:adjustRightInd w:val="0"/>
        <w:rPr>
          <w:b/>
          <w:bCs/>
          <w:iCs/>
          <w:szCs w:val="20"/>
        </w:rPr>
      </w:pPr>
      <w:r w:rsidRPr="00B410F9">
        <w:rPr>
          <w:b/>
          <w:bCs/>
          <w:iCs/>
        </w:rPr>
        <w:t>8</w:t>
      </w:r>
      <w:r w:rsidR="00F32204">
        <w:rPr>
          <w:b/>
          <w:bCs/>
          <w:iCs/>
        </w:rPr>
        <w:t>1</w:t>
      </w:r>
      <w:r w:rsidR="00F541DB" w:rsidRPr="00B410F9">
        <w:rPr>
          <w:b/>
          <w:bCs/>
          <w:iCs/>
        </w:rPr>
        <w:t xml:space="preserve">. </w:t>
      </w:r>
      <w:r w:rsidR="006523DD" w:rsidRPr="00B410F9">
        <w:rPr>
          <w:b/>
          <w:bCs/>
          <w:iCs/>
          <w:szCs w:val="20"/>
        </w:rPr>
        <w:t>ΠΛΥΝΤΗΡΙΟ ΚΑΔΩΝ IVECO με αριθμό κυκλοφορίας ME 107687 Φορολογήσιμης Ισχύος 182 και χρονολογία έκδοσης 1</w:t>
      </w:r>
      <w:r w:rsidR="006523DD" w:rsidRPr="00B410F9">
        <w:rPr>
          <w:b/>
          <w:bCs/>
          <w:iCs/>
          <w:szCs w:val="12"/>
          <w:vertAlign w:val="superscript"/>
        </w:rPr>
        <w:t>ης</w:t>
      </w:r>
      <w:r w:rsidR="006523DD" w:rsidRPr="00B410F9">
        <w:rPr>
          <w:b/>
          <w:bCs/>
          <w:iCs/>
          <w:szCs w:val="12"/>
        </w:rPr>
        <w:t xml:space="preserve"> </w:t>
      </w:r>
      <w:r w:rsidR="006523DD" w:rsidRPr="00B410F9">
        <w:rPr>
          <w:b/>
          <w:bCs/>
          <w:iCs/>
          <w:szCs w:val="20"/>
        </w:rPr>
        <w:t>Αδείας 2008</w:t>
      </w:r>
      <w:r w:rsidR="00B410F9">
        <w:rPr>
          <w:b/>
          <w:bCs/>
          <w:iCs/>
          <w:szCs w:val="20"/>
        </w:rPr>
        <w:t>.</w:t>
      </w:r>
    </w:p>
    <w:p w:rsidR="006523DD" w:rsidRDefault="006523DD" w:rsidP="006523DD">
      <w:pPr>
        <w:autoSpaceDE w:val="0"/>
        <w:autoSpaceDN w:val="0"/>
        <w:adjustRightInd w:val="0"/>
        <w:rPr>
          <w:b/>
          <w:bCs/>
          <w:i/>
          <w:iCs/>
          <w:szCs w:val="20"/>
        </w:rPr>
      </w:pPr>
    </w:p>
    <w:p w:rsidR="006523DD" w:rsidRDefault="006523DD" w:rsidP="006523DD">
      <w:pPr>
        <w:autoSpaceDE w:val="0"/>
        <w:autoSpaceDN w:val="0"/>
        <w:adjustRightInd w:val="0"/>
        <w:rPr>
          <w:b/>
          <w:bCs/>
          <w:i/>
          <w:iCs/>
          <w:szCs w:val="20"/>
        </w:rPr>
      </w:pPr>
      <w:r>
        <w:rPr>
          <w:b/>
          <w:bCs/>
          <w:i/>
          <w:iCs/>
          <w:szCs w:val="20"/>
        </w:rPr>
        <w:t>ΟΜΑΔΑ 4</w:t>
      </w:r>
    </w:p>
    <w:p w:rsidR="006523DD" w:rsidRPr="00DD65FA" w:rsidRDefault="006523DD" w:rsidP="006523DD">
      <w:pPr>
        <w:autoSpaceDE w:val="0"/>
        <w:autoSpaceDN w:val="0"/>
        <w:adjustRightInd w:val="0"/>
        <w:rPr>
          <w:b/>
          <w:i/>
          <w:iCs/>
          <w:szCs w:val="20"/>
        </w:rPr>
      </w:pPr>
      <w:r w:rsidRPr="00DD65FA">
        <w:rPr>
          <w:b/>
          <w:i/>
          <w:iCs/>
          <w:szCs w:val="20"/>
        </w:rPr>
        <w:t>Υποχρεωτικές καλύψεις</w:t>
      </w:r>
    </w:p>
    <w:p w:rsidR="006523DD" w:rsidRDefault="006523DD" w:rsidP="006523DD">
      <w:pPr>
        <w:autoSpaceDE w:val="0"/>
        <w:autoSpaceDN w:val="0"/>
        <w:adjustRightInd w:val="0"/>
        <w:rPr>
          <w:i/>
          <w:iCs/>
          <w:szCs w:val="20"/>
        </w:rPr>
      </w:pPr>
      <w:r>
        <w:rPr>
          <w:i/>
          <w:iCs/>
          <w:szCs w:val="20"/>
        </w:rPr>
        <w:t>Για την ασφάλιση έναντι οδικής αστικής ευθύνης</w:t>
      </w:r>
    </w:p>
    <w:p w:rsidR="006523DD" w:rsidRDefault="006523DD" w:rsidP="006523DD">
      <w:pPr>
        <w:autoSpaceDE w:val="0"/>
        <w:autoSpaceDN w:val="0"/>
        <w:adjustRightInd w:val="0"/>
        <w:rPr>
          <w:i/>
          <w:iCs/>
          <w:szCs w:val="20"/>
        </w:rPr>
      </w:pPr>
      <w:r>
        <w:rPr>
          <w:i/>
          <w:iCs/>
          <w:szCs w:val="20"/>
        </w:rPr>
        <w:t>4.1. Σωματικές βλάβες τρίτων ανά θύμα</w:t>
      </w:r>
    </w:p>
    <w:p w:rsidR="006523DD" w:rsidRDefault="006523DD" w:rsidP="006523DD">
      <w:pPr>
        <w:autoSpaceDE w:val="0"/>
        <w:autoSpaceDN w:val="0"/>
        <w:adjustRightInd w:val="0"/>
        <w:rPr>
          <w:i/>
          <w:iCs/>
          <w:szCs w:val="20"/>
        </w:rPr>
      </w:pPr>
      <w:r>
        <w:rPr>
          <w:i/>
          <w:iCs/>
          <w:szCs w:val="20"/>
        </w:rPr>
        <w:t>4.2. Υλικές ζημίες τρίτων ανά ατύχημα</w:t>
      </w:r>
    </w:p>
    <w:p w:rsidR="006523DD" w:rsidRDefault="006523DD" w:rsidP="006523DD">
      <w:pPr>
        <w:autoSpaceDE w:val="0"/>
        <w:autoSpaceDN w:val="0"/>
        <w:adjustRightInd w:val="0"/>
        <w:rPr>
          <w:i/>
          <w:iCs/>
          <w:szCs w:val="20"/>
        </w:rPr>
      </w:pPr>
      <w:r>
        <w:rPr>
          <w:i/>
          <w:iCs/>
          <w:szCs w:val="20"/>
        </w:rPr>
        <w:t>4.3. Σωματικές βλάβες τρίτων κατά την λειτουργία τους ως εργαλείο</w:t>
      </w:r>
    </w:p>
    <w:p w:rsidR="006523DD" w:rsidRDefault="006523DD" w:rsidP="006523DD">
      <w:pPr>
        <w:autoSpaceDE w:val="0"/>
        <w:autoSpaceDN w:val="0"/>
        <w:adjustRightInd w:val="0"/>
        <w:rPr>
          <w:i/>
          <w:iCs/>
          <w:szCs w:val="20"/>
        </w:rPr>
      </w:pPr>
      <w:r>
        <w:rPr>
          <w:i/>
          <w:iCs/>
          <w:szCs w:val="20"/>
        </w:rPr>
        <w:t>4.4. Υλικές ζημίες τρίτων κατά την λειτουργία τους ως εργαλείο</w:t>
      </w:r>
    </w:p>
    <w:p w:rsidR="006523DD" w:rsidRPr="00DD65FA" w:rsidRDefault="006523DD" w:rsidP="006523DD">
      <w:pPr>
        <w:autoSpaceDE w:val="0"/>
        <w:autoSpaceDN w:val="0"/>
        <w:adjustRightInd w:val="0"/>
        <w:rPr>
          <w:b/>
          <w:i/>
          <w:iCs/>
          <w:szCs w:val="20"/>
        </w:rPr>
      </w:pPr>
      <w:r w:rsidRPr="00DD65FA">
        <w:rPr>
          <w:b/>
          <w:i/>
          <w:iCs/>
          <w:szCs w:val="20"/>
        </w:rPr>
        <w:t>Προαιρετικές καλύψεις</w:t>
      </w:r>
    </w:p>
    <w:p w:rsidR="006523DD" w:rsidRDefault="006523DD" w:rsidP="006523DD">
      <w:pPr>
        <w:autoSpaceDE w:val="0"/>
        <w:autoSpaceDN w:val="0"/>
        <w:adjustRightInd w:val="0"/>
        <w:rPr>
          <w:i/>
          <w:iCs/>
          <w:szCs w:val="20"/>
        </w:rPr>
      </w:pPr>
      <w:r>
        <w:rPr>
          <w:i/>
          <w:iCs/>
          <w:szCs w:val="20"/>
        </w:rPr>
        <w:t>4.5. Υλικές ζημίες σε τροχαίο από ανασφάλιστο όχημα</w:t>
      </w:r>
    </w:p>
    <w:p w:rsidR="006523DD" w:rsidRDefault="006523DD" w:rsidP="006523DD">
      <w:pPr>
        <w:autoSpaceDE w:val="0"/>
        <w:autoSpaceDN w:val="0"/>
        <w:adjustRightInd w:val="0"/>
        <w:rPr>
          <w:i/>
          <w:iCs/>
          <w:szCs w:val="20"/>
        </w:rPr>
      </w:pPr>
      <w:r>
        <w:rPr>
          <w:i/>
          <w:iCs/>
          <w:szCs w:val="20"/>
        </w:rPr>
        <w:t>4.6. Προστασία Bonus Malus</w:t>
      </w:r>
    </w:p>
    <w:p w:rsidR="006523DD" w:rsidRDefault="006523DD" w:rsidP="006523DD">
      <w:pPr>
        <w:autoSpaceDE w:val="0"/>
        <w:autoSpaceDN w:val="0"/>
        <w:adjustRightInd w:val="0"/>
        <w:rPr>
          <w:i/>
          <w:iCs/>
          <w:szCs w:val="20"/>
        </w:rPr>
      </w:pPr>
      <w:r>
        <w:rPr>
          <w:i/>
          <w:iCs/>
          <w:szCs w:val="20"/>
        </w:rPr>
        <w:t>4.7. Ασφάλιση πυρός, με την οποία καλύπτονται οι ζημιές στο αυτοκίνητό από πυρκαγιά,</w:t>
      </w:r>
    </w:p>
    <w:p w:rsidR="006523DD" w:rsidRDefault="006523DD" w:rsidP="006523DD">
      <w:pPr>
        <w:autoSpaceDE w:val="0"/>
        <w:autoSpaceDN w:val="0"/>
        <w:adjustRightInd w:val="0"/>
        <w:rPr>
          <w:i/>
          <w:iCs/>
          <w:szCs w:val="20"/>
        </w:rPr>
      </w:pPr>
      <w:r>
        <w:rPr>
          <w:i/>
          <w:iCs/>
          <w:szCs w:val="20"/>
        </w:rPr>
        <w:t>πτώση κεραυνού και έκρηξη</w:t>
      </w:r>
    </w:p>
    <w:p w:rsidR="002A442F" w:rsidRDefault="002A442F" w:rsidP="006523DD">
      <w:pPr>
        <w:autoSpaceDE w:val="0"/>
        <w:autoSpaceDN w:val="0"/>
        <w:adjustRightInd w:val="0"/>
        <w:rPr>
          <w:i/>
          <w:iCs/>
          <w:szCs w:val="20"/>
        </w:rPr>
      </w:pPr>
      <w:r w:rsidRPr="00BB603D">
        <w:rPr>
          <w:b/>
          <w:i/>
          <w:iCs/>
        </w:rPr>
        <w:t>4.8. Θραύση κρυστάλλων(πρόσθετη κάλυψη)</w:t>
      </w:r>
    </w:p>
    <w:p w:rsidR="006523DD" w:rsidRDefault="006523DD" w:rsidP="006523DD">
      <w:pPr>
        <w:autoSpaceDE w:val="0"/>
        <w:autoSpaceDN w:val="0"/>
        <w:adjustRightInd w:val="0"/>
        <w:rPr>
          <w:i/>
          <w:iCs/>
          <w:szCs w:val="20"/>
        </w:rPr>
      </w:pPr>
      <w:r>
        <w:rPr>
          <w:i/>
          <w:iCs/>
          <w:szCs w:val="20"/>
        </w:rPr>
        <w:t>4.</w:t>
      </w:r>
      <w:r w:rsidR="002A442F">
        <w:rPr>
          <w:i/>
          <w:iCs/>
          <w:szCs w:val="20"/>
        </w:rPr>
        <w:t>9</w:t>
      </w:r>
      <w:r>
        <w:rPr>
          <w:i/>
          <w:iCs/>
          <w:szCs w:val="20"/>
        </w:rPr>
        <w:t>. Φροντίδα στον τόπο του ατυχήματος</w:t>
      </w:r>
    </w:p>
    <w:p w:rsidR="006523DD" w:rsidRDefault="006523DD" w:rsidP="006523DD">
      <w:pPr>
        <w:autoSpaceDE w:val="0"/>
        <w:autoSpaceDN w:val="0"/>
        <w:adjustRightInd w:val="0"/>
        <w:rPr>
          <w:i/>
          <w:iCs/>
          <w:szCs w:val="20"/>
        </w:rPr>
      </w:pPr>
      <w:r>
        <w:rPr>
          <w:i/>
          <w:iCs/>
          <w:szCs w:val="20"/>
        </w:rPr>
        <w:t xml:space="preserve">Εκτιμώμενο Ασφαλιστικό ποσό οχήματος = </w:t>
      </w:r>
      <w:r w:rsidR="001C2482" w:rsidRPr="009524FF">
        <w:rPr>
          <w:i/>
          <w:iCs/>
          <w:szCs w:val="20"/>
        </w:rPr>
        <w:t>4</w:t>
      </w:r>
      <w:r w:rsidR="00F36D76">
        <w:rPr>
          <w:i/>
          <w:iCs/>
          <w:szCs w:val="20"/>
        </w:rPr>
        <w:t>0</w:t>
      </w:r>
      <w:r w:rsidR="001C2482" w:rsidRPr="009524FF">
        <w:rPr>
          <w:i/>
          <w:iCs/>
          <w:szCs w:val="20"/>
        </w:rPr>
        <w:t>.0</w:t>
      </w:r>
      <w:r>
        <w:rPr>
          <w:i/>
          <w:iCs/>
          <w:szCs w:val="20"/>
        </w:rPr>
        <w:t>00,00 €</w:t>
      </w:r>
    </w:p>
    <w:p w:rsidR="006523DD" w:rsidRDefault="006523DD" w:rsidP="006523DD">
      <w:pPr>
        <w:autoSpaceDE w:val="0"/>
        <w:autoSpaceDN w:val="0"/>
        <w:adjustRightInd w:val="0"/>
        <w:rPr>
          <w:rFonts w:ascii="Verdana-Italic" w:hAnsi="Verdana-Italic"/>
          <w:b/>
          <w:bCs/>
          <w:i/>
          <w:iCs/>
          <w:sz w:val="20"/>
          <w:szCs w:val="20"/>
        </w:rPr>
      </w:pPr>
    </w:p>
    <w:p w:rsidR="006523DD" w:rsidRDefault="006523DD" w:rsidP="006523DD">
      <w:pPr>
        <w:autoSpaceDE w:val="0"/>
        <w:autoSpaceDN w:val="0"/>
        <w:adjustRightInd w:val="0"/>
        <w:rPr>
          <w:b/>
          <w:bCs/>
          <w:szCs w:val="20"/>
        </w:rPr>
      </w:pPr>
      <w:r>
        <w:rPr>
          <w:b/>
          <w:bCs/>
          <w:szCs w:val="20"/>
        </w:rPr>
        <w:t>ΑΣΦΑΛΙΣΤΙΚΗ ΕΤΑΙΡΕΙΑ:…………………………………………………………………………….</w:t>
      </w:r>
    </w:p>
    <w:p w:rsidR="006523DD" w:rsidRDefault="006523DD" w:rsidP="006523DD">
      <w:pPr>
        <w:autoSpaceDE w:val="0"/>
        <w:autoSpaceDN w:val="0"/>
        <w:adjustRightInd w:val="0"/>
        <w:rPr>
          <w:b/>
          <w:bCs/>
          <w:szCs w:val="20"/>
        </w:rPr>
      </w:pPr>
      <w:r>
        <w:rPr>
          <w:b/>
          <w:bCs/>
          <w:szCs w:val="20"/>
        </w:rPr>
        <w:t>Τιμή ανά έτος (ασφάλιση σε δύο εξάμηνα) :</w:t>
      </w:r>
    </w:p>
    <w:p w:rsidR="006523DD" w:rsidRDefault="006523DD" w:rsidP="006523DD">
      <w:pPr>
        <w:autoSpaceDE w:val="0"/>
        <w:autoSpaceDN w:val="0"/>
        <w:adjustRightInd w:val="0"/>
        <w:rPr>
          <w:szCs w:val="20"/>
        </w:rPr>
      </w:pPr>
      <w:r>
        <w:rPr>
          <w:szCs w:val="20"/>
        </w:rPr>
        <w:t>Αριθμητικώς : ………………………………………………………………...…………………………..€</w:t>
      </w:r>
    </w:p>
    <w:p w:rsidR="008D40DC" w:rsidRDefault="006523DD" w:rsidP="00402F11">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F32204" w:rsidRDefault="00F32204">
      <w:pPr>
        <w:autoSpaceDE w:val="0"/>
        <w:autoSpaceDN w:val="0"/>
        <w:adjustRightInd w:val="0"/>
        <w:rPr>
          <w:rFonts w:ascii="Verdana" w:hAnsi="Verdana"/>
          <w:b/>
          <w:bCs/>
          <w:i/>
          <w:iCs/>
          <w:sz w:val="20"/>
          <w:szCs w:val="20"/>
        </w:rPr>
      </w:pPr>
    </w:p>
    <w:p w:rsidR="00F541DB" w:rsidRPr="00BB166A" w:rsidRDefault="008D40DC">
      <w:pPr>
        <w:autoSpaceDE w:val="0"/>
        <w:autoSpaceDN w:val="0"/>
        <w:adjustRightInd w:val="0"/>
        <w:rPr>
          <w:b/>
          <w:bCs/>
          <w:iCs/>
          <w:szCs w:val="20"/>
          <w:u w:val="single"/>
        </w:rPr>
      </w:pPr>
      <w:r>
        <w:rPr>
          <w:b/>
          <w:bCs/>
          <w:iCs/>
          <w:szCs w:val="20"/>
          <w:u w:val="single"/>
        </w:rPr>
        <w:t>8</w:t>
      </w:r>
      <w:r w:rsidR="00F32204">
        <w:rPr>
          <w:b/>
          <w:bCs/>
          <w:iCs/>
          <w:szCs w:val="20"/>
          <w:u w:val="single"/>
        </w:rPr>
        <w:t>2</w:t>
      </w:r>
      <w:r w:rsidR="00BB166A">
        <w:rPr>
          <w:b/>
          <w:bCs/>
          <w:iCs/>
          <w:szCs w:val="20"/>
          <w:u w:val="single"/>
        </w:rPr>
        <w:t xml:space="preserve">. ΆΡΘΡΟ </w:t>
      </w:r>
      <w:r>
        <w:rPr>
          <w:b/>
          <w:bCs/>
          <w:iCs/>
          <w:szCs w:val="20"/>
          <w:u w:val="single"/>
        </w:rPr>
        <w:t>8</w:t>
      </w:r>
      <w:r w:rsidR="00F32204">
        <w:rPr>
          <w:b/>
          <w:bCs/>
          <w:iCs/>
          <w:szCs w:val="20"/>
          <w:u w:val="single"/>
        </w:rPr>
        <w:t>2</w:t>
      </w:r>
    </w:p>
    <w:p w:rsidR="00546A9E" w:rsidRPr="00B410F9" w:rsidRDefault="008D40DC" w:rsidP="00546A9E">
      <w:pPr>
        <w:autoSpaceDE w:val="0"/>
        <w:autoSpaceDN w:val="0"/>
        <w:adjustRightInd w:val="0"/>
        <w:rPr>
          <w:b/>
          <w:bCs/>
          <w:iCs/>
          <w:szCs w:val="20"/>
        </w:rPr>
      </w:pPr>
      <w:r w:rsidRPr="00B410F9">
        <w:rPr>
          <w:b/>
          <w:bCs/>
          <w:iCs/>
        </w:rPr>
        <w:t>8</w:t>
      </w:r>
      <w:r w:rsidR="00F32204">
        <w:rPr>
          <w:b/>
          <w:bCs/>
          <w:iCs/>
        </w:rPr>
        <w:t>2</w:t>
      </w:r>
      <w:r w:rsidR="00F541DB" w:rsidRPr="00B410F9">
        <w:rPr>
          <w:b/>
          <w:bCs/>
          <w:iCs/>
        </w:rPr>
        <w:t xml:space="preserve">. </w:t>
      </w:r>
      <w:r w:rsidR="00546A9E" w:rsidRPr="00B410F9">
        <w:rPr>
          <w:b/>
          <w:bCs/>
          <w:iCs/>
          <w:szCs w:val="20"/>
        </w:rPr>
        <w:t>ΤΡΙΚΥΚΛΟ PIAGGIO με αριθμό κυκλοφορίας KHO 4281 Φορολογήσιμης Ισχύος 3 και χρονολογία έκδοσης 1</w:t>
      </w:r>
      <w:r w:rsidR="00546A9E" w:rsidRPr="00B410F9">
        <w:rPr>
          <w:b/>
          <w:bCs/>
          <w:iCs/>
          <w:szCs w:val="12"/>
        </w:rPr>
        <w:t xml:space="preserve">ης </w:t>
      </w:r>
      <w:r w:rsidR="00546A9E" w:rsidRPr="00B410F9">
        <w:rPr>
          <w:b/>
          <w:bCs/>
          <w:iCs/>
          <w:szCs w:val="20"/>
        </w:rPr>
        <w:t>Αδείας 1995</w:t>
      </w:r>
      <w:r w:rsidR="00B410F9">
        <w:rPr>
          <w:b/>
          <w:bCs/>
          <w:iCs/>
          <w:szCs w:val="20"/>
        </w:rPr>
        <w:t>.</w:t>
      </w:r>
    </w:p>
    <w:p w:rsidR="00546A9E" w:rsidRDefault="00546A9E" w:rsidP="00546A9E">
      <w:pPr>
        <w:autoSpaceDE w:val="0"/>
        <w:autoSpaceDN w:val="0"/>
        <w:adjustRightInd w:val="0"/>
        <w:rPr>
          <w:b/>
          <w:bCs/>
          <w:i/>
          <w:iCs/>
          <w:szCs w:val="20"/>
        </w:rPr>
      </w:pPr>
    </w:p>
    <w:p w:rsidR="00546A9E" w:rsidRDefault="00546A9E" w:rsidP="00546A9E">
      <w:pPr>
        <w:autoSpaceDE w:val="0"/>
        <w:autoSpaceDN w:val="0"/>
        <w:adjustRightInd w:val="0"/>
        <w:rPr>
          <w:b/>
          <w:bCs/>
          <w:i/>
          <w:iCs/>
          <w:szCs w:val="20"/>
        </w:rPr>
      </w:pPr>
      <w:r>
        <w:rPr>
          <w:b/>
          <w:bCs/>
          <w:i/>
          <w:iCs/>
          <w:szCs w:val="20"/>
        </w:rPr>
        <w:t xml:space="preserve">ΟΜΑΔΑ </w:t>
      </w:r>
      <w:r w:rsidR="002A442F">
        <w:rPr>
          <w:b/>
          <w:bCs/>
          <w:i/>
          <w:iCs/>
          <w:szCs w:val="20"/>
        </w:rPr>
        <w:t>6</w:t>
      </w:r>
    </w:p>
    <w:p w:rsidR="00E35C77" w:rsidRPr="00E35C77" w:rsidRDefault="00E35C77" w:rsidP="00E35C77">
      <w:pPr>
        <w:autoSpaceDE w:val="0"/>
        <w:autoSpaceDN w:val="0"/>
        <w:adjustRightInd w:val="0"/>
        <w:rPr>
          <w:b/>
        </w:rPr>
      </w:pPr>
      <w:r w:rsidRPr="00E35C77">
        <w:rPr>
          <w:b/>
        </w:rPr>
        <w:t>Υποχρεωτικές καλύψεις</w:t>
      </w:r>
    </w:p>
    <w:p w:rsidR="00E35C77" w:rsidRPr="00E35C77" w:rsidRDefault="00E35C77" w:rsidP="00E35C77">
      <w:pPr>
        <w:autoSpaceDE w:val="0"/>
        <w:autoSpaceDN w:val="0"/>
        <w:adjustRightInd w:val="0"/>
      </w:pPr>
      <w:r w:rsidRPr="00E35C77">
        <w:t>Για την ασφάλιση έναντι οδικής αστικής ευθύνης</w:t>
      </w:r>
    </w:p>
    <w:p w:rsidR="00E35C77" w:rsidRPr="00E35C77" w:rsidRDefault="00E35C77" w:rsidP="00E35C77">
      <w:pPr>
        <w:autoSpaceDE w:val="0"/>
        <w:autoSpaceDN w:val="0"/>
        <w:adjustRightInd w:val="0"/>
        <w:rPr>
          <w:i/>
          <w:iCs/>
        </w:rPr>
      </w:pPr>
      <w:r w:rsidRPr="00E35C77">
        <w:rPr>
          <w:i/>
          <w:iCs/>
        </w:rPr>
        <w:t>6.1. Σωματικές βλάβες τρίτων ανά θύμα</w:t>
      </w:r>
    </w:p>
    <w:p w:rsidR="00E35C77" w:rsidRPr="00E35C77" w:rsidRDefault="00E35C77" w:rsidP="00E35C77">
      <w:pPr>
        <w:autoSpaceDE w:val="0"/>
        <w:autoSpaceDN w:val="0"/>
        <w:adjustRightInd w:val="0"/>
        <w:rPr>
          <w:i/>
          <w:iCs/>
        </w:rPr>
      </w:pPr>
      <w:r w:rsidRPr="00E35C77">
        <w:rPr>
          <w:i/>
          <w:iCs/>
        </w:rPr>
        <w:t>6.2. Υλικές ζημίες τρίτων ανά ατύχημα</w:t>
      </w:r>
    </w:p>
    <w:p w:rsidR="00E35C77" w:rsidRPr="00E35C77" w:rsidRDefault="00E35C77" w:rsidP="00E35C77">
      <w:pPr>
        <w:autoSpaceDE w:val="0"/>
        <w:autoSpaceDN w:val="0"/>
        <w:adjustRightInd w:val="0"/>
        <w:rPr>
          <w:b/>
        </w:rPr>
      </w:pPr>
      <w:r w:rsidRPr="00E35C77">
        <w:rPr>
          <w:b/>
        </w:rPr>
        <w:t>Προαιρετικές καλύψεις</w:t>
      </w:r>
    </w:p>
    <w:p w:rsidR="00E35C77" w:rsidRPr="00E35C77" w:rsidRDefault="00E35C77" w:rsidP="00E35C77">
      <w:pPr>
        <w:autoSpaceDE w:val="0"/>
        <w:autoSpaceDN w:val="0"/>
        <w:adjustRightInd w:val="0"/>
        <w:rPr>
          <w:i/>
          <w:iCs/>
        </w:rPr>
      </w:pPr>
      <w:r w:rsidRPr="00E35C77">
        <w:rPr>
          <w:i/>
          <w:iCs/>
        </w:rPr>
        <w:t>6.3. Υλικές ζημίες σε τροχαίο από ανασφάλιστο όχημα</w:t>
      </w:r>
    </w:p>
    <w:p w:rsidR="00E35C77" w:rsidRPr="00E35C77" w:rsidRDefault="00E35C77" w:rsidP="00E35C77">
      <w:pPr>
        <w:autoSpaceDE w:val="0"/>
        <w:autoSpaceDN w:val="0"/>
        <w:adjustRightInd w:val="0"/>
        <w:rPr>
          <w:i/>
          <w:iCs/>
        </w:rPr>
      </w:pPr>
      <w:r w:rsidRPr="00E35C77">
        <w:rPr>
          <w:i/>
          <w:iCs/>
        </w:rPr>
        <w:t>6.4. Προστασία Bonus Malus</w:t>
      </w:r>
    </w:p>
    <w:p w:rsidR="00E35C77" w:rsidRPr="00E35C77" w:rsidRDefault="00E35C77" w:rsidP="00E35C77">
      <w:pPr>
        <w:autoSpaceDE w:val="0"/>
        <w:autoSpaceDN w:val="0"/>
        <w:adjustRightInd w:val="0"/>
        <w:rPr>
          <w:i/>
          <w:iCs/>
        </w:rPr>
      </w:pPr>
      <w:r w:rsidRPr="00E35C77">
        <w:rPr>
          <w:i/>
          <w:iCs/>
        </w:rPr>
        <w:t>6.5. Ασφάλιση πυρός, με την οποία καλύπτονται οι ζημιές στο τρίκυκλο  από πυρκαγιά, πτώση κεραυνού και έκρηξη</w:t>
      </w:r>
    </w:p>
    <w:p w:rsidR="00291EFA" w:rsidRDefault="00E35C77" w:rsidP="00291EFA">
      <w:pPr>
        <w:autoSpaceDE w:val="0"/>
        <w:autoSpaceDN w:val="0"/>
        <w:adjustRightInd w:val="0"/>
        <w:rPr>
          <w:i/>
          <w:iCs/>
          <w:sz w:val="22"/>
          <w:szCs w:val="20"/>
        </w:rPr>
      </w:pPr>
      <w:r w:rsidRPr="00E35C77">
        <w:rPr>
          <w:i/>
          <w:iCs/>
        </w:rPr>
        <w:t xml:space="preserve">6.6. </w:t>
      </w:r>
      <w:r w:rsidR="00291EFA">
        <w:rPr>
          <w:i/>
          <w:iCs/>
          <w:sz w:val="22"/>
          <w:szCs w:val="20"/>
        </w:rPr>
        <w:t xml:space="preserve">Ζημιές οχήματος από κακόβουλες ενέργειες τρίτων, </w:t>
      </w:r>
      <w:r w:rsidR="00291EFA">
        <w:t>τρομοκρατικές ενέργειες ή πράξεις κατά τη διάρκεια στάσεων, απεργιών, οχλαγωγιών και πολιτικών ταραχών.</w:t>
      </w:r>
    </w:p>
    <w:p w:rsidR="00E35C77" w:rsidRPr="00E35C77" w:rsidRDefault="00E35C77" w:rsidP="00E35C77">
      <w:pPr>
        <w:autoSpaceDE w:val="0"/>
        <w:autoSpaceDN w:val="0"/>
        <w:adjustRightInd w:val="0"/>
        <w:rPr>
          <w:i/>
          <w:iCs/>
        </w:rPr>
      </w:pPr>
      <w:r w:rsidRPr="00E35C77">
        <w:rPr>
          <w:i/>
          <w:iCs/>
        </w:rPr>
        <w:t xml:space="preserve">6.7. Προσωπικό ατύχημα οδηγού </w:t>
      </w:r>
    </w:p>
    <w:p w:rsidR="00E35C77" w:rsidRPr="00E35C77" w:rsidRDefault="00E35C77" w:rsidP="00E35C77">
      <w:pPr>
        <w:autoSpaceDE w:val="0"/>
        <w:autoSpaceDN w:val="0"/>
        <w:adjustRightInd w:val="0"/>
        <w:rPr>
          <w:i/>
          <w:iCs/>
        </w:rPr>
      </w:pPr>
      <w:r w:rsidRPr="00E35C77">
        <w:rPr>
          <w:i/>
          <w:iCs/>
        </w:rPr>
        <w:t>6.8. Θραύση κρυστάλλων</w:t>
      </w:r>
    </w:p>
    <w:p w:rsidR="00E35C77" w:rsidRPr="00E35C77" w:rsidRDefault="00E35C77" w:rsidP="00E35C77">
      <w:pPr>
        <w:autoSpaceDE w:val="0"/>
        <w:autoSpaceDN w:val="0"/>
        <w:adjustRightInd w:val="0"/>
        <w:rPr>
          <w:i/>
          <w:iCs/>
        </w:rPr>
      </w:pPr>
      <w:r w:rsidRPr="00E35C77">
        <w:rPr>
          <w:i/>
          <w:iCs/>
        </w:rPr>
        <w:t>6.9. Φροντίδα στον τόπο του ατυχήματος</w:t>
      </w:r>
    </w:p>
    <w:p w:rsidR="00E35C77" w:rsidRDefault="00E35C77" w:rsidP="00546A9E">
      <w:pPr>
        <w:autoSpaceDE w:val="0"/>
        <w:autoSpaceDN w:val="0"/>
        <w:adjustRightInd w:val="0"/>
        <w:rPr>
          <w:b/>
          <w:bCs/>
          <w:i/>
          <w:iCs/>
          <w:szCs w:val="20"/>
        </w:rPr>
      </w:pPr>
      <w:r w:rsidRPr="00E35C77">
        <w:rPr>
          <w:i/>
          <w:iCs/>
        </w:rPr>
        <w:t>6.10. Οδική βοήθεια</w:t>
      </w:r>
    </w:p>
    <w:p w:rsidR="00546A9E" w:rsidRDefault="00546A9E" w:rsidP="00546A9E">
      <w:pPr>
        <w:autoSpaceDE w:val="0"/>
        <w:autoSpaceDN w:val="0"/>
        <w:adjustRightInd w:val="0"/>
        <w:rPr>
          <w:i/>
          <w:iCs/>
          <w:szCs w:val="20"/>
        </w:rPr>
      </w:pPr>
      <w:r>
        <w:rPr>
          <w:i/>
          <w:iCs/>
          <w:szCs w:val="20"/>
        </w:rPr>
        <w:t>Εκτιμώμε</w:t>
      </w:r>
      <w:r w:rsidR="00F36D76">
        <w:rPr>
          <w:i/>
          <w:iCs/>
          <w:szCs w:val="20"/>
        </w:rPr>
        <w:t>νο Ασφαλιστικό ποσό οχήματος = 2</w:t>
      </w:r>
      <w:r>
        <w:rPr>
          <w:i/>
          <w:iCs/>
          <w:szCs w:val="20"/>
        </w:rPr>
        <w:t>.000,00 €</w:t>
      </w:r>
    </w:p>
    <w:p w:rsidR="00546A9E" w:rsidRDefault="00546A9E" w:rsidP="00546A9E">
      <w:pPr>
        <w:autoSpaceDE w:val="0"/>
        <w:autoSpaceDN w:val="0"/>
        <w:adjustRightInd w:val="0"/>
        <w:rPr>
          <w:rFonts w:ascii="Verdana-Italic" w:hAnsi="Verdana-Italic"/>
          <w:b/>
          <w:bCs/>
          <w:i/>
          <w:iCs/>
          <w:sz w:val="20"/>
          <w:szCs w:val="20"/>
        </w:rPr>
      </w:pPr>
    </w:p>
    <w:p w:rsidR="00546A9E" w:rsidRDefault="00546A9E" w:rsidP="00546A9E">
      <w:pPr>
        <w:autoSpaceDE w:val="0"/>
        <w:autoSpaceDN w:val="0"/>
        <w:adjustRightInd w:val="0"/>
        <w:rPr>
          <w:b/>
          <w:bCs/>
          <w:szCs w:val="20"/>
        </w:rPr>
      </w:pPr>
      <w:r>
        <w:rPr>
          <w:b/>
          <w:bCs/>
          <w:szCs w:val="20"/>
        </w:rPr>
        <w:t>ΑΣΦΑΛΙΣΤΙΚΗ ΕΤΑΙΡΕΙΑ:…………………………………………………………………………….</w:t>
      </w:r>
    </w:p>
    <w:p w:rsidR="00546A9E" w:rsidRDefault="00546A9E" w:rsidP="00546A9E">
      <w:pPr>
        <w:autoSpaceDE w:val="0"/>
        <w:autoSpaceDN w:val="0"/>
        <w:adjustRightInd w:val="0"/>
        <w:rPr>
          <w:b/>
          <w:bCs/>
          <w:szCs w:val="20"/>
        </w:rPr>
      </w:pPr>
      <w:r>
        <w:rPr>
          <w:b/>
          <w:bCs/>
          <w:szCs w:val="20"/>
        </w:rPr>
        <w:t>Τιμή ανά έτος (ασφάλιση σε δύο εξάμηνα) :</w:t>
      </w:r>
    </w:p>
    <w:p w:rsidR="00546A9E" w:rsidRDefault="00546A9E" w:rsidP="00546A9E">
      <w:pPr>
        <w:autoSpaceDE w:val="0"/>
        <w:autoSpaceDN w:val="0"/>
        <w:adjustRightInd w:val="0"/>
        <w:rPr>
          <w:szCs w:val="20"/>
        </w:rPr>
      </w:pPr>
      <w:r>
        <w:rPr>
          <w:szCs w:val="20"/>
        </w:rPr>
        <w:t>Αριθμητικώς : ………………………………………………………………...…………………………..€</w:t>
      </w:r>
    </w:p>
    <w:p w:rsidR="00F541DB" w:rsidRDefault="00546A9E">
      <w:pPr>
        <w:autoSpaceDE w:val="0"/>
        <w:autoSpaceDN w:val="0"/>
        <w:adjustRightInd w:val="0"/>
        <w:rPr>
          <w:szCs w:val="20"/>
        </w:rPr>
      </w:pPr>
      <w:r>
        <w:rPr>
          <w:szCs w:val="20"/>
        </w:rPr>
        <w:t>Ολογράφως :………………………………………………………………………………………………..</w:t>
      </w:r>
    </w:p>
    <w:p w:rsidR="00B872C1" w:rsidRDefault="00B872C1">
      <w:pPr>
        <w:autoSpaceDE w:val="0"/>
        <w:autoSpaceDN w:val="0"/>
        <w:adjustRightInd w:val="0"/>
        <w:rPr>
          <w:szCs w:val="20"/>
        </w:rPr>
      </w:pPr>
    </w:p>
    <w:p w:rsidR="00B872C1" w:rsidRDefault="00B872C1">
      <w:pPr>
        <w:autoSpaceDE w:val="0"/>
        <w:autoSpaceDN w:val="0"/>
        <w:adjustRightInd w:val="0"/>
        <w:rPr>
          <w:rFonts w:ascii="Verdana" w:hAnsi="Verdana"/>
          <w:b/>
          <w:bCs/>
          <w:i/>
          <w:iCs/>
          <w:sz w:val="20"/>
          <w:szCs w:val="20"/>
        </w:rPr>
      </w:pPr>
    </w:p>
    <w:p w:rsidR="00F541DB" w:rsidRPr="00BB166A" w:rsidRDefault="008D40DC">
      <w:pPr>
        <w:autoSpaceDE w:val="0"/>
        <w:autoSpaceDN w:val="0"/>
        <w:adjustRightInd w:val="0"/>
        <w:rPr>
          <w:b/>
          <w:bCs/>
          <w:iCs/>
          <w:szCs w:val="20"/>
          <w:u w:val="single"/>
        </w:rPr>
      </w:pPr>
      <w:r>
        <w:rPr>
          <w:b/>
          <w:bCs/>
          <w:iCs/>
          <w:szCs w:val="20"/>
          <w:u w:val="single"/>
        </w:rPr>
        <w:t>8</w:t>
      </w:r>
      <w:r w:rsidR="00F32204">
        <w:rPr>
          <w:b/>
          <w:bCs/>
          <w:iCs/>
          <w:szCs w:val="20"/>
          <w:u w:val="single"/>
        </w:rPr>
        <w:t>3</w:t>
      </w:r>
      <w:r w:rsidR="00BB166A">
        <w:rPr>
          <w:b/>
          <w:bCs/>
          <w:iCs/>
          <w:szCs w:val="20"/>
          <w:u w:val="single"/>
        </w:rPr>
        <w:t xml:space="preserve">. ΆΡΘΡΟ </w:t>
      </w:r>
      <w:r>
        <w:rPr>
          <w:b/>
          <w:bCs/>
          <w:iCs/>
          <w:szCs w:val="20"/>
          <w:u w:val="single"/>
        </w:rPr>
        <w:t>8</w:t>
      </w:r>
      <w:r w:rsidR="00F32204">
        <w:rPr>
          <w:b/>
          <w:bCs/>
          <w:iCs/>
          <w:szCs w:val="20"/>
          <w:u w:val="single"/>
        </w:rPr>
        <w:t>3</w:t>
      </w:r>
    </w:p>
    <w:p w:rsidR="00402F11" w:rsidRPr="00B410F9" w:rsidRDefault="008D40DC" w:rsidP="00402F11">
      <w:pPr>
        <w:autoSpaceDE w:val="0"/>
        <w:autoSpaceDN w:val="0"/>
        <w:adjustRightInd w:val="0"/>
        <w:rPr>
          <w:b/>
          <w:bCs/>
          <w:iCs/>
          <w:szCs w:val="20"/>
        </w:rPr>
      </w:pPr>
      <w:r w:rsidRPr="00B410F9">
        <w:rPr>
          <w:b/>
          <w:bCs/>
          <w:iCs/>
        </w:rPr>
        <w:t>8</w:t>
      </w:r>
      <w:r w:rsidR="00F32204">
        <w:rPr>
          <w:b/>
          <w:bCs/>
          <w:iCs/>
        </w:rPr>
        <w:t>3</w:t>
      </w:r>
      <w:r w:rsidR="00F541DB" w:rsidRPr="00B410F9">
        <w:rPr>
          <w:b/>
          <w:bCs/>
          <w:iCs/>
        </w:rPr>
        <w:t xml:space="preserve">. </w:t>
      </w:r>
      <w:r w:rsidR="00402F11" w:rsidRPr="00B410F9">
        <w:rPr>
          <w:b/>
          <w:bCs/>
          <w:iCs/>
          <w:szCs w:val="20"/>
        </w:rPr>
        <w:t>ΤΡΙΚΥΚΛΟ PIAGGIO με αριθμό κυκλοφορίας KHO 4280 Φορολογήσιμης Ισχύος 3 και χρονολογία έκδοσης 1</w:t>
      </w:r>
      <w:r w:rsidR="00402F11" w:rsidRPr="00B410F9">
        <w:rPr>
          <w:b/>
          <w:bCs/>
          <w:iCs/>
          <w:szCs w:val="12"/>
        </w:rPr>
        <w:t xml:space="preserve">ης </w:t>
      </w:r>
      <w:r w:rsidR="00402F11" w:rsidRPr="00B410F9">
        <w:rPr>
          <w:b/>
          <w:bCs/>
          <w:iCs/>
          <w:szCs w:val="20"/>
        </w:rPr>
        <w:t>Αδείας 1995</w:t>
      </w:r>
      <w:r w:rsidR="00B410F9">
        <w:rPr>
          <w:b/>
          <w:bCs/>
          <w:iCs/>
          <w:szCs w:val="20"/>
        </w:rPr>
        <w:t>.</w:t>
      </w:r>
    </w:p>
    <w:p w:rsidR="00402F11" w:rsidRDefault="00402F11" w:rsidP="00402F11">
      <w:pPr>
        <w:autoSpaceDE w:val="0"/>
        <w:autoSpaceDN w:val="0"/>
        <w:adjustRightInd w:val="0"/>
        <w:rPr>
          <w:b/>
          <w:bCs/>
          <w:i/>
          <w:iCs/>
          <w:szCs w:val="20"/>
        </w:rPr>
      </w:pPr>
    </w:p>
    <w:p w:rsidR="00402F11" w:rsidRDefault="00402F11" w:rsidP="00402F11">
      <w:pPr>
        <w:autoSpaceDE w:val="0"/>
        <w:autoSpaceDN w:val="0"/>
        <w:adjustRightInd w:val="0"/>
        <w:rPr>
          <w:b/>
          <w:bCs/>
          <w:i/>
          <w:iCs/>
          <w:szCs w:val="20"/>
        </w:rPr>
      </w:pPr>
      <w:r>
        <w:rPr>
          <w:b/>
          <w:bCs/>
          <w:i/>
          <w:iCs/>
          <w:szCs w:val="20"/>
        </w:rPr>
        <w:t xml:space="preserve">ΟΜΑΔΑ </w:t>
      </w:r>
      <w:r w:rsidR="00E35C77">
        <w:rPr>
          <w:b/>
          <w:bCs/>
          <w:i/>
          <w:iCs/>
          <w:szCs w:val="20"/>
        </w:rPr>
        <w:t>6</w:t>
      </w:r>
    </w:p>
    <w:p w:rsidR="00E35C77" w:rsidRPr="00E35C77" w:rsidRDefault="00E35C77" w:rsidP="00E35C77">
      <w:pPr>
        <w:autoSpaceDE w:val="0"/>
        <w:autoSpaceDN w:val="0"/>
        <w:adjustRightInd w:val="0"/>
        <w:rPr>
          <w:b/>
        </w:rPr>
      </w:pPr>
      <w:r w:rsidRPr="00E35C77">
        <w:rPr>
          <w:b/>
        </w:rPr>
        <w:t>Υποχρεωτικές καλύψεις</w:t>
      </w:r>
    </w:p>
    <w:p w:rsidR="00E35C77" w:rsidRPr="00E35C77" w:rsidRDefault="00E35C77" w:rsidP="00E35C77">
      <w:pPr>
        <w:autoSpaceDE w:val="0"/>
        <w:autoSpaceDN w:val="0"/>
        <w:adjustRightInd w:val="0"/>
      </w:pPr>
      <w:r w:rsidRPr="00E35C77">
        <w:t>Για την ασφάλιση έναντι οδικής αστικής ευθύνης</w:t>
      </w:r>
    </w:p>
    <w:p w:rsidR="00E35C77" w:rsidRPr="00E35C77" w:rsidRDefault="00E35C77" w:rsidP="00E35C77">
      <w:pPr>
        <w:autoSpaceDE w:val="0"/>
        <w:autoSpaceDN w:val="0"/>
        <w:adjustRightInd w:val="0"/>
        <w:rPr>
          <w:i/>
          <w:iCs/>
        </w:rPr>
      </w:pPr>
      <w:r w:rsidRPr="00E35C77">
        <w:rPr>
          <w:i/>
          <w:iCs/>
        </w:rPr>
        <w:t>6.1. Σωματικές βλάβες τρίτων ανά θύμα</w:t>
      </w:r>
    </w:p>
    <w:p w:rsidR="00E35C77" w:rsidRPr="00E35C77" w:rsidRDefault="00E35C77" w:rsidP="00E35C77">
      <w:pPr>
        <w:autoSpaceDE w:val="0"/>
        <w:autoSpaceDN w:val="0"/>
        <w:adjustRightInd w:val="0"/>
        <w:rPr>
          <w:i/>
          <w:iCs/>
        </w:rPr>
      </w:pPr>
      <w:r w:rsidRPr="00E35C77">
        <w:rPr>
          <w:i/>
          <w:iCs/>
        </w:rPr>
        <w:t>6.2. Υλικές ζημίες τρίτων ανά ατύχημα</w:t>
      </w:r>
    </w:p>
    <w:p w:rsidR="00E35C77" w:rsidRPr="00E35C77" w:rsidRDefault="00E35C77" w:rsidP="00E35C77">
      <w:pPr>
        <w:autoSpaceDE w:val="0"/>
        <w:autoSpaceDN w:val="0"/>
        <w:adjustRightInd w:val="0"/>
        <w:rPr>
          <w:b/>
        </w:rPr>
      </w:pPr>
      <w:r w:rsidRPr="00E35C77">
        <w:rPr>
          <w:b/>
        </w:rPr>
        <w:t>Προαιρετικές καλύψεις</w:t>
      </w:r>
    </w:p>
    <w:p w:rsidR="00E35C77" w:rsidRPr="00E35C77" w:rsidRDefault="00E35C77" w:rsidP="00E35C77">
      <w:pPr>
        <w:autoSpaceDE w:val="0"/>
        <w:autoSpaceDN w:val="0"/>
        <w:adjustRightInd w:val="0"/>
        <w:rPr>
          <w:i/>
          <w:iCs/>
        </w:rPr>
      </w:pPr>
      <w:r w:rsidRPr="00E35C77">
        <w:rPr>
          <w:i/>
          <w:iCs/>
        </w:rPr>
        <w:t>6.3. Υλικές ζημίες σε τροχαίο από ανασφάλιστο όχημα</w:t>
      </w:r>
    </w:p>
    <w:p w:rsidR="00E35C77" w:rsidRPr="00E35C77" w:rsidRDefault="00E35C77" w:rsidP="00E35C77">
      <w:pPr>
        <w:autoSpaceDE w:val="0"/>
        <w:autoSpaceDN w:val="0"/>
        <w:adjustRightInd w:val="0"/>
        <w:rPr>
          <w:i/>
          <w:iCs/>
        </w:rPr>
      </w:pPr>
      <w:r w:rsidRPr="00E35C77">
        <w:rPr>
          <w:i/>
          <w:iCs/>
        </w:rPr>
        <w:t>6.4. Προστασία Bonus Malus</w:t>
      </w:r>
    </w:p>
    <w:p w:rsidR="00E35C77" w:rsidRPr="00E35C77" w:rsidRDefault="00E35C77" w:rsidP="00E35C77">
      <w:pPr>
        <w:autoSpaceDE w:val="0"/>
        <w:autoSpaceDN w:val="0"/>
        <w:adjustRightInd w:val="0"/>
        <w:rPr>
          <w:i/>
          <w:iCs/>
        </w:rPr>
      </w:pPr>
      <w:r w:rsidRPr="00E35C77">
        <w:rPr>
          <w:i/>
          <w:iCs/>
        </w:rPr>
        <w:t>6.5. Ασφάλιση πυρός, με την οποία καλύπτονται οι ζημιές στο τρίκυκλο  από πυρκαγιά, πτώση κεραυνού και έκρηξη</w:t>
      </w:r>
    </w:p>
    <w:p w:rsidR="00291EFA" w:rsidRDefault="00E35C77" w:rsidP="00291EFA">
      <w:pPr>
        <w:autoSpaceDE w:val="0"/>
        <w:autoSpaceDN w:val="0"/>
        <w:adjustRightInd w:val="0"/>
        <w:rPr>
          <w:i/>
          <w:iCs/>
          <w:sz w:val="22"/>
          <w:szCs w:val="20"/>
        </w:rPr>
      </w:pPr>
      <w:r w:rsidRPr="00E35C77">
        <w:rPr>
          <w:i/>
          <w:iCs/>
        </w:rPr>
        <w:t xml:space="preserve">6.6. </w:t>
      </w:r>
      <w:r w:rsidR="00291EFA">
        <w:rPr>
          <w:i/>
          <w:iCs/>
          <w:sz w:val="22"/>
          <w:szCs w:val="20"/>
        </w:rPr>
        <w:t xml:space="preserve">Ζημιές οχήματος από κακόβουλες ενέργειες τρίτων, </w:t>
      </w:r>
      <w:r w:rsidR="00291EFA">
        <w:t>τρομοκρατικές ενέργειες ή πράξεις κατά τη διάρκεια στάσεων, απεργιών, οχλαγωγιών και πολιτικών ταραχών.</w:t>
      </w:r>
    </w:p>
    <w:p w:rsidR="00E35C77" w:rsidRPr="00E35C77" w:rsidRDefault="00E35C77" w:rsidP="00E35C77">
      <w:pPr>
        <w:autoSpaceDE w:val="0"/>
        <w:autoSpaceDN w:val="0"/>
        <w:adjustRightInd w:val="0"/>
        <w:rPr>
          <w:i/>
          <w:iCs/>
        </w:rPr>
      </w:pPr>
      <w:r w:rsidRPr="00E35C77">
        <w:rPr>
          <w:i/>
          <w:iCs/>
        </w:rPr>
        <w:t xml:space="preserve">6.7. Προσωπικό ατύχημα οδηγού </w:t>
      </w:r>
    </w:p>
    <w:p w:rsidR="00E35C77" w:rsidRPr="00E35C77" w:rsidRDefault="00E35C77" w:rsidP="00E35C77">
      <w:pPr>
        <w:autoSpaceDE w:val="0"/>
        <w:autoSpaceDN w:val="0"/>
        <w:adjustRightInd w:val="0"/>
        <w:rPr>
          <w:i/>
          <w:iCs/>
        </w:rPr>
      </w:pPr>
      <w:r w:rsidRPr="00E35C77">
        <w:rPr>
          <w:i/>
          <w:iCs/>
        </w:rPr>
        <w:t>6.8. Θραύση κρυστάλλων</w:t>
      </w:r>
    </w:p>
    <w:p w:rsidR="00E35C77" w:rsidRPr="00E35C77" w:rsidRDefault="00E35C77" w:rsidP="00E35C77">
      <w:pPr>
        <w:autoSpaceDE w:val="0"/>
        <w:autoSpaceDN w:val="0"/>
        <w:adjustRightInd w:val="0"/>
        <w:rPr>
          <w:i/>
          <w:iCs/>
        </w:rPr>
      </w:pPr>
      <w:r w:rsidRPr="00E35C77">
        <w:rPr>
          <w:i/>
          <w:iCs/>
        </w:rPr>
        <w:t>6.9. Φροντίδα στον τόπο του ατυχήματος</w:t>
      </w:r>
    </w:p>
    <w:p w:rsidR="00E35C77" w:rsidRPr="00E35C77" w:rsidRDefault="00E35C77" w:rsidP="00E35C77">
      <w:pPr>
        <w:autoSpaceDE w:val="0"/>
        <w:autoSpaceDN w:val="0"/>
        <w:adjustRightInd w:val="0"/>
        <w:rPr>
          <w:i/>
          <w:iCs/>
        </w:rPr>
      </w:pPr>
      <w:r w:rsidRPr="00E35C77">
        <w:rPr>
          <w:i/>
          <w:iCs/>
        </w:rPr>
        <w:t>6.10. Οδική βοήθεια</w:t>
      </w:r>
    </w:p>
    <w:p w:rsidR="00402F11" w:rsidRDefault="00402F11" w:rsidP="00402F11">
      <w:pPr>
        <w:autoSpaceDE w:val="0"/>
        <w:autoSpaceDN w:val="0"/>
        <w:adjustRightInd w:val="0"/>
        <w:rPr>
          <w:i/>
          <w:iCs/>
          <w:szCs w:val="20"/>
        </w:rPr>
      </w:pPr>
      <w:r>
        <w:rPr>
          <w:i/>
          <w:iCs/>
          <w:szCs w:val="20"/>
        </w:rPr>
        <w:t xml:space="preserve">Εκτιμώμενο Ασφαλιστικό ποσό οχήματος = </w:t>
      </w:r>
      <w:r w:rsidR="001C2482" w:rsidRPr="009524FF">
        <w:rPr>
          <w:i/>
          <w:iCs/>
          <w:szCs w:val="20"/>
        </w:rPr>
        <w:t>2</w:t>
      </w:r>
      <w:r>
        <w:rPr>
          <w:i/>
          <w:iCs/>
          <w:szCs w:val="20"/>
        </w:rPr>
        <w:t>.000,00 €</w:t>
      </w:r>
    </w:p>
    <w:p w:rsidR="00402F11" w:rsidRDefault="00402F11" w:rsidP="00402F11">
      <w:pPr>
        <w:autoSpaceDE w:val="0"/>
        <w:autoSpaceDN w:val="0"/>
        <w:adjustRightInd w:val="0"/>
        <w:rPr>
          <w:rFonts w:ascii="Verdana-Italic" w:hAnsi="Verdana-Italic"/>
          <w:b/>
          <w:bCs/>
          <w:i/>
          <w:iCs/>
          <w:sz w:val="20"/>
          <w:szCs w:val="20"/>
        </w:rPr>
      </w:pPr>
    </w:p>
    <w:p w:rsidR="00402F11" w:rsidRDefault="00402F11" w:rsidP="00402F11">
      <w:pPr>
        <w:autoSpaceDE w:val="0"/>
        <w:autoSpaceDN w:val="0"/>
        <w:adjustRightInd w:val="0"/>
        <w:rPr>
          <w:b/>
          <w:bCs/>
          <w:szCs w:val="20"/>
        </w:rPr>
      </w:pPr>
      <w:r>
        <w:rPr>
          <w:b/>
          <w:bCs/>
          <w:szCs w:val="20"/>
        </w:rPr>
        <w:t>ΑΣΦΑΛΙΣΤΙΚΗ ΕΤΑΙΡΕΙΑ:…………………………………………………………………………….</w:t>
      </w:r>
    </w:p>
    <w:p w:rsidR="00402F11" w:rsidRDefault="00402F11" w:rsidP="00402F11">
      <w:pPr>
        <w:autoSpaceDE w:val="0"/>
        <w:autoSpaceDN w:val="0"/>
        <w:adjustRightInd w:val="0"/>
        <w:rPr>
          <w:b/>
          <w:bCs/>
          <w:szCs w:val="20"/>
        </w:rPr>
      </w:pPr>
      <w:r>
        <w:rPr>
          <w:b/>
          <w:bCs/>
          <w:szCs w:val="20"/>
        </w:rPr>
        <w:t>Τιμή ανά έτος (ασφάλιση σε δύο εξάμηνα) :</w:t>
      </w:r>
    </w:p>
    <w:p w:rsidR="00402F11" w:rsidRDefault="00402F11" w:rsidP="00402F11">
      <w:pPr>
        <w:autoSpaceDE w:val="0"/>
        <w:autoSpaceDN w:val="0"/>
        <w:adjustRightInd w:val="0"/>
        <w:rPr>
          <w:szCs w:val="20"/>
        </w:rPr>
      </w:pPr>
      <w:r>
        <w:rPr>
          <w:szCs w:val="20"/>
        </w:rPr>
        <w:t>Αριθμητικώς : ………………………………………………………………...…………………………..€</w:t>
      </w:r>
    </w:p>
    <w:p w:rsidR="00402F11" w:rsidRDefault="00402F11" w:rsidP="00402F11">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C65849" w:rsidRDefault="00C65849">
      <w:pPr>
        <w:autoSpaceDE w:val="0"/>
        <w:autoSpaceDN w:val="0"/>
        <w:adjustRightInd w:val="0"/>
        <w:rPr>
          <w:rFonts w:ascii="Verdana" w:hAnsi="Verdana"/>
          <w:b/>
          <w:bCs/>
          <w:i/>
          <w:iCs/>
          <w:sz w:val="20"/>
          <w:szCs w:val="20"/>
        </w:rPr>
      </w:pPr>
    </w:p>
    <w:p w:rsidR="00F541DB" w:rsidRPr="00BB166A" w:rsidRDefault="008D40DC">
      <w:pPr>
        <w:autoSpaceDE w:val="0"/>
        <w:autoSpaceDN w:val="0"/>
        <w:adjustRightInd w:val="0"/>
        <w:rPr>
          <w:b/>
          <w:bCs/>
          <w:iCs/>
          <w:szCs w:val="20"/>
          <w:u w:val="single"/>
        </w:rPr>
      </w:pPr>
      <w:r>
        <w:rPr>
          <w:b/>
          <w:bCs/>
          <w:iCs/>
          <w:szCs w:val="20"/>
          <w:u w:val="single"/>
        </w:rPr>
        <w:t>8</w:t>
      </w:r>
      <w:r w:rsidR="00C65849">
        <w:rPr>
          <w:b/>
          <w:bCs/>
          <w:iCs/>
          <w:szCs w:val="20"/>
          <w:u w:val="single"/>
        </w:rPr>
        <w:t>4</w:t>
      </w:r>
      <w:r w:rsidR="00BB166A">
        <w:rPr>
          <w:b/>
          <w:bCs/>
          <w:iCs/>
          <w:szCs w:val="20"/>
          <w:u w:val="single"/>
        </w:rPr>
        <w:t xml:space="preserve">. ΆΡΘΡΟ </w:t>
      </w:r>
      <w:r>
        <w:rPr>
          <w:b/>
          <w:bCs/>
          <w:iCs/>
          <w:szCs w:val="20"/>
          <w:u w:val="single"/>
        </w:rPr>
        <w:t>8</w:t>
      </w:r>
      <w:r w:rsidR="00C65849">
        <w:rPr>
          <w:b/>
          <w:bCs/>
          <w:iCs/>
          <w:szCs w:val="20"/>
          <w:u w:val="single"/>
        </w:rPr>
        <w:t>4</w:t>
      </w:r>
    </w:p>
    <w:p w:rsidR="00546A9E" w:rsidRPr="00B410F9" w:rsidRDefault="008D40DC" w:rsidP="00546A9E">
      <w:pPr>
        <w:autoSpaceDE w:val="0"/>
        <w:autoSpaceDN w:val="0"/>
        <w:adjustRightInd w:val="0"/>
        <w:rPr>
          <w:b/>
          <w:bCs/>
          <w:iCs/>
          <w:szCs w:val="20"/>
        </w:rPr>
      </w:pPr>
      <w:r w:rsidRPr="00B410F9">
        <w:rPr>
          <w:b/>
          <w:bCs/>
          <w:iCs/>
        </w:rPr>
        <w:t>8</w:t>
      </w:r>
      <w:r w:rsidR="00C65849">
        <w:rPr>
          <w:b/>
          <w:bCs/>
          <w:iCs/>
        </w:rPr>
        <w:t>4</w:t>
      </w:r>
      <w:r w:rsidR="00F541DB" w:rsidRPr="00B410F9">
        <w:rPr>
          <w:b/>
          <w:bCs/>
          <w:iCs/>
        </w:rPr>
        <w:t xml:space="preserve">. </w:t>
      </w:r>
      <w:r w:rsidR="00546A9E" w:rsidRPr="00B410F9">
        <w:rPr>
          <w:b/>
          <w:bCs/>
          <w:iCs/>
          <w:szCs w:val="20"/>
        </w:rPr>
        <w:t>ΤΡΙΚΥΚΛΟ PIAGGIO με αριθμό κυκλοφορίας ZMA 515 Φορολογήσιμης Ισχύος 3 και χρονολογία έκδοσης 1</w:t>
      </w:r>
      <w:r w:rsidR="00546A9E" w:rsidRPr="00B410F9">
        <w:rPr>
          <w:b/>
          <w:bCs/>
          <w:iCs/>
          <w:szCs w:val="12"/>
        </w:rPr>
        <w:t xml:space="preserve">ης </w:t>
      </w:r>
      <w:r w:rsidR="00546A9E" w:rsidRPr="00B410F9">
        <w:rPr>
          <w:b/>
          <w:bCs/>
          <w:iCs/>
          <w:szCs w:val="20"/>
        </w:rPr>
        <w:t>Αδείας 1999</w:t>
      </w:r>
      <w:r w:rsidR="00B410F9">
        <w:rPr>
          <w:b/>
          <w:bCs/>
          <w:iCs/>
          <w:szCs w:val="20"/>
        </w:rPr>
        <w:t>.</w:t>
      </w:r>
    </w:p>
    <w:p w:rsidR="00546A9E" w:rsidRDefault="00546A9E" w:rsidP="00546A9E">
      <w:pPr>
        <w:autoSpaceDE w:val="0"/>
        <w:autoSpaceDN w:val="0"/>
        <w:adjustRightInd w:val="0"/>
        <w:rPr>
          <w:b/>
          <w:bCs/>
          <w:i/>
          <w:iCs/>
          <w:szCs w:val="20"/>
        </w:rPr>
      </w:pPr>
    </w:p>
    <w:p w:rsidR="00546A9E" w:rsidRDefault="00546A9E" w:rsidP="00546A9E">
      <w:pPr>
        <w:autoSpaceDE w:val="0"/>
        <w:autoSpaceDN w:val="0"/>
        <w:adjustRightInd w:val="0"/>
        <w:rPr>
          <w:b/>
          <w:bCs/>
          <w:i/>
          <w:iCs/>
          <w:szCs w:val="20"/>
        </w:rPr>
      </w:pPr>
      <w:r>
        <w:rPr>
          <w:b/>
          <w:bCs/>
          <w:i/>
          <w:iCs/>
          <w:szCs w:val="20"/>
        </w:rPr>
        <w:t xml:space="preserve">ΟΜΑΔΑ </w:t>
      </w:r>
      <w:r w:rsidR="00E35C77">
        <w:rPr>
          <w:b/>
          <w:bCs/>
          <w:i/>
          <w:iCs/>
          <w:szCs w:val="20"/>
        </w:rPr>
        <w:t>6</w:t>
      </w:r>
    </w:p>
    <w:p w:rsidR="00E35C77" w:rsidRPr="00E35C77" w:rsidRDefault="00E35C77" w:rsidP="00E35C77">
      <w:pPr>
        <w:autoSpaceDE w:val="0"/>
        <w:autoSpaceDN w:val="0"/>
        <w:adjustRightInd w:val="0"/>
        <w:rPr>
          <w:b/>
        </w:rPr>
      </w:pPr>
      <w:r w:rsidRPr="00E35C77">
        <w:rPr>
          <w:b/>
        </w:rPr>
        <w:t>Υποχρεωτικές καλύψεις</w:t>
      </w:r>
    </w:p>
    <w:p w:rsidR="00E35C77" w:rsidRPr="00E35C77" w:rsidRDefault="00E35C77" w:rsidP="00E35C77">
      <w:pPr>
        <w:autoSpaceDE w:val="0"/>
        <w:autoSpaceDN w:val="0"/>
        <w:adjustRightInd w:val="0"/>
      </w:pPr>
      <w:r w:rsidRPr="00E35C77">
        <w:t>Για την ασφάλιση έναντι οδικής αστικής ευθύνης</w:t>
      </w:r>
    </w:p>
    <w:p w:rsidR="00E35C77" w:rsidRPr="00E35C77" w:rsidRDefault="00E35C77" w:rsidP="00E35C77">
      <w:pPr>
        <w:autoSpaceDE w:val="0"/>
        <w:autoSpaceDN w:val="0"/>
        <w:adjustRightInd w:val="0"/>
        <w:rPr>
          <w:i/>
          <w:iCs/>
        </w:rPr>
      </w:pPr>
      <w:r w:rsidRPr="00E35C77">
        <w:rPr>
          <w:i/>
          <w:iCs/>
        </w:rPr>
        <w:t>6.1. Σωματικές βλάβες τρίτων ανά θύμα</w:t>
      </w:r>
    </w:p>
    <w:p w:rsidR="00E35C77" w:rsidRPr="00E35C77" w:rsidRDefault="00E35C77" w:rsidP="00E35C77">
      <w:pPr>
        <w:autoSpaceDE w:val="0"/>
        <w:autoSpaceDN w:val="0"/>
        <w:adjustRightInd w:val="0"/>
        <w:rPr>
          <w:i/>
          <w:iCs/>
        </w:rPr>
      </w:pPr>
      <w:r w:rsidRPr="00E35C77">
        <w:rPr>
          <w:i/>
          <w:iCs/>
        </w:rPr>
        <w:t>6.2. Υλικές ζημίες τρίτων ανά ατύχημα</w:t>
      </w:r>
    </w:p>
    <w:p w:rsidR="00E35C77" w:rsidRPr="00E35C77" w:rsidRDefault="00E35C77" w:rsidP="00E35C77">
      <w:pPr>
        <w:autoSpaceDE w:val="0"/>
        <w:autoSpaceDN w:val="0"/>
        <w:adjustRightInd w:val="0"/>
        <w:rPr>
          <w:b/>
        </w:rPr>
      </w:pPr>
      <w:r w:rsidRPr="00E35C77">
        <w:rPr>
          <w:b/>
        </w:rPr>
        <w:t>Προαιρετικές καλύψεις</w:t>
      </w:r>
    </w:p>
    <w:p w:rsidR="00E35C77" w:rsidRPr="00E35C77" w:rsidRDefault="00E35C77" w:rsidP="00E35C77">
      <w:pPr>
        <w:autoSpaceDE w:val="0"/>
        <w:autoSpaceDN w:val="0"/>
        <w:adjustRightInd w:val="0"/>
        <w:rPr>
          <w:i/>
          <w:iCs/>
        </w:rPr>
      </w:pPr>
      <w:r w:rsidRPr="00E35C77">
        <w:rPr>
          <w:i/>
          <w:iCs/>
        </w:rPr>
        <w:t>6.3. Υλικές ζημίες σε τροχαίο από ανασφάλιστο όχημα</w:t>
      </w:r>
    </w:p>
    <w:p w:rsidR="00E35C77" w:rsidRPr="00E35C77" w:rsidRDefault="00E35C77" w:rsidP="00E35C77">
      <w:pPr>
        <w:autoSpaceDE w:val="0"/>
        <w:autoSpaceDN w:val="0"/>
        <w:adjustRightInd w:val="0"/>
        <w:rPr>
          <w:i/>
          <w:iCs/>
        </w:rPr>
      </w:pPr>
      <w:r w:rsidRPr="00E35C77">
        <w:rPr>
          <w:i/>
          <w:iCs/>
        </w:rPr>
        <w:t>6.4. Προστασία Bonus Malus</w:t>
      </w:r>
    </w:p>
    <w:p w:rsidR="00E35C77" w:rsidRPr="00E35C77" w:rsidRDefault="00E35C77" w:rsidP="00E35C77">
      <w:pPr>
        <w:autoSpaceDE w:val="0"/>
        <w:autoSpaceDN w:val="0"/>
        <w:adjustRightInd w:val="0"/>
        <w:rPr>
          <w:i/>
          <w:iCs/>
        </w:rPr>
      </w:pPr>
      <w:r w:rsidRPr="00E35C77">
        <w:rPr>
          <w:i/>
          <w:iCs/>
        </w:rPr>
        <w:t>6.5. Ασφάλιση πυρός, με την οποία καλύπτονται οι ζημιές στο τρίκυκλο  από πυρκαγιά, πτώση κεραυνού και έκρηξη</w:t>
      </w:r>
    </w:p>
    <w:p w:rsidR="00291EFA" w:rsidRDefault="00E35C77" w:rsidP="00291EFA">
      <w:pPr>
        <w:autoSpaceDE w:val="0"/>
        <w:autoSpaceDN w:val="0"/>
        <w:adjustRightInd w:val="0"/>
        <w:rPr>
          <w:i/>
          <w:iCs/>
          <w:sz w:val="22"/>
          <w:szCs w:val="20"/>
        </w:rPr>
      </w:pPr>
      <w:r w:rsidRPr="00E35C77">
        <w:rPr>
          <w:i/>
          <w:iCs/>
        </w:rPr>
        <w:t xml:space="preserve">6.6. </w:t>
      </w:r>
      <w:r w:rsidR="00291EFA">
        <w:rPr>
          <w:i/>
          <w:iCs/>
          <w:sz w:val="22"/>
          <w:szCs w:val="20"/>
        </w:rPr>
        <w:t xml:space="preserve">Ζημιές οχήματος από κακόβουλες ενέργειες τρίτων, </w:t>
      </w:r>
      <w:r w:rsidR="00291EFA">
        <w:t>τρομοκρατικές ενέργειες ή πράξεις κατά τη διάρκεια στάσεων, απεργιών, οχλαγωγιών και πολιτικών ταραχών.</w:t>
      </w:r>
    </w:p>
    <w:p w:rsidR="00E35C77" w:rsidRPr="00E35C77" w:rsidRDefault="00E35C77" w:rsidP="00E35C77">
      <w:pPr>
        <w:autoSpaceDE w:val="0"/>
        <w:autoSpaceDN w:val="0"/>
        <w:adjustRightInd w:val="0"/>
        <w:rPr>
          <w:i/>
          <w:iCs/>
        </w:rPr>
      </w:pPr>
      <w:r w:rsidRPr="00E35C77">
        <w:rPr>
          <w:i/>
          <w:iCs/>
        </w:rPr>
        <w:t xml:space="preserve">6.7. Προσωπικό ατύχημα οδηγού </w:t>
      </w:r>
    </w:p>
    <w:p w:rsidR="00E35C77" w:rsidRPr="00E35C77" w:rsidRDefault="00E35C77" w:rsidP="00E35C77">
      <w:pPr>
        <w:autoSpaceDE w:val="0"/>
        <w:autoSpaceDN w:val="0"/>
        <w:adjustRightInd w:val="0"/>
        <w:rPr>
          <w:i/>
          <w:iCs/>
        </w:rPr>
      </w:pPr>
      <w:r w:rsidRPr="00E35C77">
        <w:rPr>
          <w:i/>
          <w:iCs/>
        </w:rPr>
        <w:t>6.8. Θραύση κρυστάλλων</w:t>
      </w:r>
    </w:p>
    <w:p w:rsidR="00E35C77" w:rsidRPr="00E35C77" w:rsidRDefault="00E35C77" w:rsidP="00E35C77">
      <w:pPr>
        <w:autoSpaceDE w:val="0"/>
        <w:autoSpaceDN w:val="0"/>
        <w:adjustRightInd w:val="0"/>
        <w:rPr>
          <w:i/>
          <w:iCs/>
        </w:rPr>
      </w:pPr>
      <w:r w:rsidRPr="00E35C77">
        <w:rPr>
          <w:i/>
          <w:iCs/>
        </w:rPr>
        <w:t>6.9. Φροντίδα στον τόπο του ατυχήματος</w:t>
      </w:r>
    </w:p>
    <w:p w:rsidR="00E35C77" w:rsidRPr="00E35C77" w:rsidRDefault="00E35C77" w:rsidP="00E35C77">
      <w:pPr>
        <w:autoSpaceDE w:val="0"/>
        <w:autoSpaceDN w:val="0"/>
        <w:adjustRightInd w:val="0"/>
        <w:rPr>
          <w:i/>
          <w:iCs/>
        </w:rPr>
      </w:pPr>
      <w:r w:rsidRPr="00E35C77">
        <w:rPr>
          <w:i/>
          <w:iCs/>
        </w:rPr>
        <w:t>6.10. Οδική βοήθεια</w:t>
      </w:r>
    </w:p>
    <w:p w:rsidR="00546A9E" w:rsidRDefault="00546A9E" w:rsidP="00546A9E">
      <w:pPr>
        <w:autoSpaceDE w:val="0"/>
        <w:autoSpaceDN w:val="0"/>
        <w:adjustRightInd w:val="0"/>
        <w:rPr>
          <w:i/>
          <w:iCs/>
          <w:szCs w:val="20"/>
        </w:rPr>
      </w:pPr>
      <w:r>
        <w:rPr>
          <w:i/>
          <w:iCs/>
          <w:szCs w:val="20"/>
        </w:rPr>
        <w:t>Εκτιμώμενο Ασφαλιστικό ποσό οχήματος = 3.000,00 €</w:t>
      </w:r>
    </w:p>
    <w:p w:rsidR="00546A9E" w:rsidRDefault="00546A9E" w:rsidP="00546A9E">
      <w:pPr>
        <w:autoSpaceDE w:val="0"/>
        <w:autoSpaceDN w:val="0"/>
        <w:adjustRightInd w:val="0"/>
        <w:rPr>
          <w:rFonts w:ascii="Verdana-Italic" w:hAnsi="Verdana-Italic"/>
          <w:b/>
          <w:bCs/>
          <w:i/>
          <w:iCs/>
          <w:sz w:val="20"/>
          <w:szCs w:val="20"/>
        </w:rPr>
      </w:pPr>
    </w:p>
    <w:p w:rsidR="00546A9E" w:rsidRDefault="00546A9E" w:rsidP="00546A9E">
      <w:pPr>
        <w:autoSpaceDE w:val="0"/>
        <w:autoSpaceDN w:val="0"/>
        <w:adjustRightInd w:val="0"/>
        <w:rPr>
          <w:b/>
          <w:bCs/>
          <w:szCs w:val="20"/>
        </w:rPr>
      </w:pPr>
      <w:r>
        <w:rPr>
          <w:b/>
          <w:bCs/>
          <w:szCs w:val="20"/>
        </w:rPr>
        <w:t>ΑΣΦΑΛΙΣΤΙΚΗ ΕΤΑΙΡΕΙΑ:…………………………………………………………………………….</w:t>
      </w:r>
    </w:p>
    <w:p w:rsidR="00546A9E" w:rsidRDefault="00546A9E" w:rsidP="00546A9E">
      <w:pPr>
        <w:autoSpaceDE w:val="0"/>
        <w:autoSpaceDN w:val="0"/>
        <w:adjustRightInd w:val="0"/>
        <w:rPr>
          <w:b/>
          <w:bCs/>
          <w:szCs w:val="20"/>
        </w:rPr>
      </w:pPr>
      <w:r>
        <w:rPr>
          <w:b/>
          <w:bCs/>
          <w:szCs w:val="20"/>
        </w:rPr>
        <w:t>Τιμή ανά έτος (ασφάλιση σε δύο εξάμηνα) :</w:t>
      </w:r>
    </w:p>
    <w:p w:rsidR="00546A9E" w:rsidRDefault="00546A9E" w:rsidP="00546A9E">
      <w:pPr>
        <w:autoSpaceDE w:val="0"/>
        <w:autoSpaceDN w:val="0"/>
        <w:adjustRightInd w:val="0"/>
        <w:rPr>
          <w:szCs w:val="20"/>
        </w:rPr>
      </w:pPr>
      <w:r>
        <w:rPr>
          <w:szCs w:val="20"/>
        </w:rPr>
        <w:t>Αριθμητικώς : ………………………………………………………………...…………………………..€</w:t>
      </w:r>
    </w:p>
    <w:p w:rsidR="00546A9E" w:rsidRDefault="00546A9E" w:rsidP="00546A9E">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BoldItalic" w:hAnsi="Verdana-BoldItalic"/>
          <w:b/>
          <w:bCs/>
          <w:i/>
          <w:iCs/>
          <w:sz w:val="20"/>
          <w:szCs w:val="20"/>
        </w:rPr>
      </w:pPr>
    </w:p>
    <w:p w:rsidR="00E35C77" w:rsidRDefault="00E35C77">
      <w:pPr>
        <w:autoSpaceDE w:val="0"/>
        <w:autoSpaceDN w:val="0"/>
        <w:adjustRightInd w:val="0"/>
        <w:rPr>
          <w:b/>
          <w:bCs/>
          <w:iCs/>
          <w:szCs w:val="20"/>
          <w:u w:val="single"/>
        </w:rPr>
      </w:pPr>
    </w:p>
    <w:p w:rsidR="00F541DB" w:rsidRPr="00BB166A" w:rsidRDefault="008D40DC">
      <w:pPr>
        <w:autoSpaceDE w:val="0"/>
        <w:autoSpaceDN w:val="0"/>
        <w:adjustRightInd w:val="0"/>
        <w:rPr>
          <w:b/>
          <w:bCs/>
          <w:iCs/>
          <w:szCs w:val="20"/>
          <w:u w:val="single"/>
        </w:rPr>
      </w:pPr>
      <w:r>
        <w:rPr>
          <w:b/>
          <w:bCs/>
          <w:iCs/>
          <w:szCs w:val="20"/>
          <w:u w:val="single"/>
        </w:rPr>
        <w:t>8</w:t>
      </w:r>
      <w:r w:rsidR="00C65849">
        <w:rPr>
          <w:b/>
          <w:bCs/>
          <w:iCs/>
          <w:szCs w:val="20"/>
          <w:u w:val="single"/>
        </w:rPr>
        <w:t>5</w:t>
      </w:r>
      <w:r w:rsidR="00BB166A">
        <w:rPr>
          <w:b/>
          <w:bCs/>
          <w:iCs/>
          <w:szCs w:val="20"/>
          <w:u w:val="single"/>
        </w:rPr>
        <w:t xml:space="preserve">. ΆΡΘΡΟ </w:t>
      </w:r>
      <w:r>
        <w:rPr>
          <w:b/>
          <w:bCs/>
          <w:iCs/>
          <w:szCs w:val="20"/>
          <w:u w:val="single"/>
        </w:rPr>
        <w:t>8</w:t>
      </w:r>
      <w:r w:rsidR="00C65849">
        <w:rPr>
          <w:b/>
          <w:bCs/>
          <w:iCs/>
          <w:szCs w:val="20"/>
          <w:u w:val="single"/>
        </w:rPr>
        <w:t>5</w:t>
      </w:r>
    </w:p>
    <w:p w:rsidR="00402F11" w:rsidRPr="00B410F9" w:rsidRDefault="008D40DC" w:rsidP="00402F11">
      <w:pPr>
        <w:autoSpaceDE w:val="0"/>
        <w:autoSpaceDN w:val="0"/>
        <w:adjustRightInd w:val="0"/>
        <w:rPr>
          <w:b/>
          <w:bCs/>
          <w:iCs/>
          <w:szCs w:val="20"/>
        </w:rPr>
      </w:pPr>
      <w:r w:rsidRPr="00B410F9">
        <w:rPr>
          <w:b/>
          <w:bCs/>
          <w:iCs/>
        </w:rPr>
        <w:t>8</w:t>
      </w:r>
      <w:r w:rsidR="00C65849">
        <w:rPr>
          <w:b/>
          <w:bCs/>
          <w:iCs/>
        </w:rPr>
        <w:t>5</w:t>
      </w:r>
      <w:r w:rsidR="00F541DB" w:rsidRPr="00B410F9">
        <w:rPr>
          <w:b/>
          <w:bCs/>
          <w:iCs/>
        </w:rPr>
        <w:t xml:space="preserve">. </w:t>
      </w:r>
      <w:r w:rsidR="00402F11" w:rsidRPr="00B410F9">
        <w:rPr>
          <w:b/>
          <w:bCs/>
          <w:iCs/>
          <w:szCs w:val="20"/>
        </w:rPr>
        <w:t>ΤΡΙΚΥΚΛΟ PIAGGIO με αριθμό κυκλοφορίας OZO 894 Φορολογήσιμης Ισχύος 3 και χρονολογία έκδοσης 1</w:t>
      </w:r>
      <w:r w:rsidR="00402F11" w:rsidRPr="00B410F9">
        <w:rPr>
          <w:b/>
          <w:bCs/>
          <w:iCs/>
          <w:szCs w:val="12"/>
        </w:rPr>
        <w:t xml:space="preserve">ης </w:t>
      </w:r>
      <w:r w:rsidR="00402F11" w:rsidRPr="00B410F9">
        <w:rPr>
          <w:b/>
          <w:bCs/>
          <w:iCs/>
          <w:szCs w:val="20"/>
        </w:rPr>
        <w:t>Αδείας 2012</w:t>
      </w:r>
      <w:r w:rsidR="00B410F9">
        <w:rPr>
          <w:b/>
          <w:bCs/>
          <w:iCs/>
          <w:szCs w:val="20"/>
        </w:rPr>
        <w:t>.</w:t>
      </w:r>
    </w:p>
    <w:p w:rsidR="00402F11" w:rsidRDefault="00402F11" w:rsidP="00402F11">
      <w:pPr>
        <w:autoSpaceDE w:val="0"/>
        <w:autoSpaceDN w:val="0"/>
        <w:adjustRightInd w:val="0"/>
        <w:rPr>
          <w:b/>
          <w:bCs/>
          <w:i/>
          <w:iCs/>
          <w:szCs w:val="20"/>
        </w:rPr>
      </w:pPr>
    </w:p>
    <w:p w:rsidR="00402F11" w:rsidRDefault="00402F11" w:rsidP="00402F11">
      <w:pPr>
        <w:autoSpaceDE w:val="0"/>
        <w:autoSpaceDN w:val="0"/>
        <w:adjustRightInd w:val="0"/>
        <w:rPr>
          <w:b/>
          <w:bCs/>
          <w:i/>
          <w:iCs/>
          <w:szCs w:val="20"/>
        </w:rPr>
      </w:pPr>
      <w:r>
        <w:rPr>
          <w:b/>
          <w:bCs/>
          <w:i/>
          <w:iCs/>
          <w:szCs w:val="20"/>
        </w:rPr>
        <w:t xml:space="preserve">ΟΜΑΔΑ </w:t>
      </w:r>
      <w:r w:rsidR="00E35C77">
        <w:rPr>
          <w:b/>
          <w:bCs/>
          <w:i/>
          <w:iCs/>
          <w:szCs w:val="20"/>
        </w:rPr>
        <w:t>6</w:t>
      </w:r>
    </w:p>
    <w:p w:rsidR="00E35C77" w:rsidRPr="00E35C77" w:rsidRDefault="00E35C77" w:rsidP="00E35C77">
      <w:pPr>
        <w:autoSpaceDE w:val="0"/>
        <w:autoSpaceDN w:val="0"/>
        <w:adjustRightInd w:val="0"/>
        <w:rPr>
          <w:b/>
        </w:rPr>
      </w:pPr>
      <w:r w:rsidRPr="00E35C77">
        <w:rPr>
          <w:b/>
        </w:rPr>
        <w:t>Υποχρεωτικές καλύψεις</w:t>
      </w:r>
    </w:p>
    <w:p w:rsidR="00E35C77" w:rsidRPr="00E35C77" w:rsidRDefault="00E35C77" w:rsidP="00E35C77">
      <w:pPr>
        <w:autoSpaceDE w:val="0"/>
        <w:autoSpaceDN w:val="0"/>
        <w:adjustRightInd w:val="0"/>
      </w:pPr>
      <w:r w:rsidRPr="00E35C77">
        <w:t>Για την ασφάλιση έναντι οδικής αστικής ευθύνης</w:t>
      </w:r>
    </w:p>
    <w:p w:rsidR="00E35C77" w:rsidRPr="00E35C77" w:rsidRDefault="00E35C77" w:rsidP="00E35C77">
      <w:pPr>
        <w:autoSpaceDE w:val="0"/>
        <w:autoSpaceDN w:val="0"/>
        <w:adjustRightInd w:val="0"/>
        <w:rPr>
          <w:i/>
          <w:iCs/>
        </w:rPr>
      </w:pPr>
      <w:r w:rsidRPr="00E35C77">
        <w:rPr>
          <w:i/>
          <w:iCs/>
        </w:rPr>
        <w:t>6.1. Σωματικές βλάβες τρίτων ανά θύμα</w:t>
      </w:r>
    </w:p>
    <w:p w:rsidR="00E35C77" w:rsidRPr="00E35C77" w:rsidRDefault="00E35C77" w:rsidP="00E35C77">
      <w:pPr>
        <w:autoSpaceDE w:val="0"/>
        <w:autoSpaceDN w:val="0"/>
        <w:adjustRightInd w:val="0"/>
        <w:rPr>
          <w:i/>
          <w:iCs/>
        </w:rPr>
      </w:pPr>
      <w:r w:rsidRPr="00E35C77">
        <w:rPr>
          <w:i/>
          <w:iCs/>
        </w:rPr>
        <w:t>6.2. Υλικές ζημίες τρίτων ανά ατύχημα</w:t>
      </w:r>
    </w:p>
    <w:p w:rsidR="00E35C77" w:rsidRPr="00E35C77" w:rsidRDefault="00E35C77" w:rsidP="00E35C77">
      <w:pPr>
        <w:autoSpaceDE w:val="0"/>
        <w:autoSpaceDN w:val="0"/>
        <w:adjustRightInd w:val="0"/>
        <w:rPr>
          <w:b/>
        </w:rPr>
      </w:pPr>
      <w:r w:rsidRPr="00E35C77">
        <w:rPr>
          <w:b/>
        </w:rPr>
        <w:t>Προαιρετικές καλύψεις</w:t>
      </w:r>
    </w:p>
    <w:p w:rsidR="00E35C77" w:rsidRPr="00E35C77" w:rsidRDefault="00E35C77" w:rsidP="00E35C77">
      <w:pPr>
        <w:autoSpaceDE w:val="0"/>
        <w:autoSpaceDN w:val="0"/>
        <w:adjustRightInd w:val="0"/>
        <w:rPr>
          <w:i/>
          <w:iCs/>
        </w:rPr>
      </w:pPr>
      <w:r w:rsidRPr="00E35C77">
        <w:rPr>
          <w:i/>
          <w:iCs/>
        </w:rPr>
        <w:t>6.3. Υλικές ζημίες σε τροχαίο από ανασφάλιστο όχημα</w:t>
      </w:r>
    </w:p>
    <w:p w:rsidR="00E35C77" w:rsidRPr="00E35C77" w:rsidRDefault="00E35C77" w:rsidP="00E35C77">
      <w:pPr>
        <w:autoSpaceDE w:val="0"/>
        <w:autoSpaceDN w:val="0"/>
        <w:adjustRightInd w:val="0"/>
        <w:rPr>
          <w:i/>
          <w:iCs/>
        </w:rPr>
      </w:pPr>
      <w:r w:rsidRPr="00E35C77">
        <w:rPr>
          <w:i/>
          <w:iCs/>
        </w:rPr>
        <w:t>6.4. Προστασία Bonus Malus</w:t>
      </w:r>
    </w:p>
    <w:p w:rsidR="00E35C77" w:rsidRPr="00E35C77" w:rsidRDefault="00E35C77" w:rsidP="00E35C77">
      <w:pPr>
        <w:autoSpaceDE w:val="0"/>
        <w:autoSpaceDN w:val="0"/>
        <w:adjustRightInd w:val="0"/>
        <w:rPr>
          <w:i/>
          <w:iCs/>
        </w:rPr>
      </w:pPr>
      <w:r w:rsidRPr="00E35C77">
        <w:rPr>
          <w:i/>
          <w:iCs/>
        </w:rPr>
        <w:t>6.5. Ασφάλιση πυρός, με την οποία καλύπτονται οι ζημιές στο τρίκυκλο  από πυρκαγιά, πτώση κεραυνού και έκρηξη</w:t>
      </w:r>
    </w:p>
    <w:p w:rsidR="00291EFA" w:rsidRDefault="00E35C77" w:rsidP="00291EFA">
      <w:pPr>
        <w:autoSpaceDE w:val="0"/>
        <w:autoSpaceDN w:val="0"/>
        <w:adjustRightInd w:val="0"/>
        <w:rPr>
          <w:i/>
          <w:iCs/>
          <w:sz w:val="22"/>
          <w:szCs w:val="20"/>
        </w:rPr>
      </w:pPr>
      <w:r w:rsidRPr="00E35C77">
        <w:rPr>
          <w:i/>
          <w:iCs/>
        </w:rPr>
        <w:t xml:space="preserve">6.6. </w:t>
      </w:r>
      <w:r w:rsidR="00291EFA">
        <w:rPr>
          <w:i/>
          <w:iCs/>
          <w:sz w:val="22"/>
          <w:szCs w:val="20"/>
        </w:rPr>
        <w:t xml:space="preserve">Ζημιές οχήματος από κακόβουλες ενέργειες τρίτων, </w:t>
      </w:r>
      <w:r w:rsidR="00291EFA">
        <w:t>τρομοκρατικές ενέργειες ή πράξεις κατά τη διάρκεια στάσεων, απεργιών, οχλαγωγιών και πολιτικών ταραχών.</w:t>
      </w:r>
    </w:p>
    <w:p w:rsidR="00E35C77" w:rsidRPr="00E35C77" w:rsidRDefault="00E35C77" w:rsidP="00E35C77">
      <w:pPr>
        <w:autoSpaceDE w:val="0"/>
        <w:autoSpaceDN w:val="0"/>
        <w:adjustRightInd w:val="0"/>
        <w:rPr>
          <w:i/>
          <w:iCs/>
        </w:rPr>
      </w:pPr>
      <w:r w:rsidRPr="00E35C77">
        <w:rPr>
          <w:i/>
          <w:iCs/>
        </w:rPr>
        <w:t xml:space="preserve">6.7. Προσωπικό ατύχημα οδηγού </w:t>
      </w:r>
    </w:p>
    <w:p w:rsidR="00E35C77" w:rsidRPr="00E35C77" w:rsidRDefault="00E35C77" w:rsidP="00E35C77">
      <w:pPr>
        <w:autoSpaceDE w:val="0"/>
        <w:autoSpaceDN w:val="0"/>
        <w:adjustRightInd w:val="0"/>
        <w:rPr>
          <w:i/>
          <w:iCs/>
        </w:rPr>
      </w:pPr>
      <w:r w:rsidRPr="00E35C77">
        <w:rPr>
          <w:i/>
          <w:iCs/>
        </w:rPr>
        <w:t>6.8. Θραύση κρυστάλλων</w:t>
      </w:r>
    </w:p>
    <w:p w:rsidR="00E35C77" w:rsidRPr="00E35C77" w:rsidRDefault="00E35C77" w:rsidP="00E35C77">
      <w:pPr>
        <w:autoSpaceDE w:val="0"/>
        <w:autoSpaceDN w:val="0"/>
        <w:adjustRightInd w:val="0"/>
        <w:rPr>
          <w:i/>
          <w:iCs/>
        </w:rPr>
      </w:pPr>
      <w:r w:rsidRPr="00E35C77">
        <w:rPr>
          <w:i/>
          <w:iCs/>
        </w:rPr>
        <w:t>6.9. Φροντίδα στον τόπο του ατυχήματος</w:t>
      </w:r>
    </w:p>
    <w:p w:rsidR="0099267D" w:rsidRDefault="00E35C77" w:rsidP="0099267D">
      <w:pPr>
        <w:autoSpaceDE w:val="0"/>
        <w:autoSpaceDN w:val="0"/>
        <w:adjustRightInd w:val="0"/>
        <w:rPr>
          <w:i/>
          <w:iCs/>
          <w:szCs w:val="20"/>
        </w:rPr>
      </w:pPr>
      <w:r w:rsidRPr="00E35C77">
        <w:rPr>
          <w:i/>
          <w:iCs/>
        </w:rPr>
        <w:t>6.10. Οδική βοήθεια</w:t>
      </w:r>
    </w:p>
    <w:p w:rsidR="00402F11" w:rsidRDefault="00402F11" w:rsidP="00402F11">
      <w:pPr>
        <w:autoSpaceDE w:val="0"/>
        <w:autoSpaceDN w:val="0"/>
        <w:adjustRightInd w:val="0"/>
        <w:rPr>
          <w:i/>
          <w:iCs/>
          <w:szCs w:val="20"/>
        </w:rPr>
      </w:pPr>
      <w:r>
        <w:rPr>
          <w:i/>
          <w:iCs/>
          <w:szCs w:val="20"/>
        </w:rPr>
        <w:t xml:space="preserve">Εκτιμώμενο Ασφαλιστικό ποσό οχήματος = </w:t>
      </w:r>
      <w:r w:rsidR="001C2482" w:rsidRPr="009524FF">
        <w:rPr>
          <w:i/>
          <w:iCs/>
          <w:szCs w:val="20"/>
        </w:rPr>
        <w:t>7</w:t>
      </w:r>
      <w:r>
        <w:rPr>
          <w:i/>
          <w:iCs/>
          <w:szCs w:val="20"/>
        </w:rPr>
        <w:t>.</w:t>
      </w:r>
      <w:r w:rsidR="0099267D">
        <w:rPr>
          <w:i/>
          <w:iCs/>
          <w:szCs w:val="20"/>
        </w:rPr>
        <w:t>0</w:t>
      </w:r>
      <w:r>
        <w:rPr>
          <w:i/>
          <w:iCs/>
          <w:szCs w:val="20"/>
        </w:rPr>
        <w:t>00,00 €</w:t>
      </w:r>
    </w:p>
    <w:p w:rsidR="00402F11" w:rsidRDefault="00402F11" w:rsidP="00402F11">
      <w:pPr>
        <w:autoSpaceDE w:val="0"/>
        <w:autoSpaceDN w:val="0"/>
        <w:adjustRightInd w:val="0"/>
        <w:rPr>
          <w:rFonts w:ascii="Verdana-Italic" w:hAnsi="Verdana-Italic"/>
          <w:b/>
          <w:bCs/>
          <w:i/>
          <w:iCs/>
          <w:sz w:val="20"/>
          <w:szCs w:val="20"/>
        </w:rPr>
      </w:pPr>
    </w:p>
    <w:p w:rsidR="00402F11" w:rsidRDefault="00402F11" w:rsidP="00402F11">
      <w:pPr>
        <w:autoSpaceDE w:val="0"/>
        <w:autoSpaceDN w:val="0"/>
        <w:adjustRightInd w:val="0"/>
        <w:rPr>
          <w:b/>
          <w:bCs/>
          <w:szCs w:val="20"/>
        </w:rPr>
      </w:pPr>
      <w:r>
        <w:rPr>
          <w:b/>
          <w:bCs/>
          <w:szCs w:val="20"/>
        </w:rPr>
        <w:t>ΑΣΦΑΛΙΣΤΙΚΗ ΕΤΑΙΡΕΙΑ:…………………………………………………………………………….</w:t>
      </w:r>
    </w:p>
    <w:p w:rsidR="00402F11" w:rsidRDefault="00402F11" w:rsidP="00402F11">
      <w:pPr>
        <w:autoSpaceDE w:val="0"/>
        <w:autoSpaceDN w:val="0"/>
        <w:adjustRightInd w:val="0"/>
        <w:rPr>
          <w:b/>
          <w:bCs/>
          <w:szCs w:val="20"/>
        </w:rPr>
      </w:pPr>
      <w:r>
        <w:rPr>
          <w:b/>
          <w:bCs/>
          <w:szCs w:val="20"/>
        </w:rPr>
        <w:t>Τιμή ανά έτος (ασφάλιση σε δύο εξάμηνα) :</w:t>
      </w:r>
    </w:p>
    <w:p w:rsidR="00402F11" w:rsidRDefault="00402F11" w:rsidP="00402F11">
      <w:pPr>
        <w:autoSpaceDE w:val="0"/>
        <w:autoSpaceDN w:val="0"/>
        <w:adjustRightInd w:val="0"/>
        <w:rPr>
          <w:szCs w:val="20"/>
        </w:rPr>
      </w:pPr>
      <w:r>
        <w:rPr>
          <w:szCs w:val="20"/>
        </w:rPr>
        <w:t>Αριθμητικώς : ………………………………………………………………...…………………………..€</w:t>
      </w:r>
    </w:p>
    <w:p w:rsidR="00402F11" w:rsidRDefault="00402F11" w:rsidP="00402F11">
      <w:pPr>
        <w:autoSpaceDE w:val="0"/>
        <w:autoSpaceDN w:val="0"/>
        <w:adjustRightInd w:val="0"/>
        <w:rPr>
          <w:szCs w:val="20"/>
        </w:rPr>
      </w:pPr>
      <w:r>
        <w:rPr>
          <w:szCs w:val="20"/>
        </w:rPr>
        <w:t>Ολογράφως :………………………………………………………………………………………………..</w:t>
      </w:r>
    </w:p>
    <w:p w:rsidR="00E724C9" w:rsidRDefault="00E724C9">
      <w:pPr>
        <w:autoSpaceDE w:val="0"/>
        <w:autoSpaceDN w:val="0"/>
        <w:adjustRightInd w:val="0"/>
        <w:rPr>
          <w:b/>
          <w:bCs/>
          <w:i/>
          <w:iCs/>
          <w:szCs w:val="20"/>
        </w:rPr>
      </w:pPr>
    </w:p>
    <w:p w:rsidR="00C65849" w:rsidRDefault="00C65849">
      <w:pPr>
        <w:autoSpaceDE w:val="0"/>
        <w:autoSpaceDN w:val="0"/>
        <w:adjustRightInd w:val="0"/>
        <w:rPr>
          <w:b/>
          <w:bCs/>
          <w:i/>
          <w:iCs/>
          <w:szCs w:val="20"/>
        </w:rPr>
      </w:pPr>
    </w:p>
    <w:p w:rsidR="00F541DB" w:rsidRPr="00BB166A" w:rsidRDefault="008D40DC">
      <w:pPr>
        <w:autoSpaceDE w:val="0"/>
        <w:autoSpaceDN w:val="0"/>
        <w:adjustRightInd w:val="0"/>
        <w:rPr>
          <w:b/>
          <w:bCs/>
          <w:iCs/>
          <w:szCs w:val="20"/>
          <w:u w:val="single"/>
        </w:rPr>
      </w:pPr>
      <w:r>
        <w:rPr>
          <w:b/>
          <w:bCs/>
          <w:iCs/>
          <w:szCs w:val="20"/>
          <w:u w:val="single"/>
        </w:rPr>
        <w:t>8</w:t>
      </w:r>
      <w:r w:rsidR="00C65849">
        <w:rPr>
          <w:b/>
          <w:bCs/>
          <w:iCs/>
          <w:szCs w:val="20"/>
          <w:u w:val="single"/>
        </w:rPr>
        <w:t>6</w:t>
      </w:r>
      <w:r w:rsidR="00BB166A">
        <w:rPr>
          <w:b/>
          <w:bCs/>
          <w:iCs/>
          <w:szCs w:val="20"/>
          <w:u w:val="single"/>
        </w:rPr>
        <w:t xml:space="preserve">. ΆΡΘΡΟ </w:t>
      </w:r>
      <w:r>
        <w:rPr>
          <w:b/>
          <w:bCs/>
          <w:iCs/>
          <w:szCs w:val="20"/>
          <w:u w:val="single"/>
        </w:rPr>
        <w:t>8</w:t>
      </w:r>
      <w:r w:rsidR="00C65849">
        <w:rPr>
          <w:b/>
          <w:bCs/>
          <w:iCs/>
          <w:szCs w:val="20"/>
          <w:u w:val="single"/>
        </w:rPr>
        <w:t>6</w:t>
      </w:r>
    </w:p>
    <w:p w:rsidR="00402F11" w:rsidRPr="00B410F9" w:rsidRDefault="008D40DC" w:rsidP="00402F11">
      <w:pPr>
        <w:autoSpaceDE w:val="0"/>
        <w:autoSpaceDN w:val="0"/>
        <w:adjustRightInd w:val="0"/>
        <w:rPr>
          <w:b/>
          <w:bCs/>
          <w:iCs/>
          <w:szCs w:val="20"/>
        </w:rPr>
      </w:pPr>
      <w:r w:rsidRPr="00B410F9">
        <w:rPr>
          <w:b/>
          <w:bCs/>
          <w:iCs/>
        </w:rPr>
        <w:t>8</w:t>
      </w:r>
      <w:r w:rsidR="00C65849">
        <w:rPr>
          <w:b/>
          <w:bCs/>
          <w:iCs/>
        </w:rPr>
        <w:t>6</w:t>
      </w:r>
      <w:r w:rsidR="00F541DB" w:rsidRPr="00B410F9">
        <w:rPr>
          <w:b/>
          <w:bCs/>
          <w:iCs/>
        </w:rPr>
        <w:t xml:space="preserve">. </w:t>
      </w:r>
      <w:r w:rsidR="00402F11" w:rsidRPr="00B410F9">
        <w:rPr>
          <w:b/>
          <w:bCs/>
          <w:iCs/>
          <w:szCs w:val="20"/>
        </w:rPr>
        <w:t>ΤΡΙΚΥΚΛΟ PIAGGIO με αριθμό κυκλοφορίας ZMT 929 Φορολογήσιμης Ισχύος 3 και χρονολογία έκδοσης 1</w:t>
      </w:r>
      <w:r w:rsidR="00402F11" w:rsidRPr="00B410F9">
        <w:rPr>
          <w:b/>
          <w:bCs/>
          <w:iCs/>
          <w:szCs w:val="12"/>
        </w:rPr>
        <w:t xml:space="preserve">ης </w:t>
      </w:r>
      <w:r w:rsidR="00402F11" w:rsidRPr="00B410F9">
        <w:rPr>
          <w:b/>
          <w:bCs/>
          <w:iCs/>
          <w:szCs w:val="20"/>
        </w:rPr>
        <w:t>Αδείας 2001</w:t>
      </w:r>
      <w:r w:rsidR="00B410F9">
        <w:rPr>
          <w:b/>
          <w:bCs/>
          <w:iCs/>
          <w:szCs w:val="20"/>
        </w:rPr>
        <w:t>.</w:t>
      </w:r>
    </w:p>
    <w:p w:rsidR="00402F11" w:rsidRDefault="00402F11" w:rsidP="00402F11">
      <w:pPr>
        <w:autoSpaceDE w:val="0"/>
        <w:autoSpaceDN w:val="0"/>
        <w:adjustRightInd w:val="0"/>
        <w:rPr>
          <w:b/>
          <w:bCs/>
          <w:i/>
          <w:iCs/>
          <w:szCs w:val="20"/>
        </w:rPr>
      </w:pPr>
    </w:p>
    <w:p w:rsidR="00402F11" w:rsidRDefault="00402F11" w:rsidP="00402F11">
      <w:pPr>
        <w:autoSpaceDE w:val="0"/>
        <w:autoSpaceDN w:val="0"/>
        <w:adjustRightInd w:val="0"/>
        <w:rPr>
          <w:b/>
          <w:bCs/>
          <w:i/>
          <w:iCs/>
          <w:szCs w:val="20"/>
        </w:rPr>
      </w:pPr>
      <w:r>
        <w:rPr>
          <w:b/>
          <w:bCs/>
          <w:i/>
          <w:iCs/>
          <w:szCs w:val="20"/>
        </w:rPr>
        <w:t xml:space="preserve">ΟΜΑΔΑ </w:t>
      </w:r>
      <w:r w:rsidR="00E35C77">
        <w:rPr>
          <w:b/>
          <w:bCs/>
          <w:i/>
          <w:iCs/>
          <w:szCs w:val="20"/>
        </w:rPr>
        <w:t>6</w:t>
      </w:r>
    </w:p>
    <w:p w:rsidR="00E35C77" w:rsidRPr="00E35C77" w:rsidRDefault="00E35C77" w:rsidP="00E35C77">
      <w:pPr>
        <w:autoSpaceDE w:val="0"/>
        <w:autoSpaceDN w:val="0"/>
        <w:adjustRightInd w:val="0"/>
        <w:rPr>
          <w:b/>
        </w:rPr>
      </w:pPr>
      <w:r w:rsidRPr="00E35C77">
        <w:rPr>
          <w:b/>
        </w:rPr>
        <w:t>Υποχρεωτικές καλύψεις</w:t>
      </w:r>
    </w:p>
    <w:p w:rsidR="00E35C77" w:rsidRPr="00E35C77" w:rsidRDefault="00E35C77" w:rsidP="00E35C77">
      <w:pPr>
        <w:autoSpaceDE w:val="0"/>
        <w:autoSpaceDN w:val="0"/>
        <w:adjustRightInd w:val="0"/>
      </w:pPr>
      <w:r w:rsidRPr="00E35C77">
        <w:t>Για την ασφάλιση έναντι οδικής αστικής ευθύνης</w:t>
      </w:r>
    </w:p>
    <w:p w:rsidR="00E35C77" w:rsidRPr="00E35C77" w:rsidRDefault="00E35C77" w:rsidP="00E35C77">
      <w:pPr>
        <w:autoSpaceDE w:val="0"/>
        <w:autoSpaceDN w:val="0"/>
        <w:adjustRightInd w:val="0"/>
        <w:rPr>
          <w:i/>
          <w:iCs/>
        </w:rPr>
      </w:pPr>
      <w:r w:rsidRPr="00E35C77">
        <w:rPr>
          <w:i/>
          <w:iCs/>
        </w:rPr>
        <w:t>6.1. Σωματικές βλάβες τρίτων ανά θύμα</w:t>
      </w:r>
    </w:p>
    <w:p w:rsidR="00E35C77" w:rsidRPr="00E35C77" w:rsidRDefault="00E35C77" w:rsidP="00E35C77">
      <w:pPr>
        <w:autoSpaceDE w:val="0"/>
        <w:autoSpaceDN w:val="0"/>
        <w:adjustRightInd w:val="0"/>
        <w:rPr>
          <w:i/>
          <w:iCs/>
        </w:rPr>
      </w:pPr>
      <w:r w:rsidRPr="00E35C77">
        <w:rPr>
          <w:i/>
          <w:iCs/>
        </w:rPr>
        <w:t>6.2. Υλικές ζημίες τρίτων ανά ατύχημα</w:t>
      </w:r>
    </w:p>
    <w:p w:rsidR="00E35C77" w:rsidRPr="00E35C77" w:rsidRDefault="00E35C77" w:rsidP="00E35C77">
      <w:pPr>
        <w:autoSpaceDE w:val="0"/>
        <w:autoSpaceDN w:val="0"/>
        <w:adjustRightInd w:val="0"/>
        <w:rPr>
          <w:b/>
        </w:rPr>
      </w:pPr>
      <w:r w:rsidRPr="00E35C77">
        <w:rPr>
          <w:b/>
        </w:rPr>
        <w:t>Προαιρετικές καλύψεις</w:t>
      </w:r>
    </w:p>
    <w:p w:rsidR="00E35C77" w:rsidRPr="00E35C77" w:rsidRDefault="00E35C77" w:rsidP="00E35C77">
      <w:pPr>
        <w:autoSpaceDE w:val="0"/>
        <w:autoSpaceDN w:val="0"/>
        <w:adjustRightInd w:val="0"/>
        <w:rPr>
          <w:i/>
          <w:iCs/>
        </w:rPr>
      </w:pPr>
      <w:r w:rsidRPr="00E35C77">
        <w:rPr>
          <w:i/>
          <w:iCs/>
        </w:rPr>
        <w:t>6.3. Υλικές ζημίες σε τροχαίο από ανασφάλιστο όχημα</w:t>
      </w:r>
    </w:p>
    <w:p w:rsidR="00E35C77" w:rsidRPr="00E35C77" w:rsidRDefault="00E35C77" w:rsidP="00E35C77">
      <w:pPr>
        <w:autoSpaceDE w:val="0"/>
        <w:autoSpaceDN w:val="0"/>
        <w:adjustRightInd w:val="0"/>
        <w:rPr>
          <w:i/>
          <w:iCs/>
        </w:rPr>
      </w:pPr>
      <w:r w:rsidRPr="00E35C77">
        <w:rPr>
          <w:i/>
          <w:iCs/>
        </w:rPr>
        <w:t>6.4. Προστασία Bonus Malus</w:t>
      </w:r>
    </w:p>
    <w:p w:rsidR="00E35C77" w:rsidRPr="00E35C77" w:rsidRDefault="00E35C77" w:rsidP="00E35C77">
      <w:pPr>
        <w:autoSpaceDE w:val="0"/>
        <w:autoSpaceDN w:val="0"/>
        <w:adjustRightInd w:val="0"/>
        <w:rPr>
          <w:i/>
          <w:iCs/>
        </w:rPr>
      </w:pPr>
      <w:r w:rsidRPr="00E35C77">
        <w:rPr>
          <w:i/>
          <w:iCs/>
        </w:rPr>
        <w:t>6.5. Ασφάλιση πυρός, με την οποία καλύπτονται οι ζημιές στο τρίκυκλο  από πυρκαγιά, πτώση κεραυνού και έκρηξη</w:t>
      </w:r>
    </w:p>
    <w:p w:rsidR="00291EFA" w:rsidRDefault="00E35C77" w:rsidP="00291EFA">
      <w:pPr>
        <w:autoSpaceDE w:val="0"/>
        <w:autoSpaceDN w:val="0"/>
        <w:adjustRightInd w:val="0"/>
        <w:rPr>
          <w:i/>
          <w:iCs/>
          <w:sz w:val="22"/>
          <w:szCs w:val="20"/>
        </w:rPr>
      </w:pPr>
      <w:r w:rsidRPr="00E35C77">
        <w:rPr>
          <w:i/>
          <w:iCs/>
        </w:rPr>
        <w:t xml:space="preserve">6.6. </w:t>
      </w:r>
      <w:r w:rsidR="00291EFA">
        <w:rPr>
          <w:i/>
          <w:iCs/>
          <w:sz w:val="22"/>
          <w:szCs w:val="20"/>
        </w:rPr>
        <w:t xml:space="preserve">Ζημιές οχήματος από κακόβουλες ενέργειες τρίτων, </w:t>
      </w:r>
      <w:r w:rsidR="00291EFA">
        <w:t>τρομοκρατικές ενέργειες ή πράξεις κατά τη διάρκεια στάσεων, απεργιών, οχλαγωγιών και πολιτικών ταραχών.</w:t>
      </w:r>
    </w:p>
    <w:p w:rsidR="00E35C77" w:rsidRPr="00E35C77" w:rsidRDefault="00E35C77" w:rsidP="00E35C77">
      <w:pPr>
        <w:autoSpaceDE w:val="0"/>
        <w:autoSpaceDN w:val="0"/>
        <w:adjustRightInd w:val="0"/>
        <w:rPr>
          <w:i/>
          <w:iCs/>
        </w:rPr>
      </w:pPr>
      <w:r w:rsidRPr="00E35C77">
        <w:rPr>
          <w:i/>
          <w:iCs/>
        </w:rPr>
        <w:t xml:space="preserve">6.7. Προσωπικό ατύχημα οδηγού </w:t>
      </w:r>
    </w:p>
    <w:p w:rsidR="00E35C77" w:rsidRPr="00E35C77" w:rsidRDefault="00E35C77" w:rsidP="00E35C77">
      <w:pPr>
        <w:autoSpaceDE w:val="0"/>
        <w:autoSpaceDN w:val="0"/>
        <w:adjustRightInd w:val="0"/>
        <w:rPr>
          <w:i/>
          <w:iCs/>
        </w:rPr>
      </w:pPr>
      <w:r w:rsidRPr="00E35C77">
        <w:rPr>
          <w:i/>
          <w:iCs/>
        </w:rPr>
        <w:t>6.8. Θραύση κρυστάλλων</w:t>
      </w:r>
    </w:p>
    <w:p w:rsidR="00E35C77" w:rsidRPr="00E35C77" w:rsidRDefault="00E35C77" w:rsidP="00E35C77">
      <w:pPr>
        <w:autoSpaceDE w:val="0"/>
        <w:autoSpaceDN w:val="0"/>
        <w:adjustRightInd w:val="0"/>
        <w:rPr>
          <w:i/>
          <w:iCs/>
        </w:rPr>
      </w:pPr>
      <w:r w:rsidRPr="00E35C77">
        <w:rPr>
          <w:i/>
          <w:iCs/>
        </w:rPr>
        <w:t>6.9. Φροντίδα στον τόπο του ατυχήματος</w:t>
      </w:r>
    </w:p>
    <w:p w:rsidR="00E35C77" w:rsidRPr="00E35C77" w:rsidRDefault="00E35C77" w:rsidP="00E35C77">
      <w:pPr>
        <w:autoSpaceDE w:val="0"/>
        <w:autoSpaceDN w:val="0"/>
        <w:adjustRightInd w:val="0"/>
        <w:rPr>
          <w:i/>
          <w:iCs/>
        </w:rPr>
      </w:pPr>
      <w:r w:rsidRPr="00E35C77">
        <w:rPr>
          <w:i/>
          <w:iCs/>
        </w:rPr>
        <w:t>6.10. Οδική βοήθεια</w:t>
      </w:r>
    </w:p>
    <w:p w:rsidR="00402F11" w:rsidRDefault="00402F11" w:rsidP="00402F11">
      <w:pPr>
        <w:autoSpaceDE w:val="0"/>
        <w:autoSpaceDN w:val="0"/>
        <w:adjustRightInd w:val="0"/>
        <w:rPr>
          <w:i/>
          <w:iCs/>
          <w:szCs w:val="20"/>
        </w:rPr>
      </w:pPr>
      <w:r>
        <w:rPr>
          <w:i/>
          <w:iCs/>
          <w:szCs w:val="20"/>
        </w:rPr>
        <w:t xml:space="preserve">Εκτιμώμενο Ασφαλιστικό ποσό οχήματος = </w:t>
      </w:r>
      <w:r w:rsidR="001C2482" w:rsidRPr="009524FF">
        <w:rPr>
          <w:i/>
          <w:iCs/>
          <w:szCs w:val="20"/>
        </w:rPr>
        <w:t>3</w:t>
      </w:r>
      <w:r>
        <w:rPr>
          <w:i/>
          <w:iCs/>
          <w:szCs w:val="20"/>
        </w:rPr>
        <w:t>.000,00 €</w:t>
      </w:r>
    </w:p>
    <w:p w:rsidR="00402F11" w:rsidRDefault="00402F11" w:rsidP="00402F11">
      <w:pPr>
        <w:autoSpaceDE w:val="0"/>
        <w:autoSpaceDN w:val="0"/>
        <w:adjustRightInd w:val="0"/>
        <w:rPr>
          <w:rFonts w:ascii="Verdana-Italic" w:hAnsi="Verdana-Italic"/>
          <w:b/>
          <w:bCs/>
          <w:i/>
          <w:iCs/>
          <w:sz w:val="20"/>
          <w:szCs w:val="20"/>
        </w:rPr>
      </w:pPr>
    </w:p>
    <w:p w:rsidR="00402F11" w:rsidRDefault="00402F11" w:rsidP="00402F11">
      <w:pPr>
        <w:autoSpaceDE w:val="0"/>
        <w:autoSpaceDN w:val="0"/>
        <w:adjustRightInd w:val="0"/>
        <w:rPr>
          <w:b/>
          <w:bCs/>
          <w:szCs w:val="20"/>
        </w:rPr>
      </w:pPr>
      <w:r>
        <w:rPr>
          <w:b/>
          <w:bCs/>
          <w:szCs w:val="20"/>
        </w:rPr>
        <w:t>ΑΣΦΑΛΙΣΤΙΚΗ ΕΤΑΙΡΕΙΑ:…………………………………………………………………………….</w:t>
      </w:r>
    </w:p>
    <w:p w:rsidR="00402F11" w:rsidRDefault="00402F11" w:rsidP="00402F11">
      <w:pPr>
        <w:autoSpaceDE w:val="0"/>
        <w:autoSpaceDN w:val="0"/>
        <w:adjustRightInd w:val="0"/>
        <w:rPr>
          <w:b/>
          <w:bCs/>
          <w:szCs w:val="20"/>
        </w:rPr>
      </w:pPr>
      <w:r>
        <w:rPr>
          <w:b/>
          <w:bCs/>
          <w:szCs w:val="20"/>
        </w:rPr>
        <w:t>Τιμή ανά έτος (ασφάλιση σε δύο εξάμηνα) :</w:t>
      </w:r>
    </w:p>
    <w:p w:rsidR="00402F11" w:rsidRDefault="00402F11" w:rsidP="00402F11">
      <w:pPr>
        <w:autoSpaceDE w:val="0"/>
        <w:autoSpaceDN w:val="0"/>
        <w:adjustRightInd w:val="0"/>
        <w:rPr>
          <w:szCs w:val="20"/>
        </w:rPr>
      </w:pPr>
      <w:r>
        <w:rPr>
          <w:szCs w:val="20"/>
        </w:rPr>
        <w:t>Αριθμητικώς : ………………………………………………………………...…………………………..€</w:t>
      </w:r>
    </w:p>
    <w:p w:rsidR="00402F11" w:rsidRDefault="00402F11" w:rsidP="00402F11">
      <w:pPr>
        <w:autoSpaceDE w:val="0"/>
        <w:autoSpaceDN w:val="0"/>
        <w:adjustRightInd w:val="0"/>
        <w:rPr>
          <w:szCs w:val="20"/>
        </w:rPr>
      </w:pPr>
      <w:r>
        <w:rPr>
          <w:szCs w:val="20"/>
        </w:rPr>
        <w:t>Ολογράφως :………………………………………………………………………………………………..</w:t>
      </w:r>
    </w:p>
    <w:p w:rsidR="00F541DB" w:rsidRDefault="00F541DB">
      <w:pPr>
        <w:autoSpaceDE w:val="0"/>
        <w:autoSpaceDN w:val="0"/>
        <w:adjustRightInd w:val="0"/>
        <w:rPr>
          <w:szCs w:val="20"/>
        </w:rPr>
      </w:pPr>
    </w:p>
    <w:p w:rsidR="00F541DB" w:rsidRDefault="00F541DB">
      <w:pPr>
        <w:autoSpaceDE w:val="0"/>
        <w:autoSpaceDN w:val="0"/>
        <w:adjustRightInd w:val="0"/>
        <w:rPr>
          <w:rFonts w:ascii="Verdana" w:hAnsi="Verdana"/>
          <w:b/>
          <w:bCs/>
          <w:i/>
          <w:iCs/>
          <w:sz w:val="20"/>
          <w:szCs w:val="20"/>
        </w:rPr>
      </w:pPr>
    </w:p>
    <w:p w:rsidR="00F541DB" w:rsidRPr="00BB166A" w:rsidRDefault="008D40DC">
      <w:pPr>
        <w:autoSpaceDE w:val="0"/>
        <w:autoSpaceDN w:val="0"/>
        <w:adjustRightInd w:val="0"/>
        <w:rPr>
          <w:b/>
          <w:bCs/>
          <w:iCs/>
          <w:szCs w:val="28"/>
          <w:u w:val="single"/>
        </w:rPr>
      </w:pPr>
      <w:r>
        <w:rPr>
          <w:b/>
          <w:bCs/>
          <w:iCs/>
          <w:szCs w:val="20"/>
          <w:u w:val="single"/>
        </w:rPr>
        <w:t>8</w:t>
      </w:r>
      <w:r w:rsidR="00C65849">
        <w:rPr>
          <w:b/>
          <w:bCs/>
          <w:iCs/>
          <w:szCs w:val="20"/>
          <w:u w:val="single"/>
        </w:rPr>
        <w:t>7</w:t>
      </w:r>
      <w:r w:rsidR="00BB166A">
        <w:rPr>
          <w:b/>
          <w:bCs/>
          <w:iCs/>
          <w:szCs w:val="20"/>
          <w:u w:val="single"/>
        </w:rPr>
        <w:t xml:space="preserve">. ΆΡΘΡΟ </w:t>
      </w:r>
      <w:r>
        <w:rPr>
          <w:b/>
          <w:bCs/>
          <w:iCs/>
          <w:szCs w:val="20"/>
          <w:u w:val="single"/>
        </w:rPr>
        <w:t>8</w:t>
      </w:r>
      <w:r w:rsidR="00C65849">
        <w:rPr>
          <w:b/>
          <w:bCs/>
          <w:iCs/>
          <w:szCs w:val="20"/>
          <w:u w:val="single"/>
        </w:rPr>
        <w:t>7</w:t>
      </w:r>
    </w:p>
    <w:p w:rsidR="00402F11" w:rsidRPr="00B410F9" w:rsidRDefault="008D40DC" w:rsidP="00402F11">
      <w:pPr>
        <w:autoSpaceDE w:val="0"/>
        <w:autoSpaceDN w:val="0"/>
        <w:adjustRightInd w:val="0"/>
        <w:rPr>
          <w:b/>
          <w:bCs/>
          <w:iCs/>
          <w:szCs w:val="20"/>
        </w:rPr>
      </w:pPr>
      <w:r w:rsidRPr="00B410F9">
        <w:rPr>
          <w:b/>
          <w:bCs/>
          <w:iCs/>
        </w:rPr>
        <w:t>8</w:t>
      </w:r>
      <w:r w:rsidR="00C65849">
        <w:rPr>
          <w:b/>
          <w:bCs/>
          <w:iCs/>
        </w:rPr>
        <w:t>7</w:t>
      </w:r>
      <w:r w:rsidR="00F541DB" w:rsidRPr="00B410F9">
        <w:rPr>
          <w:b/>
          <w:bCs/>
          <w:iCs/>
        </w:rPr>
        <w:t xml:space="preserve">. </w:t>
      </w:r>
      <w:r w:rsidR="00402F11" w:rsidRPr="00B410F9">
        <w:rPr>
          <w:b/>
          <w:bCs/>
          <w:iCs/>
          <w:szCs w:val="20"/>
        </w:rPr>
        <w:t>ΤΡΙΚΥΚΛΟ PIAGGIO με αριθμό κυκλοφορίας ΟΖΟ 895 Φορολογήσιμης Ισχύος 3 και χρονολογία έκδοσης 1</w:t>
      </w:r>
      <w:r w:rsidR="00402F11" w:rsidRPr="00B410F9">
        <w:rPr>
          <w:b/>
          <w:bCs/>
          <w:iCs/>
          <w:szCs w:val="12"/>
        </w:rPr>
        <w:t xml:space="preserve">ης </w:t>
      </w:r>
      <w:r w:rsidR="00402F11" w:rsidRPr="00B410F9">
        <w:rPr>
          <w:b/>
          <w:bCs/>
          <w:iCs/>
          <w:szCs w:val="20"/>
        </w:rPr>
        <w:t>Αδείας 2012</w:t>
      </w:r>
      <w:r w:rsidR="00B410F9">
        <w:rPr>
          <w:b/>
          <w:bCs/>
          <w:iCs/>
          <w:szCs w:val="20"/>
        </w:rPr>
        <w:t>.</w:t>
      </w:r>
    </w:p>
    <w:p w:rsidR="00402F11" w:rsidRDefault="00402F11" w:rsidP="00402F11">
      <w:pPr>
        <w:autoSpaceDE w:val="0"/>
        <w:autoSpaceDN w:val="0"/>
        <w:adjustRightInd w:val="0"/>
        <w:rPr>
          <w:b/>
          <w:bCs/>
          <w:i/>
          <w:iCs/>
          <w:szCs w:val="20"/>
        </w:rPr>
      </w:pPr>
    </w:p>
    <w:p w:rsidR="00402F11" w:rsidRDefault="00402F11" w:rsidP="00402F11">
      <w:pPr>
        <w:autoSpaceDE w:val="0"/>
        <w:autoSpaceDN w:val="0"/>
        <w:adjustRightInd w:val="0"/>
        <w:rPr>
          <w:b/>
          <w:bCs/>
          <w:i/>
          <w:iCs/>
          <w:szCs w:val="20"/>
        </w:rPr>
      </w:pPr>
      <w:r>
        <w:rPr>
          <w:b/>
          <w:bCs/>
          <w:i/>
          <w:iCs/>
          <w:szCs w:val="20"/>
        </w:rPr>
        <w:t xml:space="preserve">ΟΜΑΔΑ </w:t>
      </w:r>
      <w:r w:rsidR="00E35C77">
        <w:rPr>
          <w:b/>
          <w:bCs/>
          <w:i/>
          <w:iCs/>
          <w:szCs w:val="20"/>
        </w:rPr>
        <w:t>6</w:t>
      </w:r>
    </w:p>
    <w:p w:rsidR="00E35C77" w:rsidRPr="00E35C77" w:rsidRDefault="00E35C77" w:rsidP="00E35C77">
      <w:pPr>
        <w:autoSpaceDE w:val="0"/>
        <w:autoSpaceDN w:val="0"/>
        <w:adjustRightInd w:val="0"/>
        <w:rPr>
          <w:b/>
        </w:rPr>
      </w:pPr>
      <w:r w:rsidRPr="00E35C77">
        <w:rPr>
          <w:b/>
        </w:rPr>
        <w:t>Υποχρεωτικές καλύψεις</w:t>
      </w:r>
    </w:p>
    <w:p w:rsidR="00E35C77" w:rsidRPr="00E35C77" w:rsidRDefault="00E35C77" w:rsidP="00E35C77">
      <w:pPr>
        <w:autoSpaceDE w:val="0"/>
        <w:autoSpaceDN w:val="0"/>
        <w:adjustRightInd w:val="0"/>
      </w:pPr>
      <w:r w:rsidRPr="00E35C77">
        <w:t>Για την ασφάλιση έναντι οδικής αστικής ευθύνης</w:t>
      </w:r>
    </w:p>
    <w:p w:rsidR="00E35C77" w:rsidRPr="00E35C77" w:rsidRDefault="00E35C77" w:rsidP="00E35C77">
      <w:pPr>
        <w:autoSpaceDE w:val="0"/>
        <w:autoSpaceDN w:val="0"/>
        <w:adjustRightInd w:val="0"/>
        <w:rPr>
          <w:i/>
          <w:iCs/>
        </w:rPr>
      </w:pPr>
      <w:r w:rsidRPr="00E35C77">
        <w:rPr>
          <w:i/>
          <w:iCs/>
        </w:rPr>
        <w:t>6.1. Σωματικές βλάβες τρίτων ανά θύμα</w:t>
      </w:r>
    </w:p>
    <w:p w:rsidR="00E35C77" w:rsidRPr="00E35C77" w:rsidRDefault="00E35C77" w:rsidP="00E35C77">
      <w:pPr>
        <w:autoSpaceDE w:val="0"/>
        <w:autoSpaceDN w:val="0"/>
        <w:adjustRightInd w:val="0"/>
        <w:rPr>
          <w:i/>
          <w:iCs/>
        </w:rPr>
      </w:pPr>
      <w:r w:rsidRPr="00E35C77">
        <w:rPr>
          <w:i/>
          <w:iCs/>
        </w:rPr>
        <w:t>6.2. Υλικές ζημίες τρίτων ανά ατύχημα</w:t>
      </w:r>
    </w:p>
    <w:p w:rsidR="00E35C77" w:rsidRPr="00E35C77" w:rsidRDefault="00E35C77" w:rsidP="00E35C77">
      <w:pPr>
        <w:autoSpaceDE w:val="0"/>
        <w:autoSpaceDN w:val="0"/>
        <w:adjustRightInd w:val="0"/>
        <w:rPr>
          <w:b/>
        </w:rPr>
      </w:pPr>
      <w:r w:rsidRPr="00E35C77">
        <w:rPr>
          <w:b/>
        </w:rPr>
        <w:t>Προαιρετικές καλύψεις</w:t>
      </w:r>
    </w:p>
    <w:p w:rsidR="00E35C77" w:rsidRPr="00E35C77" w:rsidRDefault="00E35C77" w:rsidP="00E35C77">
      <w:pPr>
        <w:autoSpaceDE w:val="0"/>
        <w:autoSpaceDN w:val="0"/>
        <w:adjustRightInd w:val="0"/>
        <w:rPr>
          <w:i/>
          <w:iCs/>
        </w:rPr>
      </w:pPr>
      <w:r w:rsidRPr="00E35C77">
        <w:rPr>
          <w:i/>
          <w:iCs/>
        </w:rPr>
        <w:t>6.3. Υλικές ζημίες σε τροχαίο από ανασφάλιστο όχημα</w:t>
      </w:r>
    </w:p>
    <w:p w:rsidR="00E35C77" w:rsidRPr="00E35C77" w:rsidRDefault="00E35C77" w:rsidP="00E35C77">
      <w:pPr>
        <w:autoSpaceDE w:val="0"/>
        <w:autoSpaceDN w:val="0"/>
        <w:adjustRightInd w:val="0"/>
        <w:rPr>
          <w:i/>
          <w:iCs/>
        </w:rPr>
      </w:pPr>
      <w:r w:rsidRPr="00E35C77">
        <w:rPr>
          <w:i/>
          <w:iCs/>
        </w:rPr>
        <w:t>6.4. Προστασία Bonus Malus</w:t>
      </w:r>
    </w:p>
    <w:p w:rsidR="00E35C77" w:rsidRPr="00E35C77" w:rsidRDefault="00E35C77" w:rsidP="00E35C77">
      <w:pPr>
        <w:autoSpaceDE w:val="0"/>
        <w:autoSpaceDN w:val="0"/>
        <w:adjustRightInd w:val="0"/>
        <w:rPr>
          <w:i/>
          <w:iCs/>
        </w:rPr>
      </w:pPr>
      <w:r w:rsidRPr="00E35C77">
        <w:rPr>
          <w:i/>
          <w:iCs/>
        </w:rPr>
        <w:t>6.5. Ασφάλιση πυρός, με την οποία καλύπτονται οι ζημιές στο τρίκυκλο  από πυρκαγιά, πτώση κεραυνού και έκρηξη</w:t>
      </w:r>
    </w:p>
    <w:p w:rsidR="00291EFA" w:rsidRDefault="00E35C77" w:rsidP="00291EFA">
      <w:pPr>
        <w:autoSpaceDE w:val="0"/>
        <w:autoSpaceDN w:val="0"/>
        <w:adjustRightInd w:val="0"/>
        <w:rPr>
          <w:i/>
          <w:iCs/>
          <w:sz w:val="22"/>
          <w:szCs w:val="20"/>
        </w:rPr>
      </w:pPr>
      <w:r w:rsidRPr="00E35C77">
        <w:rPr>
          <w:i/>
          <w:iCs/>
        </w:rPr>
        <w:t xml:space="preserve">6.6. </w:t>
      </w:r>
      <w:r w:rsidR="00291EFA">
        <w:rPr>
          <w:i/>
          <w:iCs/>
          <w:sz w:val="22"/>
          <w:szCs w:val="20"/>
        </w:rPr>
        <w:t xml:space="preserve">Ζημιές οχήματος από κακόβουλες ενέργειες τρίτων, </w:t>
      </w:r>
      <w:r w:rsidR="00291EFA">
        <w:t>τρομοκρατικές ενέργειες ή πράξεις κατά τη διάρκεια στάσεων, απεργιών, οχλαγωγιών και πολιτικών ταραχών.</w:t>
      </w:r>
    </w:p>
    <w:p w:rsidR="00E35C77" w:rsidRPr="00E35C77" w:rsidRDefault="00E35C77" w:rsidP="00E35C77">
      <w:pPr>
        <w:autoSpaceDE w:val="0"/>
        <w:autoSpaceDN w:val="0"/>
        <w:adjustRightInd w:val="0"/>
        <w:rPr>
          <w:i/>
          <w:iCs/>
        </w:rPr>
      </w:pPr>
      <w:r w:rsidRPr="00E35C77">
        <w:rPr>
          <w:i/>
          <w:iCs/>
        </w:rPr>
        <w:t xml:space="preserve">6.7. Προσωπικό ατύχημα οδηγού </w:t>
      </w:r>
    </w:p>
    <w:p w:rsidR="00E35C77" w:rsidRPr="00E35C77" w:rsidRDefault="00E35C77" w:rsidP="00E35C77">
      <w:pPr>
        <w:autoSpaceDE w:val="0"/>
        <w:autoSpaceDN w:val="0"/>
        <w:adjustRightInd w:val="0"/>
        <w:rPr>
          <w:i/>
          <w:iCs/>
        </w:rPr>
      </w:pPr>
      <w:r w:rsidRPr="00E35C77">
        <w:rPr>
          <w:i/>
          <w:iCs/>
        </w:rPr>
        <w:t>6.8. Θραύση κρυστάλλων</w:t>
      </w:r>
    </w:p>
    <w:p w:rsidR="00E35C77" w:rsidRPr="00E35C77" w:rsidRDefault="00E35C77" w:rsidP="00E35C77">
      <w:pPr>
        <w:autoSpaceDE w:val="0"/>
        <w:autoSpaceDN w:val="0"/>
        <w:adjustRightInd w:val="0"/>
        <w:rPr>
          <w:i/>
          <w:iCs/>
        </w:rPr>
      </w:pPr>
      <w:r w:rsidRPr="00E35C77">
        <w:rPr>
          <w:i/>
          <w:iCs/>
        </w:rPr>
        <w:t>6.9. Φροντίδα στον τόπο του ατυχήματος</w:t>
      </w:r>
    </w:p>
    <w:p w:rsidR="00E35C77" w:rsidRPr="00E35C77" w:rsidRDefault="00E35C77" w:rsidP="00E35C77">
      <w:pPr>
        <w:autoSpaceDE w:val="0"/>
        <w:autoSpaceDN w:val="0"/>
        <w:adjustRightInd w:val="0"/>
        <w:rPr>
          <w:i/>
          <w:iCs/>
        </w:rPr>
      </w:pPr>
      <w:r w:rsidRPr="00E35C77">
        <w:rPr>
          <w:i/>
          <w:iCs/>
        </w:rPr>
        <w:t>6.10. Οδική βοήθεια</w:t>
      </w:r>
    </w:p>
    <w:p w:rsidR="00402F11" w:rsidRDefault="00402F11" w:rsidP="00402F11">
      <w:pPr>
        <w:autoSpaceDE w:val="0"/>
        <w:autoSpaceDN w:val="0"/>
        <w:adjustRightInd w:val="0"/>
        <w:rPr>
          <w:i/>
          <w:iCs/>
          <w:szCs w:val="20"/>
        </w:rPr>
      </w:pPr>
      <w:r>
        <w:rPr>
          <w:i/>
          <w:iCs/>
          <w:szCs w:val="20"/>
        </w:rPr>
        <w:t xml:space="preserve">Εκτιμώμενο Ασφαλιστικό ποσό οχήματος = </w:t>
      </w:r>
      <w:r w:rsidR="001C2482" w:rsidRPr="009524FF">
        <w:rPr>
          <w:i/>
          <w:iCs/>
          <w:szCs w:val="20"/>
        </w:rPr>
        <w:t>7</w:t>
      </w:r>
      <w:r>
        <w:rPr>
          <w:i/>
          <w:iCs/>
          <w:szCs w:val="20"/>
        </w:rPr>
        <w:t>.</w:t>
      </w:r>
      <w:r w:rsidR="0099267D">
        <w:rPr>
          <w:i/>
          <w:iCs/>
          <w:szCs w:val="20"/>
        </w:rPr>
        <w:t>0</w:t>
      </w:r>
      <w:r>
        <w:rPr>
          <w:i/>
          <w:iCs/>
          <w:szCs w:val="20"/>
        </w:rPr>
        <w:t>00,00 €</w:t>
      </w:r>
    </w:p>
    <w:p w:rsidR="00402F11" w:rsidRDefault="00402F11" w:rsidP="00402F11">
      <w:pPr>
        <w:autoSpaceDE w:val="0"/>
        <w:autoSpaceDN w:val="0"/>
        <w:adjustRightInd w:val="0"/>
        <w:rPr>
          <w:rFonts w:ascii="Verdana-Italic" w:hAnsi="Verdana-Italic"/>
          <w:b/>
          <w:bCs/>
          <w:i/>
          <w:iCs/>
          <w:sz w:val="20"/>
          <w:szCs w:val="20"/>
        </w:rPr>
      </w:pPr>
    </w:p>
    <w:p w:rsidR="00402F11" w:rsidRDefault="00402F11" w:rsidP="00402F11">
      <w:pPr>
        <w:autoSpaceDE w:val="0"/>
        <w:autoSpaceDN w:val="0"/>
        <w:adjustRightInd w:val="0"/>
        <w:rPr>
          <w:b/>
          <w:bCs/>
          <w:szCs w:val="20"/>
        </w:rPr>
      </w:pPr>
      <w:r>
        <w:rPr>
          <w:b/>
          <w:bCs/>
          <w:szCs w:val="20"/>
        </w:rPr>
        <w:t>ΑΣΦΑΛΙΣΤΙΚΗ ΕΤΑΙΡΕΙΑ:…………………………………………………………………………….</w:t>
      </w:r>
    </w:p>
    <w:p w:rsidR="00402F11" w:rsidRDefault="00402F11" w:rsidP="00402F11">
      <w:pPr>
        <w:autoSpaceDE w:val="0"/>
        <w:autoSpaceDN w:val="0"/>
        <w:adjustRightInd w:val="0"/>
        <w:rPr>
          <w:b/>
          <w:bCs/>
          <w:szCs w:val="20"/>
        </w:rPr>
      </w:pPr>
      <w:r>
        <w:rPr>
          <w:b/>
          <w:bCs/>
          <w:szCs w:val="20"/>
        </w:rPr>
        <w:t>Τιμή ανά έτος (ασφάλιση σε δύο εξάμηνα) :</w:t>
      </w:r>
    </w:p>
    <w:p w:rsidR="00402F11" w:rsidRDefault="00402F11" w:rsidP="00402F11">
      <w:pPr>
        <w:autoSpaceDE w:val="0"/>
        <w:autoSpaceDN w:val="0"/>
        <w:adjustRightInd w:val="0"/>
        <w:rPr>
          <w:szCs w:val="20"/>
        </w:rPr>
      </w:pPr>
      <w:r>
        <w:rPr>
          <w:szCs w:val="20"/>
        </w:rPr>
        <w:t>Αριθμητικώς : ………………………………………………………………...…………………………..€</w:t>
      </w:r>
    </w:p>
    <w:p w:rsidR="00402F11" w:rsidRDefault="00402F11" w:rsidP="00402F11">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C65849" w:rsidRDefault="00C65849">
      <w:pPr>
        <w:autoSpaceDE w:val="0"/>
        <w:autoSpaceDN w:val="0"/>
        <w:adjustRightInd w:val="0"/>
        <w:rPr>
          <w:rFonts w:ascii="Verdana" w:hAnsi="Verdana"/>
          <w:b/>
          <w:bCs/>
          <w:i/>
          <w:iCs/>
          <w:sz w:val="20"/>
          <w:szCs w:val="20"/>
        </w:rPr>
      </w:pPr>
    </w:p>
    <w:p w:rsidR="00F541DB" w:rsidRPr="00BB166A" w:rsidRDefault="008D40DC">
      <w:pPr>
        <w:autoSpaceDE w:val="0"/>
        <w:autoSpaceDN w:val="0"/>
        <w:adjustRightInd w:val="0"/>
        <w:rPr>
          <w:b/>
          <w:bCs/>
          <w:iCs/>
          <w:szCs w:val="20"/>
          <w:u w:val="single"/>
        </w:rPr>
      </w:pPr>
      <w:r>
        <w:rPr>
          <w:b/>
          <w:bCs/>
          <w:iCs/>
          <w:szCs w:val="20"/>
          <w:u w:val="single"/>
        </w:rPr>
        <w:t>8</w:t>
      </w:r>
      <w:r w:rsidR="00C65849">
        <w:rPr>
          <w:b/>
          <w:bCs/>
          <w:iCs/>
          <w:szCs w:val="20"/>
          <w:u w:val="single"/>
        </w:rPr>
        <w:t>8</w:t>
      </w:r>
      <w:r w:rsidR="00BB166A">
        <w:rPr>
          <w:b/>
          <w:bCs/>
          <w:iCs/>
          <w:szCs w:val="20"/>
          <w:u w:val="single"/>
        </w:rPr>
        <w:t xml:space="preserve">. ΆΡΘΡΟ </w:t>
      </w:r>
      <w:r>
        <w:rPr>
          <w:b/>
          <w:bCs/>
          <w:iCs/>
          <w:szCs w:val="20"/>
          <w:u w:val="single"/>
        </w:rPr>
        <w:t>8</w:t>
      </w:r>
      <w:r w:rsidR="00C65849">
        <w:rPr>
          <w:b/>
          <w:bCs/>
          <w:iCs/>
          <w:szCs w:val="20"/>
          <w:u w:val="single"/>
        </w:rPr>
        <w:t>8</w:t>
      </w:r>
    </w:p>
    <w:p w:rsidR="00B872C1" w:rsidRPr="00B410F9" w:rsidRDefault="008D40DC" w:rsidP="00B872C1">
      <w:pPr>
        <w:autoSpaceDE w:val="0"/>
        <w:autoSpaceDN w:val="0"/>
        <w:adjustRightInd w:val="0"/>
        <w:rPr>
          <w:b/>
          <w:bCs/>
          <w:iCs/>
          <w:szCs w:val="20"/>
        </w:rPr>
      </w:pPr>
      <w:r w:rsidRPr="00B410F9">
        <w:rPr>
          <w:b/>
          <w:bCs/>
          <w:iCs/>
        </w:rPr>
        <w:t>8</w:t>
      </w:r>
      <w:r w:rsidR="00C65849">
        <w:rPr>
          <w:b/>
          <w:bCs/>
          <w:iCs/>
        </w:rPr>
        <w:t>8</w:t>
      </w:r>
      <w:r w:rsidR="00F541DB" w:rsidRPr="00B410F9">
        <w:rPr>
          <w:b/>
          <w:bCs/>
          <w:iCs/>
        </w:rPr>
        <w:t xml:space="preserve">. </w:t>
      </w:r>
      <w:r w:rsidR="00B872C1" w:rsidRPr="00B410F9">
        <w:rPr>
          <w:b/>
          <w:bCs/>
          <w:iCs/>
          <w:szCs w:val="20"/>
        </w:rPr>
        <w:t>ΤΡΙΚΥΚΛΟ PIAGGIO με αριθμό κυκλοφορίας XHY 936 Φορολογήσιμης Ισχύος 3 και χρονολογία έκδοσης 1</w:t>
      </w:r>
      <w:r w:rsidR="00B872C1" w:rsidRPr="00B410F9">
        <w:rPr>
          <w:b/>
          <w:bCs/>
          <w:iCs/>
          <w:szCs w:val="12"/>
        </w:rPr>
        <w:t xml:space="preserve">ης </w:t>
      </w:r>
      <w:r w:rsidR="00B872C1" w:rsidRPr="00B410F9">
        <w:rPr>
          <w:b/>
          <w:bCs/>
          <w:iCs/>
          <w:szCs w:val="20"/>
        </w:rPr>
        <w:t>Αδείας 2007</w:t>
      </w:r>
      <w:r w:rsidR="00B410F9">
        <w:rPr>
          <w:b/>
          <w:bCs/>
          <w:iCs/>
          <w:szCs w:val="20"/>
        </w:rPr>
        <w:t>.</w:t>
      </w:r>
    </w:p>
    <w:p w:rsidR="004B52CE" w:rsidRDefault="004B52CE" w:rsidP="00B872C1">
      <w:pPr>
        <w:autoSpaceDE w:val="0"/>
        <w:autoSpaceDN w:val="0"/>
        <w:adjustRightInd w:val="0"/>
        <w:rPr>
          <w:b/>
          <w:bCs/>
          <w:i/>
          <w:iCs/>
          <w:szCs w:val="20"/>
        </w:rPr>
      </w:pPr>
    </w:p>
    <w:p w:rsidR="00B872C1" w:rsidRDefault="00B872C1" w:rsidP="00B872C1">
      <w:pPr>
        <w:autoSpaceDE w:val="0"/>
        <w:autoSpaceDN w:val="0"/>
        <w:adjustRightInd w:val="0"/>
        <w:rPr>
          <w:b/>
          <w:bCs/>
          <w:i/>
          <w:iCs/>
          <w:szCs w:val="20"/>
        </w:rPr>
      </w:pPr>
      <w:r>
        <w:rPr>
          <w:b/>
          <w:bCs/>
          <w:i/>
          <w:iCs/>
          <w:szCs w:val="20"/>
        </w:rPr>
        <w:t xml:space="preserve">ΟΜΑΔΑ </w:t>
      </w:r>
      <w:r w:rsidR="00E35C77">
        <w:rPr>
          <w:b/>
          <w:bCs/>
          <w:i/>
          <w:iCs/>
          <w:szCs w:val="20"/>
        </w:rPr>
        <w:t>6</w:t>
      </w:r>
    </w:p>
    <w:p w:rsidR="00E35C77" w:rsidRPr="00E35C77" w:rsidRDefault="00E35C77" w:rsidP="00E35C77">
      <w:pPr>
        <w:autoSpaceDE w:val="0"/>
        <w:autoSpaceDN w:val="0"/>
        <w:adjustRightInd w:val="0"/>
        <w:rPr>
          <w:b/>
        </w:rPr>
      </w:pPr>
      <w:r w:rsidRPr="00E35C77">
        <w:rPr>
          <w:b/>
        </w:rPr>
        <w:t>Υποχρεωτικές καλύψεις</w:t>
      </w:r>
    </w:p>
    <w:p w:rsidR="00E35C77" w:rsidRPr="00E35C77" w:rsidRDefault="00E35C77" w:rsidP="00E35C77">
      <w:pPr>
        <w:autoSpaceDE w:val="0"/>
        <w:autoSpaceDN w:val="0"/>
        <w:adjustRightInd w:val="0"/>
      </w:pPr>
      <w:r w:rsidRPr="00E35C77">
        <w:t>Για την ασφάλιση έναντι οδικής αστικής ευθύνης</w:t>
      </w:r>
    </w:p>
    <w:p w:rsidR="00E35C77" w:rsidRPr="00E35C77" w:rsidRDefault="00E35C77" w:rsidP="00E35C77">
      <w:pPr>
        <w:autoSpaceDE w:val="0"/>
        <w:autoSpaceDN w:val="0"/>
        <w:adjustRightInd w:val="0"/>
        <w:rPr>
          <w:i/>
          <w:iCs/>
        </w:rPr>
      </w:pPr>
      <w:r w:rsidRPr="00E35C77">
        <w:rPr>
          <w:i/>
          <w:iCs/>
        </w:rPr>
        <w:t>6.1. Σωματικές βλάβες τρίτων ανά θύμα</w:t>
      </w:r>
    </w:p>
    <w:p w:rsidR="00E35C77" w:rsidRPr="00E35C77" w:rsidRDefault="00E35C77" w:rsidP="00E35C77">
      <w:pPr>
        <w:autoSpaceDE w:val="0"/>
        <w:autoSpaceDN w:val="0"/>
        <w:adjustRightInd w:val="0"/>
        <w:rPr>
          <w:i/>
          <w:iCs/>
        </w:rPr>
      </w:pPr>
      <w:r w:rsidRPr="00E35C77">
        <w:rPr>
          <w:i/>
          <w:iCs/>
        </w:rPr>
        <w:t>6.2. Υλικές ζημίες τρίτων ανά ατύχημα</w:t>
      </w:r>
    </w:p>
    <w:p w:rsidR="00E35C77" w:rsidRPr="00E35C77" w:rsidRDefault="00E35C77" w:rsidP="00E35C77">
      <w:pPr>
        <w:autoSpaceDE w:val="0"/>
        <w:autoSpaceDN w:val="0"/>
        <w:adjustRightInd w:val="0"/>
        <w:rPr>
          <w:b/>
        </w:rPr>
      </w:pPr>
      <w:r w:rsidRPr="00E35C77">
        <w:rPr>
          <w:b/>
        </w:rPr>
        <w:t>Προαιρετικές καλύψεις</w:t>
      </w:r>
    </w:p>
    <w:p w:rsidR="00E35C77" w:rsidRPr="00E35C77" w:rsidRDefault="00E35C77" w:rsidP="00E35C77">
      <w:pPr>
        <w:autoSpaceDE w:val="0"/>
        <w:autoSpaceDN w:val="0"/>
        <w:adjustRightInd w:val="0"/>
        <w:rPr>
          <w:i/>
          <w:iCs/>
        </w:rPr>
      </w:pPr>
      <w:r w:rsidRPr="00E35C77">
        <w:rPr>
          <w:i/>
          <w:iCs/>
        </w:rPr>
        <w:t>6.3. Υλικές ζημίες σε τροχαίο από ανασφάλιστο όχημα</w:t>
      </w:r>
    </w:p>
    <w:p w:rsidR="00E35C77" w:rsidRPr="00E35C77" w:rsidRDefault="00E35C77" w:rsidP="00E35C77">
      <w:pPr>
        <w:autoSpaceDE w:val="0"/>
        <w:autoSpaceDN w:val="0"/>
        <w:adjustRightInd w:val="0"/>
        <w:rPr>
          <w:i/>
          <w:iCs/>
        </w:rPr>
      </w:pPr>
      <w:r w:rsidRPr="00E35C77">
        <w:rPr>
          <w:i/>
          <w:iCs/>
        </w:rPr>
        <w:t>6.4. Προστασία Bonus Malus</w:t>
      </w:r>
    </w:p>
    <w:p w:rsidR="00E35C77" w:rsidRPr="00E35C77" w:rsidRDefault="00E35C77" w:rsidP="00E35C77">
      <w:pPr>
        <w:autoSpaceDE w:val="0"/>
        <w:autoSpaceDN w:val="0"/>
        <w:adjustRightInd w:val="0"/>
        <w:rPr>
          <w:i/>
          <w:iCs/>
        </w:rPr>
      </w:pPr>
      <w:r w:rsidRPr="00E35C77">
        <w:rPr>
          <w:i/>
          <w:iCs/>
        </w:rPr>
        <w:t>6.5. Ασφάλιση πυρός, με την οποία καλύπτονται οι ζημιές στο τρίκυκλο  από πυρκαγιά, πτώση κεραυνού και έκρηξη</w:t>
      </w:r>
    </w:p>
    <w:p w:rsidR="00291EFA" w:rsidRDefault="00E35C77" w:rsidP="00291EFA">
      <w:pPr>
        <w:autoSpaceDE w:val="0"/>
        <w:autoSpaceDN w:val="0"/>
        <w:adjustRightInd w:val="0"/>
        <w:rPr>
          <w:i/>
          <w:iCs/>
          <w:sz w:val="22"/>
          <w:szCs w:val="20"/>
        </w:rPr>
      </w:pPr>
      <w:r w:rsidRPr="00E35C77">
        <w:rPr>
          <w:i/>
          <w:iCs/>
        </w:rPr>
        <w:t xml:space="preserve">6.6. </w:t>
      </w:r>
      <w:r w:rsidR="00291EFA">
        <w:rPr>
          <w:i/>
          <w:iCs/>
          <w:sz w:val="22"/>
          <w:szCs w:val="20"/>
        </w:rPr>
        <w:t xml:space="preserve">Ζημιές οχήματος από κακόβουλες ενέργειες τρίτων, </w:t>
      </w:r>
      <w:r w:rsidR="00291EFA">
        <w:t>τρομοκρατικές ενέργειες ή πράξεις κατά τη διάρκεια στάσεων, απεργιών, οχλαγωγιών και πολιτικών ταραχών.</w:t>
      </w:r>
    </w:p>
    <w:p w:rsidR="00E35C77" w:rsidRPr="00E35C77" w:rsidRDefault="00E35C77" w:rsidP="00E35C77">
      <w:pPr>
        <w:autoSpaceDE w:val="0"/>
        <w:autoSpaceDN w:val="0"/>
        <w:adjustRightInd w:val="0"/>
        <w:rPr>
          <w:i/>
          <w:iCs/>
        </w:rPr>
      </w:pPr>
      <w:r w:rsidRPr="00E35C77">
        <w:rPr>
          <w:i/>
          <w:iCs/>
        </w:rPr>
        <w:t xml:space="preserve">6.7. Προσωπικό ατύχημα οδηγού </w:t>
      </w:r>
    </w:p>
    <w:p w:rsidR="00E35C77" w:rsidRPr="00E35C77" w:rsidRDefault="00E35C77" w:rsidP="00E35C77">
      <w:pPr>
        <w:autoSpaceDE w:val="0"/>
        <w:autoSpaceDN w:val="0"/>
        <w:adjustRightInd w:val="0"/>
        <w:rPr>
          <w:i/>
          <w:iCs/>
        </w:rPr>
      </w:pPr>
      <w:r w:rsidRPr="00E35C77">
        <w:rPr>
          <w:i/>
          <w:iCs/>
        </w:rPr>
        <w:t>6.8. Θραύση κρυστάλλων</w:t>
      </w:r>
    </w:p>
    <w:p w:rsidR="00E35C77" w:rsidRPr="00E35C77" w:rsidRDefault="00E35C77" w:rsidP="00E35C77">
      <w:pPr>
        <w:autoSpaceDE w:val="0"/>
        <w:autoSpaceDN w:val="0"/>
        <w:adjustRightInd w:val="0"/>
        <w:rPr>
          <w:i/>
          <w:iCs/>
        </w:rPr>
      </w:pPr>
      <w:r w:rsidRPr="00E35C77">
        <w:rPr>
          <w:i/>
          <w:iCs/>
        </w:rPr>
        <w:t>6.9. Φροντίδα στον τόπο του ατυχήματος</w:t>
      </w:r>
    </w:p>
    <w:p w:rsidR="00E35C77" w:rsidRPr="00E35C77" w:rsidRDefault="00E35C77" w:rsidP="00E35C77">
      <w:pPr>
        <w:autoSpaceDE w:val="0"/>
        <w:autoSpaceDN w:val="0"/>
        <w:adjustRightInd w:val="0"/>
        <w:rPr>
          <w:i/>
          <w:iCs/>
        </w:rPr>
      </w:pPr>
      <w:r w:rsidRPr="00E35C77">
        <w:rPr>
          <w:i/>
          <w:iCs/>
        </w:rPr>
        <w:t>6.10. Οδική βοήθεια</w:t>
      </w:r>
    </w:p>
    <w:p w:rsidR="00B872C1" w:rsidRDefault="00B872C1" w:rsidP="00B872C1">
      <w:pPr>
        <w:autoSpaceDE w:val="0"/>
        <w:autoSpaceDN w:val="0"/>
        <w:adjustRightInd w:val="0"/>
        <w:rPr>
          <w:i/>
          <w:iCs/>
          <w:szCs w:val="20"/>
        </w:rPr>
      </w:pPr>
      <w:r>
        <w:rPr>
          <w:i/>
          <w:iCs/>
          <w:szCs w:val="20"/>
        </w:rPr>
        <w:t xml:space="preserve">Εκτιμώμενο Ασφαλιστικό ποσό οχήματος = </w:t>
      </w:r>
      <w:r w:rsidR="001C2482" w:rsidRPr="009524FF">
        <w:rPr>
          <w:i/>
          <w:iCs/>
          <w:szCs w:val="20"/>
        </w:rPr>
        <w:t>3</w:t>
      </w:r>
      <w:r>
        <w:rPr>
          <w:i/>
          <w:iCs/>
          <w:szCs w:val="20"/>
        </w:rPr>
        <w:t>.</w:t>
      </w:r>
      <w:r w:rsidR="0099267D">
        <w:rPr>
          <w:i/>
          <w:iCs/>
          <w:szCs w:val="20"/>
        </w:rPr>
        <w:t>0</w:t>
      </w:r>
      <w:r>
        <w:rPr>
          <w:i/>
          <w:iCs/>
          <w:szCs w:val="20"/>
        </w:rPr>
        <w:t>00,00 €</w:t>
      </w:r>
    </w:p>
    <w:p w:rsidR="00B872C1" w:rsidRDefault="00B872C1" w:rsidP="00B872C1">
      <w:pPr>
        <w:autoSpaceDE w:val="0"/>
        <w:autoSpaceDN w:val="0"/>
        <w:adjustRightInd w:val="0"/>
        <w:rPr>
          <w:rFonts w:ascii="Verdana-Italic" w:hAnsi="Verdana-Italic"/>
          <w:b/>
          <w:bCs/>
          <w:i/>
          <w:iCs/>
          <w:sz w:val="20"/>
          <w:szCs w:val="20"/>
        </w:rPr>
      </w:pPr>
    </w:p>
    <w:p w:rsidR="00B872C1" w:rsidRDefault="00B872C1" w:rsidP="00B872C1">
      <w:pPr>
        <w:autoSpaceDE w:val="0"/>
        <w:autoSpaceDN w:val="0"/>
        <w:adjustRightInd w:val="0"/>
        <w:rPr>
          <w:b/>
          <w:bCs/>
          <w:szCs w:val="20"/>
        </w:rPr>
      </w:pPr>
      <w:r>
        <w:rPr>
          <w:b/>
          <w:bCs/>
          <w:szCs w:val="20"/>
        </w:rPr>
        <w:t>ΑΣΦΑΛΙΣΤΙΚΗ ΕΤΑΙΡΕΙΑ:…………………………………………………………………………….</w:t>
      </w:r>
    </w:p>
    <w:p w:rsidR="00B872C1" w:rsidRDefault="00B872C1" w:rsidP="00B872C1">
      <w:pPr>
        <w:autoSpaceDE w:val="0"/>
        <w:autoSpaceDN w:val="0"/>
        <w:adjustRightInd w:val="0"/>
        <w:rPr>
          <w:b/>
          <w:bCs/>
          <w:szCs w:val="20"/>
        </w:rPr>
      </w:pPr>
      <w:r>
        <w:rPr>
          <w:b/>
          <w:bCs/>
          <w:szCs w:val="20"/>
        </w:rPr>
        <w:t>Τιμή ανά έτος (ασφάλιση σε δύο εξάμηνα) :</w:t>
      </w:r>
    </w:p>
    <w:p w:rsidR="00B872C1" w:rsidRDefault="00B872C1" w:rsidP="00B872C1">
      <w:pPr>
        <w:autoSpaceDE w:val="0"/>
        <w:autoSpaceDN w:val="0"/>
        <w:adjustRightInd w:val="0"/>
        <w:rPr>
          <w:szCs w:val="20"/>
        </w:rPr>
      </w:pPr>
      <w:r>
        <w:rPr>
          <w:szCs w:val="20"/>
        </w:rPr>
        <w:t>Αριθμητικώς : ………………………………………………………………...…………………………..€</w:t>
      </w:r>
    </w:p>
    <w:p w:rsidR="00B872C1" w:rsidRDefault="00B872C1" w:rsidP="00B872C1">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4B52CE" w:rsidRDefault="004B52CE">
      <w:pPr>
        <w:autoSpaceDE w:val="0"/>
        <w:autoSpaceDN w:val="0"/>
        <w:adjustRightInd w:val="0"/>
        <w:rPr>
          <w:b/>
          <w:bCs/>
          <w:iCs/>
          <w:szCs w:val="20"/>
          <w:u w:val="single"/>
        </w:rPr>
      </w:pPr>
    </w:p>
    <w:p w:rsidR="00C65849" w:rsidRDefault="00C65849">
      <w:pPr>
        <w:autoSpaceDE w:val="0"/>
        <w:autoSpaceDN w:val="0"/>
        <w:adjustRightInd w:val="0"/>
        <w:rPr>
          <w:b/>
          <w:bCs/>
          <w:iCs/>
          <w:szCs w:val="20"/>
          <w:u w:val="single"/>
        </w:rPr>
      </w:pPr>
    </w:p>
    <w:p w:rsidR="00F541DB" w:rsidRPr="00BB166A" w:rsidRDefault="008D40DC">
      <w:pPr>
        <w:autoSpaceDE w:val="0"/>
        <w:autoSpaceDN w:val="0"/>
        <w:adjustRightInd w:val="0"/>
        <w:rPr>
          <w:b/>
          <w:bCs/>
          <w:iCs/>
          <w:szCs w:val="20"/>
          <w:u w:val="single"/>
        </w:rPr>
      </w:pPr>
      <w:r>
        <w:rPr>
          <w:b/>
          <w:bCs/>
          <w:iCs/>
          <w:szCs w:val="20"/>
          <w:u w:val="single"/>
        </w:rPr>
        <w:t>8</w:t>
      </w:r>
      <w:r w:rsidR="00C65849">
        <w:rPr>
          <w:b/>
          <w:bCs/>
          <w:iCs/>
          <w:szCs w:val="20"/>
          <w:u w:val="single"/>
        </w:rPr>
        <w:t>9</w:t>
      </w:r>
      <w:r w:rsidR="00BB166A">
        <w:rPr>
          <w:b/>
          <w:bCs/>
          <w:iCs/>
          <w:szCs w:val="20"/>
          <w:u w:val="single"/>
        </w:rPr>
        <w:t xml:space="preserve">. ΆΡΘΡΟ </w:t>
      </w:r>
      <w:r>
        <w:rPr>
          <w:b/>
          <w:bCs/>
          <w:iCs/>
          <w:szCs w:val="20"/>
          <w:u w:val="single"/>
        </w:rPr>
        <w:t>8</w:t>
      </w:r>
      <w:r w:rsidR="00C65849">
        <w:rPr>
          <w:b/>
          <w:bCs/>
          <w:iCs/>
          <w:szCs w:val="20"/>
          <w:u w:val="single"/>
        </w:rPr>
        <w:t>9</w:t>
      </w:r>
    </w:p>
    <w:p w:rsidR="00546A9E" w:rsidRPr="00B410F9" w:rsidRDefault="008D40DC" w:rsidP="00546A9E">
      <w:pPr>
        <w:autoSpaceDE w:val="0"/>
        <w:autoSpaceDN w:val="0"/>
        <w:adjustRightInd w:val="0"/>
        <w:rPr>
          <w:b/>
          <w:bCs/>
          <w:iCs/>
          <w:szCs w:val="20"/>
        </w:rPr>
      </w:pPr>
      <w:r w:rsidRPr="00B410F9">
        <w:rPr>
          <w:b/>
          <w:bCs/>
          <w:iCs/>
          <w:szCs w:val="20"/>
        </w:rPr>
        <w:t>8</w:t>
      </w:r>
      <w:r w:rsidR="00C65849">
        <w:rPr>
          <w:b/>
          <w:bCs/>
          <w:iCs/>
          <w:szCs w:val="20"/>
        </w:rPr>
        <w:t>9</w:t>
      </w:r>
      <w:r w:rsidR="00546A9E" w:rsidRPr="00B410F9">
        <w:rPr>
          <w:b/>
          <w:bCs/>
          <w:iCs/>
          <w:szCs w:val="20"/>
        </w:rPr>
        <w:t>. ΔΙΚΥΚΛΟ HONDA με αριθμό κυκλοφορίας AZI 472 Φορολογήσιμης Ισχύος 1 και χρονολογία έκδοσης 1</w:t>
      </w:r>
      <w:r w:rsidR="00546A9E" w:rsidRPr="00B410F9">
        <w:rPr>
          <w:b/>
          <w:bCs/>
          <w:iCs/>
          <w:szCs w:val="12"/>
        </w:rPr>
        <w:t xml:space="preserve">ης </w:t>
      </w:r>
      <w:r w:rsidR="00546A9E" w:rsidRPr="00B410F9">
        <w:rPr>
          <w:b/>
          <w:bCs/>
          <w:iCs/>
          <w:szCs w:val="20"/>
        </w:rPr>
        <w:t>Αδείας 1993</w:t>
      </w:r>
      <w:r w:rsidR="004B0E62" w:rsidRPr="00B410F9">
        <w:rPr>
          <w:b/>
          <w:bCs/>
          <w:iCs/>
          <w:szCs w:val="20"/>
        </w:rPr>
        <w:t>.</w:t>
      </w:r>
    </w:p>
    <w:p w:rsidR="00546A9E" w:rsidRDefault="00546A9E" w:rsidP="00546A9E">
      <w:pPr>
        <w:autoSpaceDE w:val="0"/>
        <w:autoSpaceDN w:val="0"/>
        <w:adjustRightInd w:val="0"/>
        <w:rPr>
          <w:b/>
          <w:bCs/>
          <w:i/>
          <w:iCs/>
          <w:szCs w:val="20"/>
        </w:rPr>
      </w:pPr>
    </w:p>
    <w:p w:rsidR="00546A9E" w:rsidRDefault="00546A9E" w:rsidP="00546A9E">
      <w:pPr>
        <w:autoSpaceDE w:val="0"/>
        <w:autoSpaceDN w:val="0"/>
        <w:adjustRightInd w:val="0"/>
        <w:rPr>
          <w:b/>
          <w:bCs/>
          <w:i/>
          <w:iCs/>
          <w:szCs w:val="20"/>
        </w:rPr>
      </w:pPr>
      <w:r>
        <w:rPr>
          <w:b/>
          <w:bCs/>
          <w:i/>
          <w:iCs/>
          <w:szCs w:val="20"/>
        </w:rPr>
        <w:t>ΟΜΑΔΑ 5</w:t>
      </w:r>
    </w:p>
    <w:p w:rsidR="00546A9E" w:rsidRPr="00DD65FA" w:rsidRDefault="00546A9E" w:rsidP="00546A9E">
      <w:pPr>
        <w:autoSpaceDE w:val="0"/>
        <w:autoSpaceDN w:val="0"/>
        <w:adjustRightInd w:val="0"/>
        <w:rPr>
          <w:b/>
          <w:i/>
          <w:iCs/>
          <w:szCs w:val="20"/>
        </w:rPr>
      </w:pPr>
      <w:r w:rsidRPr="00DD65FA">
        <w:rPr>
          <w:b/>
          <w:i/>
          <w:iCs/>
          <w:szCs w:val="20"/>
        </w:rPr>
        <w:t>Υποχρεωτικές καλύψεις</w:t>
      </w:r>
    </w:p>
    <w:p w:rsidR="00546A9E" w:rsidRDefault="00546A9E" w:rsidP="00546A9E">
      <w:pPr>
        <w:autoSpaceDE w:val="0"/>
        <w:autoSpaceDN w:val="0"/>
        <w:adjustRightInd w:val="0"/>
        <w:rPr>
          <w:i/>
          <w:iCs/>
          <w:szCs w:val="20"/>
        </w:rPr>
      </w:pPr>
      <w:r>
        <w:rPr>
          <w:i/>
          <w:iCs/>
          <w:szCs w:val="20"/>
        </w:rPr>
        <w:t>Για την ασφάλιση έναντι οδικής αστικής ευθύνης</w:t>
      </w:r>
    </w:p>
    <w:p w:rsidR="00546A9E" w:rsidRDefault="00546A9E" w:rsidP="00546A9E">
      <w:pPr>
        <w:autoSpaceDE w:val="0"/>
        <w:autoSpaceDN w:val="0"/>
        <w:adjustRightInd w:val="0"/>
        <w:rPr>
          <w:i/>
          <w:iCs/>
          <w:szCs w:val="20"/>
        </w:rPr>
      </w:pPr>
      <w:r>
        <w:rPr>
          <w:i/>
          <w:iCs/>
          <w:szCs w:val="20"/>
        </w:rPr>
        <w:t>5.1. Σωματικές βλάβες τρίτων ανά θύμα</w:t>
      </w:r>
    </w:p>
    <w:p w:rsidR="00546A9E" w:rsidRDefault="00546A9E" w:rsidP="00546A9E">
      <w:pPr>
        <w:autoSpaceDE w:val="0"/>
        <w:autoSpaceDN w:val="0"/>
        <w:adjustRightInd w:val="0"/>
        <w:rPr>
          <w:i/>
          <w:iCs/>
          <w:szCs w:val="20"/>
        </w:rPr>
      </w:pPr>
      <w:r>
        <w:rPr>
          <w:i/>
          <w:iCs/>
          <w:szCs w:val="20"/>
        </w:rPr>
        <w:t>5.2. Υλικές ζημίες τρίτων ανά ατύχημα</w:t>
      </w:r>
    </w:p>
    <w:p w:rsidR="00546A9E" w:rsidRPr="00DD65FA" w:rsidRDefault="00546A9E" w:rsidP="00546A9E">
      <w:pPr>
        <w:autoSpaceDE w:val="0"/>
        <w:autoSpaceDN w:val="0"/>
        <w:adjustRightInd w:val="0"/>
        <w:rPr>
          <w:b/>
          <w:i/>
          <w:iCs/>
          <w:szCs w:val="20"/>
        </w:rPr>
      </w:pPr>
      <w:r w:rsidRPr="00DD65FA">
        <w:rPr>
          <w:b/>
          <w:i/>
          <w:iCs/>
          <w:szCs w:val="20"/>
        </w:rPr>
        <w:t>Προαιρετικές καλύψεις</w:t>
      </w:r>
    </w:p>
    <w:p w:rsidR="00F82D84" w:rsidRPr="00F82D84" w:rsidRDefault="00F82D84" w:rsidP="00F82D84">
      <w:pPr>
        <w:autoSpaceDE w:val="0"/>
        <w:autoSpaceDN w:val="0"/>
        <w:adjustRightInd w:val="0"/>
        <w:rPr>
          <w:i/>
          <w:iCs/>
          <w:szCs w:val="20"/>
        </w:rPr>
      </w:pPr>
      <w:r w:rsidRPr="00F82D84">
        <w:rPr>
          <w:i/>
          <w:iCs/>
          <w:szCs w:val="20"/>
        </w:rPr>
        <w:t>5.3. Υλικές ζημίες σε τροχαίο από ανασφάλιστο όχημα</w:t>
      </w:r>
    </w:p>
    <w:p w:rsidR="00F82D84" w:rsidRPr="00F82D84" w:rsidRDefault="00F82D84" w:rsidP="00F82D84">
      <w:pPr>
        <w:autoSpaceDE w:val="0"/>
        <w:autoSpaceDN w:val="0"/>
        <w:adjustRightInd w:val="0"/>
        <w:rPr>
          <w:i/>
          <w:iCs/>
          <w:szCs w:val="20"/>
        </w:rPr>
      </w:pPr>
      <w:r w:rsidRPr="00F82D84">
        <w:rPr>
          <w:i/>
          <w:iCs/>
          <w:szCs w:val="20"/>
        </w:rPr>
        <w:t>5.4. Προστασία Bonus Malus</w:t>
      </w:r>
    </w:p>
    <w:p w:rsidR="00F82D84" w:rsidRPr="00F82D84" w:rsidRDefault="00F82D84" w:rsidP="00F82D84">
      <w:pPr>
        <w:autoSpaceDE w:val="0"/>
        <w:autoSpaceDN w:val="0"/>
        <w:adjustRightInd w:val="0"/>
        <w:rPr>
          <w:i/>
          <w:iCs/>
          <w:szCs w:val="20"/>
        </w:rPr>
      </w:pPr>
      <w:r w:rsidRPr="00F82D84">
        <w:rPr>
          <w:i/>
          <w:iCs/>
          <w:szCs w:val="20"/>
        </w:rPr>
        <w:t>5.5. Ασφάλιση πυρός, με την οποία καλύπτονται οι ζημιές στο δίκυκλο από πυρκαγιά,</w:t>
      </w:r>
      <w:r w:rsidR="004B52CE">
        <w:rPr>
          <w:i/>
          <w:iCs/>
          <w:szCs w:val="20"/>
        </w:rPr>
        <w:t xml:space="preserve"> </w:t>
      </w:r>
      <w:r w:rsidRPr="00F82D84">
        <w:rPr>
          <w:i/>
          <w:iCs/>
          <w:szCs w:val="20"/>
        </w:rPr>
        <w:t>πτώση κεραυνού και έκρηξη</w:t>
      </w:r>
    </w:p>
    <w:p w:rsidR="00291EFA" w:rsidRDefault="00F82D84" w:rsidP="00291EFA">
      <w:pPr>
        <w:autoSpaceDE w:val="0"/>
        <w:autoSpaceDN w:val="0"/>
        <w:adjustRightInd w:val="0"/>
        <w:rPr>
          <w:i/>
          <w:iCs/>
          <w:sz w:val="22"/>
          <w:szCs w:val="20"/>
        </w:rPr>
      </w:pPr>
      <w:r w:rsidRPr="00F82D84">
        <w:rPr>
          <w:i/>
          <w:iCs/>
          <w:szCs w:val="20"/>
        </w:rPr>
        <w:t xml:space="preserve">5.6. </w:t>
      </w:r>
      <w:r w:rsidR="00291EFA">
        <w:rPr>
          <w:i/>
          <w:iCs/>
          <w:sz w:val="22"/>
          <w:szCs w:val="20"/>
        </w:rPr>
        <w:t xml:space="preserve">Ζημιές οχήματος από κακόβουλες ενέργειες τρίτων, </w:t>
      </w:r>
      <w:r w:rsidR="00291EFA">
        <w:t>τρομοκρατικές ενέργειες ή πράξεις κατά τη διάρκεια στάσεων, απεργιών, οχλαγωγιών και πολιτικών ταραχών.</w:t>
      </w:r>
    </w:p>
    <w:p w:rsidR="00F82D84" w:rsidRDefault="00F82D84" w:rsidP="00F82D84">
      <w:pPr>
        <w:autoSpaceDE w:val="0"/>
        <w:autoSpaceDN w:val="0"/>
        <w:adjustRightInd w:val="0"/>
        <w:rPr>
          <w:i/>
          <w:iCs/>
          <w:szCs w:val="20"/>
        </w:rPr>
      </w:pPr>
      <w:r w:rsidRPr="00F82D84">
        <w:rPr>
          <w:i/>
          <w:iCs/>
          <w:szCs w:val="20"/>
        </w:rPr>
        <w:t>5.</w:t>
      </w:r>
      <w:r w:rsidR="004B52CE">
        <w:rPr>
          <w:i/>
          <w:iCs/>
          <w:szCs w:val="20"/>
        </w:rPr>
        <w:t>7</w:t>
      </w:r>
      <w:r w:rsidRPr="00F82D84">
        <w:rPr>
          <w:i/>
          <w:iCs/>
          <w:szCs w:val="20"/>
        </w:rPr>
        <w:t>. Φροντίδα στον τόπο του ατυχήματος</w:t>
      </w:r>
    </w:p>
    <w:p w:rsidR="00546A9E" w:rsidRDefault="00546A9E" w:rsidP="00546A9E">
      <w:pPr>
        <w:autoSpaceDE w:val="0"/>
        <w:autoSpaceDN w:val="0"/>
        <w:adjustRightInd w:val="0"/>
        <w:rPr>
          <w:i/>
          <w:iCs/>
          <w:szCs w:val="20"/>
        </w:rPr>
      </w:pPr>
      <w:r>
        <w:rPr>
          <w:i/>
          <w:iCs/>
          <w:szCs w:val="20"/>
        </w:rPr>
        <w:t xml:space="preserve">Εκτιμώμενο Ασφαλιστικό ποσό οχήματος = </w:t>
      </w:r>
      <w:r w:rsidR="00B81385">
        <w:rPr>
          <w:i/>
          <w:iCs/>
          <w:szCs w:val="20"/>
        </w:rPr>
        <w:t>1</w:t>
      </w:r>
      <w:r>
        <w:rPr>
          <w:i/>
          <w:iCs/>
          <w:szCs w:val="20"/>
        </w:rPr>
        <w:t>.</w:t>
      </w:r>
      <w:r w:rsidR="00B81385">
        <w:rPr>
          <w:i/>
          <w:iCs/>
          <w:szCs w:val="20"/>
        </w:rPr>
        <w:t>0</w:t>
      </w:r>
      <w:r>
        <w:rPr>
          <w:i/>
          <w:iCs/>
          <w:szCs w:val="20"/>
        </w:rPr>
        <w:t>00,00 €</w:t>
      </w:r>
    </w:p>
    <w:p w:rsidR="00546A9E" w:rsidRDefault="00546A9E" w:rsidP="00546A9E">
      <w:pPr>
        <w:autoSpaceDE w:val="0"/>
        <w:autoSpaceDN w:val="0"/>
        <w:adjustRightInd w:val="0"/>
        <w:rPr>
          <w:rFonts w:ascii="Verdana-Italic" w:hAnsi="Verdana-Italic"/>
          <w:b/>
          <w:bCs/>
          <w:i/>
          <w:iCs/>
          <w:sz w:val="20"/>
          <w:szCs w:val="20"/>
        </w:rPr>
      </w:pPr>
    </w:p>
    <w:p w:rsidR="00546A9E" w:rsidRDefault="00546A9E" w:rsidP="00546A9E">
      <w:pPr>
        <w:autoSpaceDE w:val="0"/>
        <w:autoSpaceDN w:val="0"/>
        <w:adjustRightInd w:val="0"/>
        <w:rPr>
          <w:b/>
          <w:bCs/>
          <w:szCs w:val="20"/>
        </w:rPr>
      </w:pPr>
      <w:r>
        <w:rPr>
          <w:b/>
          <w:bCs/>
          <w:szCs w:val="20"/>
        </w:rPr>
        <w:t>ΑΣΦΑΛΙΣΤΙΚΗ ΕΤΑΙΡΕΙΑ:…………………………………………………………………………….</w:t>
      </w:r>
    </w:p>
    <w:p w:rsidR="00546A9E" w:rsidRDefault="00546A9E" w:rsidP="00546A9E">
      <w:pPr>
        <w:autoSpaceDE w:val="0"/>
        <w:autoSpaceDN w:val="0"/>
        <w:adjustRightInd w:val="0"/>
        <w:rPr>
          <w:b/>
          <w:bCs/>
          <w:szCs w:val="20"/>
        </w:rPr>
      </w:pPr>
      <w:r>
        <w:rPr>
          <w:b/>
          <w:bCs/>
          <w:szCs w:val="20"/>
        </w:rPr>
        <w:t>Τιμή ανά έτος (ασφάλιση σε δύο εξάμηνα) :</w:t>
      </w:r>
    </w:p>
    <w:p w:rsidR="00546A9E" w:rsidRDefault="00546A9E" w:rsidP="00546A9E">
      <w:pPr>
        <w:autoSpaceDE w:val="0"/>
        <w:autoSpaceDN w:val="0"/>
        <w:adjustRightInd w:val="0"/>
        <w:rPr>
          <w:szCs w:val="20"/>
        </w:rPr>
      </w:pPr>
      <w:r>
        <w:rPr>
          <w:szCs w:val="20"/>
        </w:rPr>
        <w:t>Αριθμητικώς : ………………………………………………………………...…………………………..€</w:t>
      </w:r>
    </w:p>
    <w:p w:rsidR="00F541DB" w:rsidRDefault="00546A9E">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C65849" w:rsidRDefault="00C65849">
      <w:pPr>
        <w:autoSpaceDE w:val="0"/>
        <w:autoSpaceDN w:val="0"/>
        <w:adjustRightInd w:val="0"/>
        <w:rPr>
          <w:rFonts w:ascii="Verdana" w:hAnsi="Verdana"/>
          <w:b/>
          <w:bCs/>
          <w:i/>
          <w:iCs/>
          <w:sz w:val="20"/>
          <w:szCs w:val="20"/>
        </w:rPr>
      </w:pPr>
    </w:p>
    <w:p w:rsidR="00C65849" w:rsidRDefault="00C65849">
      <w:pPr>
        <w:autoSpaceDE w:val="0"/>
        <w:autoSpaceDN w:val="0"/>
        <w:adjustRightInd w:val="0"/>
        <w:rPr>
          <w:rFonts w:ascii="Verdana" w:hAnsi="Verdana"/>
          <w:b/>
          <w:bCs/>
          <w:i/>
          <w:iCs/>
          <w:sz w:val="20"/>
          <w:szCs w:val="20"/>
        </w:rPr>
      </w:pPr>
    </w:p>
    <w:p w:rsidR="00F541DB" w:rsidRPr="00BB166A" w:rsidRDefault="00C65849">
      <w:pPr>
        <w:autoSpaceDE w:val="0"/>
        <w:autoSpaceDN w:val="0"/>
        <w:adjustRightInd w:val="0"/>
        <w:rPr>
          <w:b/>
          <w:bCs/>
          <w:iCs/>
          <w:szCs w:val="20"/>
          <w:u w:val="single"/>
        </w:rPr>
      </w:pPr>
      <w:r>
        <w:rPr>
          <w:b/>
          <w:bCs/>
          <w:iCs/>
          <w:szCs w:val="20"/>
          <w:u w:val="single"/>
        </w:rPr>
        <w:t>90</w:t>
      </w:r>
      <w:r w:rsidR="00BB166A">
        <w:rPr>
          <w:b/>
          <w:bCs/>
          <w:iCs/>
          <w:szCs w:val="20"/>
          <w:u w:val="single"/>
        </w:rPr>
        <w:t xml:space="preserve">. ΆΡΘΡΟ </w:t>
      </w:r>
      <w:r>
        <w:rPr>
          <w:b/>
          <w:bCs/>
          <w:iCs/>
          <w:szCs w:val="20"/>
          <w:u w:val="single"/>
        </w:rPr>
        <w:t>90</w:t>
      </w:r>
    </w:p>
    <w:p w:rsidR="00402F11" w:rsidRPr="00B410F9" w:rsidRDefault="00C65849" w:rsidP="00402F11">
      <w:pPr>
        <w:autoSpaceDE w:val="0"/>
        <w:autoSpaceDN w:val="0"/>
        <w:adjustRightInd w:val="0"/>
        <w:rPr>
          <w:b/>
          <w:bCs/>
          <w:iCs/>
          <w:szCs w:val="20"/>
        </w:rPr>
      </w:pPr>
      <w:r>
        <w:rPr>
          <w:b/>
          <w:bCs/>
          <w:iCs/>
        </w:rPr>
        <w:t>90</w:t>
      </w:r>
      <w:r w:rsidR="00F541DB" w:rsidRPr="00B410F9">
        <w:rPr>
          <w:b/>
          <w:bCs/>
          <w:iCs/>
        </w:rPr>
        <w:t xml:space="preserve">. </w:t>
      </w:r>
      <w:r w:rsidR="00402F11" w:rsidRPr="00B410F9">
        <w:rPr>
          <w:b/>
          <w:bCs/>
          <w:iCs/>
          <w:szCs w:val="20"/>
        </w:rPr>
        <w:t>ΔΙΚΥΚΛΟ HONDA με αριθμό κυκλοφορίας ZYN 666 Φορολογήσιμης Ισχύος 1 και χρονολογία έκδοσης 1</w:t>
      </w:r>
      <w:r w:rsidR="00402F11" w:rsidRPr="00B410F9">
        <w:rPr>
          <w:b/>
          <w:bCs/>
          <w:iCs/>
          <w:szCs w:val="12"/>
        </w:rPr>
        <w:t xml:space="preserve">ης </w:t>
      </w:r>
      <w:r w:rsidR="00402F11" w:rsidRPr="00B410F9">
        <w:rPr>
          <w:b/>
          <w:bCs/>
          <w:iCs/>
          <w:szCs w:val="20"/>
        </w:rPr>
        <w:t>Αδείας 2000</w:t>
      </w:r>
      <w:r w:rsidR="004B0E62" w:rsidRPr="00B410F9">
        <w:rPr>
          <w:b/>
          <w:bCs/>
          <w:iCs/>
          <w:szCs w:val="20"/>
        </w:rPr>
        <w:t>.</w:t>
      </w:r>
    </w:p>
    <w:p w:rsidR="00402F11" w:rsidRDefault="00402F11" w:rsidP="00402F11">
      <w:pPr>
        <w:autoSpaceDE w:val="0"/>
        <w:autoSpaceDN w:val="0"/>
        <w:adjustRightInd w:val="0"/>
        <w:rPr>
          <w:b/>
          <w:bCs/>
          <w:i/>
          <w:iCs/>
          <w:szCs w:val="20"/>
        </w:rPr>
      </w:pPr>
    </w:p>
    <w:p w:rsidR="00402F11" w:rsidRDefault="00402F11" w:rsidP="00402F11">
      <w:pPr>
        <w:autoSpaceDE w:val="0"/>
        <w:autoSpaceDN w:val="0"/>
        <w:adjustRightInd w:val="0"/>
        <w:rPr>
          <w:b/>
          <w:bCs/>
          <w:i/>
          <w:iCs/>
          <w:szCs w:val="20"/>
        </w:rPr>
      </w:pPr>
      <w:r>
        <w:rPr>
          <w:b/>
          <w:bCs/>
          <w:i/>
          <w:iCs/>
          <w:szCs w:val="20"/>
        </w:rPr>
        <w:t>ΟΜΑΔΑ 5</w:t>
      </w:r>
    </w:p>
    <w:p w:rsidR="004B52CE" w:rsidRPr="00DD65FA" w:rsidRDefault="004B52CE" w:rsidP="004B52CE">
      <w:pPr>
        <w:autoSpaceDE w:val="0"/>
        <w:autoSpaceDN w:val="0"/>
        <w:adjustRightInd w:val="0"/>
        <w:rPr>
          <w:b/>
          <w:i/>
          <w:iCs/>
          <w:szCs w:val="20"/>
        </w:rPr>
      </w:pPr>
      <w:r w:rsidRPr="00DD65FA">
        <w:rPr>
          <w:b/>
          <w:i/>
          <w:iCs/>
          <w:szCs w:val="20"/>
        </w:rPr>
        <w:t>Υποχρεωτικές καλύψεις</w:t>
      </w:r>
    </w:p>
    <w:p w:rsidR="004B52CE" w:rsidRDefault="004B52CE" w:rsidP="004B52CE">
      <w:pPr>
        <w:autoSpaceDE w:val="0"/>
        <w:autoSpaceDN w:val="0"/>
        <w:adjustRightInd w:val="0"/>
        <w:rPr>
          <w:i/>
          <w:iCs/>
          <w:szCs w:val="20"/>
        </w:rPr>
      </w:pPr>
      <w:r>
        <w:rPr>
          <w:i/>
          <w:iCs/>
          <w:szCs w:val="20"/>
        </w:rPr>
        <w:t>Για την ασφάλιση έναντι οδικής αστικής ευθύνης</w:t>
      </w:r>
    </w:p>
    <w:p w:rsidR="004B52CE" w:rsidRDefault="004B52CE" w:rsidP="004B52CE">
      <w:pPr>
        <w:autoSpaceDE w:val="0"/>
        <w:autoSpaceDN w:val="0"/>
        <w:adjustRightInd w:val="0"/>
        <w:rPr>
          <w:i/>
          <w:iCs/>
          <w:szCs w:val="20"/>
        </w:rPr>
      </w:pPr>
      <w:r>
        <w:rPr>
          <w:i/>
          <w:iCs/>
          <w:szCs w:val="20"/>
        </w:rPr>
        <w:t>5.1. Σωματικές βλάβες τρίτων ανά θύμα</w:t>
      </w:r>
    </w:p>
    <w:p w:rsidR="004B52CE" w:rsidRDefault="004B52CE" w:rsidP="004B52CE">
      <w:pPr>
        <w:autoSpaceDE w:val="0"/>
        <w:autoSpaceDN w:val="0"/>
        <w:adjustRightInd w:val="0"/>
        <w:rPr>
          <w:i/>
          <w:iCs/>
          <w:szCs w:val="20"/>
        </w:rPr>
      </w:pPr>
      <w:r>
        <w:rPr>
          <w:i/>
          <w:iCs/>
          <w:szCs w:val="20"/>
        </w:rPr>
        <w:t>5.2. Υλικές ζημίες τρίτων ανά ατύχημα</w:t>
      </w:r>
    </w:p>
    <w:p w:rsidR="004B52CE" w:rsidRPr="00DD65FA" w:rsidRDefault="004B52CE" w:rsidP="004B52CE">
      <w:pPr>
        <w:autoSpaceDE w:val="0"/>
        <w:autoSpaceDN w:val="0"/>
        <w:adjustRightInd w:val="0"/>
        <w:rPr>
          <w:b/>
          <w:i/>
          <w:iCs/>
          <w:szCs w:val="20"/>
        </w:rPr>
      </w:pPr>
      <w:r w:rsidRPr="00DD65FA">
        <w:rPr>
          <w:b/>
          <w:i/>
          <w:iCs/>
          <w:szCs w:val="20"/>
        </w:rPr>
        <w:t>Προαιρετικές καλύψεις</w:t>
      </w:r>
    </w:p>
    <w:p w:rsidR="004B52CE" w:rsidRPr="00F82D84" w:rsidRDefault="004B52CE" w:rsidP="004B52CE">
      <w:pPr>
        <w:autoSpaceDE w:val="0"/>
        <w:autoSpaceDN w:val="0"/>
        <w:adjustRightInd w:val="0"/>
        <w:rPr>
          <w:i/>
          <w:iCs/>
          <w:szCs w:val="20"/>
        </w:rPr>
      </w:pPr>
      <w:r w:rsidRPr="00F82D84">
        <w:rPr>
          <w:i/>
          <w:iCs/>
          <w:szCs w:val="20"/>
        </w:rPr>
        <w:t>5.3. Υλικές ζημίες σε τροχαίο από ανασφάλιστο όχημα</w:t>
      </w:r>
    </w:p>
    <w:p w:rsidR="004B52CE" w:rsidRPr="00F82D84" w:rsidRDefault="004B52CE" w:rsidP="004B52CE">
      <w:pPr>
        <w:autoSpaceDE w:val="0"/>
        <w:autoSpaceDN w:val="0"/>
        <w:adjustRightInd w:val="0"/>
        <w:rPr>
          <w:i/>
          <w:iCs/>
          <w:szCs w:val="20"/>
        </w:rPr>
      </w:pPr>
      <w:r w:rsidRPr="00F82D84">
        <w:rPr>
          <w:i/>
          <w:iCs/>
          <w:szCs w:val="20"/>
        </w:rPr>
        <w:t>5.4. Προστασία Bonus Malus</w:t>
      </w:r>
    </w:p>
    <w:p w:rsidR="004B52CE" w:rsidRPr="00F82D84" w:rsidRDefault="004B52CE" w:rsidP="004B52CE">
      <w:pPr>
        <w:autoSpaceDE w:val="0"/>
        <w:autoSpaceDN w:val="0"/>
        <w:adjustRightInd w:val="0"/>
        <w:rPr>
          <w:i/>
          <w:iCs/>
          <w:szCs w:val="20"/>
        </w:rPr>
      </w:pPr>
      <w:r w:rsidRPr="00F82D84">
        <w:rPr>
          <w:i/>
          <w:iCs/>
          <w:szCs w:val="20"/>
        </w:rPr>
        <w:t>5.5. Ασφάλιση πυρός, με την οποία καλύπτονται οι ζημιές στο δίκυκλο από πυρκαγιά,</w:t>
      </w:r>
      <w:r>
        <w:rPr>
          <w:i/>
          <w:iCs/>
          <w:szCs w:val="20"/>
        </w:rPr>
        <w:t xml:space="preserve"> </w:t>
      </w:r>
      <w:r w:rsidRPr="00F82D84">
        <w:rPr>
          <w:i/>
          <w:iCs/>
          <w:szCs w:val="20"/>
        </w:rPr>
        <w:t>πτώση κεραυνού και έκρηξη</w:t>
      </w:r>
    </w:p>
    <w:p w:rsidR="00291EFA" w:rsidRDefault="004B52CE" w:rsidP="00291EFA">
      <w:pPr>
        <w:autoSpaceDE w:val="0"/>
        <w:autoSpaceDN w:val="0"/>
        <w:adjustRightInd w:val="0"/>
        <w:rPr>
          <w:i/>
          <w:iCs/>
          <w:sz w:val="22"/>
          <w:szCs w:val="20"/>
        </w:rPr>
      </w:pPr>
      <w:r w:rsidRPr="00F82D84">
        <w:rPr>
          <w:i/>
          <w:iCs/>
          <w:szCs w:val="20"/>
        </w:rPr>
        <w:t xml:space="preserve">5.6. </w:t>
      </w:r>
      <w:r w:rsidR="00291EFA">
        <w:rPr>
          <w:i/>
          <w:iCs/>
          <w:sz w:val="22"/>
          <w:szCs w:val="20"/>
        </w:rPr>
        <w:t xml:space="preserve">Ζημιές οχήματος από κακόβουλες ενέργειες τρίτων, </w:t>
      </w:r>
      <w:r w:rsidR="00291EFA">
        <w:t>τρομοκρατικές ενέργειες ή πράξεις κατά τη διάρκεια στάσεων, απεργιών, οχλαγωγιών και πολιτικών ταραχών.</w:t>
      </w:r>
    </w:p>
    <w:p w:rsidR="004B52CE" w:rsidRDefault="004B52CE" w:rsidP="004B52CE">
      <w:pPr>
        <w:autoSpaceDE w:val="0"/>
        <w:autoSpaceDN w:val="0"/>
        <w:adjustRightInd w:val="0"/>
        <w:rPr>
          <w:i/>
          <w:iCs/>
          <w:szCs w:val="20"/>
        </w:rPr>
      </w:pPr>
      <w:r w:rsidRPr="00F82D84">
        <w:rPr>
          <w:i/>
          <w:iCs/>
          <w:szCs w:val="20"/>
        </w:rPr>
        <w:t>5.</w:t>
      </w:r>
      <w:r>
        <w:rPr>
          <w:i/>
          <w:iCs/>
          <w:szCs w:val="20"/>
        </w:rPr>
        <w:t>7</w:t>
      </w:r>
      <w:r w:rsidRPr="00F82D84">
        <w:rPr>
          <w:i/>
          <w:iCs/>
          <w:szCs w:val="20"/>
        </w:rPr>
        <w:t>. Φροντίδα στον τόπο του ατυχήματος</w:t>
      </w:r>
    </w:p>
    <w:p w:rsidR="00402F11" w:rsidRDefault="00402F11" w:rsidP="00B81385">
      <w:pPr>
        <w:autoSpaceDE w:val="0"/>
        <w:autoSpaceDN w:val="0"/>
        <w:adjustRightInd w:val="0"/>
        <w:rPr>
          <w:i/>
          <w:iCs/>
          <w:szCs w:val="20"/>
        </w:rPr>
      </w:pPr>
      <w:r>
        <w:rPr>
          <w:i/>
          <w:iCs/>
          <w:szCs w:val="20"/>
        </w:rPr>
        <w:t xml:space="preserve">Εκτιμώμενο Ασφαλιστικό ποσό οχήματος = </w:t>
      </w:r>
      <w:r w:rsidR="00B81385">
        <w:rPr>
          <w:i/>
          <w:iCs/>
          <w:szCs w:val="20"/>
        </w:rPr>
        <w:t>1</w:t>
      </w:r>
      <w:r>
        <w:rPr>
          <w:i/>
          <w:iCs/>
          <w:szCs w:val="20"/>
        </w:rPr>
        <w:t>.500,00 €</w:t>
      </w:r>
    </w:p>
    <w:p w:rsidR="00402F11" w:rsidRDefault="00402F11" w:rsidP="00402F11">
      <w:pPr>
        <w:autoSpaceDE w:val="0"/>
        <w:autoSpaceDN w:val="0"/>
        <w:adjustRightInd w:val="0"/>
        <w:rPr>
          <w:rFonts w:ascii="Verdana-Italic" w:hAnsi="Verdana-Italic"/>
          <w:b/>
          <w:bCs/>
          <w:i/>
          <w:iCs/>
          <w:sz w:val="20"/>
          <w:szCs w:val="20"/>
        </w:rPr>
      </w:pPr>
    </w:p>
    <w:p w:rsidR="00402F11" w:rsidRDefault="00402F11" w:rsidP="00402F11">
      <w:pPr>
        <w:autoSpaceDE w:val="0"/>
        <w:autoSpaceDN w:val="0"/>
        <w:adjustRightInd w:val="0"/>
        <w:rPr>
          <w:b/>
          <w:bCs/>
          <w:szCs w:val="20"/>
        </w:rPr>
      </w:pPr>
      <w:r>
        <w:rPr>
          <w:b/>
          <w:bCs/>
          <w:szCs w:val="20"/>
        </w:rPr>
        <w:t>ΑΣΦΑΛΙΣΤΙΚΗ ΕΤΑΙΡΕΙΑ:…………………………………………………………………………….</w:t>
      </w:r>
    </w:p>
    <w:p w:rsidR="00402F11" w:rsidRDefault="00402F11" w:rsidP="00402F11">
      <w:pPr>
        <w:autoSpaceDE w:val="0"/>
        <w:autoSpaceDN w:val="0"/>
        <w:adjustRightInd w:val="0"/>
        <w:rPr>
          <w:b/>
          <w:bCs/>
          <w:szCs w:val="20"/>
        </w:rPr>
      </w:pPr>
      <w:r>
        <w:rPr>
          <w:b/>
          <w:bCs/>
          <w:szCs w:val="20"/>
        </w:rPr>
        <w:t>Τιμή ανά έτος (ασφάλιση σε δύο εξάμηνα) :</w:t>
      </w:r>
    </w:p>
    <w:p w:rsidR="00402F11" w:rsidRDefault="00402F11" w:rsidP="00402F11">
      <w:pPr>
        <w:autoSpaceDE w:val="0"/>
        <w:autoSpaceDN w:val="0"/>
        <w:adjustRightInd w:val="0"/>
        <w:rPr>
          <w:szCs w:val="20"/>
        </w:rPr>
      </w:pPr>
      <w:r>
        <w:rPr>
          <w:szCs w:val="20"/>
        </w:rPr>
        <w:t>Αριθμητικώς : ………………………………………………………………...…………………………..€</w:t>
      </w:r>
    </w:p>
    <w:p w:rsidR="00402F11" w:rsidRDefault="00402F11" w:rsidP="00402F11">
      <w:pPr>
        <w:autoSpaceDE w:val="0"/>
        <w:autoSpaceDN w:val="0"/>
        <w:adjustRightInd w:val="0"/>
        <w:rPr>
          <w:szCs w:val="20"/>
        </w:rPr>
      </w:pPr>
      <w:r>
        <w:rPr>
          <w:szCs w:val="20"/>
        </w:rPr>
        <w:t>Ολογράφως :………………………………………………………………………………………………..</w:t>
      </w:r>
    </w:p>
    <w:p w:rsidR="00F541DB" w:rsidRDefault="00F541DB">
      <w:pPr>
        <w:autoSpaceDE w:val="0"/>
        <w:autoSpaceDN w:val="0"/>
        <w:adjustRightInd w:val="0"/>
        <w:rPr>
          <w:szCs w:val="20"/>
        </w:rPr>
      </w:pPr>
    </w:p>
    <w:p w:rsidR="00C65849" w:rsidRDefault="00C65849">
      <w:pPr>
        <w:autoSpaceDE w:val="0"/>
        <w:autoSpaceDN w:val="0"/>
        <w:adjustRightInd w:val="0"/>
        <w:rPr>
          <w:szCs w:val="20"/>
        </w:rPr>
      </w:pPr>
    </w:p>
    <w:p w:rsidR="00C65849" w:rsidRDefault="00C65849">
      <w:pPr>
        <w:autoSpaceDE w:val="0"/>
        <w:autoSpaceDN w:val="0"/>
        <w:adjustRightInd w:val="0"/>
        <w:rPr>
          <w:szCs w:val="20"/>
        </w:rPr>
      </w:pPr>
    </w:p>
    <w:p w:rsidR="00F541DB" w:rsidRPr="00BB166A" w:rsidRDefault="008D40DC">
      <w:pPr>
        <w:autoSpaceDE w:val="0"/>
        <w:autoSpaceDN w:val="0"/>
        <w:adjustRightInd w:val="0"/>
        <w:rPr>
          <w:b/>
          <w:bCs/>
          <w:iCs/>
          <w:szCs w:val="20"/>
          <w:u w:val="single"/>
        </w:rPr>
      </w:pPr>
      <w:r>
        <w:rPr>
          <w:b/>
          <w:bCs/>
          <w:iCs/>
          <w:szCs w:val="20"/>
          <w:u w:val="single"/>
        </w:rPr>
        <w:t>9</w:t>
      </w:r>
      <w:r w:rsidR="00C65849">
        <w:rPr>
          <w:b/>
          <w:bCs/>
          <w:iCs/>
          <w:szCs w:val="20"/>
          <w:u w:val="single"/>
        </w:rPr>
        <w:t>1</w:t>
      </w:r>
      <w:r w:rsidR="00BB166A">
        <w:rPr>
          <w:b/>
          <w:bCs/>
          <w:iCs/>
          <w:szCs w:val="20"/>
          <w:u w:val="single"/>
        </w:rPr>
        <w:t xml:space="preserve">. ΆΡΘΡΟ </w:t>
      </w:r>
      <w:r>
        <w:rPr>
          <w:b/>
          <w:bCs/>
          <w:iCs/>
          <w:szCs w:val="20"/>
          <w:u w:val="single"/>
        </w:rPr>
        <w:t>9</w:t>
      </w:r>
      <w:r w:rsidR="00C65849">
        <w:rPr>
          <w:b/>
          <w:bCs/>
          <w:iCs/>
          <w:szCs w:val="20"/>
          <w:u w:val="single"/>
        </w:rPr>
        <w:t>1</w:t>
      </w:r>
    </w:p>
    <w:p w:rsidR="00402F11" w:rsidRPr="00B410F9" w:rsidRDefault="008D40DC" w:rsidP="00402F11">
      <w:pPr>
        <w:autoSpaceDE w:val="0"/>
        <w:autoSpaceDN w:val="0"/>
        <w:adjustRightInd w:val="0"/>
        <w:rPr>
          <w:b/>
          <w:bCs/>
          <w:iCs/>
          <w:szCs w:val="20"/>
        </w:rPr>
      </w:pPr>
      <w:r w:rsidRPr="00B410F9">
        <w:rPr>
          <w:b/>
          <w:bCs/>
          <w:iCs/>
        </w:rPr>
        <w:t>9</w:t>
      </w:r>
      <w:r w:rsidR="00C65849">
        <w:rPr>
          <w:b/>
          <w:bCs/>
          <w:iCs/>
        </w:rPr>
        <w:t>1</w:t>
      </w:r>
      <w:r w:rsidR="00F541DB" w:rsidRPr="00B410F9">
        <w:rPr>
          <w:b/>
          <w:bCs/>
          <w:iCs/>
        </w:rPr>
        <w:t xml:space="preserve">. </w:t>
      </w:r>
      <w:r w:rsidR="00402F11" w:rsidRPr="00B410F9">
        <w:rPr>
          <w:b/>
          <w:bCs/>
          <w:iCs/>
          <w:szCs w:val="20"/>
        </w:rPr>
        <w:t>ΔΙΚΥΚΛΟ HONDA με αριθμό κυκλοφορίας AZI 477 Φορολογήσιμης Ισχύος 1 και χρονολογία έκδοσης 1</w:t>
      </w:r>
      <w:r w:rsidR="00402F11" w:rsidRPr="00B410F9">
        <w:rPr>
          <w:b/>
          <w:bCs/>
          <w:iCs/>
          <w:szCs w:val="12"/>
        </w:rPr>
        <w:t xml:space="preserve">ης </w:t>
      </w:r>
      <w:r w:rsidR="00402F11" w:rsidRPr="00B410F9">
        <w:rPr>
          <w:b/>
          <w:bCs/>
          <w:iCs/>
          <w:szCs w:val="20"/>
        </w:rPr>
        <w:t>Αδείας 2005</w:t>
      </w:r>
      <w:r w:rsidR="004B0E62" w:rsidRPr="00B410F9">
        <w:rPr>
          <w:b/>
          <w:bCs/>
          <w:iCs/>
          <w:szCs w:val="20"/>
        </w:rPr>
        <w:t>.</w:t>
      </w:r>
    </w:p>
    <w:p w:rsidR="00402F11" w:rsidRDefault="00402F11" w:rsidP="00402F11">
      <w:pPr>
        <w:autoSpaceDE w:val="0"/>
        <w:autoSpaceDN w:val="0"/>
        <w:adjustRightInd w:val="0"/>
        <w:rPr>
          <w:b/>
          <w:bCs/>
          <w:i/>
          <w:iCs/>
          <w:szCs w:val="20"/>
        </w:rPr>
      </w:pPr>
    </w:p>
    <w:p w:rsidR="00402F11" w:rsidRDefault="00402F11" w:rsidP="00402F11">
      <w:pPr>
        <w:autoSpaceDE w:val="0"/>
        <w:autoSpaceDN w:val="0"/>
        <w:adjustRightInd w:val="0"/>
        <w:rPr>
          <w:b/>
          <w:bCs/>
          <w:i/>
          <w:iCs/>
          <w:szCs w:val="20"/>
        </w:rPr>
      </w:pPr>
      <w:r>
        <w:rPr>
          <w:b/>
          <w:bCs/>
          <w:i/>
          <w:iCs/>
          <w:szCs w:val="20"/>
        </w:rPr>
        <w:t>ΟΜΑΔΑ 5</w:t>
      </w:r>
    </w:p>
    <w:p w:rsidR="004B52CE" w:rsidRPr="00DD65FA" w:rsidRDefault="004B52CE" w:rsidP="004B52CE">
      <w:pPr>
        <w:autoSpaceDE w:val="0"/>
        <w:autoSpaceDN w:val="0"/>
        <w:adjustRightInd w:val="0"/>
        <w:rPr>
          <w:b/>
          <w:i/>
          <w:iCs/>
          <w:szCs w:val="20"/>
        </w:rPr>
      </w:pPr>
      <w:r w:rsidRPr="00DD65FA">
        <w:rPr>
          <w:b/>
          <w:i/>
          <w:iCs/>
          <w:szCs w:val="20"/>
        </w:rPr>
        <w:t>Υποχρεωτικές καλύψεις</w:t>
      </w:r>
    </w:p>
    <w:p w:rsidR="004B52CE" w:rsidRDefault="004B52CE" w:rsidP="004B52CE">
      <w:pPr>
        <w:autoSpaceDE w:val="0"/>
        <w:autoSpaceDN w:val="0"/>
        <w:adjustRightInd w:val="0"/>
        <w:rPr>
          <w:i/>
          <w:iCs/>
          <w:szCs w:val="20"/>
        </w:rPr>
      </w:pPr>
      <w:r>
        <w:rPr>
          <w:i/>
          <w:iCs/>
          <w:szCs w:val="20"/>
        </w:rPr>
        <w:t>Για την ασφάλιση έναντι οδικής αστικής ευθύνης</w:t>
      </w:r>
    </w:p>
    <w:p w:rsidR="004B52CE" w:rsidRDefault="004B52CE" w:rsidP="004B52CE">
      <w:pPr>
        <w:autoSpaceDE w:val="0"/>
        <w:autoSpaceDN w:val="0"/>
        <w:adjustRightInd w:val="0"/>
        <w:rPr>
          <w:i/>
          <w:iCs/>
          <w:szCs w:val="20"/>
        </w:rPr>
      </w:pPr>
      <w:r>
        <w:rPr>
          <w:i/>
          <w:iCs/>
          <w:szCs w:val="20"/>
        </w:rPr>
        <w:t>5.1. Σωματικές βλάβες τρίτων ανά θύμα</w:t>
      </w:r>
    </w:p>
    <w:p w:rsidR="004B52CE" w:rsidRDefault="004B52CE" w:rsidP="004B52CE">
      <w:pPr>
        <w:autoSpaceDE w:val="0"/>
        <w:autoSpaceDN w:val="0"/>
        <w:adjustRightInd w:val="0"/>
        <w:rPr>
          <w:i/>
          <w:iCs/>
          <w:szCs w:val="20"/>
        </w:rPr>
      </w:pPr>
      <w:r>
        <w:rPr>
          <w:i/>
          <w:iCs/>
          <w:szCs w:val="20"/>
        </w:rPr>
        <w:t>5.2. Υλικές ζημίες τρίτων ανά ατύχημα</w:t>
      </w:r>
    </w:p>
    <w:p w:rsidR="004B52CE" w:rsidRPr="00DD65FA" w:rsidRDefault="004B52CE" w:rsidP="004B52CE">
      <w:pPr>
        <w:autoSpaceDE w:val="0"/>
        <w:autoSpaceDN w:val="0"/>
        <w:adjustRightInd w:val="0"/>
        <w:rPr>
          <w:b/>
          <w:i/>
          <w:iCs/>
          <w:szCs w:val="20"/>
        </w:rPr>
      </w:pPr>
      <w:r w:rsidRPr="00DD65FA">
        <w:rPr>
          <w:b/>
          <w:i/>
          <w:iCs/>
          <w:szCs w:val="20"/>
        </w:rPr>
        <w:t>Προαιρετικές καλύψεις</w:t>
      </w:r>
    </w:p>
    <w:p w:rsidR="004B52CE" w:rsidRPr="00F82D84" w:rsidRDefault="004B52CE" w:rsidP="004B52CE">
      <w:pPr>
        <w:autoSpaceDE w:val="0"/>
        <w:autoSpaceDN w:val="0"/>
        <w:adjustRightInd w:val="0"/>
        <w:rPr>
          <w:i/>
          <w:iCs/>
          <w:szCs w:val="20"/>
        </w:rPr>
      </w:pPr>
      <w:r w:rsidRPr="00F82D84">
        <w:rPr>
          <w:i/>
          <w:iCs/>
          <w:szCs w:val="20"/>
        </w:rPr>
        <w:t>5.3. Υλικές ζημίες σε τροχαίο από ανασφάλιστο όχημα</w:t>
      </w:r>
    </w:p>
    <w:p w:rsidR="004B52CE" w:rsidRPr="00F82D84" w:rsidRDefault="004B52CE" w:rsidP="004B52CE">
      <w:pPr>
        <w:autoSpaceDE w:val="0"/>
        <w:autoSpaceDN w:val="0"/>
        <w:adjustRightInd w:val="0"/>
        <w:rPr>
          <w:i/>
          <w:iCs/>
          <w:szCs w:val="20"/>
        </w:rPr>
      </w:pPr>
      <w:r w:rsidRPr="00F82D84">
        <w:rPr>
          <w:i/>
          <w:iCs/>
          <w:szCs w:val="20"/>
        </w:rPr>
        <w:t>5.4. Προστασία Bonus Malus</w:t>
      </w:r>
    </w:p>
    <w:p w:rsidR="004B52CE" w:rsidRPr="00F82D84" w:rsidRDefault="004B52CE" w:rsidP="004B52CE">
      <w:pPr>
        <w:autoSpaceDE w:val="0"/>
        <w:autoSpaceDN w:val="0"/>
        <w:adjustRightInd w:val="0"/>
        <w:rPr>
          <w:i/>
          <w:iCs/>
          <w:szCs w:val="20"/>
        </w:rPr>
      </w:pPr>
      <w:r w:rsidRPr="00F82D84">
        <w:rPr>
          <w:i/>
          <w:iCs/>
          <w:szCs w:val="20"/>
        </w:rPr>
        <w:t>5.5. Ασφάλιση πυρός, με την οποία καλύπτονται οι ζημιές στο δίκυκλο από πυρκαγιά,</w:t>
      </w:r>
      <w:r>
        <w:rPr>
          <w:i/>
          <w:iCs/>
          <w:szCs w:val="20"/>
        </w:rPr>
        <w:t xml:space="preserve"> </w:t>
      </w:r>
      <w:r w:rsidRPr="00F82D84">
        <w:rPr>
          <w:i/>
          <w:iCs/>
          <w:szCs w:val="20"/>
        </w:rPr>
        <w:t>πτώση κεραυνού και έκρηξη</w:t>
      </w:r>
    </w:p>
    <w:p w:rsidR="00291EFA" w:rsidRDefault="004B52CE" w:rsidP="00291EFA">
      <w:pPr>
        <w:autoSpaceDE w:val="0"/>
        <w:autoSpaceDN w:val="0"/>
        <w:adjustRightInd w:val="0"/>
        <w:rPr>
          <w:i/>
          <w:iCs/>
          <w:sz w:val="22"/>
          <w:szCs w:val="20"/>
        </w:rPr>
      </w:pPr>
      <w:r w:rsidRPr="00F82D84">
        <w:rPr>
          <w:i/>
          <w:iCs/>
          <w:szCs w:val="20"/>
        </w:rPr>
        <w:t xml:space="preserve">5.6. </w:t>
      </w:r>
      <w:r w:rsidR="00291EFA">
        <w:rPr>
          <w:i/>
          <w:iCs/>
          <w:sz w:val="22"/>
          <w:szCs w:val="20"/>
        </w:rPr>
        <w:t xml:space="preserve">Ζημιές οχήματος από κακόβουλες ενέργειες τρίτων, </w:t>
      </w:r>
      <w:r w:rsidR="00291EFA">
        <w:t>τρομοκρατικές ενέργειες ή πράξεις κατά τη διάρκεια στάσεων, απεργιών, οχλαγωγιών και πολιτικών ταραχών.</w:t>
      </w:r>
    </w:p>
    <w:p w:rsidR="004B52CE" w:rsidRPr="00F82D84" w:rsidRDefault="004B52CE" w:rsidP="004B52CE">
      <w:pPr>
        <w:autoSpaceDE w:val="0"/>
        <w:autoSpaceDN w:val="0"/>
        <w:adjustRightInd w:val="0"/>
        <w:rPr>
          <w:i/>
          <w:iCs/>
          <w:szCs w:val="20"/>
        </w:rPr>
      </w:pPr>
    </w:p>
    <w:p w:rsidR="004B52CE" w:rsidRDefault="004B52CE" w:rsidP="004B52CE">
      <w:pPr>
        <w:autoSpaceDE w:val="0"/>
        <w:autoSpaceDN w:val="0"/>
        <w:adjustRightInd w:val="0"/>
        <w:rPr>
          <w:i/>
          <w:iCs/>
          <w:szCs w:val="20"/>
        </w:rPr>
      </w:pPr>
      <w:r w:rsidRPr="00F82D84">
        <w:rPr>
          <w:i/>
          <w:iCs/>
          <w:szCs w:val="20"/>
        </w:rPr>
        <w:t>5.</w:t>
      </w:r>
      <w:r>
        <w:rPr>
          <w:i/>
          <w:iCs/>
          <w:szCs w:val="20"/>
        </w:rPr>
        <w:t>7</w:t>
      </w:r>
      <w:r w:rsidRPr="00F82D84">
        <w:rPr>
          <w:i/>
          <w:iCs/>
          <w:szCs w:val="20"/>
        </w:rPr>
        <w:t>. Φροντίδα στον τόπο του ατυχήματος</w:t>
      </w:r>
    </w:p>
    <w:p w:rsidR="00402F11" w:rsidRDefault="00402F11" w:rsidP="00B81385">
      <w:pPr>
        <w:autoSpaceDE w:val="0"/>
        <w:autoSpaceDN w:val="0"/>
        <w:adjustRightInd w:val="0"/>
        <w:rPr>
          <w:i/>
          <w:iCs/>
          <w:szCs w:val="20"/>
        </w:rPr>
      </w:pPr>
      <w:r>
        <w:rPr>
          <w:i/>
          <w:iCs/>
          <w:szCs w:val="20"/>
        </w:rPr>
        <w:t xml:space="preserve">Εκτιμώμενο Ασφαλιστικό ποσό οχήματος = </w:t>
      </w:r>
      <w:r w:rsidR="00B81385">
        <w:rPr>
          <w:i/>
          <w:iCs/>
          <w:szCs w:val="20"/>
        </w:rPr>
        <w:t>2</w:t>
      </w:r>
      <w:r>
        <w:rPr>
          <w:i/>
          <w:iCs/>
          <w:szCs w:val="20"/>
        </w:rPr>
        <w:t>.000,00 €</w:t>
      </w:r>
    </w:p>
    <w:p w:rsidR="00402F11" w:rsidRDefault="00402F11" w:rsidP="00402F11">
      <w:pPr>
        <w:autoSpaceDE w:val="0"/>
        <w:autoSpaceDN w:val="0"/>
        <w:adjustRightInd w:val="0"/>
        <w:rPr>
          <w:b/>
          <w:bCs/>
          <w:i/>
          <w:iCs/>
          <w:szCs w:val="20"/>
        </w:rPr>
      </w:pPr>
    </w:p>
    <w:p w:rsidR="00402F11" w:rsidRDefault="00402F11" w:rsidP="00402F11">
      <w:pPr>
        <w:autoSpaceDE w:val="0"/>
        <w:autoSpaceDN w:val="0"/>
        <w:adjustRightInd w:val="0"/>
        <w:rPr>
          <w:b/>
          <w:bCs/>
          <w:szCs w:val="20"/>
        </w:rPr>
      </w:pPr>
      <w:r>
        <w:rPr>
          <w:b/>
          <w:bCs/>
          <w:szCs w:val="20"/>
        </w:rPr>
        <w:t>ΑΣΦΑΛΙΣΤΙΚΗ ΕΤΑΙΡΕΙΑ:…………………………………………………………………………….</w:t>
      </w:r>
    </w:p>
    <w:p w:rsidR="00402F11" w:rsidRDefault="00402F11" w:rsidP="00402F11">
      <w:pPr>
        <w:autoSpaceDE w:val="0"/>
        <w:autoSpaceDN w:val="0"/>
        <w:adjustRightInd w:val="0"/>
        <w:rPr>
          <w:b/>
          <w:bCs/>
          <w:szCs w:val="20"/>
        </w:rPr>
      </w:pPr>
      <w:r>
        <w:rPr>
          <w:b/>
          <w:bCs/>
          <w:szCs w:val="20"/>
        </w:rPr>
        <w:t>Τιμή ανά έτος (ασφάλιση σε δύο εξάμηνα) :</w:t>
      </w:r>
    </w:p>
    <w:p w:rsidR="00402F11" w:rsidRDefault="00402F11" w:rsidP="00402F11">
      <w:pPr>
        <w:autoSpaceDE w:val="0"/>
        <w:autoSpaceDN w:val="0"/>
        <w:adjustRightInd w:val="0"/>
        <w:rPr>
          <w:szCs w:val="20"/>
        </w:rPr>
      </w:pPr>
      <w:r>
        <w:rPr>
          <w:szCs w:val="20"/>
        </w:rPr>
        <w:t>Αριθμητικώς : ………………………………………………………………...…………………………..€</w:t>
      </w:r>
    </w:p>
    <w:p w:rsidR="00F541DB" w:rsidRDefault="00402F11">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C65849" w:rsidRDefault="00C65849">
      <w:pPr>
        <w:autoSpaceDE w:val="0"/>
        <w:autoSpaceDN w:val="0"/>
        <w:adjustRightInd w:val="0"/>
        <w:rPr>
          <w:rFonts w:ascii="Verdana" w:hAnsi="Verdana"/>
          <w:b/>
          <w:bCs/>
          <w:i/>
          <w:iCs/>
          <w:sz w:val="20"/>
          <w:szCs w:val="20"/>
        </w:rPr>
      </w:pPr>
    </w:p>
    <w:p w:rsidR="00C65849" w:rsidRDefault="00C65849">
      <w:pPr>
        <w:autoSpaceDE w:val="0"/>
        <w:autoSpaceDN w:val="0"/>
        <w:adjustRightInd w:val="0"/>
        <w:rPr>
          <w:rFonts w:ascii="Verdana" w:hAnsi="Verdana"/>
          <w:b/>
          <w:bCs/>
          <w:i/>
          <w:iCs/>
          <w:sz w:val="20"/>
          <w:szCs w:val="20"/>
        </w:rPr>
      </w:pPr>
    </w:p>
    <w:p w:rsidR="00F541DB" w:rsidRPr="00BB166A" w:rsidRDefault="008D40DC">
      <w:pPr>
        <w:autoSpaceDE w:val="0"/>
        <w:autoSpaceDN w:val="0"/>
        <w:adjustRightInd w:val="0"/>
        <w:rPr>
          <w:b/>
          <w:bCs/>
          <w:iCs/>
          <w:szCs w:val="20"/>
          <w:u w:val="single"/>
        </w:rPr>
      </w:pPr>
      <w:r>
        <w:rPr>
          <w:b/>
          <w:bCs/>
          <w:iCs/>
          <w:szCs w:val="20"/>
          <w:u w:val="single"/>
        </w:rPr>
        <w:t>9</w:t>
      </w:r>
      <w:r w:rsidR="00C65849">
        <w:rPr>
          <w:b/>
          <w:bCs/>
          <w:iCs/>
          <w:szCs w:val="20"/>
          <w:u w:val="single"/>
        </w:rPr>
        <w:t>2</w:t>
      </w:r>
      <w:r w:rsidR="00BB166A">
        <w:rPr>
          <w:b/>
          <w:bCs/>
          <w:iCs/>
          <w:szCs w:val="20"/>
          <w:u w:val="single"/>
        </w:rPr>
        <w:t xml:space="preserve">. ΆΡΘΡΟ </w:t>
      </w:r>
      <w:r>
        <w:rPr>
          <w:b/>
          <w:bCs/>
          <w:iCs/>
          <w:szCs w:val="20"/>
          <w:u w:val="single"/>
        </w:rPr>
        <w:t>9</w:t>
      </w:r>
      <w:r w:rsidR="00C65849">
        <w:rPr>
          <w:b/>
          <w:bCs/>
          <w:iCs/>
          <w:szCs w:val="20"/>
          <w:u w:val="single"/>
        </w:rPr>
        <w:t>2</w:t>
      </w:r>
    </w:p>
    <w:p w:rsidR="00B872C1" w:rsidRPr="00B410F9" w:rsidRDefault="008D40DC" w:rsidP="00B872C1">
      <w:pPr>
        <w:autoSpaceDE w:val="0"/>
        <w:autoSpaceDN w:val="0"/>
        <w:adjustRightInd w:val="0"/>
        <w:rPr>
          <w:b/>
          <w:bCs/>
          <w:iCs/>
          <w:szCs w:val="20"/>
        </w:rPr>
      </w:pPr>
      <w:r w:rsidRPr="00B410F9">
        <w:rPr>
          <w:b/>
          <w:bCs/>
          <w:iCs/>
        </w:rPr>
        <w:t>9</w:t>
      </w:r>
      <w:r w:rsidR="00C65849">
        <w:rPr>
          <w:b/>
          <w:bCs/>
          <w:iCs/>
        </w:rPr>
        <w:t>2</w:t>
      </w:r>
      <w:r w:rsidR="00F541DB" w:rsidRPr="00B410F9">
        <w:rPr>
          <w:b/>
          <w:bCs/>
          <w:iCs/>
        </w:rPr>
        <w:t xml:space="preserve">. </w:t>
      </w:r>
      <w:r w:rsidR="00B872C1" w:rsidRPr="00B410F9">
        <w:rPr>
          <w:b/>
          <w:bCs/>
          <w:iCs/>
          <w:szCs w:val="20"/>
        </w:rPr>
        <w:t>ΔΙΚΥΚΛΟ HONDA με αριθμό κυκλοφορίας AZI 478 Φορολογήσιμης Ισχύος 1 και χρονολογία έκδοσης 1</w:t>
      </w:r>
      <w:r w:rsidR="00B872C1" w:rsidRPr="00B410F9">
        <w:rPr>
          <w:b/>
          <w:bCs/>
          <w:iCs/>
          <w:szCs w:val="12"/>
        </w:rPr>
        <w:t xml:space="preserve">ης </w:t>
      </w:r>
      <w:r w:rsidR="00B872C1" w:rsidRPr="00B410F9">
        <w:rPr>
          <w:b/>
          <w:bCs/>
          <w:iCs/>
          <w:szCs w:val="20"/>
        </w:rPr>
        <w:t>Αδείας 2005</w:t>
      </w:r>
      <w:r w:rsidR="004B0E62" w:rsidRPr="00B410F9">
        <w:rPr>
          <w:b/>
          <w:bCs/>
          <w:iCs/>
          <w:szCs w:val="20"/>
        </w:rPr>
        <w:t>.</w:t>
      </w:r>
    </w:p>
    <w:p w:rsidR="00B872C1" w:rsidRDefault="00B872C1" w:rsidP="00B872C1">
      <w:pPr>
        <w:autoSpaceDE w:val="0"/>
        <w:autoSpaceDN w:val="0"/>
        <w:adjustRightInd w:val="0"/>
        <w:rPr>
          <w:b/>
          <w:bCs/>
          <w:i/>
          <w:iCs/>
          <w:szCs w:val="20"/>
        </w:rPr>
      </w:pPr>
    </w:p>
    <w:p w:rsidR="00B872C1" w:rsidRDefault="00B872C1" w:rsidP="00B872C1">
      <w:pPr>
        <w:autoSpaceDE w:val="0"/>
        <w:autoSpaceDN w:val="0"/>
        <w:adjustRightInd w:val="0"/>
        <w:rPr>
          <w:b/>
          <w:bCs/>
          <w:i/>
          <w:iCs/>
          <w:szCs w:val="20"/>
        </w:rPr>
      </w:pPr>
      <w:r>
        <w:rPr>
          <w:b/>
          <w:bCs/>
          <w:i/>
          <w:iCs/>
          <w:szCs w:val="20"/>
        </w:rPr>
        <w:t>ΟΜΑΔΑ 5</w:t>
      </w:r>
    </w:p>
    <w:p w:rsidR="004B52CE" w:rsidRPr="00DD65FA" w:rsidRDefault="004B52CE" w:rsidP="004B52CE">
      <w:pPr>
        <w:autoSpaceDE w:val="0"/>
        <w:autoSpaceDN w:val="0"/>
        <w:adjustRightInd w:val="0"/>
        <w:rPr>
          <w:b/>
          <w:i/>
          <w:iCs/>
          <w:szCs w:val="20"/>
        </w:rPr>
      </w:pPr>
      <w:r w:rsidRPr="00DD65FA">
        <w:rPr>
          <w:b/>
          <w:i/>
          <w:iCs/>
          <w:szCs w:val="20"/>
        </w:rPr>
        <w:t>Υποχρεωτικές καλύψεις</w:t>
      </w:r>
    </w:p>
    <w:p w:rsidR="004B52CE" w:rsidRDefault="004B52CE" w:rsidP="004B52CE">
      <w:pPr>
        <w:autoSpaceDE w:val="0"/>
        <w:autoSpaceDN w:val="0"/>
        <w:adjustRightInd w:val="0"/>
        <w:rPr>
          <w:i/>
          <w:iCs/>
          <w:szCs w:val="20"/>
        </w:rPr>
      </w:pPr>
      <w:r>
        <w:rPr>
          <w:i/>
          <w:iCs/>
          <w:szCs w:val="20"/>
        </w:rPr>
        <w:t>Για την ασφάλιση έναντι οδικής αστικής ευθύνης</w:t>
      </w:r>
    </w:p>
    <w:p w:rsidR="004B52CE" w:rsidRDefault="004B52CE" w:rsidP="004B52CE">
      <w:pPr>
        <w:autoSpaceDE w:val="0"/>
        <w:autoSpaceDN w:val="0"/>
        <w:adjustRightInd w:val="0"/>
        <w:rPr>
          <w:i/>
          <w:iCs/>
          <w:szCs w:val="20"/>
        </w:rPr>
      </w:pPr>
      <w:r>
        <w:rPr>
          <w:i/>
          <w:iCs/>
          <w:szCs w:val="20"/>
        </w:rPr>
        <w:t>5.1. Σωματικές βλάβες τρίτων ανά θύμα</w:t>
      </w:r>
    </w:p>
    <w:p w:rsidR="004B52CE" w:rsidRDefault="004B52CE" w:rsidP="004B52CE">
      <w:pPr>
        <w:autoSpaceDE w:val="0"/>
        <w:autoSpaceDN w:val="0"/>
        <w:adjustRightInd w:val="0"/>
        <w:rPr>
          <w:i/>
          <w:iCs/>
          <w:szCs w:val="20"/>
        </w:rPr>
      </w:pPr>
      <w:r>
        <w:rPr>
          <w:i/>
          <w:iCs/>
          <w:szCs w:val="20"/>
        </w:rPr>
        <w:t>5.2. Υλικές ζημίες τρίτων ανά ατύχημα</w:t>
      </w:r>
    </w:p>
    <w:p w:rsidR="004B52CE" w:rsidRPr="00DD65FA" w:rsidRDefault="004B52CE" w:rsidP="004B52CE">
      <w:pPr>
        <w:autoSpaceDE w:val="0"/>
        <w:autoSpaceDN w:val="0"/>
        <w:adjustRightInd w:val="0"/>
        <w:rPr>
          <w:b/>
          <w:i/>
          <w:iCs/>
          <w:szCs w:val="20"/>
        </w:rPr>
      </w:pPr>
      <w:r w:rsidRPr="00DD65FA">
        <w:rPr>
          <w:b/>
          <w:i/>
          <w:iCs/>
          <w:szCs w:val="20"/>
        </w:rPr>
        <w:t>Προαιρετικές καλύψεις</w:t>
      </w:r>
    </w:p>
    <w:p w:rsidR="004B52CE" w:rsidRPr="00F82D84" w:rsidRDefault="004B52CE" w:rsidP="004B52CE">
      <w:pPr>
        <w:autoSpaceDE w:val="0"/>
        <w:autoSpaceDN w:val="0"/>
        <w:adjustRightInd w:val="0"/>
        <w:rPr>
          <w:i/>
          <w:iCs/>
          <w:szCs w:val="20"/>
        </w:rPr>
      </w:pPr>
      <w:r w:rsidRPr="00F82D84">
        <w:rPr>
          <w:i/>
          <w:iCs/>
          <w:szCs w:val="20"/>
        </w:rPr>
        <w:t>5.3. Υλικές ζημίες σε τροχαίο από ανασφάλιστο όχημα</w:t>
      </w:r>
    </w:p>
    <w:p w:rsidR="004B52CE" w:rsidRPr="00F82D84" w:rsidRDefault="004B52CE" w:rsidP="004B52CE">
      <w:pPr>
        <w:autoSpaceDE w:val="0"/>
        <w:autoSpaceDN w:val="0"/>
        <w:adjustRightInd w:val="0"/>
        <w:rPr>
          <w:i/>
          <w:iCs/>
          <w:szCs w:val="20"/>
        </w:rPr>
      </w:pPr>
      <w:r w:rsidRPr="00F82D84">
        <w:rPr>
          <w:i/>
          <w:iCs/>
          <w:szCs w:val="20"/>
        </w:rPr>
        <w:t>5.4. Προστασία Bonus Malus</w:t>
      </w:r>
    </w:p>
    <w:p w:rsidR="004B52CE" w:rsidRPr="00F82D84" w:rsidRDefault="004B52CE" w:rsidP="004B52CE">
      <w:pPr>
        <w:autoSpaceDE w:val="0"/>
        <w:autoSpaceDN w:val="0"/>
        <w:adjustRightInd w:val="0"/>
        <w:rPr>
          <w:i/>
          <w:iCs/>
          <w:szCs w:val="20"/>
        </w:rPr>
      </w:pPr>
      <w:r w:rsidRPr="00F82D84">
        <w:rPr>
          <w:i/>
          <w:iCs/>
          <w:szCs w:val="20"/>
        </w:rPr>
        <w:t>5.5. Ασφάλιση πυρός, με την οποία καλύπτονται οι ζημιές στο δίκυκλο από πυρκαγιά,</w:t>
      </w:r>
      <w:r>
        <w:rPr>
          <w:i/>
          <w:iCs/>
          <w:szCs w:val="20"/>
        </w:rPr>
        <w:t xml:space="preserve"> </w:t>
      </w:r>
      <w:r w:rsidRPr="00F82D84">
        <w:rPr>
          <w:i/>
          <w:iCs/>
          <w:szCs w:val="20"/>
        </w:rPr>
        <w:t>πτώση κεραυνού και έκρηξη</w:t>
      </w:r>
    </w:p>
    <w:p w:rsidR="00291EFA" w:rsidRDefault="004B52CE" w:rsidP="00291EFA">
      <w:pPr>
        <w:autoSpaceDE w:val="0"/>
        <w:autoSpaceDN w:val="0"/>
        <w:adjustRightInd w:val="0"/>
        <w:rPr>
          <w:i/>
          <w:iCs/>
          <w:sz w:val="22"/>
          <w:szCs w:val="20"/>
        </w:rPr>
      </w:pPr>
      <w:r w:rsidRPr="00F82D84">
        <w:rPr>
          <w:i/>
          <w:iCs/>
          <w:szCs w:val="20"/>
        </w:rPr>
        <w:t xml:space="preserve">5.6. </w:t>
      </w:r>
      <w:r w:rsidR="00291EFA">
        <w:rPr>
          <w:i/>
          <w:iCs/>
          <w:sz w:val="22"/>
          <w:szCs w:val="20"/>
        </w:rPr>
        <w:t xml:space="preserve">Ζημιές οχήματος από κακόβουλες ενέργειες τρίτων, </w:t>
      </w:r>
      <w:r w:rsidR="00291EFA">
        <w:t>τρομοκρατικές ενέργειες ή πράξεις κατά τη διάρκεια στάσεων, απεργιών, οχλαγωγιών και πολιτικών ταραχών.</w:t>
      </w:r>
    </w:p>
    <w:p w:rsidR="004B52CE" w:rsidRDefault="004B52CE" w:rsidP="004B52CE">
      <w:pPr>
        <w:autoSpaceDE w:val="0"/>
        <w:autoSpaceDN w:val="0"/>
        <w:adjustRightInd w:val="0"/>
        <w:rPr>
          <w:i/>
          <w:iCs/>
          <w:szCs w:val="20"/>
        </w:rPr>
      </w:pPr>
      <w:r w:rsidRPr="00F82D84">
        <w:rPr>
          <w:i/>
          <w:iCs/>
          <w:szCs w:val="20"/>
        </w:rPr>
        <w:t>5.</w:t>
      </w:r>
      <w:r>
        <w:rPr>
          <w:i/>
          <w:iCs/>
          <w:szCs w:val="20"/>
        </w:rPr>
        <w:t>7</w:t>
      </w:r>
      <w:r w:rsidRPr="00F82D84">
        <w:rPr>
          <w:i/>
          <w:iCs/>
          <w:szCs w:val="20"/>
        </w:rPr>
        <w:t>. Φροντίδα στον τόπο του ατυχήματος</w:t>
      </w:r>
    </w:p>
    <w:p w:rsidR="00B872C1" w:rsidRDefault="00B872C1" w:rsidP="00B81385">
      <w:pPr>
        <w:autoSpaceDE w:val="0"/>
        <w:autoSpaceDN w:val="0"/>
        <w:adjustRightInd w:val="0"/>
        <w:rPr>
          <w:i/>
          <w:iCs/>
          <w:szCs w:val="20"/>
        </w:rPr>
      </w:pPr>
      <w:r>
        <w:rPr>
          <w:i/>
          <w:iCs/>
          <w:szCs w:val="20"/>
        </w:rPr>
        <w:t xml:space="preserve">Εκτιμώμενο Ασφαλιστικό ποσό οχήματος = </w:t>
      </w:r>
      <w:r w:rsidR="00B81385">
        <w:rPr>
          <w:i/>
          <w:iCs/>
          <w:szCs w:val="20"/>
        </w:rPr>
        <w:t>2</w:t>
      </w:r>
      <w:r>
        <w:rPr>
          <w:i/>
          <w:iCs/>
          <w:szCs w:val="20"/>
        </w:rPr>
        <w:t>.000,00 €</w:t>
      </w:r>
    </w:p>
    <w:p w:rsidR="00B872C1" w:rsidRDefault="00B872C1" w:rsidP="00B872C1">
      <w:pPr>
        <w:autoSpaceDE w:val="0"/>
        <w:autoSpaceDN w:val="0"/>
        <w:adjustRightInd w:val="0"/>
        <w:rPr>
          <w:rFonts w:ascii="Verdana-Italic" w:hAnsi="Verdana-Italic"/>
          <w:b/>
          <w:bCs/>
          <w:i/>
          <w:iCs/>
          <w:sz w:val="20"/>
          <w:szCs w:val="20"/>
        </w:rPr>
      </w:pPr>
    </w:p>
    <w:p w:rsidR="00B872C1" w:rsidRDefault="00B872C1" w:rsidP="00B872C1">
      <w:pPr>
        <w:autoSpaceDE w:val="0"/>
        <w:autoSpaceDN w:val="0"/>
        <w:adjustRightInd w:val="0"/>
        <w:rPr>
          <w:b/>
          <w:bCs/>
          <w:szCs w:val="20"/>
        </w:rPr>
      </w:pPr>
      <w:r>
        <w:rPr>
          <w:b/>
          <w:bCs/>
          <w:szCs w:val="20"/>
        </w:rPr>
        <w:t>ΑΣΦΑΛΙΣΤΙΚΗ ΕΤΑΙΡΕΙΑ:…………………………………………………………………………….</w:t>
      </w:r>
    </w:p>
    <w:p w:rsidR="00B872C1" w:rsidRDefault="00B872C1" w:rsidP="00B872C1">
      <w:pPr>
        <w:autoSpaceDE w:val="0"/>
        <w:autoSpaceDN w:val="0"/>
        <w:adjustRightInd w:val="0"/>
        <w:rPr>
          <w:b/>
          <w:bCs/>
          <w:szCs w:val="20"/>
        </w:rPr>
      </w:pPr>
      <w:r>
        <w:rPr>
          <w:b/>
          <w:bCs/>
          <w:szCs w:val="20"/>
        </w:rPr>
        <w:t>Τιμή ανά έτος (ασφάλιση σε δύο εξάμηνα) :</w:t>
      </w:r>
    </w:p>
    <w:p w:rsidR="00B872C1" w:rsidRDefault="00B872C1" w:rsidP="00B872C1">
      <w:pPr>
        <w:autoSpaceDE w:val="0"/>
        <w:autoSpaceDN w:val="0"/>
        <w:adjustRightInd w:val="0"/>
        <w:rPr>
          <w:szCs w:val="20"/>
        </w:rPr>
      </w:pPr>
      <w:r>
        <w:rPr>
          <w:szCs w:val="20"/>
        </w:rPr>
        <w:t>Αριθμητικώς : ………………………………………………………………...…………………………..€</w:t>
      </w:r>
    </w:p>
    <w:p w:rsidR="00B872C1" w:rsidRDefault="00B872C1" w:rsidP="00B872C1">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BoldItalic" w:hAnsi="Verdana-BoldItalic"/>
          <w:b/>
          <w:bCs/>
          <w:i/>
          <w:iCs/>
          <w:sz w:val="20"/>
          <w:szCs w:val="20"/>
        </w:rPr>
      </w:pPr>
    </w:p>
    <w:p w:rsidR="00C65849" w:rsidRDefault="00C65849">
      <w:pPr>
        <w:autoSpaceDE w:val="0"/>
        <w:autoSpaceDN w:val="0"/>
        <w:adjustRightInd w:val="0"/>
        <w:rPr>
          <w:rFonts w:ascii="Verdana-BoldItalic" w:hAnsi="Verdana-BoldItalic"/>
          <w:b/>
          <w:bCs/>
          <w:i/>
          <w:iCs/>
          <w:sz w:val="20"/>
          <w:szCs w:val="20"/>
        </w:rPr>
      </w:pPr>
    </w:p>
    <w:p w:rsidR="00C65849" w:rsidRDefault="00C65849">
      <w:pPr>
        <w:autoSpaceDE w:val="0"/>
        <w:autoSpaceDN w:val="0"/>
        <w:adjustRightInd w:val="0"/>
        <w:rPr>
          <w:rFonts w:ascii="Verdana-BoldItalic" w:hAnsi="Verdana-BoldItalic"/>
          <w:b/>
          <w:bCs/>
          <w:i/>
          <w:iCs/>
          <w:sz w:val="20"/>
          <w:szCs w:val="20"/>
        </w:rPr>
      </w:pPr>
    </w:p>
    <w:p w:rsidR="00F541DB" w:rsidRPr="00BB166A" w:rsidRDefault="008D40DC">
      <w:pPr>
        <w:autoSpaceDE w:val="0"/>
        <w:autoSpaceDN w:val="0"/>
        <w:adjustRightInd w:val="0"/>
        <w:rPr>
          <w:b/>
          <w:bCs/>
          <w:iCs/>
          <w:szCs w:val="20"/>
          <w:u w:val="single"/>
        </w:rPr>
      </w:pPr>
      <w:r>
        <w:rPr>
          <w:b/>
          <w:bCs/>
          <w:iCs/>
          <w:szCs w:val="20"/>
          <w:u w:val="single"/>
        </w:rPr>
        <w:t>9</w:t>
      </w:r>
      <w:r w:rsidR="00C65849">
        <w:rPr>
          <w:b/>
          <w:bCs/>
          <w:iCs/>
          <w:szCs w:val="20"/>
          <w:u w:val="single"/>
        </w:rPr>
        <w:t>3</w:t>
      </w:r>
      <w:r w:rsidR="00BB166A">
        <w:rPr>
          <w:b/>
          <w:bCs/>
          <w:iCs/>
          <w:szCs w:val="20"/>
          <w:u w:val="single"/>
        </w:rPr>
        <w:t xml:space="preserve">. ΆΡΘΡΟ </w:t>
      </w:r>
      <w:r>
        <w:rPr>
          <w:b/>
          <w:bCs/>
          <w:iCs/>
          <w:szCs w:val="20"/>
          <w:u w:val="single"/>
        </w:rPr>
        <w:t>9</w:t>
      </w:r>
      <w:r w:rsidR="00C65849">
        <w:rPr>
          <w:b/>
          <w:bCs/>
          <w:iCs/>
          <w:szCs w:val="20"/>
          <w:u w:val="single"/>
        </w:rPr>
        <w:t>3</w:t>
      </w:r>
    </w:p>
    <w:p w:rsidR="00402F11" w:rsidRPr="00B410F9" w:rsidRDefault="008D40DC" w:rsidP="00402F11">
      <w:pPr>
        <w:autoSpaceDE w:val="0"/>
        <w:autoSpaceDN w:val="0"/>
        <w:adjustRightInd w:val="0"/>
        <w:rPr>
          <w:b/>
          <w:bCs/>
          <w:iCs/>
          <w:szCs w:val="20"/>
        </w:rPr>
      </w:pPr>
      <w:r w:rsidRPr="00B410F9">
        <w:rPr>
          <w:b/>
          <w:bCs/>
          <w:iCs/>
          <w:szCs w:val="20"/>
        </w:rPr>
        <w:t>9</w:t>
      </w:r>
      <w:r w:rsidR="00C65849">
        <w:rPr>
          <w:b/>
          <w:bCs/>
          <w:iCs/>
          <w:szCs w:val="20"/>
        </w:rPr>
        <w:t>3</w:t>
      </w:r>
      <w:r w:rsidR="00402F11" w:rsidRPr="00B410F9">
        <w:rPr>
          <w:b/>
          <w:bCs/>
          <w:iCs/>
          <w:szCs w:val="20"/>
        </w:rPr>
        <w:t>. ΔΙΚΥΚΛΟ HONDA με αριθμό κυκλοφορίας AZI 3986 Φορολογήσιμης Ισχύος 1 και χρονολογία έκδοσης 1</w:t>
      </w:r>
      <w:r w:rsidR="00402F11" w:rsidRPr="00B410F9">
        <w:rPr>
          <w:b/>
          <w:bCs/>
          <w:iCs/>
          <w:szCs w:val="12"/>
        </w:rPr>
        <w:t xml:space="preserve">ης </w:t>
      </w:r>
      <w:r w:rsidR="00402F11" w:rsidRPr="00B410F9">
        <w:rPr>
          <w:b/>
          <w:bCs/>
          <w:iCs/>
          <w:szCs w:val="20"/>
        </w:rPr>
        <w:t>Αδείας 1996.</w:t>
      </w:r>
    </w:p>
    <w:p w:rsidR="00402F11" w:rsidRDefault="00402F11" w:rsidP="00402F11">
      <w:pPr>
        <w:autoSpaceDE w:val="0"/>
        <w:autoSpaceDN w:val="0"/>
        <w:adjustRightInd w:val="0"/>
        <w:rPr>
          <w:b/>
          <w:bCs/>
          <w:i/>
          <w:iCs/>
          <w:szCs w:val="20"/>
        </w:rPr>
      </w:pPr>
    </w:p>
    <w:p w:rsidR="00402F11" w:rsidRDefault="00402F11" w:rsidP="00402F11">
      <w:pPr>
        <w:autoSpaceDE w:val="0"/>
        <w:autoSpaceDN w:val="0"/>
        <w:adjustRightInd w:val="0"/>
        <w:rPr>
          <w:b/>
          <w:bCs/>
          <w:i/>
          <w:iCs/>
          <w:szCs w:val="20"/>
        </w:rPr>
      </w:pPr>
      <w:r>
        <w:rPr>
          <w:b/>
          <w:bCs/>
          <w:i/>
          <w:iCs/>
          <w:szCs w:val="20"/>
        </w:rPr>
        <w:t>ΟΜΑΔΑ 5</w:t>
      </w:r>
    </w:p>
    <w:p w:rsidR="004B52CE" w:rsidRPr="00DD65FA" w:rsidRDefault="004B52CE" w:rsidP="004B52CE">
      <w:pPr>
        <w:autoSpaceDE w:val="0"/>
        <w:autoSpaceDN w:val="0"/>
        <w:adjustRightInd w:val="0"/>
        <w:rPr>
          <w:b/>
          <w:i/>
          <w:iCs/>
          <w:szCs w:val="20"/>
        </w:rPr>
      </w:pPr>
      <w:r w:rsidRPr="00DD65FA">
        <w:rPr>
          <w:b/>
          <w:i/>
          <w:iCs/>
          <w:szCs w:val="20"/>
        </w:rPr>
        <w:t>Υποχρεωτικές καλύψεις</w:t>
      </w:r>
    </w:p>
    <w:p w:rsidR="004B52CE" w:rsidRDefault="004B52CE" w:rsidP="004B52CE">
      <w:pPr>
        <w:autoSpaceDE w:val="0"/>
        <w:autoSpaceDN w:val="0"/>
        <w:adjustRightInd w:val="0"/>
        <w:rPr>
          <w:i/>
          <w:iCs/>
          <w:szCs w:val="20"/>
        </w:rPr>
      </w:pPr>
      <w:r>
        <w:rPr>
          <w:i/>
          <w:iCs/>
          <w:szCs w:val="20"/>
        </w:rPr>
        <w:t>Για την ασφάλιση έναντι οδικής αστικής ευθύνης</w:t>
      </w:r>
    </w:p>
    <w:p w:rsidR="004B52CE" w:rsidRDefault="004B52CE" w:rsidP="004B52CE">
      <w:pPr>
        <w:autoSpaceDE w:val="0"/>
        <w:autoSpaceDN w:val="0"/>
        <w:adjustRightInd w:val="0"/>
        <w:rPr>
          <w:i/>
          <w:iCs/>
          <w:szCs w:val="20"/>
        </w:rPr>
      </w:pPr>
      <w:r>
        <w:rPr>
          <w:i/>
          <w:iCs/>
          <w:szCs w:val="20"/>
        </w:rPr>
        <w:t>5.1. Σωματικές βλάβες τρίτων ανά θύμα</w:t>
      </w:r>
    </w:p>
    <w:p w:rsidR="004B52CE" w:rsidRDefault="004B52CE" w:rsidP="004B52CE">
      <w:pPr>
        <w:autoSpaceDE w:val="0"/>
        <w:autoSpaceDN w:val="0"/>
        <w:adjustRightInd w:val="0"/>
        <w:rPr>
          <w:i/>
          <w:iCs/>
          <w:szCs w:val="20"/>
        </w:rPr>
      </w:pPr>
      <w:r>
        <w:rPr>
          <w:i/>
          <w:iCs/>
          <w:szCs w:val="20"/>
        </w:rPr>
        <w:t>5.2. Υλικές ζημίες τρίτων ανά ατύχημα</w:t>
      </w:r>
    </w:p>
    <w:p w:rsidR="004B52CE" w:rsidRPr="00DD65FA" w:rsidRDefault="004B52CE" w:rsidP="004B52CE">
      <w:pPr>
        <w:autoSpaceDE w:val="0"/>
        <w:autoSpaceDN w:val="0"/>
        <w:adjustRightInd w:val="0"/>
        <w:rPr>
          <w:b/>
          <w:i/>
          <w:iCs/>
          <w:szCs w:val="20"/>
        </w:rPr>
      </w:pPr>
      <w:r w:rsidRPr="00DD65FA">
        <w:rPr>
          <w:b/>
          <w:i/>
          <w:iCs/>
          <w:szCs w:val="20"/>
        </w:rPr>
        <w:t>Προαιρετικές καλύψεις</w:t>
      </w:r>
    </w:p>
    <w:p w:rsidR="004B52CE" w:rsidRPr="00F82D84" w:rsidRDefault="004B52CE" w:rsidP="004B52CE">
      <w:pPr>
        <w:autoSpaceDE w:val="0"/>
        <w:autoSpaceDN w:val="0"/>
        <w:adjustRightInd w:val="0"/>
        <w:rPr>
          <w:i/>
          <w:iCs/>
          <w:szCs w:val="20"/>
        </w:rPr>
      </w:pPr>
      <w:r w:rsidRPr="00F82D84">
        <w:rPr>
          <w:i/>
          <w:iCs/>
          <w:szCs w:val="20"/>
        </w:rPr>
        <w:t>5.3. Υλικές ζημίες σε τροχαίο από ανασφάλιστο όχημα</w:t>
      </w:r>
    </w:p>
    <w:p w:rsidR="004B52CE" w:rsidRPr="00F82D84" w:rsidRDefault="004B52CE" w:rsidP="004B52CE">
      <w:pPr>
        <w:autoSpaceDE w:val="0"/>
        <w:autoSpaceDN w:val="0"/>
        <w:adjustRightInd w:val="0"/>
        <w:rPr>
          <w:i/>
          <w:iCs/>
          <w:szCs w:val="20"/>
        </w:rPr>
      </w:pPr>
      <w:r w:rsidRPr="00F82D84">
        <w:rPr>
          <w:i/>
          <w:iCs/>
          <w:szCs w:val="20"/>
        </w:rPr>
        <w:t>5.4. Προστασία Bonus Malus</w:t>
      </w:r>
    </w:p>
    <w:p w:rsidR="004B52CE" w:rsidRPr="00F82D84" w:rsidRDefault="004B52CE" w:rsidP="004B52CE">
      <w:pPr>
        <w:autoSpaceDE w:val="0"/>
        <w:autoSpaceDN w:val="0"/>
        <w:adjustRightInd w:val="0"/>
        <w:rPr>
          <w:i/>
          <w:iCs/>
          <w:szCs w:val="20"/>
        </w:rPr>
      </w:pPr>
      <w:r w:rsidRPr="00F82D84">
        <w:rPr>
          <w:i/>
          <w:iCs/>
          <w:szCs w:val="20"/>
        </w:rPr>
        <w:t>5.5. Ασφάλιση πυρός, με την οποία καλύπτονται οι ζημιές στο δίκυκλο από πυρκαγιά,</w:t>
      </w:r>
      <w:r>
        <w:rPr>
          <w:i/>
          <w:iCs/>
          <w:szCs w:val="20"/>
        </w:rPr>
        <w:t xml:space="preserve"> </w:t>
      </w:r>
      <w:r w:rsidRPr="00F82D84">
        <w:rPr>
          <w:i/>
          <w:iCs/>
          <w:szCs w:val="20"/>
        </w:rPr>
        <w:t>πτώση κεραυνού και έκρηξη</w:t>
      </w:r>
    </w:p>
    <w:p w:rsidR="00291EFA" w:rsidRDefault="004B52CE" w:rsidP="00291EFA">
      <w:pPr>
        <w:autoSpaceDE w:val="0"/>
        <w:autoSpaceDN w:val="0"/>
        <w:adjustRightInd w:val="0"/>
        <w:rPr>
          <w:i/>
          <w:iCs/>
          <w:sz w:val="22"/>
          <w:szCs w:val="20"/>
        </w:rPr>
      </w:pPr>
      <w:r w:rsidRPr="00F82D84">
        <w:rPr>
          <w:i/>
          <w:iCs/>
          <w:szCs w:val="20"/>
        </w:rPr>
        <w:t xml:space="preserve">5.6. </w:t>
      </w:r>
      <w:r w:rsidR="00291EFA">
        <w:rPr>
          <w:i/>
          <w:iCs/>
          <w:sz w:val="22"/>
          <w:szCs w:val="20"/>
        </w:rPr>
        <w:t xml:space="preserve">Ζημιές οχήματος από κακόβουλες ενέργειες τρίτων, </w:t>
      </w:r>
      <w:r w:rsidR="00291EFA">
        <w:t>τρομοκρατικές ενέργειες ή πράξεις κατά τη διάρκεια στάσεων, απεργιών, οχλαγωγιών και πολιτικών ταραχών.</w:t>
      </w:r>
    </w:p>
    <w:p w:rsidR="004B52CE" w:rsidRDefault="004B52CE" w:rsidP="004B52CE">
      <w:pPr>
        <w:autoSpaceDE w:val="0"/>
        <w:autoSpaceDN w:val="0"/>
        <w:adjustRightInd w:val="0"/>
        <w:rPr>
          <w:i/>
          <w:iCs/>
          <w:szCs w:val="20"/>
        </w:rPr>
      </w:pPr>
      <w:r w:rsidRPr="00F82D84">
        <w:rPr>
          <w:i/>
          <w:iCs/>
          <w:szCs w:val="20"/>
        </w:rPr>
        <w:t>5.</w:t>
      </w:r>
      <w:r>
        <w:rPr>
          <w:i/>
          <w:iCs/>
          <w:szCs w:val="20"/>
        </w:rPr>
        <w:t>7</w:t>
      </w:r>
      <w:r w:rsidRPr="00F82D84">
        <w:rPr>
          <w:i/>
          <w:iCs/>
          <w:szCs w:val="20"/>
        </w:rPr>
        <w:t>. Φροντίδα στον τόπο του ατυχήματος</w:t>
      </w:r>
    </w:p>
    <w:p w:rsidR="00402F11" w:rsidRDefault="00402F11" w:rsidP="00402F11">
      <w:pPr>
        <w:autoSpaceDE w:val="0"/>
        <w:autoSpaceDN w:val="0"/>
        <w:adjustRightInd w:val="0"/>
        <w:rPr>
          <w:i/>
          <w:iCs/>
          <w:szCs w:val="20"/>
        </w:rPr>
      </w:pPr>
      <w:r>
        <w:rPr>
          <w:i/>
          <w:iCs/>
          <w:szCs w:val="20"/>
        </w:rPr>
        <w:t xml:space="preserve">Εκτιμώμενο Ασφαλιστικό ποσό οχήματος = </w:t>
      </w:r>
      <w:r w:rsidR="00B81385">
        <w:rPr>
          <w:i/>
          <w:iCs/>
          <w:szCs w:val="20"/>
        </w:rPr>
        <w:t>1</w:t>
      </w:r>
      <w:r>
        <w:rPr>
          <w:i/>
          <w:iCs/>
          <w:szCs w:val="20"/>
        </w:rPr>
        <w:t>.</w:t>
      </w:r>
      <w:r w:rsidR="00B81385">
        <w:rPr>
          <w:i/>
          <w:iCs/>
          <w:szCs w:val="20"/>
        </w:rPr>
        <w:t>0</w:t>
      </w:r>
      <w:r>
        <w:rPr>
          <w:i/>
          <w:iCs/>
          <w:szCs w:val="20"/>
        </w:rPr>
        <w:t>00,00 €</w:t>
      </w:r>
    </w:p>
    <w:p w:rsidR="00402F11" w:rsidRDefault="00402F11" w:rsidP="00402F11">
      <w:pPr>
        <w:autoSpaceDE w:val="0"/>
        <w:autoSpaceDN w:val="0"/>
        <w:adjustRightInd w:val="0"/>
        <w:rPr>
          <w:rFonts w:ascii="Verdana-Italic" w:hAnsi="Verdana-Italic"/>
          <w:b/>
          <w:bCs/>
          <w:i/>
          <w:iCs/>
          <w:sz w:val="20"/>
          <w:szCs w:val="20"/>
        </w:rPr>
      </w:pPr>
    </w:p>
    <w:p w:rsidR="00402F11" w:rsidRDefault="00402F11" w:rsidP="00402F11">
      <w:pPr>
        <w:autoSpaceDE w:val="0"/>
        <w:autoSpaceDN w:val="0"/>
        <w:adjustRightInd w:val="0"/>
        <w:rPr>
          <w:b/>
          <w:bCs/>
          <w:szCs w:val="20"/>
        </w:rPr>
      </w:pPr>
      <w:r>
        <w:rPr>
          <w:b/>
          <w:bCs/>
          <w:szCs w:val="20"/>
        </w:rPr>
        <w:t>ΑΣΦΑΛΙΣΤΙΚΗ ΕΤΑΙΡΕΙΑ:…………………………………………………………………………….</w:t>
      </w:r>
    </w:p>
    <w:p w:rsidR="00402F11" w:rsidRDefault="00402F11" w:rsidP="00402F11">
      <w:pPr>
        <w:autoSpaceDE w:val="0"/>
        <w:autoSpaceDN w:val="0"/>
        <w:adjustRightInd w:val="0"/>
        <w:rPr>
          <w:b/>
          <w:bCs/>
          <w:szCs w:val="20"/>
        </w:rPr>
      </w:pPr>
      <w:r>
        <w:rPr>
          <w:b/>
          <w:bCs/>
          <w:szCs w:val="20"/>
        </w:rPr>
        <w:t>Τιμή ανά έτος (ασφάλιση σε δύο εξάμηνα) :</w:t>
      </w:r>
    </w:p>
    <w:p w:rsidR="00402F11" w:rsidRDefault="00402F11" w:rsidP="00402F11">
      <w:pPr>
        <w:autoSpaceDE w:val="0"/>
        <w:autoSpaceDN w:val="0"/>
        <w:adjustRightInd w:val="0"/>
        <w:rPr>
          <w:szCs w:val="20"/>
        </w:rPr>
      </w:pPr>
      <w:r>
        <w:rPr>
          <w:szCs w:val="20"/>
        </w:rPr>
        <w:t>Αριθμητικώς : ………………………………………………………………...…………………………..€</w:t>
      </w:r>
    </w:p>
    <w:p w:rsidR="00F541DB" w:rsidRDefault="00402F11">
      <w:pPr>
        <w:autoSpaceDE w:val="0"/>
        <w:autoSpaceDN w:val="0"/>
        <w:adjustRightInd w:val="0"/>
        <w:rPr>
          <w:rFonts w:ascii="Verdana" w:hAnsi="Verdana"/>
          <w:b/>
          <w:bCs/>
          <w:i/>
          <w:iCs/>
          <w:sz w:val="20"/>
          <w:szCs w:val="20"/>
        </w:rPr>
      </w:pPr>
      <w:r>
        <w:rPr>
          <w:szCs w:val="20"/>
        </w:rPr>
        <w:t>Ολογράφως :………………………………………………………………………………………………..</w:t>
      </w:r>
    </w:p>
    <w:p w:rsidR="00B81385" w:rsidRDefault="00B81385">
      <w:pPr>
        <w:autoSpaceDE w:val="0"/>
        <w:autoSpaceDN w:val="0"/>
        <w:adjustRightInd w:val="0"/>
        <w:rPr>
          <w:b/>
          <w:bCs/>
          <w:iCs/>
          <w:szCs w:val="20"/>
          <w:u w:val="single"/>
        </w:rPr>
      </w:pPr>
    </w:p>
    <w:p w:rsidR="00C65849" w:rsidRDefault="00C65849">
      <w:pPr>
        <w:autoSpaceDE w:val="0"/>
        <w:autoSpaceDN w:val="0"/>
        <w:adjustRightInd w:val="0"/>
        <w:rPr>
          <w:b/>
          <w:bCs/>
          <w:iCs/>
          <w:szCs w:val="20"/>
          <w:u w:val="single"/>
        </w:rPr>
      </w:pPr>
    </w:p>
    <w:p w:rsidR="00F541DB" w:rsidRPr="00BB166A" w:rsidRDefault="008D40DC">
      <w:pPr>
        <w:autoSpaceDE w:val="0"/>
        <w:autoSpaceDN w:val="0"/>
        <w:adjustRightInd w:val="0"/>
        <w:rPr>
          <w:b/>
          <w:bCs/>
          <w:iCs/>
          <w:szCs w:val="20"/>
          <w:u w:val="single"/>
        </w:rPr>
      </w:pPr>
      <w:r>
        <w:rPr>
          <w:b/>
          <w:bCs/>
          <w:iCs/>
          <w:szCs w:val="20"/>
          <w:u w:val="single"/>
        </w:rPr>
        <w:t>9</w:t>
      </w:r>
      <w:r w:rsidR="00C65849">
        <w:rPr>
          <w:b/>
          <w:bCs/>
          <w:iCs/>
          <w:szCs w:val="20"/>
          <w:u w:val="single"/>
        </w:rPr>
        <w:t>4</w:t>
      </w:r>
      <w:r w:rsidR="00BB166A">
        <w:rPr>
          <w:b/>
          <w:bCs/>
          <w:iCs/>
          <w:szCs w:val="20"/>
          <w:u w:val="single"/>
        </w:rPr>
        <w:t xml:space="preserve">. ΆΡΘΡΟ </w:t>
      </w:r>
      <w:r>
        <w:rPr>
          <w:b/>
          <w:bCs/>
          <w:iCs/>
          <w:szCs w:val="20"/>
          <w:u w:val="single"/>
        </w:rPr>
        <w:t>9</w:t>
      </w:r>
      <w:r w:rsidR="00C65849">
        <w:rPr>
          <w:b/>
          <w:bCs/>
          <w:iCs/>
          <w:szCs w:val="20"/>
          <w:u w:val="single"/>
        </w:rPr>
        <w:t>4</w:t>
      </w:r>
    </w:p>
    <w:p w:rsidR="00B872C1" w:rsidRPr="00B410F9" w:rsidRDefault="008D40DC" w:rsidP="00B872C1">
      <w:pPr>
        <w:autoSpaceDE w:val="0"/>
        <w:autoSpaceDN w:val="0"/>
        <w:adjustRightInd w:val="0"/>
        <w:rPr>
          <w:b/>
          <w:bCs/>
          <w:iCs/>
          <w:szCs w:val="20"/>
        </w:rPr>
      </w:pPr>
      <w:r w:rsidRPr="00B410F9">
        <w:rPr>
          <w:b/>
          <w:bCs/>
          <w:iCs/>
        </w:rPr>
        <w:t>9</w:t>
      </w:r>
      <w:r w:rsidR="00C65849">
        <w:rPr>
          <w:b/>
          <w:bCs/>
          <w:iCs/>
        </w:rPr>
        <w:t>4</w:t>
      </w:r>
      <w:r w:rsidR="00F541DB" w:rsidRPr="00B410F9">
        <w:rPr>
          <w:b/>
          <w:bCs/>
          <w:iCs/>
        </w:rPr>
        <w:t xml:space="preserve">. </w:t>
      </w:r>
      <w:r w:rsidR="00B872C1" w:rsidRPr="00B410F9">
        <w:rPr>
          <w:b/>
          <w:bCs/>
          <w:iCs/>
          <w:szCs w:val="20"/>
        </w:rPr>
        <w:t>ΔΙΚΥΚΛΟ HONDA με αριθμό κυκλοφορίας BE 3445 Φορολογήσιμης Ισχύος 1 και χρονολογία έκδοσης 1</w:t>
      </w:r>
      <w:r w:rsidR="00B872C1" w:rsidRPr="00B410F9">
        <w:rPr>
          <w:b/>
          <w:bCs/>
          <w:iCs/>
          <w:szCs w:val="12"/>
        </w:rPr>
        <w:t xml:space="preserve">ης </w:t>
      </w:r>
      <w:r w:rsidR="00B872C1" w:rsidRPr="00B410F9">
        <w:rPr>
          <w:b/>
          <w:bCs/>
          <w:iCs/>
          <w:szCs w:val="20"/>
        </w:rPr>
        <w:t>Αδείας 1985.</w:t>
      </w:r>
    </w:p>
    <w:p w:rsidR="00B872C1" w:rsidRDefault="00B872C1" w:rsidP="00B872C1">
      <w:pPr>
        <w:autoSpaceDE w:val="0"/>
        <w:autoSpaceDN w:val="0"/>
        <w:adjustRightInd w:val="0"/>
        <w:rPr>
          <w:b/>
          <w:bCs/>
          <w:i/>
          <w:iCs/>
          <w:szCs w:val="20"/>
        </w:rPr>
      </w:pPr>
    </w:p>
    <w:p w:rsidR="00B872C1" w:rsidRDefault="00B872C1" w:rsidP="00B872C1">
      <w:pPr>
        <w:autoSpaceDE w:val="0"/>
        <w:autoSpaceDN w:val="0"/>
        <w:adjustRightInd w:val="0"/>
        <w:rPr>
          <w:b/>
          <w:bCs/>
          <w:i/>
          <w:iCs/>
          <w:szCs w:val="20"/>
        </w:rPr>
      </w:pPr>
      <w:r>
        <w:rPr>
          <w:b/>
          <w:bCs/>
          <w:i/>
          <w:iCs/>
          <w:szCs w:val="20"/>
        </w:rPr>
        <w:t>ΟΜΑΔΑ 5</w:t>
      </w:r>
    </w:p>
    <w:p w:rsidR="004B52CE" w:rsidRPr="00DD65FA" w:rsidRDefault="004B52CE" w:rsidP="004B52CE">
      <w:pPr>
        <w:autoSpaceDE w:val="0"/>
        <w:autoSpaceDN w:val="0"/>
        <w:adjustRightInd w:val="0"/>
        <w:rPr>
          <w:b/>
          <w:i/>
          <w:iCs/>
          <w:szCs w:val="20"/>
        </w:rPr>
      </w:pPr>
      <w:r w:rsidRPr="00DD65FA">
        <w:rPr>
          <w:b/>
          <w:i/>
          <w:iCs/>
          <w:szCs w:val="20"/>
        </w:rPr>
        <w:t>Υποχρεωτικές καλύψεις</w:t>
      </w:r>
    </w:p>
    <w:p w:rsidR="004B52CE" w:rsidRDefault="004B52CE" w:rsidP="004B52CE">
      <w:pPr>
        <w:autoSpaceDE w:val="0"/>
        <w:autoSpaceDN w:val="0"/>
        <w:adjustRightInd w:val="0"/>
        <w:rPr>
          <w:i/>
          <w:iCs/>
          <w:szCs w:val="20"/>
        </w:rPr>
      </w:pPr>
      <w:r>
        <w:rPr>
          <w:i/>
          <w:iCs/>
          <w:szCs w:val="20"/>
        </w:rPr>
        <w:t>Για την ασφάλιση έναντι οδικής αστικής ευθύνης</w:t>
      </w:r>
    </w:p>
    <w:p w:rsidR="004B52CE" w:rsidRDefault="004B52CE" w:rsidP="004B52CE">
      <w:pPr>
        <w:autoSpaceDE w:val="0"/>
        <w:autoSpaceDN w:val="0"/>
        <w:adjustRightInd w:val="0"/>
        <w:rPr>
          <w:i/>
          <w:iCs/>
          <w:szCs w:val="20"/>
        </w:rPr>
      </w:pPr>
      <w:r>
        <w:rPr>
          <w:i/>
          <w:iCs/>
          <w:szCs w:val="20"/>
        </w:rPr>
        <w:t>5.1. Σωματικές βλάβες τρίτων ανά θύμα</w:t>
      </w:r>
    </w:p>
    <w:p w:rsidR="004B52CE" w:rsidRDefault="004B52CE" w:rsidP="004B52CE">
      <w:pPr>
        <w:autoSpaceDE w:val="0"/>
        <w:autoSpaceDN w:val="0"/>
        <w:adjustRightInd w:val="0"/>
        <w:rPr>
          <w:i/>
          <w:iCs/>
          <w:szCs w:val="20"/>
        </w:rPr>
      </w:pPr>
      <w:r>
        <w:rPr>
          <w:i/>
          <w:iCs/>
          <w:szCs w:val="20"/>
        </w:rPr>
        <w:t>5.2. Υλικές ζημίες τρίτων ανά ατύχημα</w:t>
      </w:r>
    </w:p>
    <w:p w:rsidR="004B52CE" w:rsidRPr="00DD65FA" w:rsidRDefault="004B52CE" w:rsidP="004B52CE">
      <w:pPr>
        <w:autoSpaceDE w:val="0"/>
        <w:autoSpaceDN w:val="0"/>
        <w:adjustRightInd w:val="0"/>
        <w:rPr>
          <w:b/>
          <w:i/>
          <w:iCs/>
          <w:szCs w:val="20"/>
        </w:rPr>
      </w:pPr>
      <w:r w:rsidRPr="00DD65FA">
        <w:rPr>
          <w:b/>
          <w:i/>
          <w:iCs/>
          <w:szCs w:val="20"/>
        </w:rPr>
        <w:t>Προαιρετικές καλύψεις</w:t>
      </w:r>
    </w:p>
    <w:p w:rsidR="004B52CE" w:rsidRPr="00F82D84" w:rsidRDefault="004B52CE" w:rsidP="004B52CE">
      <w:pPr>
        <w:autoSpaceDE w:val="0"/>
        <w:autoSpaceDN w:val="0"/>
        <w:adjustRightInd w:val="0"/>
        <w:rPr>
          <w:i/>
          <w:iCs/>
          <w:szCs w:val="20"/>
        </w:rPr>
      </w:pPr>
      <w:r w:rsidRPr="00F82D84">
        <w:rPr>
          <w:i/>
          <w:iCs/>
          <w:szCs w:val="20"/>
        </w:rPr>
        <w:t>5.3. Υλικές ζημίες σε τροχαίο από ανασφάλιστο όχημα</w:t>
      </w:r>
    </w:p>
    <w:p w:rsidR="004B52CE" w:rsidRPr="00F82D84" w:rsidRDefault="004B52CE" w:rsidP="004B52CE">
      <w:pPr>
        <w:autoSpaceDE w:val="0"/>
        <w:autoSpaceDN w:val="0"/>
        <w:adjustRightInd w:val="0"/>
        <w:rPr>
          <w:i/>
          <w:iCs/>
          <w:szCs w:val="20"/>
        </w:rPr>
      </w:pPr>
      <w:r w:rsidRPr="00F82D84">
        <w:rPr>
          <w:i/>
          <w:iCs/>
          <w:szCs w:val="20"/>
        </w:rPr>
        <w:t>5.4. Προστασία Bonus Malus</w:t>
      </w:r>
    </w:p>
    <w:p w:rsidR="004B52CE" w:rsidRPr="00F82D84" w:rsidRDefault="004B52CE" w:rsidP="004B52CE">
      <w:pPr>
        <w:autoSpaceDE w:val="0"/>
        <w:autoSpaceDN w:val="0"/>
        <w:adjustRightInd w:val="0"/>
        <w:rPr>
          <w:i/>
          <w:iCs/>
          <w:szCs w:val="20"/>
        </w:rPr>
      </w:pPr>
      <w:r w:rsidRPr="00F82D84">
        <w:rPr>
          <w:i/>
          <w:iCs/>
          <w:szCs w:val="20"/>
        </w:rPr>
        <w:t>5.5. Ασφάλιση πυρός, με την οποία καλύπτονται οι ζημιές στο δίκυκλο από πυρκαγιά,</w:t>
      </w:r>
      <w:r>
        <w:rPr>
          <w:i/>
          <w:iCs/>
          <w:szCs w:val="20"/>
        </w:rPr>
        <w:t xml:space="preserve"> </w:t>
      </w:r>
      <w:r w:rsidRPr="00F82D84">
        <w:rPr>
          <w:i/>
          <w:iCs/>
          <w:szCs w:val="20"/>
        </w:rPr>
        <w:t>πτώση κεραυνού και έκρηξη</w:t>
      </w:r>
    </w:p>
    <w:p w:rsidR="00291EFA" w:rsidRDefault="004B52CE" w:rsidP="00291EFA">
      <w:pPr>
        <w:autoSpaceDE w:val="0"/>
        <w:autoSpaceDN w:val="0"/>
        <w:adjustRightInd w:val="0"/>
        <w:rPr>
          <w:i/>
          <w:iCs/>
          <w:sz w:val="22"/>
          <w:szCs w:val="20"/>
        </w:rPr>
      </w:pPr>
      <w:r w:rsidRPr="00F82D84">
        <w:rPr>
          <w:i/>
          <w:iCs/>
          <w:szCs w:val="20"/>
        </w:rPr>
        <w:t xml:space="preserve">5.6. </w:t>
      </w:r>
      <w:r w:rsidR="00291EFA">
        <w:rPr>
          <w:i/>
          <w:iCs/>
          <w:sz w:val="22"/>
          <w:szCs w:val="20"/>
        </w:rPr>
        <w:t xml:space="preserve">Ζημιές οχήματος από κακόβουλες ενέργειες τρίτων, </w:t>
      </w:r>
      <w:r w:rsidR="00291EFA">
        <w:t>τρομοκρατικές ενέργειες ή πράξεις κατά τη διάρκεια στάσεων, απεργιών, οχλαγωγιών και πολιτικών ταραχών.</w:t>
      </w:r>
    </w:p>
    <w:p w:rsidR="004B52CE" w:rsidRDefault="004B52CE" w:rsidP="004B52CE">
      <w:pPr>
        <w:autoSpaceDE w:val="0"/>
        <w:autoSpaceDN w:val="0"/>
        <w:adjustRightInd w:val="0"/>
        <w:rPr>
          <w:i/>
          <w:iCs/>
          <w:szCs w:val="20"/>
        </w:rPr>
      </w:pPr>
      <w:r w:rsidRPr="00F82D84">
        <w:rPr>
          <w:i/>
          <w:iCs/>
          <w:szCs w:val="20"/>
        </w:rPr>
        <w:t>5.</w:t>
      </w:r>
      <w:r>
        <w:rPr>
          <w:i/>
          <w:iCs/>
          <w:szCs w:val="20"/>
        </w:rPr>
        <w:t>7</w:t>
      </w:r>
      <w:r w:rsidRPr="00F82D84">
        <w:rPr>
          <w:i/>
          <w:iCs/>
          <w:szCs w:val="20"/>
        </w:rPr>
        <w:t>. Φροντίδα στον τόπο του ατυχήματος</w:t>
      </w:r>
    </w:p>
    <w:p w:rsidR="00B872C1" w:rsidRDefault="00B872C1" w:rsidP="00B81385">
      <w:pPr>
        <w:autoSpaceDE w:val="0"/>
        <w:autoSpaceDN w:val="0"/>
        <w:adjustRightInd w:val="0"/>
        <w:rPr>
          <w:i/>
          <w:iCs/>
          <w:szCs w:val="20"/>
        </w:rPr>
      </w:pPr>
      <w:r>
        <w:rPr>
          <w:i/>
          <w:iCs/>
          <w:szCs w:val="20"/>
        </w:rPr>
        <w:t xml:space="preserve">Εκτιμώμενο Ασφαλιστικό ποσό οχήματος = </w:t>
      </w:r>
      <w:r w:rsidR="00B81385">
        <w:rPr>
          <w:i/>
          <w:iCs/>
          <w:szCs w:val="20"/>
        </w:rPr>
        <w:t>1</w:t>
      </w:r>
      <w:r>
        <w:rPr>
          <w:i/>
          <w:iCs/>
          <w:szCs w:val="20"/>
        </w:rPr>
        <w:t>.000,00 €</w:t>
      </w:r>
    </w:p>
    <w:p w:rsidR="00B872C1" w:rsidRDefault="00B872C1" w:rsidP="00B872C1">
      <w:pPr>
        <w:autoSpaceDE w:val="0"/>
        <w:autoSpaceDN w:val="0"/>
        <w:adjustRightInd w:val="0"/>
        <w:rPr>
          <w:rFonts w:ascii="Verdana-Italic" w:hAnsi="Verdana-Italic"/>
          <w:b/>
          <w:bCs/>
          <w:i/>
          <w:iCs/>
          <w:sz w:val="20"/>
          <w:szCs w:val="20"/>
        </w:rPr>
      </w:pPr>
    </w:p>
    <w:p w:rsidR="00B872C1" w:rsidRDefault="00B872C1" w:rsidP="00B872C1">
      <w:pPr>
        <w:autoSpaceDE w:val="0"/>
        <w:autoSpaceDN w:val="0"/>
        <w:adjustRightInd w:val="0"/>
        <w:rPr>
          <w:b/>
          <w:bCs/>
          <w:szCs w:val="20"/>
        </w:rPr>
      </w:pPr>
      <w:r>
        <w:rPr>
          <w:b/>
          <w:bCs/>
          <w:szCs w:val="20"/>
        </w:rPr>
        <w:t>ΑΣΦΑΛΙΣΤΙΚΗ ΕΤΑΙΡΕΙΑ:…………………………………………………………………………….</w:t>
      </w:r>
    </w:p>
    <w:p w:rsidR="00B872C1" w:rsidRDefault="00B872C1" w:rsidP="00B872C1">
      <w:pPr>
        <w:autoSpaceDE w:val="0"/>
        <w:autoSpaceDN w:val="0"/>
        <w:adjustRightInd w:val="0"/>
        <w:rPr>
          <w:b/>
          <w:bCs/>
          <w:szCs w:val="20"/>
        </w:rPr>
      </w:pPr>
    </w:p>
    <w:p w:rsidR="00B872C1" w:rsidRDefault="00B872C1" w:rsidP="00B872C1">
      <w:pPr>
        <w:autoSpaceDE w:val="0"/>
        <w:autoSpaceDN w:val="0"/>
        <w:adjustRightInd w:val="0"/>
        <w:rPr>
          <w:b/>
          <w:bCs/>
          <w:szCs w:val="20"/>
        </w:rPr>
      </w:pPr>
      <w:r>
        <w:rPr>
          <w:b/>
          <w:bCs/>
          <w:szCs w:val="20"/>
        </w:rPr>
        <w:t>Τιμή ανά έτος (ασφάλιση σε δύο εξάμηνα) :</w:t>
      </w:r>
    </w:p>
    <w:p w:rsidR="00B872C1" w:rsidRDefault="00B872C1" w:rsidP="00B872C1">
      <w:pPr>
        <w:autoSpaceDE w:val="0"/>
        <w:autoSpaceDN w:val="0"/>
        <w:adjustRightInd w:val="0"/>
        <w:rPr>
          <w:szCs w:val="20"/>
        </w:rPr>
      </w:pPr>
      <w:r>
        <w:rPr>
          <w:szCs w:val="20"/>
        </w:rPr>
        <w:t>Αριθμητικώς : ………………………………………………………………...…………………………..€</w:t>
      </w:r>
    </w:p>
    <w:p w:rsidR="00B872C1" w:rsidRDefault="00B872C1" w:rsidP="00B872C1">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C65849" w:rsidRDefault="00C65849">
      <w:pPr>
        <w:autoSpaceDE w:val="0"/>
        <w:autoSpaceDN w:val="0"/>
        <w:adjustRightInd w:val="0"/>
        <w:rPr>
          <w:rFonts w:ascii="Verdana" w:hAnsi="Verdana"/>
          <w:b/>
          <w:bCs/>
          <w:i/>
          <w:iCs/>
          <w:sz w:val="20"/>
          <w:szCs w:val="20"/>
        </w:rPr>
      </w:pPr>
    </w:p>
    <w:p w:rsidR="00C65849" w:rsidRDefault="00C65849">
      <w:pPr>
        <w:autoSpaceDE w:val="0"/>
        <w:autoSpaceDN w:val="0"/>
        <w:adjustRightInd w:val="0"/>
        <w:rPr>
          <w:rFonts w:ascii="Verdana" w:hAnsi="Verdana"/>
          <w:b/>
          <w:bCs/>
          <w:i/>
          <w:iCs/>
          <w:sz w:val="20"/>
          <w:szCs w:val="20"/>
        </w:rPr>
      </w:pPr>
    </w:p>
    <w:p w:rsidR="00F541DB" w:rsidRPr="00BB166A" w:rsidRDefault="008D40DC">
      <w:pPr>
        <w:autoSpaceDE w:val="0"/>
        <w:autoSpaceDN w:val="0"/>
        <w:adjustRightInd w:val="0"/>
        <w:rPr>
          <w:b/>
          <w:bCs/>
          <w:iCs/>
          <w:szCs w:val="20"/>
          <w:u w:val="single"/>
        </w:rPr>
      </w:pPr>
      <w:r>
        <w:rPr>
          <w:b/>
          <w:bCs/>
          <w:iCs/>
          <w:szCs w:val="20"/>
          <w:u w:val="single"/>
        </w:rPr>
        <w:t>9</w:t>
      </w:r>
      <w:r w:rsidR="00C65849">
        <w:rPr>
          <w:b/>
          <w:bCs/>
          <w:iCs/>
          <w:szCs w:val="20"/>
          <w:u w:val="single"/>
        </w:rPr>
        <w:t>5</w:t>
      </w:r>
      <w:r w:rsidR="00BB166A">
        <w:rPr>
          <w:b/>
          <w:bCs/>
          <w:iCs/>
          <w:szCs w:val="20"/>
          <w:u w:val="single"/>
        </w:rPr>
        <w:t xml:space="preserve">. ΆΡΘΡΟ </w:t>
      </w:r>
      <w:r>
        <w:rPr>
          <w:b/>
          <w:bCs/>
          <w:iCs/>
          <w:szCs w:val="20"/>
          <w:u w:val="single"/>
        </w:rPr>
        <w:t>9</w:t>
      </w:r>
      <w:r w:rsidR="00C65849">
        <w:rPr>
          <w:b/>
          <w:bCs/>
          <w:iCs/>
          <w:szCs w:val="20"/>
          <w:u w:val="single"/>
        </w:rPr>
        <w:t>5</w:t>
      </w:r>
    </w:p>
    <w:p w:rsidR="00F541DB" w:rsidRPr="00B410F9" w:rsidRDefault="008D40DC">
      <w:pPr>
        <w:autoSpaceDE w:val="0"/>
        <w:autoSpaceDN w:val="0"/>
        <w:adjustRightInd w:val="0"/>
        <w:rPr>
          <w:b/>
          <w:bCs/>
          <w:iCs/>
          <w:szCs w:val="20"/>
        </w:rPr>
      </w:pPr>
      <w:r w:rsidRPr="00B410F9">
        <w:rPr>
          <w:b/>
          <w:bCs/>
          <w:iCs/>
        </w:rPr>
        <w:t>9</w:t>
      </w:r>
      <w:r w:rsidR="00C65849">
        <w:rPr>
          <w:b/>
          <w:bCs/>
          <w:iCs/>
        </w:rPr>
        <w:t>5</w:t>
      </w:r>
      <w:r w:rsidR="00F541DB" w:rsidRPr="00B410F9">
        <w:rPr>
          <w:b/>
          <w:bCs/>
          <w:iCs/>
        </w:rPr>
        <w:t xml:space="preserve">. </w:t>
      </w:r>
      <w:r w:rsidR="00F541DB" w:rsidRPr="00B410F9">
        <w:rPr>
          <w:b/>
          <w:bCs/>
          <w:iCs/>
          <w:szCs w:val="20"/>
        </w:rPr>
        <w:t>ΔΙΚΥΚΛΟ HONDA με αριθμό κυκλοφορίας XΤΒ 70 Φορολογήσιμης Ισχύος 2 και χρονολογία έκδοσης 1</w:t>
      </w:r>
      <w:r w:rsidR="00F541DB" w:rsidRPr="00B410F9">
        <w:rPr>
          <w:b/>
          <w:bCs/>
          <w:iCs/>
          <w:szCs w:val="12"/>
        </w:rPr>
        <w:t xml:space="preserve">ης </w:t>
      </w:r>
      <w:r w:rsidR="00F541DB" w:rsidRPr="00B410F9">
        <w:rPr>
          <w:b/>
          <w:bCs/>
          <w:iCs/>
          <w:szCs w:val="20"/>
        </w:rPr>
        <w:t>Αδείας 2007</w:t>
      </w:r>
      <w:r w:rsidR="004B0E62" w:rsidRPr="00B410F9">
        <w:rPr>
          <w:b/>
          <w:bCs/>
          <w:iCs/>
          <w:szCs w:val="20"/>
        </w:rPr>
        <w:t>.</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5</w:t>
      </w:r>
    </w:p>
    <w:p w:rsidR="004B52CE" w:rsidRPr="00DD65FA" w:rsidRDefault="004B52CE" w:rsidP="004B52CE">
      <w:pPr>
        <w:autoSpaceDE w:val="0"/>
        <w:autoSpaceDN w:val="0"/>
        <w:adjustRightInd w:val="0"/>
        <w:rPr>
          <w:b/>
          <w:i/>
          <w:iCs/>
          <w:szCs w:val="20"/>
        </w:rPr>
      </w:pPr>
      <w:r w:rsidRPr="00DD65FA">
        <w:rPr>
          <w:b/>
          <w:i/>
          <w:iCs/>
          <w:szCs w:val="20"/>
        </w:rPr>
        <w:t>Υποχρεωτικές καλύψεις</w:t>
      </w:r>
    </w:p>
    <w:p w:rsidR="004B52CE" w:rsidRDefault="004B52CE" w:rsidP="004B52CE">
      <w:pPr>
        <w:autoSpaceDE w:val="0"/>
        <w:autoSpaceDN w:val="0"/>
        <w:adjustRightInd w:val="0"/>
        <w:rPr>
          <w:i/>
          <w:iCs/>
          <w:szCs w:val="20"/>
        </w:rPr>
      </w:pPr>
      <w:r>
        <w:rPr>
          <w:i/>
          <w:iCs/>
          <w:szCs w:val="20"/>
        </w:rPr>
        <w:t>Για την ασφάλιση έναντι οδικής αστικής ευθύνης</w:t>
      </w:r>
    </w:p>
    <w:p w:rsidR="004B52CE" w:rsidRDefault="004B52CE" w:rsidP="004B52CE">
      <w:pPr>
        <w:autoSpaceDE w:val="0"/>
        <w:autoSpaceDN w:val="0"/>
        <w:adjustRightInd w:val="0"/>
        <w:rPr>
          <w:i/>
          <w:iCs/>
          <w:szCs w:val="20"/>
        </w:rPr>
      </w:pPr>
      <w:r>
        <w:rPr>
          <w:i/>
          <w:iCs/>
          <w:szCs w:val="20"/>
        </w:rPr>
        <w:t>5.1. Σωματικές βλάβες τρίτων ανά θύμα</w:t>
      </w:r>
    </w:p>
    <w:p w:rsidR="004B52CE" w:rsidRDefault="004B52CE" w:rsidP="004B52CE">
      <w:pPr>
        <w:autoSpaceDE w:val="0"/>
        <w:autoSpaceDN w:val="0"/>
        <w:adjustRightInd w:val="0"/>
        <w:rPr>
          <w:i/>
          <w:iCs/>
          <w:szCs w:val="20"/>
        </w:rPr>
      </w:pPr>
      <w:r>
        <w:rPr>
          <w:i/>
          <w:iCs/>
          <w:szCs w:val="20"/>
        </w:rPr>
        <w:t>5.2. Υλικές ζημίες τρίτων ανά ατύχημα</w:t>
      </w:r>
    </w:p>
    <w:p w:rsidR="004B52CE" w:rsidRPr="00DD65FA" w:rsidRDefault="004B52CE" w:rsidP="004B52CE">
      <w:pPr>
        <w:autoSpaceDE w:val="0"/>
        <w:autoSpaceDN w:val="0"/>
        <w:adjustRightInd w:val="0"/>
        <w:rPr>
          <w:b/>
          <w:i/>
          <w:iCs/>
          <w:szCs w:val="20"/>
        </w:rPr>
      </w:pPr>
      <w:r w:rsidRPr="00DD65FA">
        <w:rPr>
          <w:b/>
          <w:i/>
          <w:iCs/>
          <w:szCs w:val="20"/>
        </w:rPr>
        <w:t>Προαιρετικές καλύψεις</w:t>
      </w:r>
    </w:p>
    <w:p w:rsidR="004B52CE" w:rsidRPr="00F82D84" w:rsidRDefault="004B52CE" w:rsidP="004B52CE">
      <w:pPr>
        <w:autoSpaceDE w:val="0"/>
        <w:autoSpaceDN w:val="0"/>
        <w:adjustRightInd w:val="0"/>
        <w:rPr>
          <w:i/>
          <w:iCs/>
          <w:szCs w:val="20"/>
        </w:rPr>
      </w:pPr>
      <w:r w:rsidRPr="00F82D84">
        <w:rPr>
          <w:i/>
          <w:iCs/>
          <w:szCs w:val="20"/>
        </w:rPr>
        <w:t>5.3. Υλικές ζημίες σε τροχαίο από ανασφάλιστο όχημα</w:t>
      </w:r>
    </w:p>
    <w:p w:rsidR="004B52CE" w:rsidRPr="00F82D84" w:rsidRDefault="004B52CE" w:rsidP="004B52CE">
      <w:pPr>
        <w:autoSpaceDE w:val="0"/>
        <w:autoSpaceDN w:val="0"/>
        <w:adjustRightInd w:val="0"/>
        <w:rPr>
          <w:i/>
          <w:iCs/>
          <w:szCs w:val="20"/>
        </w:rPr>
      </w:pPr>
      <w:r w:rsidRPr="00F82D84">
        <w:rPr>
          <w:i/>
          <w:iCs/>
          <w:szCs w:val="20"/>
        </w:rPr>
        <w:t>5.4. Προστασία Bonus Malus</w:t>
      </w:r>
    </w:p>
    <w:p w:rsidR="004B52CE" w:rsidRPr="00F82D84" w:rsidRDefault="004B52CE" w:rsidP="004B52CE">
      <w:pPr>
        <w:autoSpaceDE w:val="0"/>
        <w:autoSpaceDN w:val="0"/>
        <w:adjustRightInd w:val="0"/>
        <w:rPr>
          <w:i/>
          <w:iCs/>
          <w:szCs w:val="20"/>
        </w:rPr>
      </w:pPr>
      <w:r w:rsidRPr="00F82D84">
        <w:rPr>
          <w:i/>
          <w:iCs/>
          <w:szCs w:val="20"/>
        </w:rPr>
        <w:t>5.5. Ασφάλιση πυρός, με την οποία καλύπτονται οι ζημιές στο δίκυκλο από πυρκαγιά,</w:t>
      </w:r>
      <w:r>
        <w:rPr>
          <w:i/>
          <w:iCs/>
          <w:szCs w:val="20"/>
        </w:rPr>
        <w:t xml:space="preserve"> </w:t>
      </w:r>
      <w:r w:rsidRPr="00F82D84">
        <w:rPr>
          <w:i/>
          <w:iCs/>
          <w:szCs w:val="20"/>
        </w:rPr>
        <w:t>πτώση κεραυνού και έκρηξη</w:t>
      </w:r>
    </w:p>
    <w:p w:rsidR="00291EFA" w:rsidRDefault="004B52CE" w:rsidP="00291EFA">
      <w:pPr>
        <w:autoSpaceDE w:val="0"/>
        <w:autoSpaceDN w:val="0"/>
        <w:adjustRightInd w:val="0"/>
        <w:rPr>
          <w:i/>
          <w:iCs/>
          <w:sz w:val="22"/>
          <w:szCs w:val="20"/>
        </w:rPr>
      </w:pPr>
      <w:r w:rsidRPr="00F82D84">
        <w:rPr>
          <w:i/>
          <w:iCs/>
          <w:szCs w:val="20"/>
        </w:rPr>
        <w:t xml:space="preserve">5.6. </w:t>
      </w:r>
      <w:r w:rsidR="00291EFA">
        <w:rPr>
          <w:i/>
          <w:iCs/>
          <w:sz w:val="22"/>
          <w:szCs w:val="20"/>
        </w:rPr>
        <w:t xml:space="preserve">Ζημιές οχήματος από κακόβουλες ενέργειες τρίτων, </w:t>
      </w:r>
      <w:r w:rsidR="00291EFA">
        <w:t>τρομοκρατικές ενέργειες ή πράξεις κατά τη διάρκεια στάσεων, απεργιών, οχλαγωγιών και πολιτικών ταραχών.</w:t>
      </w:r>
    </w:p>
    <w:p w:rsidR="004B52CE" w:rsidRDefault="004B52CE" w:rsidP="004B52CE">
      <w:pPr>
        <w:autoSpaceDE w:val="0"/>
        <w:autoSpaceDN w:val="0"/>
        <w:adjustRightInd w:val="0"/>
        <w:rPr>
          <w:i/>
          <w:iCs/>
          <w:szCs w:val="20"/>
        </w:rPr>
      </w:pPr>
      <w:r w:rsidRPr="00F82D84">
        <w:rPr>
          <w:i/>
          <w:iCs/>
          <w:szCs w:val="20"/>
        </w:rPr>
        <w:t>5.</w:t>
      </w:r>
      <w:r>
        <w:rPr>
          <w:i/>
          <w:iCs/>
          <w:szCs w:val="20"/>
        </w:rPr>
        <w:t>7</w:t>
      </w:r>
      <w:r w:rsidRPr="00F82D84">
        <w:rPr>
          <w:i/>
          <w:iCs/>
          <w:szCs w:val="20"/>
        </w:rPr>
        <w:t>. Φροντίδα στον τόπο του ατυχήματος</w:t>
      </w:r>
    </w:p>
    <w:p w:rsidR="00F541DB" w:rsidRDefault="00F541DB" w:rsidP="00B81385">
      <w:pPr>
        <w:autoSpaceDE w:val="0"/>
        <w:autoSpaceDN w:val="0"/>
        <w:adjustRightInd w:val="0"/>
        <w:rPr>
          <w:i/>
          <w:iCs/>
          <w:szCs w:val="20"/>
        </w:rPr>
      </w:pPr>
      <w:r>
        <w:rPr>
          <w:i/>
          <w:iCs/>
          <w:szCs w:val="20"/>
        </w:rPr>
        <w:t>Εκτιμώμε</w:t>
      </w:r>
      <w:r w:rsidR="00B81385">
        <w:rPr>
          <w:i/>
          <w:iCs/>
          <w:szCs w:val="20"/>
        </w:rPr>
        <w:t>νο Ασφαλιστικό ποσό οχήματος = 2</w:t>
      </w:r>
      <w:r>
        <w:rPr>
          <w:i/>
          <w:iCs/>
          <w:szCs w:val="20"/>
        </w:rPr>
        <w:t>.000,00 €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B81385" w:rsidRDefault="00B81385">
      <w:pPr>
        <w:autoSpaceDE w:val="0"/>
        <w:autoSpaceDN w:val="0"/>
        <w:adjustRightInd w:val="0"/>
        <w:rPr>
          <w:b/>
          <w:bCs/>
          <w:iCs/>
          <w:szCs w:val="20"/>
          <w:u w:val="single"/>
        </w:rPr>
      </w:pPr>
    </w:p>
    <w:p w:rsidR="00F541DB" w:rsidRPr="00BB166A" w:rsidRDefault="008D40DC">
      <w:pPr>
        <w:autoSpaceDE w:val="0"/>
        <w:autoSpaceDN w:val="0"/>
        <w:adjustRightInd w:val="0"/>
        <w:rPr>
          <w:b/>
          <w:bCs/>
          <w:iCs/>
          <w:szCs w:val="20"/>
          <w:u w:val="single"/>
        </w:rPr>
      </w:pPr>
      <w:r>
        <w:rPr>
          <w:b/>
          <w:bCs/>
          <w:iCs/>
          <w:szCs w:val="20"/>
          <w:u w:val="single"/>
        </w:rPr>
        <w:t>9</w:t>
      </w:r>
      <w:r w:rsidR="00C65849">
        <w:rPr>
          <w:b/>
          <w:bCs/>
          <w:iCs/>
          <w:szCs w:val="20"/>
          <w:u w:val="single"/>
        </w:rPr>
        <w:t>6</w:t>
      </w:r>
      <w:r w:rsidR="00BB166A">
        <w:rPr>
          <w:b/>
          <w:bCs/>
          <w:iCs/>
          <w:szCs w:val="20"/>
          <w:u w:val="single"/>
        </w:rPr>
        <w:t xml:space="preserve">. ΆΡΘΡΟ </w:t>
      </w:r>
      <w:r>
        <w:rPr>
          <w:b/>
          <w:bCs/>
          <w:iCs/>
          <w:szCs w:val="20"/>
          <w:u w:val="single"/>
        </w:rPr>
        <w:t>9</w:t>
      </w:r>
      <w:r w:rsidR="00C65849">
        <w:rPr>
          <w:b/>
          <w:bCs/>
          <w:iCs/>
          <w:szCs w:val="20"/>
          <w:u w:val="single"/>
        </w:rPr>
        <w:t>6</w:t>
      </w:r>
    </w:p>
    <w:p w:rsidR="00F541DB" w:rsidRPr="00B410F9" w:rsidRDefault="00C65849">
      <w:pPr>
        <w:autoSpaceDE w:val="0"/>
        <w:autoSpaceDN w:val="0"/>
        <w:adjustRightInd w:val="0"/>
        <w:rPr>
          <w:b/>
          <w:bCs/>
          <w:iCs/>
          <w:szCs w:val="20"/>
        </w:rPr>
      </w:pPr>
      <w:r>
        <w:rPr>
          <w:b/>
          <w:bCs/>
          <w:iCs/>
        </w:rPr>
        <w:t>96.</w:t>
      </w:r>
      <w:r w:rsidR="00F541DB" w:rsidRPr="00B410F9">
        <w:rPr>
          <w:b/>
          <w:bCs/>
          <w:iCs/>
        </w:rPr>
        <w:t xml:space="preserve"> </w:t>
      </w:r>
      <w:r w:rsidR="00F541DB" w:rsidRPr="00B410F9">
        <w:rPr>
          <w:b/>
          <w:bCs/>
          <w:iCs/>
          <w:szCs w:val="20"/>
        </w:rPr>
        <w:t>ΔΙΚΥΚΛΟ HONDA με αριθμό κυκλοφορίας XΤΒ 69 Φορολογήσιμης Ισχύος 2 και χρονολογία έκδοσης 1</w:t>
      </w:r>
      <w:r w:rsidR="00F541DB" w:rsidRPr="00B410F9">
        <w:rPr>
          <w:b/>
          <w:bCs/>
          <w:iCs/>
          <w:szCs w:val="12"/>
        </w:rPr>
        <w:t xml:space="preserve">ης </w:t>
      </w:r>
      <w:r w:rsidR="00F541DB" w:rsidRPr="00B410F9">
        <w:rPr>
          <w:b/>
          <w:bCs/>
          <w:iCs/>
          <w:szCs w:val="20"/>
        </w:rPr>
        <w:t>Αδείας 2007</w:t>
      </w:r>
      <w:r w:rsidR="004B0E62" w:rsidRPr="00B410F9">
        <w:rPr>
          <w:b/>
          <w:bCs/>
          <w:iCs/>
          <w:szCs w:val="20"/>
        </w:rPr>
        <w:t>.</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5</w:t>
      </w:r>
    </w:p>
    <w:p w:rsidR="004B52CE" w:rsidRPr="00DD65FA" w:rsidRDefault="004B52CE" w:rsidP="004B52CE">
      <w:pPr>
        <w:autoSpaceDE w:val="0"/>
        <w:autoSpaceDN w:val="0"/>
        <w:adjustRightInd w:val="0"/>
        <w:rPr>
          <w:b/>
          <w:i/>
          <w:iCs/>
          <w:szCs w:val="20"/>
        </w:rPr>
      </w:pPr>
      <w:r w:rsidRPr="00DD65FA">
        <w:rPr>
          <w:b/>
          <w:i/>
          <w:iCs/>
          <w:szCs w:val="20"/>
        </w:rPr>
        <w:t>Υποχρεωτικές καλύψεις</w:t>
      </w:r>
    </w:p>
    <w:p w:rsidR="004B52CE" w:rsidRDefault="004B52CE" w:rsidP="004B52CE">
      <w:pPr>
        <w:autoSpaceDE w:val="0"/>
        <w:autoSpaceDN w:val="0"/>
        <w:adjustRightInd w:val="0"/>
        <w:rPr>
          <w:i/>
          <w:iCs/>
          <w:szCs w:val="20"/>
        </w:rPr>
      </w:pPr>
      <w:r>
        <w:rPr>
          <w:i/>
          <w:iCs/>
          <w:szCs w:val="20"/>
        </w:rPr>
        <w:t>Για την ασφάλιση έναντι οδικής αστικής ευθύνης</w:t>
      </w:r>
    </w:p>
    <w:p w:rsidR="004B52CE" w:rsidRDefault="004B52CE" w:rsidP="004B52CE">
      <w:pPr>
        <w:autoSpaceDE w:val="0"/>
        <w:autoSpaceDN w:val="0"/>
        <w:adjustRightInd w:val="0"/>
        <w:rPr>
          <w:i/>
          <w:iCs/>
          <w:szCs w:val="20"/>
        </w:rPr>
      </w:pPr>
      <w:r>
        <w:rPr>
          <w:i/>
          <w:iCs/>
          <w:szCs w:val="20"/>
        </w:rPr>
        <w:t>5.1. Σωματικές βλάβες τρίτων ανά θύμα</w:t>
      </w:r>
    </w:p>
    <w:p w:rsidR="004B52CE" w:rsidRDefault="004B52CE" w:rsidP="004B52CE">
      <w:pPr>
        <w:autoSpaceDE w:val="0"/>
        <w:autoSpaceDN w:val="0"/>
        <w:adjustRightInd w:val="0"/>
        <w:rPr>
          <w:i/>
          <w:iCs/>
          <w:szCs w:val="20"/>
        </w:rPr>
      </w:pPr>
      <w:r>
        <w:rPr>
          <w:i/>
          <w:iCs/>
          <w:szCs w:val="20"/>
        </w:rPr>
        <w:t>5.2. Υλικές ζημίες τρίτων ανά ατύχημα</w:t>
      </w:r>
    </w:p>
    <w:p w:rsidR="004B52CE" w:rsidRPr="00DD65FA" w:rsidRDefault="004B52CE" w:rsidP="004B52CE">
      <w:pPr>
        <w:autoSpaceDE w:val="0"/>
        <w:autoSpaceDN w:val="0"/>
        <w:adjustRightInd w:val="0"/>
        <w:rPr>
          <w:b/>
          <w:i/>
          <w:iCs/>
          <w:szCs w:val="20"/>
        </w:rPr>
      </w:pPr>
      <w:r w:rsidRPr="00DD65FA">
        <w:rPr>
          <w:b/>
          <w:i/>
          <w:iCs/>
          <w:szCs w:val="20"/>
        </w:rPr>
        <w:t>Προαιρετικές καλύψεις</w:t>
      </w:r>
    </w:p>
    <w:p w:rsidR="004B52CE" w:rsidRPr="00F82D84" w:rsidRDefault="004B52CE" w:rsidP="004B52CE">
      <w:pPr>
        <w:autoSpaceDE w:val="0"/>
        <w:autoSpaceDN w:val="0"/>
        <w:adjustRightInd w:val="0"/>
        <w:rPr>
          <w:i/>
          <w:iCs/>
          <w:szCs w:val="20"/>
        </w:rPr>
      </w:pPr>
      <w:r w:rsidRPr="00F82D84">
        <w:rPr>
          <w:i/>
          <w:iCs/>
          <w:szCs w:val="20"/>
        </w:rPr>
        <w:t>5.3. Υλικές ζημίες σε τροχαίο από ανασφάλιστο όχημα</w:t>
      </w:r>
    </w:p>
    <w:p w:rsidR="004B52CE" w:rsidRPr="00F82D84" w:rsidRDefault="004B52CE" w:rsidP="004B52CE">
      <w:pPr>
        <w:autoSpaceDE w:val="0"/>
        <w:autoSpaceDN w:val="0"/>
        <w:adjustRightInd w:val="0"/>
        <w:rPr>
          <w:i/>
          <w:iCs/>
          <w:szCs w:val="20"/>
        </w:rPr>
      </w:pPr>
      <w:r w:rsidRPr="00F82D84">
        <w:rPr>
          <w:i/>
          <w:iCs/>
          <w:szCs w:val="20"/>
        </w:rPr>
        <w:t>5.4. Προστασία Bonus Malus</w:t>
      </w:r>
    </w:p>
    <w:p w:rsidR="004B52CE" w:rsidRPr="00F82D84" w:rsidRDefault="004B52CE" w:rsidP="004B52CE">
      <w:pPr>
        <w:autoSpaceDE w:val="0"/>
        <w:autoSpaceDN w:val="0"/>
        <w:adjustRightInd w:val="0"/>
        <w:rPr>
          <w:i/>
          <w:iCs/>
          <w:szCs w:val="20"/>
        </w:rPr>
      </w:pPr>
      <w:r w:rsidRPr="00F82D84">
        <w:rPr>
          <w:i/>
          <w:iCs/>
          <w:szCs w:val="20"/>
        </w:rPr>
        <w:t>5.5. Ασφάλιση πυρός, με την οποία καλύπτονται οι ζημιές στο δίκυκλο από πυρκαγιά,</w:t>
      </w:r>
      <w:r>
        <w:rPr>
          <w:i/>
          <w:iCs/>
          <w:szCs w:val="20"/>
        </w:rPr>
        <w:t xml:space="preserve"> </w:t>
      </w:r>
      <w:r w:rsidRPr="00F82D84">
        <w:rPr>
          <w:i/>
          <w:iCs/>
          <w:szCs w:val="20"/>
        </w:rPr>
        <w:t>πτώση κεραυνού και έκρηξη</w:t>
      </w:r>
    </w:p>
    <w:p w:rsidR="00291EFA" w:rsidRDefault="004B52CE" w:rsidP="00291EFA">
      <w:pPr>
        <w:autoSpaceDE w:val="0"/>
        <w:autoSpaceDN w:val="0"/>
        <w:adjustRightInd w:val="0"/>
        <w:rPr>
          <w:i/>
          <w:iCs/>
          <w:sz w:val="22"/>
          <w:szCs w:val="20"/>
        </w:rPr>
      </w:pPr>
      <w:r w:rsidRPr="00F82D84">
        <w:rPr>
          <w:i/>
          <w:iCs/>
          <w:szCs w:val="20"/>
        </w:rPr>
        <w:t xml:space="preserve">5.6. </w:t>
      </w:r>
      <w:r w:rsidR="00291EFA">
        <w:rPr>
          <w:i/>
          <w:iCs/>
          <w:sz w:val="22"/>
          <w:szCs w:val="20"/>
        </w:rPr>
        <w:t xml:space="preserve">Ζημιές οχήματος από κακόβουλες ενέργειες τρίτων, </w:t>
      </w:r>
      <w:r w:rsidR="00291EFA">
        <w:t>τρομοκρατικές ενέργειες ή πράξεις κατά τη διάρκεια στάσεων, απεργιών, οχλαγωγιών και πολιτικών ταραχών.</w:t>
      </w:r>
    </w:p>
    <w:p w:rsidR="004B52CE" w:rsidRPr="00F82D84" w:rsidRDefault="004B52CE" w:rsidP="004B52CE">
      <w:pPr>
        <w:autoSpaceDE w:val="0"/>
        <w:autoSpaceDN w:val="0"/>
        <w:adjustRightInd w:val="0"/>
        <w:rPr>
          <w:i/>
          <w:iCs/>
          <w:szCs w:val="20"/>
        </w:rPr>
      </w:pPr>
    </w:p>
    <w:p w:rsidR="004B52CE" w:rsidRDefault="004B52CE" w:rsidP="004B52CE">
      <w:pPr>
        <w:autoSpaceDE w:val="0"/>
        <w:autoSpaceDN w:val="0"/>
        <w:adjustRightInd w:val="0"/>
        <w:rPr>
          <w:i/>
          <w:iCs/>
          <w:szCs w:val="20"/>
        </w:rPr>
      </w:pPr>
      <w:r w:rsidRPr="00F82D84">
        <w:rPr>
          <w:i/>
          <w:iCs/>
          <w:szCs w:val="20"/>
        </w:rPr>
        <w:t>5.</w:t>
      </w:r>
      <w:r>
        <w:rPr>
          <w:i/>
          <w:iCs/>
          <w:szCs w:val="20"/>
        </w:rPr>
        <w:t>7</w:t>
      </w:r>
      <w:r w:rsidRPr="00F82D84">
        <w:rPr>
          <w:i/>
          <w:iCs/>
          <w:szCs w:val="20"/>
        </w:rPr>
        <w:t>. Φροντίδα στον τόπο του ατυχήματος</w:t>
      </w:r>
    </w:p>
    <w:p w:rsidR="00F541DB" w:rsidRDefault="00F541DB" w:rsidP="00B81385">
      <w:pPr>
        <w:autoSpaceDE w:val="0"/>
        <w:autoSpaceDN w:val="0"/>
        <w:adjustRightInd w:val="0"/>
        <w:rPr>
          <w:i/>
          <w:iCs/>
          <w:szCs w:val="20"/>
        </w:rPr>
      </w:pPr>
      <w:r>
        <w:rPr>
          <w:i/>
          <w:iCs/>
          <w:szCs w:val="20"/>
        </w:rPr>
        <w:t xml:space="preserve">Εκτιμώμενο Ασφαλιστικό ποσό οχήματος = </w:t>
      </w:r>
      <w:r w:rsidR="00B81385">
        <w:rPr>
          <w:i/>
          <w:iCs/>
          <w:szCs w:val="20"/>
        </w:rPr>
        <w:t>2</w:t>
      </w:r>
      <w:r>
        <w:rPr>
          <w:i/>
          <w:iCs/>
          <w:szCs w:val="20"/>
        </w:rPr>
        <w:t>.000,00 €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BoldItalic" w:hAnsi="Verdana-BoldItalic"/>
          <w:b/>
          <w:bCs/>
          <w:i/>
          <w:iCs/>
          <w:sz w:val="20"/>
          <w:szCs w:val="20"/>
        </w:rPr>
      </w:pPr>
    </w:p>
    <w:p w:rsidR="00C65849" w:rsidRDefault="00C65849">
      <w:pPr>
        <w:autoSpaceDE w:val="0"/>
        <w:autoSpaceDN w:val="0"/>
        <w:adjustRightInd w:val="0"/>
        <w:rPr>
          <w:rFonts w:ascii="Verdana-BoldItalic" w:hAnsi="Verdana-BoldItalic"/>
          <w:b/>
          <w:bCs/>
          <w:i/>
          <w:iCs/>
          <w:sz w:val="20"/>
          <w:szCs w:val="20"/>
        </w:rPr>
      </w:pPr>
    </w:p>
    <w:p w:rsidR="00C65849" w:rsidRDefault="00C65849">
      <w:pPr>
        <w:autoSpaceDE w:val="0"/>
        <w:autoSpaceDN w:val="0"/>
        <w:adjustRightInd w:val="0"/>
        <w:rPr>
          <w:rFonts w:ascii="Verdana-BoldItalic" w:hAnsi="Verdana-BoldItalic"/>
          <w:b/>
          <w:bCs/>
          <w:i/>
          <w:iCs/>
          <w:sz w:val="20"/>
          <w:szCs w:val="20"/>
        </w:rPr>
      </w:pPr>
    </w:p>
    <w:p w:rsidR="00F541DB" w:rsidRPr="00BB166A" w:rsidRDefault="008D40DC">
      <w:pPr>
        <w:autoSpaceDE w:val="0"/>
        <w:autoSpaceDN w:val="0"/>
        <w:adjustRightInd w:val="0"/>
        <w:rPr>
          <w:b/>
          <w:bCs/>
          <w:iCs/>
          <w:szCs w:val="20"/>
          <w:u w:val="single"/>
        </w:rPr>
      </w:pPr>
      <w:r>
        <w:rPr>
          <w:b/>
          <w:bCs/>
          <w:iCs/>
          <w:szCs w:val="20"/>
          <w:u w:val="single"/>
        </w:rPr>
        <w:t>9</w:t>
      </w:r>
      <w:r w:rsidR="00C65849">
        <w:rPr>
          <w:b/>
          <w:bCs/>
          <w:iCs/>
          <w:szCs w:val="20"/>
          <w:u w:val="single"/>
        </w:rPr>
        <w:t>7</w:t>
      </w:r>
      <w:r w:rsidR="00BB166A">
        <w:rPr>
          <w:b/>
          <w:bCs/>
          <w:iCs/>
          <w:szCs w:val="20"/>
          <w:u w:val="single"/>
        </w:rPr>
        <w:t xml:space="preserve">. ΆΡΘΡΟ </w:t>
      </w:r>
      <w:r>
        <w:rPr>
          <w:b/>
          <w:bCs/>
          <w:iCs/>
          <w:szCs w:val="20"/>
          <w:u w:val="single"/>
        </w:rPr>
        <w:t>9</w:t>
      </w:r>
      <w:r w:rsidR="00C65849">
        <w:rPr>
          <w:b/>
          <w:bCs/>
          <w:iCs/>
          <w:szCs w:val="20"/>
          <w:u w:val="single"/>
        </w:rPr>
        <w:t>7</w:t>
      </w:r>
    </w:p>
    <w:p w:rsidR="00F541DB" w:rsidRPr="00B410F9" w:rsidRDefault="008D40DC">
      <w:pPr>
        <w:autoSpaceDE w:val="0"/>
        <w:autoSpaceDN w:val="0"/>
        <w:adjustRightInd w:val="0"/>
        <w:rPr>
          <w:b/>
          <w:bCs/>
          <w:iCs/>
          <w:szCs w:val="20"/>
        </w:rPr>
      </w:pPr>
      <w:r w:rsidRPr="00B410F9">
        <w:rPr>
          <w:b/>
          <w:bCs/>
          <w:iCs/>
        </w:rPr>
        <w:t>9</w:t>
      </w:r>
      <w:r w:rsidR="00C65849">
        <w:rPr>
          <w:b/>
          <w:bCs/>
          <w:iCs/>
        </w:rPr>
        <w:t>7</w:t>
      </w:r>
      <w:r w:rsidR="00F541DB" w:rsidRPr="00B410F9">
        <w:rPr>
          <w:b/>
          <w:bCs/>
          <w:iCs/>
        </w:rPr>
        <w:t xml:space="preserve">. </w:t>
      </w:r>
      <w:r w:rsidR="00F541DB" w:rsidRPr="00B410F9">
        <w:rPr>
          <w:b/>
          <w:bCs/>
          <w:iCs/>
          <w:szCs w:val="20"/>
        </w:rPr>
        <w:t>ΔΙΚΥΚΛΟ YAMAHA με αριθμό κυκλοφορίας OAT 0637 Φορολογήσιμης Ισχύος 3 και χρονολογία έκδοσης 1</w:t>
      </w:r>
      <w:r w:rsidR="00F541DB" w:rsidRPr="00B410F9">
        <w:rPr>
          <w:b/>
          <w:bCs/>
          <w:iCs/>
          <w:szCs w:val="12"/>
        </w:rPr>
        <w:t xml:space="preserve">ης </w:t>
      </w:r>
      <w:r w:rsidR="00F541DB" w:rsidRPr="00B410F9">
        <w:rPr>
          <w:b/>
          <w:bCs/>
          <w:iCs/>
          <w:szCs w:val="20"/>
        </w:rPr>
        <w:t>Αδείας 2009</w:t>
      </w:r>
      <w:r w:rsidR="004B0E62" w:rsidRPr="00B410F9">
        <w:rPr>
          <w:b/>
          <w:bCs/>
          <w:iCs/>
          <w:szCs w:val="20"/>
        </w:rPr>
        <w:t>.</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5</w:t>
      </w:r>
    </w:p>
    <w:p w:rsidR="004B52CE" w:rsidRPr="00DD65FA" w:rsidRDefault="004B52CE" w:rsidP="004B52CE">
      <w:pPr>
        <w:autoSpaceDE w:val="0"/>
        <w:autoSpaceDN w:val="0"/>
        <w:adjustRightInd w:val="0"/>
        <w:rPr>
          <w:b/>
          <w:i/>
          <w:iCs/>
          <w:szCs w:val="20"/>
        </w:rPr>
      </w:pPr>
      <w:r w:rsidRPr="00DD65FA">
        <w:rPr>
          <w:b/>
          <w:i/>
          <w:iCs/>
          <w:szCs w:val="20"/>
        </w:rPr>
        <w:t>Υποχρεωτικές καλύψεις</w:t>
      </w:r>
    </w:p>
    <w:p w:rsidR="004B52CE" w:rsidRDefault="004B52CE" w:rsidP="004B52CE">
      <w:pPr>
        <w:autoSpaceDE w:val="0"/>
        <w:autoSpaceDN w:val="0"/>
        <w:adjustRightInd w:val="0"/>
        <w:rPr>
          <w:i/>
          <w:iCs/>
          <w:szCs w:val="20"/>
        </w:rPr>
      </w:pPr>
      <w:r>
        <w:rPr>
          <w:i/>
          <w:iCs/>
          <w:szCs w:val="20"/>
        </w:rPr>
        <w:t>Για την ασφάλιση έναντι οδικής αστικής ευθύνης</w:t>
      </w:r>
    </w:p>
    <w:p w:rsidR="004B52CE" w:rsidRDefault="004B52CE" w:rsidP="004B52CE">
      <w:pPr>
        <w:autoSpaceDE w:val="0"/>
        <w:autoSpaceDN w:val="0"/>
        <w:adjustRightInd w:val="0"/>
        <w:rPr>
          <w:i/>
          <w:iCs/>
          <w:szCs w:val="20"/>
        </w:rPr>
      </w:pPr>
      <w:r>
        <w:rPr>
          <w:i/>
          <w:iCs/>
          <w:szCs w:val="20"/>
        </w:rPr>
        <w:t>5.1. Σωματικές βλάβες τρίτων ανά θύμα</w:t>
      </w:r>
    </w:p>
    <w:p w:rsidR="004B52CE" w:rsidRDefault="004B52CE" w:rsidP="004B52CE">
      <w:pPr>
        <w:autoSpaceDE w:val="0"/>
        <w:autoSpaceDN w:val="0"/>
        <w:adjustRightInd w:val="0"/>
        <w:rPr>
          <w:i/>
          <w:iCs/>
          <w:szCs w:val="20"/>
        </w:rPr>
      </w:pPr>
      <w:r>
        <w:rPr>
          <w:i/>
          <w:iCs/>
          <w:szCs w:val="20"/>
        </w:rPr>
        <w:t>5.2. Υλικές ζημίες τρίτων ανά ατύχημα</w:t>
      </w:r>
    </w:p>
    <w:p w:rsidR="004B52CE" w:rsidRPr="00DD65FA" w:rsidRDefault="004B52CE" w:rsidP="004B52CE">
      <w:pPr>
        <w:autoSpaceDE w:val="0"/>
        <w:autoSpaceDN w:val="0"/>
        <w:adjustRightInd w:val="0"/>
        <w:rPr>
          <w:b/>
          <w:i/>
          <w:iCs/>
          <w:szCs w:val="20"/>
        </w:rPr>
      </w:pPr>
      <w:r w:rsidRPr="00DD65FA">
        <w:rPr>
          <w:b/>
          <w:i/>
          <w:iCs/>
          <w:szCs w:val="20"/>
        </w:rPr>
        <w:t>Προαιρετικές καλύψεις</w:t>
      </w:r>
    </w:p>
    <w:p w:rsidR="004B52CE" w:rsidRPr="00F82D84" w:rsidRDefault="004B52CE" w:rsidP="004B52CE">
      <w:pPr>
        <w:autoSpaceDE w:val="0"/>
        <w:autoSpaceDN w:val="0"/>
        <w:adjustRightInd w:val="0"/>
        <w:rPr>
          <w:i/>
          <w:iCs/>
          <w:szCs w:val="20"/>
        </w:rPr>
      </w:pPr>
      <w:r w:rsidRPr="00F82D84">
        <w:rPr>
          <w:i/>
          <w:iCs/>
          <w:szCs w:val="20"/>
        </w:rPr>
        <w:t>5.3. Υλικές ζημίες σε τροχαίο από ανασφάλιστο όχημα</w:t>
      </w:r>
    </w:p>
    <w:p w:rsidR="004B52CE" w:rsidRPr="00F82D84" w:rsidRDefault="004B52CE" w:rsidP="004B52CE">
      <w:pPr>
        <w:autoSpaceDE w:val="0"/>
        <w:autoSpaceDN w:val="0"/>
        <w:adjustRightInd w:val="0"/>
        <w:rPr>
          <w:i/>
          <w:iCs/>
          <w:szCs w:val="20"/>
        </w:rPr>
      </w:pPr>
      <w:r w:rsidRPr="00F82D84">
        <w:rPr>
          <w:i/>
          <w:iCs/>
          <w:szCs w:val="20"/>
        </w:rPr>
        <w:t>5.4. Προστασία Bonus Malus</w:t>
      </w:r>
    </w:p>
    <w:p w:rsidR="004B52CE" w:rsidRPr="00F82D84" w:rsidRDefault="004B52CE" w:rsidP="004B52CE">
      <w:pPr>
        <w:autoSpaceDE w:val="0"/>
        <w:autoSpaceDN w:val="0"/>
        <w:adjustRightInd w:val="0"/>
        <w:rPr>
          <w:i/>
          <w:iCs/>
          <w:szCs w:val="20"/>
        </w:rPr>
      </w:pPr>
      <w:r w:rsidRPr="00F82D84">
        <w:rPr>
          <w:i/>
          <w:iCs/>
          <w:szCs w:val="20"/>
        </w:rPr>
        <w:t>5.5. Ασφάλιση πυρός, με την οποία καλύπτονται οι ζημιές στο δίκυκλο από πυρκαγιά,</w:t>
      </w:r>
      <w:r>
        <w:rPr>
          <w:i/>
          <w:iCs/>
          <w:szCs w:val="20"/>
        </w:rPr>
        <w:t xml:space="preserve"> </w:t>
      </w:r>
      <w:r w:rsidRPr="00F82D84">
        <w:rPr>
          <w:i/>
          <w:iCs/>
          <w:szCs w:val="20"/>
        </w:rPr>
        <w:t>πτώση κεραυνού και έκρηξη</w:t>
      </w:r>
    </w:p>
    <w:p w:rsidR="00291EFA" w:rsidRDefault="004B52CE" w:rsidP="00291EFA">
      <w:pPr>
        <w:autoSpaceDE w:val="0"/>
        <w:autoSpaceDN w:val="0"/>
        <w:adjustRightInd w:val="0"/>
        <w:rPr>
          <w:i/>
          <w:iCs/>
          <w:sz w:val="22"/>
          <w:szCs w:val="20"/>
        </w:rPr>
      </w:pPr>
      <w:r w:rsidRPr="00F82D84">
        <w:rPr>
          <w:i/>
          <w:iCs/>
          <w:szCs w:val="20"/>
        </w:rPr>
        <w:t xml:space="preserve">5.6. </w:t>
      </w:r>
      <w:r w:rsidR="00291EFA">
        <w:rPr>
          <w:i/>
          <w:iCs/>
          <w:sz w:val="22"/>
          <w:szCs w:val="20"/>
        </w:rPr>
        <w:t xml:space="preserve">Ζημιές οχήματος από κακόβουλες ενέργειες τρίτων, </w:t>
      </w:r>
      <w:r w:rsidR="00291EFA">
        <w:t>τρομοκρατικές ενέργειες ή πράξεις κατά τη διάρκεια στάσεων, απεργιών, οχλαγωγιών και πολιτικών ταραχών.</w:t>
      </w:r>
    </w:p>
    <w:p w:rsidR="004B52CE" w:rsidRDefault="004B52CE" w:rsidP="004B52CE">
      <w:pPr>
        <w:autoSpaceDE w:val="0"/>
        <w:autoSpaceDN w:val="0"/>
        <w:adjustRightInd w:val="0"/>
        <w:rPr>
          <w:i/>
          <w:iCs/>
          <w:szCs w:val="20"/>
        </w:rPr>
      </w:pPr>
      <w:r w:rsidRPr="00F82D84">
        <w:rPr>
          <w:i/>
          <w:iCs/>
          <w:szCs w:val="20"/>
        </w:rPr>
        <w:t>5.</w:t>
      </w:r>
      <w:r>
        <w:rPr>
          <w:i/>
          <w:iCs/>
          <w:szCs w:val="20"/>
        </w:rPr>
        <w:t>7</w:t>
      </w:r>
      <w:r w:rsidRPr="00F82D84">
        <w:rPr>
          <w:i/>
          <w:iCs/>
          <w:szCs w:val="20"/>
        </w:rPr>
        <w:t>. Φροντίδα στον τόπο του ατυχήματος</w:t>
      </w:r>
    </w:p>
    <w:p w:rsidR="00F541DB" w:rsidRDefault="00F541DB" w:rsidP="00B81385">
      <w:pPr>
        <w:autoSpaceDE w:val="0"/>
        <w:autoSpaceDN w:val="0"/>
        <w:adjustRightInd w:val="0"/>
        <w:rPr>
          <w:b/>
          <w:bCs/>
          <w:i/>
          <w:iCs/>
          <w:szCs w:val="20"/>
        </w:rPr>
      </w:pPr>
      <w:r>
        <w:rPr>
          <w:i/>
          <w:iCs/>
          <w:szCs w:val="20"/>
        </w:rPr>
        <w:t xml:space="preserve">Εκτιμώμενο Ασφαλιστικό ποσό οχήματος = </w:t>
      </w:r>
      <w:r w:rsidR="00B81385">
        <w:rPr>
          <w:i/>
          <w:iCs/>
          <w:szCs w:val="20"/>
        </w:rPr>
        <w:t>2</w:t>
      </w:r>
      <w:r>
        <w:rPr>
          <w:i/>
          <w:iCs/>
          <w:szCs w:val="20"/>
        </w:rPr>
        <w:t>.000,00 €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BoldItalic" w:hAnsi="Verdana-BoldItalic"/>
          <w:b/>
          <w:bCs/>
          <w:i/>
          <w:iCs/>
          <w:sz w:val="20"/>
          <w:szCs w:val="20"/>
        </w:rPr>
      </w:pPr>
    </w:p>
    <w:p w:rsidR="00C65849" w:rsidRDefault="00C65849">
      <w:pPr>
        <w:autoSpaceDE w:val="0"/>
        <w:autoSpaceDN w:val="0"/>
        <w:adjustRightInd w:val="0"/>
        <w:rPr>
          <w:rFonts w:ascii="Verdana-BoldItalic" w:hAnsi="Verdana-BoldItalic"/>
          <w:b/>
          <w:bCs/>
          <w:i/>
          <w:iCs/>
          <w:sz w:val="20"/>
          <w:szCs w:val="20"/>
        </w:rPr>
      </w:pPr>
    </w:p>
    <w:p w:rsidR="00C65849" w:rsidRDefault="00C65849">
      <w:pPr>
        <w:autoSpaceDE w:val="0"/>
        <w:autoSpaceDN w:val="0"/>
        <w:adjustRightInd w:val="0"/>
        <w:rPr>
          <w:rFonts w:ascii="Verdana-BoldItalic" w:hAnsi="Verdana-BoldItalic"/>
          <w:b/>
          <w:bCs/>
          <w:i/>
          <w:iCs/>
          <w:sz w:val="20"/>
          <w:szCs w:val="20"/>
        </w:rPr>
      </w:pPr>
    </w:p>
    <w:p w:rsidR="00F541DB" w:rsidRPr="00BB166A" w:rsidRDefault="008D40DC">
      <w:pPr>
        <w:autoSpaceDE w:val="0"/>
        <w:autoSpaceDN w:val="0"/>
        <w:adjustRightInd w:val="0"/>
        <w:rPr>
          <w:b/>
          <w:bCs/>
          <w:iCs/>
          <w:szCs w:val="20"/>
          <w:u w:val="single"/>
        </w:rPr>
      </w:pPr>
      <w:r>
        <w:rPr>
          <w:b/>
          <w:bCs/>
          <w:iCs/>
          <w:szCs w:val="20"/>
          <w:u w:val="single"/>
        </w:rPr>
        <w:t>9</w:t>
      </w:r>
      <w:r w:rsidR="00C65849">
        <w:rPr>
          <w:b/>
          <w:bCs/>
          <w:iCs/>
          <w:szCs w:val="20"/>
          <w:u w:val="single"/>
        </w:rPr>
        <w:t>8</w:t>
      </w:r>
      <w:r w:rsidR="00BB166A">
        <w:rPr>
          <w:b/>
          <w:bCs/>
          <w:iCs/>
          <w:szCs w:val="20"/>
          <w:u w:val="single"/>
        </w:rPr>
        <w:t xml:space="preserve">. ΆΡΘΡΟ </w:t>
      </w:r>
      <w:r>
        <w:rPr>
          <w:b/>
          <w:bCs/>
          <w:iCs/>
          <w:szCs w:val="20"/>
          <w:u w:val="single"/>
        </w:rPr>
        <w:t>9</w:t>
      </w:r>
      <w:r w:rsidR="00C65849">
        <w:rPr>
          <w:b/>
          <w:bCs/>
          <w:iCs/>
          <w:szCs w:val="20"/>
          <w:u w:val="single"/>
        </w:rPr>
        <w:t>8</w:t>
      </w:r>
    </w:p>
    <w:p w:rsidR="00F541DB" w:rsidRPr="00B410F9" w:rsidRDefault="008D40DC">
      <w:pPr>
        <w:autoSpaceDE w:val="0"/>
        <w:autoSpaceDN w:val="0"/>
        <w:adjustRightInd w:val="0"/>
        <w:rPr>
          <w:b/>
          <w:bCs/>
          <w:iCs/>
          <w:szCs w:val="20"/>
        </w:rPr>
      </w:pPr>
      <w:r w:rsidRPr="00B410F9">
        <w:rPr>
          <w:b/>
          <w:bCs/>
          <w:iCs/>
        </w:rPr>
        <w:t>9</w:t>
      </w:r>
      <w:r w:rsidR="00C65849">
        <w:rPr>
          <w:b/>
          <w:bCs/>
          <w:iCs/>
        </w:rPr>
        <w:t>8</w:t>
      </w:r>
      <w:r w:rsidR="00F541DB" w:rsidRPr="00B410F9">
        <w:rPr>
          <w:b/>
          <w:bCs/>
          <w:iCs/>
        </w:rPr>
        <w:t xml:space="preserve">. </w:t>
      </w:r>
      <w:r w:rsidR="00F541DB" w:rsidRPr="00B410F9">
        <w:rPr>
          <w:b/>
          <w:bCs/>
          <w:iCs/>
          <w:szCs w:val="20"/>
        </w:rPr>
        <w:t>ΔΙΚΥΚΛΟ YAMAHA με αριθμό κυκλοφορίας IKY 531 Φορολογήσιμης Ισχύος 8 και χρονολογία έκδοσης 1</w:t>
      </w:r>
      <w:r w:rsidR="00F541DB" w:rsidRPr="00B410F9">
        <w:rPr>
          <w:b/>
          <w:bCs/>
          <w:iCs/>
          <w:szCs w:val="12"/>
        </w:rPr>
        <w:t xml:space="preserve">ης </w:t>
      </w:r>
      <w:r w:rsidR="00F541DB" w:rsidRPr="00B410F9">
        <w:rPr>
          <w:b/>
          <w:bCs/>
          <w:iCs/>
          <w:szCs w:val="20"/>
        </w:rPr>
        <w:t>Αδείας 2002</w:t>
      </w:r>
      <w:r w:rsidR="004B0E62" w:rsidRPr="00B410F9">
        <w:rPr>
          <w:b/>
          <w:bCs/>
          <w:iCs/>
          <w:szCs w:val="20"/>
        </w:rPr>
        <w:t>.</w:t>
      </w:r>
    </w:p>
    <w:p w:rsidR="004B52CE" w:rsidRDefault="004B52CE">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5</w:t>
      </w:r>
    </w:p>
    <w:p w:rsidR="004B52CE" w:rsidRPr="00DD65FA" w:rsidRDefault="004B52CE" w:rsidP="004B52CE">
      <w:pPr>
        <w:autoSpaceDE w:val="0"/>
        <w:autoSpaceDN w:val="0"/>
        <w:adjustRightInd w:val="0"/>
        <w:rPr>
          <w:b/>
          <w:i/>
          <w:iCs/>
          <w:szCs w:val="20"/>
        </w:rPr>
      </w:pPr>
      <w:r w:rsidRPr="00DD65FA">
        <w:rPr>
          <w:b/>
          <w:i/>
          <w:iCs/>
          <w:szCs w:val="20"/>
        </w:rPr>
        <w:t>Υποχρεωτικές καλύψεις</w:t>
      </w:r>
    </w:p>
    <w:p w:rsidR="004B52CE" w:rsidRDefault="004B52CE" w:rsidP="004B52CE">
      <w:pPr>
        <w:autoSpaceDE w:val="0"/>
        <w:autoSpaceDN w:val="0"/>
        <w:adjustRightInd w:val="0"/>
        <w:rPr>
          <w:i/>
          <w:iCs/>
          <w:szCs w:val="20"/>
        </w:rPr>
      </w:pPr>
      <w:r>
        <w:rPr>
          <w:i/>
          <w:iCs/>
          <w:szCs w:val="20"/>
        </w:rPr>
        <w:t>Για την ασφάλιση έναντι οδικής αστικής ευθύνης</w:t>
      </w:r>
    </w:p>
    <w:p w:rsidR="004B52CE" w:rsidRDefault="004B52CE" w:rsidP="004B52CE">
      <w:pPr>
        <w:autoSpaceDE w:val="0"/>
        <w:autoSpaceDN w:val="0"/>
        <w:adjustRightInd w:val="0"/>
        <w:rPr>
          <w:i/>
          <w:iCs/>
          <w:szCs w:val="20"/>
        </w:rPr>
      </w:pPr>
      <w:r>
        <w:rPr>
          <w:i/>
          <w:iCs/>
          <w:szCs w:val="20"/>
        </w:rPr>
        <w:t>5.1. Σωματικές βλάβες τρίτων ανά θύμα</w:t>
      </w:r>
    </w:p>
    <w:p w:rsidR="004B52CE" w:rsidRDefault="004B52CE" w:rsidP="004B52CE">
      <w:pPr>
        <w:autoSpaceDE w:val="0"/>
        <w:autoSpaceDN w:val="0"/>
        <w:adjustRightInd w:val="0"/>
        <w:rPr>
          <w:i/>
          <w:iCs/>
          <w:szCs w:val="20"/>
        </w:rPr>
      </w:pPr>
      <w:r>
        <w:rPr>
          <w:i/>
          <w:iCs/>
          <w:szCs w:val="20"/>
        </w:rPr>
        <w:t>5.2. Υλικές ζημίες τρίτων ανά ατύχημα</w:t>
      </w:r>
    </w:p>
    <w:p w:rsidR="004B52CE" w:rsidRPr="00DD65FA" w:rsidRDefault="004B52CE" w:rsidP="004B52CE">
      <w:pPr>
        <w:autoSpaceDE w:val="0"/>
        <w:autoSpaceDN w:val="0"/>
        <w:adjustRightInd w:val="0"/>
        <w:rPr>
          <w:b/>
          <w:i/>
          <w:iCs/>
          <w:szCs w:val="20"/>
        </w:rPr>
      </w:pPr>
      <w:r w:rsidRPr="00DD65FA">
        <w:rPr>
          <w:b/>
          <w:i/>
          <w:iCs/>
          <w:szCs w:val="20"/>
        </w:rPr>
        <w:t>Προαιρετικές καλύψεις</w:t>
      </w:r>
    </w:p>
    <w:p w:rsidR="004B52CE" w:rsidRPr="00F82D84" w:rsidRDefault="004B52CE" w:rsidP="004B52CE">
      <w:pPr>
        <w:autoSpaceDE w:val="0"/>
        <w:autoSpaceDN w:val="0"/>
        <w:adjustRightInd w:val="0"/>
        <w:rPr>
          <w:i/>
          <w:iCs/>
          <w:szCs w:val="20"/>
        </w:rPr>
      </w:pPr>
      <w:r w:rsidRPr="00F82D84">
        <w:rPr>
          <w:i/>
          <w:iCs/>
          <w:szCs w:val="20"/>
        </w:rPr>
        <w:t>5.3. Υλικές ζημίες σε τροχαίο από ανασφάλιστο όχημα</w:t>
      </w:r>
    </w:p>
    <w:p w:rsidR="004B52CE" w:rsidRPr="00F82D84" w:rsidRDefault="004B52CE" w:rsidP="004B52CE">
      <w:pPr>
        <w:autoSpaceDE w:val="0"/>
        <w:autoSpaceDN w:val="0"/>
        <w:adjustRightInd w:val="0"/>
        <w:rPr>
          <w:i/>
          <w:iCs/>
          <w:szCs w:val="20"/>
        </w:rPr>
      </w:pPr>
      <w:r w:rsidRPr="00F82D84">
        <w:rPr>
          <w:i/>
          <w:iCs/>
          <w:szCs w:val="20"/>
        </w:rPr>
        <w:t>5.4. Προστασία Bonus Malus</w:t>
      </w:r>
    </w:p>
    <w:p w:rsidR="004B52CE" w:rsidRPr="00F82D84" w:rsidRDefault="004B52CE" w:rsidP="004B52CE">
      <w:pPr>
        <w:autoSpaceDE w:val="0"/>
        <w:autoSpaceDN w:val="0"/>
        <w:adjustRightInd w:val="0"/>
        <w:rPr>
          <w:i/>
          <w:iCs/>
          <w:szCs w:val="20"/>
        </w:rPr>
      </w:pPr>
      <w:r w:rsidRPr="00F82D84">
        <w:rPr>
          <w:i/>
          <w:iCs/>
          <w:szCs w:val="20"/>
        </w:rPr>
        <w:t>5.5. Ασφάλιση πυρός, με την οποία καλύπτονται οι ζημιές στο δίκυκλο από πυρκαγιά,</w:t>
      </w:r>
      <w:r>
        <w:rPr>
          <w:i/>
          <w:iCs/>
          <w:szCs w:val="20"/>
        </w:rPr>
        <w:t xml:space="preserve"> </w:t>
      </w:r>
      <w:r w:rsidRPr="00F82D84">
        <w:rPr>
          <w:i/>
          <w:iCs/>
          <w:szCs w:val="20"/>
        </w:rPr>
        <w:t>πτώση κεραυνού και έκρηξη</w:t>
      </w:r>
    </w:p>
    <w:p w:rsidR="00291EFA" w:rsidRDefault="004B52CE" w:rsidP="00291EFA">
      <w:pPr>
        <w:autoSpaceDE w:val="0"/>
        <w:autoSpaceDN w:val="0"/>
        <w:adjustRightInd w:val="0"/>
        <w:rPr>
          <w:i/>
          <w:iCs/>
          <w:sz w:val="22"/>
          <w:szCs w:val="20"/>
        </w:rPr>
      </w:pPr>
      <w:r w:rsidRPr="00F82D84">
        <w:rPr>
          <w:i/>
          <w:iCs/>
          <w:szCs w:val="20"/>
        </w:rPr>
        <w:t xml:space="preserve">5.6. </w:t>
      </w:r>
      <w:r w:rsidR="00291EFA">
        <w:rPr>
          <w:i/>
          <w:iCs/>
          <w:sz w:val="22"/>
          <w:szCs w:val="20"/>
        </w:rPr>
        <w:t xml:space="preserve">Ζημιές οχήματος από κακόβουλες ενέργειες τρίτων, </w:t>
      </w:r>
      <w:r w:rsidR="00291EFA">
        <w:t>τρομοκρατικές ενέργειες ή πράξεις κατά τη διάρκεια στάσεων, απεργιών, οχλαγωγιών και πολιτικών ταραχών.</w:t>
      </w:r>
    </w:p>
    <w:p w:rsidR="004B52CE" w:rsidRDefault="004B52CE" w:rsidP="004B52CE">
      <w:pPr>
        <w:autoSpaceDE w:val="0"/>
        <w:autoSpaceDN w:val="0"/>
        <w:adjustRightInd w:val="0"/>
        <w:rPr>
          <w:i/>
          <w:iCs/>
          <w:szCs w:val="20"/>
        </w:rPr>
      </w:pPr>
      <w:r w:rsidRPr="00F82D84">
        <w:rPr>
          <w:i/>
          <w:iCs/>
          <w:szCs w:val="20"/>
        </w:rPr>
        <w:t>5.</w:t>
      </w:r>
      <w:r>
        <w:rPr>
          <w:i/>
          <w:iCs/>
          <w:szCs w:val="20"/>
        </w:rPr>
        <w:t>7</w:t>
      </w:r>
      <w:r w:rsidRPr="00F82D84">
        <w:rPr>
          <w:i/>
          <w:iCs/>
          <w:szCs w:val="20"/>
        </w:rPr>
        <w:t>. Φροντίδα στον τόπο του ατυχήματος</w:t>
      </w:r>
    </w:p>
    <w:p w:rsidR="00F541DB" w:rsidRDefault="00F541DB" w:rsidP="00B81385">
      <w:pPr>
        <w:autoSpaceDE w:val="0"/>
        <w:autoSpaceDN w:val="0"/>
        <w:adjustRightInd w:val="0"/>
        <w:rPr>
          <w:i/>
          <w:iCs/>
          <w:szCs w:val="20"/>
        </w:rPr>
      </w:pPr>
      <w:r>
        <w:rPr>
          <w:i/>
          <w:iCs/>
          <w:szCs w:val="20"/>
        </w:rPr>
        <w:t>Εκτιμώμενο Ασφαλιστικό ποσό οχήματος = 2.</w:t>
      </w:r>
      <w:r w:rsidR="00B81385">
        <w:rPr>
          <w:i/>
          <w:iCs/>
          <w:szCs w:val="20"/>
        </w:rPr>
        <w:t>0</w:t>
      </w:r>
      <w:r>
        <w:rPr>
          <w:i/>
          <w:iCs/>
          <w:szCs w:val="20"/>
        </w:rPr>
        <w:t>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C65849" w:rsidRDefault="00C65849">
      <w:pPr>
        <w:autoSpaceDE w:val="0"/>
        <w:autoSpaceDN w:val="0"/>
        <w:adjustRightInd w:val="0"/>
        <w:rPr>
          <w:rFonts w:ascii="Verdana-BoldItalic" w:hAnsi="Verdana-BoldItalic"/>
          <w:b/>
          <w:bCs/>
          <w:i/>
          <w:iCs/>
          <w:sz w:val="20"/>
          <w:szCs w:val="20"/>
        </w:rPr>
      </w:pPr>
    </w:p>
    <w:p w:rsidR="00C65849" w:rsidRDefault="00C65849">
      <w:pPr>
        <w:autoSpaceDE w:val="0"/>
        <w:autoSpaceDN w:val="0"/>
        <w:adjustRightInd w:val="0"/>
        <w:rPr>
          <w:rFonts w:ascii="Verdana-BoldItalic" w:hAnsi="Verdana-BoldItalic"/>
          <w:b/>
          <w:bCs/>
          <w:i/>
          <w:iCs/>
          <w:sz w:val="20"/>
          <w:szCs w:val="20"/>
        </w:rPr>
      </w:pPr>
    </w:p>
    <w:p w:rsidR="00C65849" w:rsidRDefault="00C65849">
      <w:pPr>
        <w:autoSpaceDE w:val="0"/>
        <w:autoSpaceDN w:val="0"/>
        <w:adjustRightInd w:val="0"/>
        <w:rPr>
          <w:rFonts w:ascii="Verdana-BoldItalic" w:hAnsi="Verdana-BoldItalic"/>
          <w:b/>
          <w:bCs/>
          <w:i/>
          <w:iCs/>
          <w:sz w:val="20"/>
          <w:szCs w:val="20"/>
        </w:rPr>
      </w:pPr>
    </w:p>
    <w:p w:rsidR="00F541DB" w:rsidRPr="00BB166A" w:rsidRDefault="008D40DC">
      <w:pPr>
        <w:autoSpaceDE w:val="0"/>
        <w:autoSpaceDN w:val="0"/>
        <w:adjustRightInd w:val="0"/>
        <w:rPr>
          <w:b/>
          <w:bCs/>
          <w:iCs/>
          <w:szCs w:val="20"/>
          <w:u w:val="single"/>
        </w:rPr>
      </w:pPr>
      <w:r>
        <w:rPr>
          <w:b/>
          <w:bCs/>
          <w:iCs/>
          <w:szCs w:val="20"/>
          <w:u w:val="single"/>
        </w:rPr>
        <w:t>9</w:t>
      </w:r>
      <w:r w:rsidR="00C65849">
        <w:rPr>
          <w:b/>
          <w:bCs/>
          <w:iCs/>
          <w:szCs w:val="20"/>
          <w:u w:val="single"/>
        </w:rPr>
        <w:t>9</w:t>
      </w:r>
      <w:r w:rsidR="00BB166A">
        <w:rPr>
          <w:b/>
          <w:bCs/>
          <w:iCs/>
          <w:szCs w:val="20"/>
          <w:u w:val="single"/>
        </w:rPr>
        <w:t xml:space="preserve">. ΆΡΘΡΟ </w:t>
      </w:r>
      <w:r>
        <w:rPr>
          <w:b/>
          <w:bCs/>
          <w:iCs/>
          <w:szCs w:val="20"/>
          <w:u w:val="single"/>
        </w:rPr>
        <w:t>9</w:t>
      </w:r>
      <w:r w:rsidR="00C65849">
        <w:rPr>
          <w:b/>
          <w:bCs/>
          <w:iCs/>
          <w:szCs w:val="20"/>
          <w:u w:val="single"/>
        </w:rPr>
        <w:t>9</w:t>
      </w:r>
    </w:p>
    <w:p w:rsidR="00F541DB" w:rsidRPr="00B410F9" w:rsidRDefault="008D40DC">
      <w:pPr>
        <w:autoSpaceDE w:val="0"/>
        <w:autoSpaceDN w:val="0"/>
        <w:adjustRightInd w:val="0"/>
        <w:rPr>
          <w:b/>
          <w:bCs/>
          <w:iCs/>
          <w:szCs w:val="20"/>
        </w:rPr>
      </w:pPr>
      <w:r w:rsidRPr="00B410F9">
        <w:rPr>
          <w:b/>
          <w:bCs/>
          <w:iCs/>
        </w:rPr>
        <w:t>9</w:t>
      </w:r>
      <w:r w:rsidR="00C65849">
        <w:rPr>
          <w:b/>
          <w:bCs/>
          <w:iCs/>
        </w:rPr>
        <w:t>9</w:t>
      </w:r>
      <w:r w:rsidR="00F541DB" w:rsidRPr="00B410F9">
        <w:rPr>
          <w:b/>
          <w:bCs/>
          <w:iCs/>
        </w:rPr>
        <w:t xml:space="preserve">. </w:t>
      </w:r>
      <w:r w:rsidR="00F541DB" w:rsidRPr="00B410F9">
        <w:rPr>
          <w:b/>
          <w:bCs/>
          <w:iCs/>
          <w:szCs w:val="20"/>
        </w:rPr>
        <w:t>ΔΙΚΥΚΛΟ YAMAHA με αριθμό κυκλοφορίας OAT 0638 Φορολογήσιμης Ισχύος 3 και χρονολογία έκδοσης 1</w:t>
      </w:r>
      <w:r w:rsidR="00F541DB" w:rsidRPr="00B410F9">
        <w:rPr>
          <w:b/>
          <w:bCs/>
          <w:iCs/>
          <w:szCs w:val="12"/>
        </w:rPr>
        <w:t xml:space="preserve">ης </w:t>
      </w:r>
      <w:r w:rsidR="00F541DB" w:rsidRPr="00B410F9">
        <w:rPr>
          <w:b/>
          <w:bCs/>
          <w:iCs/>
          <w:szCs w:val="20"/>
        </w:rPr>
        <w:t>Αδείας 2009</w:t>
      </w:r>
      <w:r w:rsidR="004B0E62" w:rsidRPr="00B410F9">
        <w:rPr>
          <w:b/>
          <w:bCs/>
          <w:iCs/>
          <w:szCs w:val="20"/>
        </w:rPr>
        <w:t>.</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5</w:t>
      </w:r>
    </w:p>
    <w:p w:rsidR="004B52CE" w:rsidRPr="00DD65FA" w:rsidRDefault="004B52CE" w:rsidP="004B52CE">
      <w:pPr>
        <w:autoSpaceDE w:val="0"/>
        <w:autoSpaceDN w:val="0"/>
        <w:adjustRightInd w:val="0"/>
        <w:rPr>
          <w:b/>
          <w:i/>
          <w:iCs/>
          <w:szCs w:val="20"/>
        </w:rPr>
      </w:pPr>
      <w:r w:rsidRPr="00DD65FA">
        <w:rPr>
          <w:b/>
          <w:i/>
          <w:iCs/>
          <w:szCs w:val="20"/>
        </w:rPr>
        <w:t>Υποχρεωτικές καλύψεις</w:t>
      </w:r>
    </w:p>
    <w:p w:rsidR="004B52CE" w:rsidRDefault="004B52CE" w:rsidP="004B52CE">
      <w:pPr>
        <w:autoSpaceDE w:val="0"/>
        <w:autoSpaceDN w:val="0"/>
        <w:adjustRightInd w:val="0"/>
        <w:rPr>
          <w:i/>
          <w:iCs/>
          <w:szCs w:val="20"/>
        </w:rPr>
      </w:pPr>
      <w:r>
        <w:rPr>
          <w:i/>
          <w:iCs/>
          <w:szCs w:val="20"/>
        </w:rPr>
        <w:t>Για την ασφάλιση έναντι οδικής αστικής ευθύνης</w:t>
      </w:r>
    </w:p>
    <w:p w:rsidR="004B52CE" w:rsidRDefault="004B52CE" w:rsidP="004B52CE">
      <w:pPr>
        <w:autoSpaceDE w:val="0"/>
        <w:autoSpaceDN w:val="0"/>
        <w:adjustRightInd w:val="0"/>
        <w:rPr>
          <w:i/>
          <w:iCs/>
          <w:szCs w:val="20"/>
        </w:rPr>
      </w:pPr>
      <w:r>
        <w:rPr>
          <w:i/>
          <w:iCs/>
          <w:szCs w:val="20"/>
        </w:rPr>
        <w:t>5.1. Σωματικές βλάβες τρίτων ανά θύμα</w:t>
      </w:r>
    </w:p>
    <w:p w:rsidR="004B52CE" w:rsidRDefault="004B52CE" w:rsidP="004B52CE">
      <w:pPr>
        <w:autoSpaceDE w:val="0"/>
        <w:autoSpaceDN w:val="0"/>
        <w:adjustRightInd w:val="0"/>
        <w:rPr>
          <w:i/>
          <w:iCs/>
          <w:szCs w:val="20"/>
        </w:rPr>
      </w:pPr>
      <w:r>
        <w:rPr>
          <w:i/>
          <w:iCs/>
          <w:szCs w:val="20"/>
        </w:rPr>
        <w:t>5.2. Υλικές ζημίες τρίτων ανά ατύχημα</w:t>
      </w:r>
    </w:p>
    <w:p w:rsidR="004B52CE" w:rsidRPr="00DD65FA" w:rsidRDefault="004B52CE" w:rsidP="004B52CE">
      <w:pPr>
        <w:autoSpaceDE w:val="0"/>
        <w:autoSpaceDN w:val="0"/>
        <w:adjustRightInd w:val="0"/>
        <w:rPr>
          <w:b/>
          <w:i/>
          <w:iCs/>
          <w:szCs w:val="20"/>
        </w:rPr>
      </w:pPr>
      <w:r w:rsidRPr="00DD65FA">
        <w:rPr>
          <w:b/>
          <w:i/>
          <w:iCs/>
          <w:szCs w:val="20"/>
        </w:rPr>
        <w:t>Προαιρετικές καλύψεις</w:t>
      </w:r>
    </w:p>
    <w:p w:rsidR="004B52CE" w:rsidRPr="00F82D84" w:rsidRDefault="004B52CE" w:rsidP="004B52CE">
      <w:pPr>
        <w:autoSpaceDE w:val="0"/>
        <w:autoSpaceDN w:val="0"/>
        <w:adjustRightInd w:val="0"/>
        <w:rPr>
          <w:i/>
          <w:iCs/>
          <w:szCs w:val="20"/>
        </w:rPr>
      </w:pPr>
      <w:r w:rsidRPr="00F82D84">
        <w:rPr>
          <w:i/>
          <w:iCs/>
          <w:szCs w:val="20"/>
        </w:rPr>
        <w:t>5.3. Υλικές ζημίες σε τροχαίο από ανασφάλιστο όχημα</w:t>
      </w:r>
    </w:p>
    <w:p w:rsidR="004B52CE" w:rsidRPr="00F82D84" w:rsidRDefault="004B52CE" w:rsidP="004B52CE">
      <w:pPr>
        <w:autoSpaceDE w:val="0"/>
        <w:autoSpaceDN w:val="0"/>
        <w:adjustRightInd w:val="0"/>
        <w:rPr>
          <w:i/>
          <w:iCs/>
          <w:szCs w:val="20"/>
        </w:rPr>
      </w:pPr>
      <w:r w:rsidRPr="00F82D84">
        <w:rPr>
          <w:i/>
          <w:iCs/>
          <w:szCs w:val="20"/>
        </w:rPr>
        <w:t>5.4. Προστασία Bonus Malus</w:t>
      </w:r>
    </w:p>
    <w:p w:rsidR="004B52CE" w:rsidRPr="00F82D84" w:rsidRDefault="004B52CE" w:rsidP="004B52CE">
      <w:pPr>
        <w:autoSpaceDE w:val="0"/>
        <w:autoSpaceDN w:val="0"/>
        <w:adjustRightInd w:val="0"/>
        <w:rPr>
          <w:i/>
          <w:iCs/>
          <w:szCs w:val="20"/>
        </w:rPr>
      </w:pPr>
      <w:r w:rsidRPr="00F82D84">
        <w:rPr>
          <w:i/>
          <w:iCs/>
          <w:szCs w:val="20"/>
        </w:rPr>
        <w:t>5.5. Ασφάλιση πυρός, με την οποία καλύπτονται οι ζημιές στο δίκυκλο από πυρκαγιά,</w:t>
      </w:r>
      <w:r>
        <w:rPr>
          <w:i/>
          <w:iCs/>
          <w:szCs w:val="20"/>
        </w:rPr>
        <w:t xml:space="preserve"> </w:t>
      </w:r>
      <w:r w:rsidRPr="00F82D84">
        <w:rPr>
          <w:i/>
          <w:iCs/>
          <w:szCs w:val="20"/>
        </w:rPr>
        <w:t>πτώση κεραυνού και έκρηξη</w:t>
      </w:r>
    </w:p>
    <w:p w:rsidR="00291EFA" w:rsidRDefault="004B52CE" w:rsidP="00291EFA">
      <w:pPr>
        <w:autoSpaceDE w:val="0"/>
        <w:autoSpaceDN w:val="0"/>
        <w:adjustRightInd w:val="0"/>
        <w:rPr>
          <w:i/>
          <w:iCs/>
          <w:sz w:val="22"/>
          <w:szCs w:val="20"/>
        </w:rPr>
      </w:pPr>
      <w:r w:rsidRPr="00F82D84">
        <w:rPr>
          <w:i/>
          <w:iCs/>
          <w:szCs w:val="20"/>
        </w:rPr>
        <w:t xml:space="preserve">5.6. </w:t>
      </w:r>
      <w:r w:rsidR="00291EFA">
        <w:rPr>
          <w:i/>
          <w:iCs/>
          <w:sz w:val="22"/>
          <w:szCs w:val="20"/>
        </w:rPr>
        <w:t xml:space="preserve">Ζημιές οχήματος από κακόβουλες ενέργειες τρίτων, </w:t>
      </w:r>
      <w:r w:rsidR="00291EFA">
        <w:t>τρομοκρατικές ενέργειες ή πράξεις κατά τη διάρκεια στάσεων, απεργιών, οχλαγωγιών και πολιτικών ταραχών.</w:t>
      </w:r>
    </w:p>
    <w:p w:rsidR="004B52CE" w:rsidRDefault="004B52CE" w:rsidP="004B52CE">
      <w:pPr>
        <w:autoSpaceDE w:val="0"/>
        <w:autoSpaceDN w:val="0"/>
        <w:adjustRightInd w:val="0"/>
        <w:rPr>
          <w:i/>
          <w:iCs/>
          <w:szCs w:val="20"/>
        </w:rPr>
      </w:pPr>
      <w:r w:rsidRPr="00F82D84">
        <w:rPr>
          <w:i/>
          <w:iCs/>
          <w:szCs w:val="20"/>
        </w:rPr>
        <w:t>5.</w:t>
      </w:r>
      <w:r>
        <w:rPr>
          <w:i/>
          <w:iCs/>
          <w:szCs w:val="20"/>
        </w:rPr>
        <w:t>7</w:t>
      </w:r>
      <w:r w:rsidRPr="00F82D84">
        <w:rPr>
          <w:i/>
          <w:iCs/>
          <w:szCs w:val="20"/>
        </w:rPr>
        <w:t>. Φροντίδα στον τόπο του ατυχήματος</w:t>
      </w:r>
    </w:p>
    <w:p w:rsidR="00F541DB" w:rsidRDefault="00F541DB" w:rsidP="00B81385">
      <w:pPr>
        <w:autoSpaceDE w:val="0"/>
        <w:autoSpaceDN w:val="0"/>
        <w:adjustRightInd w:val="0"/>
        <w:rPr>
          <w:i/>
          <w:iCs/>
          <w:szCs w:val="20"/>
        </w:rPr>
      </w:pPr>
      <w:r>
        <w:rPr>
          <w:i/>
          <w:iCs/>
          <w:szCs w:val="20"/>
        </w:rPr>
        <w:t xml:space="preserve">Εκτιμώμενο Ασφαλιστικό ποσό οχήματος = </w:t>
      </w:r>
      <w:r w:rsidR="00B81385">
        <w:rPr>
          <w:i/>
          <w:iCs/>
          <w:szCs w:val="20"/>
        </w:rPr>
        <w:t>2</w:t>
      </w:r>
      <w:r>
        <w:rPr>
          <w:i/>
          <w:iCs/>
          <w:szCs w:val="20"/>
        </w:rPr>
        <w:t>.000,00 €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B81385" w:rsidRDefault="00F541DB">
      <w:pPr>
        <w:autoSpaceDE w:val="0"/>
        <w:autoSpaceDN w:val="0"/>
        <w:adjustRightInd w:val="0"/>
        <w:rPr>
          <w:rFonts w:ascii="Verdana-BoldItalic" w:hAnsi="Verdana-BoldItalic"/>
          <w:b/>
          <w:bCs/>
          <w:i/>
          <w:iCs/>
          <w:sz w:val="20"/>
          <w:szCs w:val="20"/>
        </w:rPr>
      </w:pPr>
      <w:r>
        <w:rPr>
          <w:szCs w:val="20"/>
        </w:rPr>
        <w:t>Ολογράφως :………………………………………………………………………………………………..</w:t>
      </w:r>
    </w:p>
    <w:p w:rsidR="004B52CE" w:rsidRDefault="004B52CE">
      <w:pPr>
        <w:autoSpaceDE w:val="0"/>
        <w:autoSpaceDN w:val="0"/>
        <w:adjustRightInd w:val="0"/>
        <w:rPr>
          <w:b/>
          <w:bCs/>
          <w:iCs/>
          <w:szCs w:val="20"/>
          <w:u w:val="single"/>
        </w:rPr>
      </w:pPr>
    </w:p>
    <w:p w:rsidR="00C65849" w:rsidRDefault="00C65849">
      <w:pPr>
        <w:autoSpaceDE w:val="0"/>
        <w:autoSpaceDN w:val="0"/>
        <w:adjustRightInd w:val="0"/>
        <w:rPr>
          <w:b/>
          <w:bCs/>
          <w:iCs/>
          <w:szCs w:val="20"/>
          <w:u w:val="single"/>
        </w:rPr>
      </w:pPr>
    </w:p>
    <w:p w:rsidR="00F541DB" w:rsidRPr="00BB166A" w:rsidRDefault="00C65849">
      <w:pPr>
        <w:autoSpaceDE w:val="0"/>
        <w:autoSpaceDN w:val="0"/>
        <w:adjustRightInd w:val="0"/>
        <w:rPr>
          <w:b/>
          <w:bCs/>
          <w:iCs/>
          <w:szCs w:val="20"/>
          <w:u w:val="single"/>
        </w:rPr>
      </w:pPr>
      <w:r>
        <w:rPr>
          <w:b/>
          <w:bCs/>
          <w:iCs/>
          <w:szCs w:val="20"/>
          <w:u w:val="single"/>
        </w:rPr>
        <w:t>100</w:t>
      </w:r>
      <w:r w:rsidR="00BB166A">
        <w:rPr>
          <w:b/>
          <w:bCs/>
          <w:iCs/>
          <w:szCs w:val="20"/>
          <w:u w:val="single"/>
        </w:rPr>
        <w:t xml:space="preserve">. ΆΡΘΡΟ </w:t>
      </w:r>
      <w:r>
        <w:rPr>
          <w:b/>
          <w:bCs/>
          <w:iCs/>
          <w:szCs w:val="20"/>
          <w:u w:val="single"/>
        </w:rPr>
        <w:t>100</w:t>
      </w:r>
    </w:p>
    <w:p w:rsidR="00F541DB" w:rsidRPr="00B410F9" w:rsidRDefault="00C65849">
      <w:pPr>
        <w:autoSpaceDE w:val="0"/>
        <w:autoSpaceDN w:val="0"/>
        <w:adjustRightInd w:val="0"/>
        <w:rPr>
          <w:b/>
          <w:bCs/>
          <w:iCs/>
          <w:szCs w:val="20"/>
        </w:rPr>
      </w:pPr>
      <w:r>
        <w:rPr>
          <w:b/>
          <w:bCs/>
          <w:iCs/>
        </w:rPr>
        <w:t>100</w:t>
      </w:r>
      <w:r w:rsidR="00F541DB" w:rsidRPr="00B410F9">
        <w:rPr>
          <w:b/>
          <w:bCs/>
          <w:iCs/>
        </w:rPr>
        <w:t xml:space="preserve">. </w:t>
      </w:r>
      <w:r w:rsidR="00F541DB" w:rsidRPr="00B410F9">
        <w:rPr>
          <w:b/>
          <w:bCs/>
          <w:iCs/>
          <w:szCs w:val="20"/>
        </w:rPr>
        <w:t>ΔΙΚΥΚΛΟ YAMAHA με αριθμό κυκλοφορίας OAT 0639 Φορολογήσιμης Ισχύος 3 και χρονολογία έκδοσης 1</w:t>
      </w:r>
      <w:r w:rsidR="00F541DB" w:rsidRPr="00B410F9">
        <w:rPr>
          <w:b/>
          <w:bCs/>
          <w:iCs/>
          <w:szCs w:val="12"/>
        </w:rPr>
        <w:t xml:space="preserve">ης </w:t>
      </w:r>
      <w:r w:rsidR="00F541DB" w:rsidRPr="00B410F9">
        <w:rPr>
          <w:b/>
          <w:bCs/>
          <w:iCs/>
          <w:szCs w:val="20"/>
        </w:rPr>
        <w:t>Αδείας 2009</w:t>
      </w:r>
      <w:r w:rsidR="004B0E62" w:rsidRPr="00B410F9">
        <w:rPr>
          <w:b/>
          <w:bCs/>
          <w:iCs/>
          <w:szCs w:val="20"/>
        </w:rPr>
        <w:t>.</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5</w:t>
      </w:r>
    </w:p>
    <w:p w:rsidR="004B52CE" w:rsidRPr="00DD65FA" w:rsidRDefault="004B52CE" w:rsidP="004B52CE">
      <w:pPr>
        <w:autoSpaceDE w:val="0"/>
        <w:autoSpaceDN w:val="0"/>
        <w:adjustRightInd w:val="0"/>
        <w:rPr>
          <w:b/>
          <w:i/>
          <w:iCs/>
          <w:szCs w:val="20"/>
        </w:rPr>
      </w:pPr>
      <w:r w:rsidRPr="00DD65FA">
        <w:rPr>
          <w:b/>
          <w:i/>
          <w:iCs/>
          <w:szCs w:val="20"/>
        </w:rPr>
        <w:t>Υποχρεωτικές καλύψεις</w:t>
      </w:r>
    </w:p>
    <w:p w:rsidR="004B52CE" w:rsidRDefault="004B52CE" w:rsidP="004B52CE">
      <w:pPr>
        <w:autoSpaceDE w:val="0"/>
        <w:autoSpaceDN w:val="0"/>
        <w:adjustRightInd w:val="0"/>
        <w:rPr>
          <w:i/>
          <w:iCs/>
          <w:szCs w:val="20"/>
        </w:rPr>
      </w:pPr>
      <w:r>
        <w:rPr>
          <w:i/>
          <w:iCs/>
          <w:szCs w:val="20"/>
        </w:rPr>
        <w:t>Για την ασφάλιση έναντι οδικής αστικής ευθύνης</w:t>
      </w:r>
    </w:p>
    <w:p w:rsidR="004B52CE" w:rsidRDefault="004B52CE" w:rsidP="004B52CE">
      <w:pPr>
        <w:autoSpaceDE w:val="0"/>
        <w:autoSpaceDN w:val="0"/>
        <w:adjustRightInd w:val="0"/>
        <w:rPr>
          <w:i/>
          <w:iCs/>
          <w:szCs w:val="20"/>
        </w:rPr>
      </w:pPr>
      <w:r>
        <w:rPr>
          <w:i/>
          <w:iCs/>
          <w:szCs w:val="20"/>
        </w:rPr>
        <w:t>5.1. Σωματικές βλάβες τρίτων ανά θύμα</w:t>
      </w:r>
    </w:p>
    <w:p w:rsidR="004B52CE" w:rsidRDefault="004B52CE" w:rsidP="004B52CE">
      <w:pPr>
        <w:autoSpaceDE w:val="0"/>
        <w:autoSpaceDN w:val="0"/>
        <w:adjustRightInd w:val="0"/>
        <w:rPr>
          <w:i/>
          <w:iCs/>
          <w:szCs w:val="20"/>
        </w:rPr>
      </w:pPr>
      <w:r>
        <w:rPr>
          <w:i/>
          <w:iCs/>
          <w:szCs w:val="20"/>
        </w:rPr>
        <w:t>5.2. Υλικές ζημίες τρίτων ανά ατύχημα</w:t>
      </w:r>
    </w:p>
    <w:p w:rsidR="004B52CE" w:rsidRPr="00DD65FA" w:rsidRDefault="004B52CE" w:rsidP="004B52CE">
      <w:pPr>
        <w:autoSpaceDE w:val="0"/>
        <w:autoSpaceDN w:val="0"/>
        <w:adjustRightInd w:val="0"/>
        <w:rPr>
          <w:b/>
          <w:i/>
          <w:iCs/>
          <w:szCs w:val="20"/>
        </w:rPr>
      </w:pPr>
      <w:r w:rsidRPr="00DD65FA">
        <w:rPr>
          <w:b/>
          <w:i/>
          <w:iCs/>
          <w:szCs w:val="20"/>
        </w:rPr>
        <w:t>Προαιρετικές καλύψεις</w:t>
      </w:r>
    </w:p>
    <w:p w:rsidR="004B52CE" w:rsidRPr="00F82D84" w:rsidRDefault="004B52CE" w:rsidP="004B52CE">
      <w:pPr>
        <w:autoSpaceDE w:val="0"/>
        <w:autoSpaceDN w:val="0"/>
        <w:adjustRightInd w:val="0"/>
        <w:rPr>
          <w:i/>
          <w:iCs/>
          <w:szCs w:val="20"/>
        </w:rPr>
      </w:pPr>
      <w:r w:rsidRPr="00F82D84">
        <w:rPr>
          <w:i/>
          <w:iCs/>
          <w:szCs w:val="20"/>
        </w:rPr>
        <w:t>5.3. Υλικές ζημίες σε τροχαίο από ανασφάλιστο όχημα</w:t>
      </w:r>
    </w:p>
    <w:p w:rsidR="004B52CE" w:rsidRPr="00F82D84" w:rsidRDefault="004B52CE" w:rsidP="004B52CE">
      <w:pPr>
        <w:autoSpaceDE w:val="0"/>
        <w:autoSpaceDN w:val="0"/>
        <w:adjustRightInd w:val="0"/>
        <w:rPr>
          <w:i/>
          <w:iCs/>
          <w:szCs w:val="20"/>
        </w:rPr>
      </w:pPr>
      <w:r w:rsidRPr="00F82D84">
        <w:rPr>
          <w:i/>
          <w:iCs/>
          <w:szCs w:val="20"/>
        </w:rPr>
        <w:t>5.4. Προστασία Bonus Malus</w:t>
      </w:r>
    </w:p>
    <w:p w:rsidR="004B52CE" w:rsidRPr="00F82D84" w:rsidRDefault="004B52CE" w:rsidP="004B52CE">
      <w:pPr>
        <w:autoSpaceDE w:val="0"/>
        <w:autoSpaceDN w:val="0"/>
        <w:adjustRightInd w:val="0"/>
        <w:rPr>
          <w:i/>
          <w:iCs/>
          <w:szCs w:val="20"/>
        </w:rPr>
      </w:pPr>
      <w:r w:rsidRPr="00F82D84">
        <w:rPr>
          <w:i/>
          <w:iCs/>
          <w:szCs w:val="20"/>
        </w:rPr>
        <w:t>5.5. Ασφάλιση πυρός, με την οποία καλύπτονται οι ζημιές στο δίκυκλο από πυρκαγιά,</w:t>
      </w:r>
      <w:r>
        <w:rPr>
          <w:i/>
          <w:iCs/>
          <w:szCs w:val="20"/>
        </w:rPr>
        <w:t xml:space="preserve"> </w:t>
      </w:r>
      <w:r w:rsidRPr="00F82D84">
        <w:rPr>
          <w:i/>
          <w:iCs/>
          <w:szCs w:val="20"/>
        </w:rPr>
        <w:t>πτώση κεραυνού και έκρηξη</w:t>
      </w:r>
    </w:p>
    <w:p w:rsidR="00291EFA" w:rsidRDefault="004B52CE" w:rsidP="00291EFA">
      <w:pPr>
        <w:autoSpaceDE w:val="0"/>
        <w:autoSpaceDN w:val="0"/>
        <w:adjustRightInd w:val="0"/>
        <w:rPr>
          <w:i/>
          <w:iCs/>
          <w:sz w:val="22"/>
          <w:szCs w:val="20"/>
        </w:rPr>
      </w:pPr>
      <w:r w:rsidRPr="00F82D84">
        <w:rPr>
          <w:i/>
          <w:iCs/>
          <w:szCs w:val="20"/>
        </w:rPr>
        <w:t xml:space="preserve">5.6. </w:t>
      </w:r>
      <w:r w:rsidR="00291EFA">
        <w:rPr>
          <w:i/>
          <w:iCs/>
          <w:sz w:val="22"/>
          <w:szCs w:val="20"/>
        </w:rPr>
        <w:t xml:space="preserve">Ζημιές οχήματος από κακόβουλες ενέργειες τρίτων, </w:t>
      </w:r>
      <w:r w:rsidR="00291EFA">
        <w:t>τρομοκρατικές ενέργειες ή πράξεις κατά τη διάρκεια στάσεων, απεργιών, οχλαγωγιών και πολιτικών ταραχών.</w:t>
      </w:r>
    </w:p>
    <w:p w:rsidR="004B52CE" w:rsidRDefault="004B52CE" w:rsidP="004B52CE">
      <w:pPr>
        <w:autoSpaceDE w:val="0"/>
        <w:autoSpaceDN w:val="0"/>
        <w:adjustRightInd w:val="0"/>
        <w:rPr>
          <w:i/>
          <w:iCs/>
          <w:szCs w:val="20"/>
        </w:rPr>
      </w:pPr>
      <w:r w:rsidRPr="00F82D84">
        <w:rPr>
          <w:i/>
          <w:iCs/>
          <w:szCs w:val="20"/>
        </w:rPr>
        <w:t>5.</w:t>
      </w:r>
      <w:r>
        <w:rPr>
          <w:i/>
          <w:iCs/>
          <w:szCs w:val="20"/>
        </w:rPr>
        <w:t>7</w:t>
      </w:r>
      <w:r w:rsidRPr="00F82D84">
        <w:rPr>
          <w:i/>
          <w:iCs/>
          <w:szCs w:val="20"/>
        </w:rPr>
        <w:t>. Φροντίδα στον τόπο του ατυχήματος</w:t>
      </w:r>
    </w:p>
    <w:p w:rsidR="00F541DB" w:rsidRDefault="00F541DB" w:rsidP="00B81385">
      <w:pPr>
        <w:autoSpaceDE w:val="0"/>
        <w:autoSpaceDN w:val="0"/>
        <w:adjustRightInd w:val="0"/>
        <w:rPr>
          <w:i/>
          <w:iCs/>
          <w:szCs w:val="20"/>
        </w:rPr>
      </w:pPr>
      <w:r>
        <w:rPr>
          <w:i/>
          <w:iCs/>
          <w:szCs w:val="20"/>
        </w:rPr>
        <w:t xml:space="preserve">Εκτιμώμενο Ασφαλιστικό ποσό οχήματος = </w:t>
      </w:r>
      <w:r w:rsidR="00B81385">
        <w:rPr>
          <w:i/>
          <w:iCs/>
          <w:szCs w:val="20"/>
        </w:rPr>
        <w:t>2</w:t>
      </w:r>
      <w:r>
        <w:rPr>
          <w:i/>
          <w:iCs/>
          <w:szCs w:val="20"/>
        </w:rPr>
        <w:t>.000,00 €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8D40DC" w:rsidRDefault="008D40DC">
      <w:pPr>
        <w:autoSpaceDE w:val="0"/>
        <w:autoSpaceDN w:val="0"/>
        <w:adjustRightInd w:val="0"/>
        <w:rPr>
          <w:szCs w:val="20"/>
        </w:rPr>
      </w:pPr>
    </w:p>
    <w:p w:rsidR="00C65849" w:rsidRDefault="00C65849">
      <w:pPr>
        <w:autoSpaceDE w:val="0"/>
        <w:autoSpaceDN w:val="0"/>
        <w:adjustRightInd w:val="0"/>
        <w:rPr>
          <w:szCs w:val="20"/>
        </w:rPr>
      </w:pPr>
    </w:p>
    <w:p w:rsidR="00C65849" w:rsidRDefault="00C65849">
      <w:pPr>
        <w:autoSpaceDE w:val="0"/>
        <w:autoSpaceDN w:val="0"/>
        <w:adjustRightInd w:val="0"/>
        <w:rPr>
          <w:szCs w:val="20"/>
        </w:rPr>
      </w:pPr>
    </w:p>
    <w:p w:rsidR="00F541DB" w:rsidRPr="00BB166A" w:rsidRDefault="008D40DC">
      <w:pPr>
        <w:autoSpaceDE w:val="0"/>
        <w:autoSpaceDN w:val="0"/>
        <w:adjustRightInd w:val="0"/>
        <w:rPr>
          <w:b/>
          <w:bCs/>
          <w:iCs/>
          <w:szCs w:val="20"/>
          <w:u w:val="single"/>
        </w:rPr>
      </w:pPr>
      <w:r>
        <w:rPr>
          <w:b/>
          <w:bCs/>
          <w:iCs/>
          <w:szCs w:val="20"/>
          <w:u w:val="single"/>
        </w:rPr>
        <w:t>10</w:t>
      </w:r>
      <w:r w:rsidR="00C65849">
        <w:rPr>
          <w:b/>
          <w:bCs/>
          <w:iCs/>
          <w:szCs w:val="20"/>
          <w:u w:val="single"/>
        </w:rPr>
        <w:t>1</w:t>
      </w:r>
      <w:r w:rsidR="00BB166A">
        <w:rPr>
          <w:b/>
          <w:bCs/>
          <w:iCs/>
          <w:szCs w:val="20"/>
          <w:u w:val="single"/>
        </w:rPr>
        <w:t xml:space="preserve">. ΆΡΘΡΟ </w:t>
      </w:r>
      <w:r>
        <w:rPr>
          <w:b/>
          <w:bCs/>
          <w:iCs/>
          <w:szCs w:val="20"/>
          <w:u w:val="single"/>
        </w:rPr>
        <w:t>10</w:t>
      </w:r>
      <w:r w:rsidR="00C65849">
        <w:rPr>
          <w:b/>
          <w:bCs/>
          <w:iCs/>
          <w:szCs w:val="20"/>
          <w:u w:val="single"/>
        </w:rPr>
        <w:t>1</w:t>
      </w:r>
    </w:p>
    <w:p w:rsidR="00F541DB" w:rsidRPr="00B410F9" w:rsidRDefault="008D40DC">
      <w:pPr>
        <w:autoSpaceDE w:val="0"/>
        <w:autoSpaceDN w:val="0"/>
        <w:adjustRightInd w:val="0"/>
        <w:rPr>
          <w:b/>
          <w:bCs/>
          <w:iCs/>
          <w:szCs w:val="20"/>
        </w:rPr>
      </w:pPr>
      <w:r w:rsidRPr="00B410F9">
        <w:rPr>
          <w:b/>
          <w:bCs/>
          <w:iCs/>
        </w:rPr>
        <w:t>10</w:t>
      </w:r>
      <w:r w:rsidR="00C65849">
        <w:rPr>
          <w:b/>
          <w:bCs/>
          <w:iCs/>
        </w:rPr>
        <w:t>1</w:t>
      </w:r>
      <w:r w:rsidR="00F541DB" w:rsidRPr="00B410F9">
        <w:rPr>
          <w:b/>
          <w:bCs/>
          <w:iCs/>
        </w:rPr>
        <w:t xml:space="preserve">. </w:t>
      </w:r>
      <w:r w:rsidR="00F541DB" w:rsidRPr="00B410F9">
        <w:rPr>
          <w:b/>
          <w:bCs/>
          <w:iCs/>
          <w:szCs w:val="20"/>
        </w:rPr>
        <w:t>ΔΙΚΥΚΛΟ HONDA με αριθμό κυκλοφορίας AZI 3100 Φορολογήσιμης Ισχύος 1 και χρονολογία έκδοσης 1</w:t>
      </w:r>
      <w:r w:rsidR="00F541DB" w:rsidRPr="00B410F9">
        <w:rPr>
          <w:b/>
          <w:bCs/>
          <w:iCs/>
          <w:szCs w:val="12"/>
        </w:rPr>
        <w:t xml:space="preserve">ης </w:t>
      </w:r>
      <w:r w:rsidR="00F541DB" w:rsidRPr="00B410F9">
        <w:rPr>
          <w:b/>
          <w:bCs/>
          <w:iCs/>
          <w:szCs w:val="20"/>
        </w:rPr>
        <w:t>Αδείας 1995</w:t>
      </w:r>
      <w:r w:rsidR="004B0E62" w:rsidRPr="00B410F9">
        <w:rPr>
          <w:b/>
          <w:bCs/>
          <w:iCs/>
          <w:szCs w:val="20"/>
        </w:rPr>
        <w:t>.</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5</w:t>
      </w:r>
    </w:p>
    <w:p w:rsidR="004B52CE" w:rsidRPr="00DD65FA" w:rsidRDefault="004B52CE" w:rsidP="004B52CE">
      <w:pPr>
        <w:autoSpaceDE w:val="0"/>
        <w:autoSpaceDN w:val="0"/>
        <w:adjustRightInd w:val="0"/>
        <w:rPr>
          <w:b/>
          <w:i/>
          <w:iCs/>
          <w:szCs w:val="20"/>
        </w:rPr>
      </w:pPr>
      <w:r w:rsidRPr="00DD65FA">
        <w:rPr>
          <w:b/>
          <w:i/>
          <w:iCs/>
          <w:szCs w:val="20"/>
        </w:rPr>
        <w:t>Υποχρεωτικές καλύψεις</w:t>
      </w:r>
    </w:p>
    <w:p w:rsidR="004B52CE" w:rsidRDefault="004B52CE" w:rsidP="004B52CE">
      <w:pPr>
        <w:autoSpaceDE w:val="0"/>
        <w:autoSpaceDN w:val="0"/>
        <w:adjustRightInd w:val="0"/>
        <w:rPr>
          <w:i/>
          <w:iCs/>
          <w:szCs w:val="20"/>
        </w:rPr>
      </w:pPr>
      <w:r>
        <w:rPr>
          <w:i/>
          <w:iCs/>
          <w:szCs w:val="20"/>
        </w:rPr>
        <w:t>Για την ασφάλιση έναντι οδικής αστικής ευθύνης</w:t>
      </w:r>
    </w:p>
    <w:p w:rsidR="004B52CE" w:rsidRDefault="004B52CE" w:rsidP="004B52CE">
      <w:pPr>
        <w:autoSpaceDE w:val="0"/>
        <w:autoSpaceDN w:val="0"/>
        <w:adjustRightInd w:val="0"/>
        <w:rPr>
          <w:i/>
          <w:iCs/>
          <w:szCs w:val="20"/>
        </w:rPr>
      </w:pPr>
      <w:r>
        <w:rPr>
          <w:i/>
          <w:iCs/>
          <w:szCs w:val="20"/>
        </w:rPr>
        <w:t>5.1. Σωματικές βλάβες τρίτων ανά θύμα</w:t>
      </w:r>
    </w:p>
    <w:p w:rsidR="004B52CE" w:rsidRDefault="004B52CE" w:rsidP="004B52CE">
      <w:pPr>
        <w:autoSpaceDE w:val="0"/>
        <w:autoSpaceDN w:val="0"/>
        <w:adjustRightInd w:val="0"/>
        <w:rPr>
          <w:i/>
          <w:iCs/>
          <w:szCs w:val="20"/>
        </w:rPr>
      </w:pPr>
      <w:r>
        <w:rPr>
          <w:i/>
          <w:iCs/>
          <w:szCs w:val="20"/>
        </w:rPr>
        <w:t>5.2. Υλικές ζημίες τρίτων ανά ατύχημα</w:t>
      </w:r>
    </w:p>
    <w:p w:rsidR="004B52CE" w:rsidRPr="00DD65FA" w:rsidRDefault="004B52CE" w:rsidP="004B52CE">
      <w:pPr>
        <w:autoSpaceDE w:val="0"/>
        <w:autoSpaceDN w:val="0"/>
        <w:adjustRightInd w:val="0"/>
        <w:rPr>
          <w:b/>
          <w:i/>
          <w:iCs/>
          <w:szCs w:val="20"/>
        </w:rPr>
      </w:pPr>
      <w:r w:rsidRPr="00DD65FA">
        <w:rPr>
          <w:b/>
          <w:i/>
          <w:iCs/>
          <w:szCs w:val="20"/>
        </w:rPr>
        <w:t>Προαιρετικές καλύψεις</w:t>
      </w:r>
    </w:p>
    <w:p w:rsidR="004B52CE" w:rsidRPr="00F82D84" w:rsidRDefault="004B52CE" w:rsidP="004B52CE">
      <w:pPr>
        <w:autoSpaceDE w:val="0"/>
        <w:autoSpaceDN w:val="0"/>
        <w:adjustRightInd w:val="0"/>
        <w:rPr>
          <w:i/>
          <w:iCs/>
          <w:szCs w:val="20"/>
        </w:rPr>
      </w:pPr>
      <w:r w:rsidRPr="00F82D84">
        <w:rPr>
          <w:i/>
          <w:iCs/>
          <w:szCs w:val="20"/>
        </w:rPr>
        <w:t>5.3. Υλικές ζημίες σε τροχαίο από ανασφάλιστο όχημα</w:t>
      </w:r>
    </w:p>
    <w:p w:rsidR="004B52CE" w:rsidRPr="00F82D84" w:rsidRDefault="004B52CE" w:rsidP="004B52CE">
      <w:pPr>
        <w:autoSpaceDE w:val="0"/>
        <w:autoSpaceDN w:val="0"/>
        <w:adjustRightInd w:val="0"/>
        <w:rPr>
          <w:i/>
          <w:iCs/>
          <w:szCs w:val="20"/>
        </w:rPr>
      </w:pPr>
      <w:r w:rsidRPr="00F82D84">
        <w:rPr>
          <w:i/>
          <w:iCs/>
          <w:szCs w:val="20"/>
        </w:rPr>
        <w:t>5.4. Προστασία Bonus Malus</w:t>
      </w:r>
    </w:p>
    <w:p w:rsidR="004B52CE" w:rsidRPr="00F82D84" w:rsidRDefault="004B52CE" w:rsidP="004B52CE">
      <w:pPr>
        <w:autoSpaceDE w:val="0"/>
        <w:autoSpaceDN w:val="0"/>
        <w:adjustRightInd w:val="0"/>
        <w:rPr>
          <w:i/>
          <w:iCs/>
          <w:szCs w:val="20"/>
        </w:rPr>
      </w:pPr>
      <w:r w:rsidRPr="00F82D84">
        <w:rPr>
          <w:i/>
          <w:iCs/>
          <w:szCs w:val="20"/>
        </w:rPr>
        <w:t>5.5. Ασφάλιση πυρός, με την οποία καλύπτονται οι ζημιές στο δίκυκλο από πυρκαγιά,</w:t>
      </w:r>
      <w:r>
        <w:rPr>
          <w:i/>
          <w:iCs/>
          <w:szCs w:val="20"/>
        </w:rPr>
        <w:t xml:space="preserve"> </w:t>
      </w:r>
      <w:r w:rsidRPr="00F82D84">
        <w:rPr>
          <w:i/>
          <w:iCs/>
          <w:szCs w:val="20"/>
        </w:rPr>
        <w:t>πτώση κεραυνού και έκρηξη</w:t>
      </w:r>
    </w:p>
    <w:p w:rsidR="00291EFA" w:rsidRDefault="004B52CE" w:rsidP="00291EFA">
      <w:pPr>
        <w:autoSpaceDE w:val="0"/>
        <w:autoSpaceDN w:val="0"/>
        <w:adjustRightInd w:val="0"/>
        <w:rPr>
          <w:i/>
          <w:iCs/>
          <w:sz w:val="22"/>
          <w:szCs w:val="20"/>
        </w:rPr>
      </w:pPr>
      <w:r w:rsidRPr="00F82D84">
        <w:rPr>
          <w:i/>
          <w:iCs/>
          <w:szCs w:val="20"/>
        </w:rPr>
        <w:t xml:space="preserve">5.6. </w:t>
      </w:r>
      <w:r w:rsidR="00291EFA">
        <w:rPr>
          <w:i/>
          <w:iCs/>
          <w:sz w:val="22"/>
          <w:szCs w:val="20"/>
        </w:rPr>
        <w:t xml:space="preserve">Ζημιές οχήματος από κακόβουλες ενέργειες τρίτων, </w:t>
      </w:r>
      <w:r w:rsidR="00291EFA">
        <w:t>τρομοκρατικές ενέργειες ή πράξεις κατά τη διάρκεια στάσεων, απεργιών, οχλαγωγιών και πολιτικών ταραχών.</w:t>
      </w:r>
    </w:p>
    <w:p w:rsidR="004B52CE" w:rsidRDefault="004B52CE" w:rsidP="004B52CE">
      <w:pPr>
        <w:autoSpaceDE w:val="0"/>
        <w:autoSpaceDN w:val="0"/>
        <w:adjustRightInd w:val="0"/>
        <w:rPr>
          <w:i/>
          <w:iCs/>
          <w:szCs w:val="20"/>
        </w:rPr>
      </w:pPr>
      <w:r w:rsidRPr="00F82D84">
        <w:rPr>
          <w:i/>
          <w:iCs/>
          <w:szCs w:val="20"/>
        </w:rPr>
        <w:t>5.</w:t>
      </w:r>
      <w:r>
        <w:rPr>
          <w:i/>
          <w:iCs/>
          <w:szCs w:val="20"/>
        </w:rPr>
        <w:t>7</w:t>
      </w:r>
      <w:r w:rsidRPr="00F82D84">
        <w:rPr>
          <w:i/>
          <w:iCs/>
          <w:szCs w:val="20"/>
        </w:rPr>
        <w:t>. Φροντίδα στον τόπο του ατυχήματος</w:t>
      </w:r>
    </w:p>
    <w:p w:rsidR="00F541DB" w:rsidRDefault="00F541DB" w:rsidP="00B81385">
      <w:pPr>
        <w:autoSpaceDE w:val="0"/>
        <w:autoSpaceDN w:val="0"/>
        <w:adjustRightInd w:val="0"/>
        <w:rPr>
          <w:i/>
          <w:iCs/>
          <w:szCs w:val="20"/>
        </w:rPr>
      </w:pPr>
      <w:r>
        <w:rPr>
          <w:i/>
          <w:iCs/>
          <w:szCs w:val="20"/>
        </w:rPr>
        <w:t>Εκτιμώμενο Ασφαλιστικό ποσό οχήματος =</w:t>
      </w:r>
      <w:r w:rsidR="00B81385">
        <w:rPr>
          <w:i/>
          <w:iCs/>
          <w:szCs w:val="20"/>
        </w:rPr>
        <w:t>1</w:t>
      </w:r>
      <w:r>
        <w:rPr>
          <w:i/>
          <w:iCs/>
          <w:szCs w:val="20"/>
        </w:rPr>
        <w:t>.</w:t>
      </w:r>
      <w:r w:rsidR="00B81385">
        <w:rPr>
          <w:i/>
          <w:iCs/>
          <w:szCs w:val="20"/>
        </w:rPr>
        <w:t>0</w:t>
      </w:r>
      <w:r>
        <w:rPr>
          <w:i/>
          <w:iCs/>
          <w:szCs w:val="20"/>
        </w:rPr>
        <w:t>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237313" w:rsidRDefault="00237313">
      <w:pPr>
        <w:autoSpaceDE w:val="0"/>
        <w:autoSpaceDN w:val="0"/>
        <w:adjustRightInd w:val="0"/>
        <w:rPr>
          <w:szCs w:val="20"/>
        </w:rPr>
      </w:pPr>
    </w:p>
    <w:p w:rsidR="00C65849" w:rsidRDefault="00C65849">
      <w:pPr>
        <w:autoSpaceDE w:val="0"/>
        <w:autoSpaceDN w:val="0"/>
        <w:adjustRightInd w:val="0"/>
        <w:rPr>
          <w:szCs w:val="20"/>
        </w:rPr>
      </w:pPr>
    </w:p>
    <w:p w:rsidR="00237313" w:rsidRPr="00BB166A" w:rsidRDefault="00FC2BC6" w:rsidP="00237313">
      <w:pPr>
        <w:autoSpaceDE w:val="0"/>
        <w:autoSpaceDN w:val="0"/>
        <w:adjustRightInd w:val="0"/>
        <w:rPr>
          <w:b/>
          <w:bCs/>
          <w:iCs/>
          <w:szCs w:val="20"/>
          <w:u w:val="single"/>
        </w:rPr>
      </w:pPr>
      <w:r>
        <w:rPr>
          <w:b/>
          <w:bCs/>
          <w:iCs/>
          <w:szCs w:val="20"/>
          <w:u w:val="single"/>
        </w:rPr>
        <w:t>10</w:t>
      </w:r>
      <w:r w:rsidR="00C65849">
        <w:rPr>
          <w:b/>
          <w:bCs/>
          <w:iCs/>
          <w:szCs w:val="20"/>
          <w:u w:val="single"/>
        </w:rPr>
        <w:t>2</w:t>
      </w:r>
      <w:r w:rsidR="00237313">
        <w:rPr>
          <w:b/>
          <w:bCs/>
          <w:iCs/>
          <w:szCs w:val="20"/>
          <w:u w:val="single"/>
        </w:rPr>
        <w:t xml:space="preserve">. ΆΡΘΡΟ </w:t>
      </w:r>
      <w:r>
        <w:rPr>
          <w:b/>
          <w:bCs/>
          <w:iCs/>
          <w:szCs w:val="20"/>
          <w:u w:val="single"/>
        </w:rPr>
        <w:t>10</w:t>
      </w:r>
      <w:r w:rsidR="00C65849">
        <w:rPr>
          <w:b/>
          <w:bCs/>
          <w:iCs/>
          <w:szCs w:val="20"/>
          <w:u w:val="single"/>
        </w:rPr>
        <w:t>2</w:t>
      </w:r>
    </w:p>
    <w:p w:rsidR="00237313" w:rsidRPr="00B410F9" w:rsidRDefault="00FC2BC6" w:rsidP="00237313">
      <w:pPr>
        <w:autoSpaceDE w:val="0"/>
        <w:autoSpaceDN w:val="0"/>
        <w:adjustRightInd w:val="0"/>
        <w:rPr>
          <w:b/>
          <w:bCs/>
          <w:iCs/>
          <w:szCs w:val="20"/>
        </w:rPr>
      </w:pPr>
      <w:r w:rsidRPr="00B410F9">
        <w:rPr>
          <w:b/>
          <w:bCs/>
          <w:iCs/>
        </w:rPr>
        <w:t>10</w:t>
      </w:r>
      <w:r w:rsidR="00C65849">
        <w:rPr>
          <w:b/>
          <w:bCs/>
          <w:iCs/>
        </w:rPr>
        <w:t>2</w:t>
      </w:r>
      <w:r w:rsidR="00237313" w:rsidRPr="00B410F9">
        <w:rPr>
          <w:b/>
          <w:bCs/>
          <w:iCs/>
        </w:rPr>
        <w:t xml:space="preserve">. </w:t>
      </w:r>
      <w:r w:rsidR="00237313" w:rsidRPr="00B410F9">
        <w:rPr>
          <w:b/>
          <w:bCs/>
          <w:iCs/>
          <w:szCs w:val="20"/>
        </w:rPr>
        <w:t xml:space="preserve">ΔΙΚΥΚΛΟ </w:t>
      </w:r>
      <w:r w:rsidR="00237313" w:rsidRPr="00B410F9">
        <w:rPr>
          <w:b/>
          <w:bCs/>
          <w:iCs/>
          <w:szCs w:val="20"/>
          <w:lang w:val="en-US"/>
        </w:rPr>
        <w:t>PIAGGIO</w:t>
      </w:r>
      <w:r w:rsidR="00237313" w:rsidRPr="00B410F9">
        <w:rPr>
          <w:b/>
          <w:bCs/>
          <w:iCs/>
          <w:szCs w:val="20"/>
        </w:rPr>
        <w:t>-</w:t>
      </w:r>
      <w:r w:rsidR="00237313" w:rsidRPr="00B410F9">
        <w:rPr>
          <w:b/>
          <w:bCs/>
          <w:iCs/>
          <w:szCs w:val="20"/>
          <w:lang w:val="en-US"/>
        </w:rPr>
        <w:t>VESPA</w:t>
      </w:r>
      <w:r w:rsidR="00237313" w:rsidRPr="00B410F9">
        <w:rPr>
          <w:b/>
          <w:bCs/>
          <w:iCs/>
          <w:szCs w:val="20"/>
        </w:rPr>
        <w:t xml:space="preserve"> με αριθμό κυκλοφορίας </w:t>
      </w:r>
      <w:r w:rsidR="00237313" w:rsidRPr="00B410F9">
        <w:rPr>
          <w:b/>
          <w:bCs/>
          <w:iCs/>
          <w:szCs w:val="20"/>
          <w:lang w:val="en-US"/>
        </w:rPr>
        <w:t>MHY</w:t>
      </w:r>
      <w:r w:rsidR="00237313" w:rsidRPr="00B410F9">
        <w:rPr>
          <w:b/>
          <w:bCs/>
          <w:iCs/>
          <w:szCs w:val="20"/>
        </w:rPr>
        <w:t>-0815 Φορολογήσιμης Ισχύος 2 και χρονολογία έκδοσης 1</w:t>
      </w:r>
      <w:r w:rsidR="00237313" w:rsidRPr="00B410F9">
        <w:rPr>
          <w:b/>
          <w:bCs/>
          <w:iCs/>
          <w:szCs w:val="12"/>
        </w:rPr>
        <w:t xml:space="preserve">ης </w:t>
      </w:r>
      <w:r w:rsidR="00237313" w:rsidRPr="00B410F9">
        <w:rPr>
          <w:b/>
          <w:bCs/>
          <w:iCs/>
          <w:szCs w:val="20"/>
        </w:rPr>
        <w:t>Αδείας 1995</w:t>
      </w:r>
      <w:r w:rsidR="004B0E62" w:rsidRPr="00B410F9">
        <w:rPr>
          <w:b/>
          <w:bCs/>
          <w:iCs/>
          <w:szCs w:val="20"/>
        </w:rPr>
        <w:t>.</w:t>
      </w:r>
    </w:p>
    <w:p w:rsidR="00237313" w:rsidRDefault="00237313" w:rsidP="00237313">
      <w:pPr>
        <w:autoSpaceDE w:val="0"/>
        <w:autoSpaceDN w:val="0"/>
        <w:adjustRightInd w:val="0"/>
        <w:rPr>
          <w:b/>
          <w:bCs/>
          <w:i/>
          <w:iCs/>
          <w:szCs w:val="20"/>
        </w:rPr>
      </w:pPr>
    </w:p>
    <w:p w:rsidR="00237313" w:rsidRDefault="00237313" w:rsidP="00237313">
      <w:pPr>
        <w:autoSpaceDE w:val="0"/>
        <w:autoSpaceDN w:val="0"/>
        <w:adjustRightInd w:val="0"/>
        <w:rPr>
          <w:b/>
          <w:bCs/>
          <w:i/>
          <w:iCs/>
          <w:szCs w:val="20"/>
        </w:rPr>
      </w:pPr>
      <w:r>
        <w:rPr>
          <w:b/>
          <w:bCs/>
          <w:i/>
          <w:iCs/>
          <w:szCs w:val="20"/>
        </w:rPr>
        <w:t>ΟΜΑΔΑ 5</w:t>
      </w:r>
    </w:p>
    <w:p w:rsidR="004B52CE" w:rsidRPr="00DD65FA" w:rsidRDefault="004B52CE" w:rsidP="004B52CE">
      <w:pPr>
        <w:autoSpaceDE w:val="0"/>
        <w:autoSpaceDN w:val="0"/>
        <w:adjustRightInd w:val="0"/>
        <w:rPr>
          <w:b/>
          <w:i/>
          <w:iCs/>
          <w:szCs w:val="20"/>
        </w:rPr>
      </w:pPr>
      <w:r w:rsidRPr="00DD65FA">
        <w:rPr>
          <w:b/>
          <w:i/>
          <w:iCs/>
          <w:szCs w:val="20"/>
        </w:rPr>
        <w:t>Υποχρεωτικές καλύψεις</w:t>
      </w:r>
    </w:p>
    <w:p w:rsidR="004B52CE" w:rsidRDefault="004B52CE" w:rsidP="004B52CE">
      <w:pPr>
        <w:autoSpaceDE w:val="0"/>
        <w:autoSpaceDN w:val="0"/>
        <w:adjustRightInd w:val="0"/>
        <w:rPr>
          <w:i/>
          <w:iCs/>
          <w:szCs w:val="20"/>
        </w:rPr>
      </w:pPr>
      <w:r>
        <w:rPr>
          <w:i/>
          <w:iCs/>
          <w:szCs w:val="20"/>
        </w:rPr>
        <w:t>Για την ασφάλιση έναντι οδικής αστικής ευθύνης</w:t>
      </w:r>
    </w:p>
    <w:p w:rsidR="004B52CE" w:rsidRDefault="004B52CE" w:rsidP="004B52CE">
      <w:pPr>
        <w:autoSpaceDE w:val="0"/>
        <w:autoSpaceDN w:val="0"/>
        <w:adjustRightInd w:val="0"/>
        <w:rPr>
          <w:i/>
          <w:iCs/>
          <w:szCs w:val="20"/>
        </w:rPr>
      </w:pPr>
      <w:r>
        <w:rPr>
          <w:i/>
          <w:iCs/>
          <w:szCs w:val="20"/>
        </w:rPr>
        <w:t>5.1. Σωματικές βλάβες τρίτων ανά θύμα</w:t>
      </w:r>
    </w:p>
    <w:p w:rsidR="004B52CE" w:rsidRDefault="004B52CE" w:rsidP="004B52CE">
      <w:pPr>
        <w:autoSpaceDE w:val="0"/>
        <w:autoSpaceDN w:val="0"/>
        <w:adjustRightInd w:val="0"/>
        <w:rPr>
          <w:i/>
          <w:iCs/>
          <w:szCs w:val="20"/>
        </w:rPr>
      </w:pPr>
      <w:r>
        <w:rPr>
          <w:i/>
          <w:iCs/>
          <w:szCs w:val="20"/>
        </w:rPr>
        <w:t>5.2. Υλικές ζημίες τρίτων ανά ατύχημα</w:t>
      </w:r>
    </w:p>
    <w:p w:rsidR="004B52CE" w:rsidRPr="00DD65FA" w:rsidRDefault="004B52CE" w:rsidP="004B52CE">
      <w:pPr>
        <w:autoSpaceDE w:val="0"/>
        <w:autoSpaceDN w:val="0"/>
        <w:adjustRightInd w:val="0"/>
        <w:rPr>
          <w:b/>
          <w:i/>
          <w:iCs/>
          <w:szCs w:val="20"/>
        </w:rPr>
      </w:pPr>
      <w:r w:rsidRPr="00DD65FA">
        <w:rPr>
          <w:b/>
          <w:i/>
          <w:iCs/>
          <w:szCs w:val="20"/>
        </w:rPr>
        <w:t>Προαιρετικές καλύψεις</w:t>
      </w:r>
    </w:p>
    <w:p w:rsidR="004B52CE" w:rsidRPr="00F82D84" w:rsidRDefault="004B52CE" w:rsidP="004B52CE">
      <w:pPr>
        <w:autoSpaceDE w:val="0"/>
        <w:autoSpaceDN w:val="0"/>
        <w:adjustRightInd w:val="0"/>
        <w:rPr>
          <w:i/>
          <w:iCs/>
          <w:szCs w:val="20"/>
        </w:rPr>
      </w:pPr>
      <w:r w:rsidRPr="00F82D84">
        <w:rPr>
          <w:i/>
          <w:iCs/>
          <w:szCs w:val="20"/>
        </w:rPr>
        <w:t>5.3. Υλικές ζημίες σε τροχαίο από ανασφάλιστο όχημα</w:t>
      </w:r>
    </w:p>
    <w:p w:rsidR="004B52CE" w:rsidRPr="00F82D84" w:rsidRDefault="004B52CE" w:rsidP="004B52CE">
      <w:pPr>
        <w:autoSpaceDE w:val="0"/>
        <w:autoSpaceDN w:val="0"/>
        <w:adjustRightInd w:val="0"/>
        <w:rPr>
          <w:i/>
          <w:iCs/>
          <w:szCs w:val="20"/>
        </w:rPr>
      </w:pPr>
      <w:r w:rsidRPr="00F82D84">
        <w:rPr>
          <w:i/>
          <w:iCs/>
          <w:szCs w:val="20"/>
        </w:rPr>
        <w:t>5.4. Προστασία Bonus Malus</w:t>
      </w:r>
    </w:p>
    <w:p w:rsidR="004B52CE" w:rsidRPr="00F82D84" w:rsidRDefault="004B52CE" w:rsidP="004B52CE">
      <w:pPr>
        <w:autoSpaceDE w:val="0"/>
        <w:autoSpaceDN w:val="0"/>
        <w:adjustRightInd w:val="0"/>
        <w:rPr>
          <w:i/>
          <w:iCs/>
          <w:szCs w:val="20"/>
        </w:rPr>
      </w:pPr>
      <w:r w:rsidRPr="00F82D84">
        <w:rPr>
          <w:i/>
          <w:iCs/>
          <w:szCs w:val="20"/>
        </w:rPr>
        <w:t>5.5. Ασφάλιση πυρός, με την οποία καλύπτονται οι ζημιές στο δίκυκλο από πυρκαγιά,</w:t>
      </w:r>
      <w:r>
        <w:rPr>
          <w:i/>
          <w:iCs/>
          <w:szCs w:val="20"/>
        </w:rPr>
        <w:t xml:space="preserve"> </w:t>
      </w:r>
      <w:r w:rsidRPr="00F82D84">
        <w:rPr>
          <w:i/>
          <w:iCs/>
          <w:szCs w:val="20"/>
        </w:rPr>
        <w:t>πτώση κεραυνού και έκρηξη</w:t>
      </w:r>
    </w:p>
    <w:p w:rsidR="00291EFA" w:rsidRDefault="004B52CE" w:rsidP="00291EFA">
      <w:pPr>
        <w:autoSpaceDE w:val="0"/>
        <w:autoSpaceDN w:val="0"/>
        <w:adjustRightInd w:val="0"/>
        <w:rPr>
          <w:i/>
          <w:iCs/>
          <w:sz w:val="22"/>
          <w:szCs w:val="20"/>
        </w:rPr>
      </w:pPr>
      <w:r w:rsidRPr="00F82D84">
        <w:rPr>
          <w:i/>
          <w:iCs/>
          <w:szCs w:val="20"/>
        </w:rPr>
        <w:t xml:space="preserve">5.6. </w:t>
      </w:r>
      <w:r w:rsidR="00291EFA">
        <w:rPr>
          <w:i/>
          <w:iCs/>
          <w:sz w:val="22"/>
          <w:szCs w:val="20"/>
        </w:rPr>
        <w:t xml:space="preserve">Ζημιές οχήματος από κακόβουλες ενέργειες τρίτων, </w:t>
      </w:r>
      <w:r w:rsidR="00291EFA">
        <w:t>τρομοκρατικές ενέργειες ή πράξεις κατά τη διάρκεια στάσεων, απεργιών, οχλαγωγιών και πολιτικών ταραχών.</w:t>
      </w:r>
    </w:p>
    <w:p w:rsidR="004B52CE" w:rsidRDefault="004B52CE" w:rsidP="004B52CE">
      <w:pPr>
        <w:autoSpaceDE w:val="0"/>
        <w:autoSpaceDN w:val="0"/>
        <w:adjustRightInd w:val="0"/>
        <w:rPr>
          <w:i/>
          <w:iCs/>
          <w:szCs w:val="20"/>
        </w:rPr>
      </w:pPr>
      <w:r w:rsidRPr="00F82D84">
        <w:rPr>
          <w:i/>
          <w:iCs/>
          <w:szCs w:val="20"/>
        </w:rPr>
        <w:t>5.</w:t>
      </w:r>
      <w:r>
        <w:rPr>
          <w:i/>
          <w:iCs/>
          <w:szCs w:val="20"/>
        </w:rPr>
        <w:t>7</w:t>
      </w:r>
      <w:r w:rsidRPr="00F82D84">
        <w:rPr>
          <w:i/>
          <w:iCs/>
          <w:szCs w:val="20"/>
        </w:rPr>
        <w:t>. Φροντίδα στον τόπο του ατυχήματος</w:t>
      </w:r>
    </w:p>
    <w:p w:rsidR="00237313" w:rsidRDefault="00237313" w:rsidP="00B81385">
      <w:pPr>
        <w:autoSpaceDE w:val="0"/>
        <w:autoSpaceDN w:val="0"/>
        <w:adjustRightInd w:val="0"/>
        <w:rPr>
          <w:i/>
          <w:iCs/>
          <w:szCs w:val="20"/>
        </w:rPr>
      </w:pPr>
      <w:r>
        <w:rPr>
          <w:i/>
          <w:iCs/>
          <w:szCs w:val="20"/>
        </w:rPr>
        <w:t xml:space="preserve">Εκτιμώμενο Ασφαλιστικό ποσό οχήματος = </w:t>
      </w:r>
      <w:r w:rsidRPr="00CF3572">
        <w:rPr>
          <w:i/>
          <w:iCs/>
          <w:szCs w:val="20"/>
        </w:rPr>
        <w:t>1</w:t>
      </w:r>
      <w:r>
        <w:rPr>
          <w:i/>
          <w:iCs/>
          <w:szCs w:val="20"/>
        </w:rPr>
        <w:t>.</w:t>
      </w:r>
      <w:r w:rsidR="00B81385">
        <w:rPr>
          <w:i/>
          <w:iCs/>
          <w:szCs w:val="20"/>
        </w:rPr>
        <w:t>0</w:t>
      </w:r>
      <w:r>
        <w:rPr>
          <w:i/>
          <w:iCs/>
          <w:szCs w:val="20"/>
        </w:rPr>
        <w:t>00,00 €</w:t>
      </w:r>
    </w:p>
    <w:p w:rsidR="00237313" w:rsidRDefault="00237313" w:rsidP="00237313">
      <w:pPr>
        <w:autoSpaceDE w:val="0"/>
        <w:autoSpaceDN w:val="0"/>
        <w:adjustRightInd w:val="0"/>
        <w:rPr>
          <w:rFonts w:ascii="Verdana-Italic" w:hAnsi="Verdana-Italic"/>
          <w:b/>
          <w:bCs/>
          <w:i/>
          <w:iCs/>
          <w:sz w:val="20"/>
          <w:szCs w:val="20"/>
        </w:rPr>
      </w:pPr>
    </w:p>
    <w:p w:rsidR="00237313" w:rsidRDefault="00237313" w:rsidP="00237313">
      <w:pPr>
        <w:autoSpaceDE w:val="0"/>
        <w:autoSpaceDN w:val="0"/>
        <w:adjustRightInd w:val="0"/>
        <w:rPr>
          <w:b/>
          <w:bCs/>
          <w:szCs w:val="20"/>
        </w:rPr>
      </w:pPr>
      <w:r>
        <w:rPr>
          <w:b/>
          <w:bCs/>
          <w:szCs w:val="20"/>
        </w:rPr>
        <w:t>ΑΣΦΑΛΙΣΤΙΚΗ ΕΤΑΙΡΕΙΑ:…………………………………………………………………………….</w:t>
      </w:r>
    </w:p>
    <w:p w:rsidR="00237313" w:rsidRDefault="00237313" w:rsidP="00237313">
      <w:pPr>
        <w:autoSpaceDE w:val="0"/>
        <w:autoSpaceDN w:val="0"/>
        <w:adjustRightInd w:val="0"/>
        <w:rPr>
          <w:b/>
          <w:bCs/>
          <w:szCs w:val="20"/>
        </w:rPr>
      </w:pPr>
      <w:r>
        <w:rPr>
          <w:b/>
          <w:bCs/>
          <w:szCs w:val="20"/>
        </w:rPr>
        <w:t>Τιμή ανά έτος (ασφάλιση σε δύο εξάμηνα) :</w:t>
      </w:r>
    </w:p>
    <w:p w:rsidR="00237313" w:rsidRDefault="00237313" w:rsidP="00237313">
      <w:pPr>
        <w:autoSpaceDE w:val="0"/>
        <w:autoSpaceDN w:val="0"/>
        <w:adjustRightInd w:val="0"/>
        <w:rPr>
          <w:szCs w:val="20"/>
        </w:rPr>
      </w:pPr>
      <w:r>
        <w:rPr>
          <w:szCs w:val="20"/>
        </w:rPr>
        <w:t>Αριθμητικώς : ………………………………………………………………...…………………………..€</w:t>
      </w:r>
    </w:p>
    <w:p w:rsidR="00237313" w:rsidRDefault="00237313" w:rsidP="00237313">
      <w:pPr>
        <w:autoSpaceDE w:val="0"/>
        <w:autoSpaceDN w:val="0"/>
        <w:adjustRightInd w:val="0"/>
        <w:rPr>
          <w:rFonts w:ascii="Verdana" w:hAnsi="Verdana"/>
          <w:b/>
          <w:bCs/>
          <w:i/>
          <w:iCs/>
          <w:sz w:val="20"/>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C65849" w:rsidRDefault="00C65849">
      <w:pPr>
        <w:autoSpaceDE w:val="0"/>
        <w:autoSpaceDN w:val="0"/>
        <w:adjustRightInd w:val="0"/>
        <w:rPr>
          <w:rFonts w:ascii="Verdana" w:hAnsi="Verdana"/>
          <w:b/>
          <w:bCs/>
          <w:i/>
          <w:iCs/>
          <w:sz w:val="20"/>
          <w:szCs w:val="20"/>
        </w:rPr>
      </w:pPr>
    </w:p>
    <w:p w:rsidR="00B9738D" w:rsidRPr="00BB166A" w:rsidRDefault="00FC2BC6" w:rsidP="00B9738D">
      <w:pPr>
        <w:autoSpaceDE w:val="0"/>
        <w:autoSpaceDN w:val="0"/>
        <w:adjustRightInd w:val="0"/>
        <w:rPr>
          <w:b/>
          <w:bCs/>
          <w:iCs/>
          <w:szCs w:val="20"/>
          <w:u w:val="single"/>
        </w:rPr>
      </w:pPr>
      <w:r>
        <w:rPr>
          <w:b/>
          <w:bCs/>
          <w:iCs/>
          <w:szCs w:val="20"/>
          <w:u w:val="single"/>
        </w:rPr>
        <w:t>10</w:t>
      </w:r>
      <w:r w:rsidR="00C65849">
        <w:rPr>
          <w:b/>
          <w:bCs/>
          <w:iCs/>
          <w:szCs w:val="20"/>
          <w:u w:val="single"/>
        </w:rPr>
        <w:t>3</w:t>
      </w:r>
      <w:r w:rsidR="00B9738D">
        <w:rPr>
          <w:b/>
          <w:bCs/>
          <w:iCs/>
          <w:szCs w:val="20"/>
          <w:u w:val="single"/>
        </w:rPr>
        <w:t xml:space="preserve">. ΆΡΘΡΟ </w:t>
      </w:r>
      <w:r>
        <w:rPr>
          <w:b/>
          <w:bCs/>
          <w:iCs/>
          <w:szCs w:val="20"/>
          <w:u w:val="single"/>
        </w:rPr>
        <w:t>10</w:t>
      </w:r>
      <w:r w:rsidR="00C65849">
        <w:rPr>
          <w:b/>
          <w:bCs/>
          <w:iCs/>
          <w:szCs w:val="20"/>
          <w:u w:val="single"/>
        </w:rPr>
        <w:t>3</w:t>
      </w:r>
    </w:p>
    <w:p w:rsidR="00B9738D" w:rsidRPr="00B410F9" w:rsidRDefault="00FC2BC6" w:rsidP="00B9738D">
      <w:pPr>
        <w:autoSpaceDE w:val="0"/>
        <w:autoSpaceDN w:val="0"/>
        <w:adjustRightInd w:val="0"/>
        <w:rPr>
          <w:b/>
          <w:bCs/>
          <w:iCs/>
          <w:szCs w:val="20"/>
        </w:rPr>
      </w:pPr>
      <w:r w:rsidRPr="00B410F9">
        <w:rPr>
          <w:b/>
          <w:bCs/>
          <w:iCs/>
        </w:rPr>
        <w:t>10</w:t>
      </w:r>
      <w:r w:rsidR="00C65849">
        <w:rPr>
          <w:b/>
          <w:bCs/>
          <w:iCs/>
        </w:rPr>
        <w:t>3</w:t>
      </w:r>
      <w:r w:rsidR="00B9738D" w:rsidRPr="00B410F9">
        <w:rPr>
          <w:b/>
          <w:bCs/>
          <w:iCs/>
        </w:rPr>
        <w:t xml:space="preserve">. </w:t>
      </w:r>
      <w:r w:rsidR="00B9738D" w:rsidRPr="00B410F9">
        <w:rPr>
          <w:b/>
          <w:bCs/>
          <w:iCs/>
          <w:szCs w:val="20"/>
        </w:rPr>
        <w:t xml:space="preserve">ΔΙΚΥΚΛΟ </w:t>
      </w:r>
      <w:r w:rsidR="00B9738D" w:rsidRPr="00B410F9">
        <w:rPr>
          <w:b/>
          <w:bCs/>
          <w:iCs/>
          <w:szCs w:val="20"/>
          <w:lang w:val="en-US"/>
        </w:rPr>
        <w:t>PIAGGIO</w:t>
      </w:r>
      <w:r w:rsidR="00B9738D" w:rsidRPr="00B410F9">
        <w:rPr>
          <w:b/>
          <w:bCs/>
          <w:iCs/>
          <w:szCs w:val="20"/>
        </w:rPr>
        <w:t>-</w:t>
      </w:r>
      <w:r w:rsidR="00B9738D" w:rsidRPr="00B410F9">
        <w:rPr>
          <w:b/>
          <w:bCs/>
          <w:iCs/>
          <w:szCs w:val="20"/>
          <w:lang w:val="en-US"/>
        </w:rPr>
        <w:t>VESPA</w:t>
      </w:r>
      <w:r w:rsidR="00B9738D" w:rsidRPr="00B410F9">
        <w:rPr>
          <w:b/>
          <w:bCs/>
          <w:iCs/>
          <w:szCs w:val="20"/>
        </w:rPr>
        <w:t xml:space="preserve"> με αριθμό κυκλοφορίας </w:t>
      </w:r>
      <w:r w:rsidR="00B9738D" w:rsidRPr="00B410F9">
        <w:rPr>
          <w:b/>
          <w:bCs/>
          <w:iCs/>
          <w:szCs w:val="20"/>
          <w:lang w:val="en-US"/>
        </w:rPr>
        <w:t>MHY</w:t>
      </w:r>
      <w:r w:rsidR="00B9738D" w:rsidRPr="00B410F9">
        <w:rPr>
          <w:b/>
          <w:bCs/>
          <w:iCs/>
          <w:szCs w:val="20"/>
        </w:rPr>
        <w:t>-0816 Φορολογήσιμης Ισχύος 2 και χρονολογία έκδοσης 1</w:t>
      </w:r>
      <w:r w:rsidR="00B9738D" w:rsidRPr="00B410F9">
        <w:rPr>
          <w:b/>
          <w:bCs/>
          <w:iCs/>
          <w:szCs w:val="12"/>
        </w:rPr>
        <w:t xml:space="preserve">ης </w:t>
      </w:r>
      <w:r w:rsidR="00B9738D" w:rsidRPr="00B410F9">
        <w:rPr>
          <w:b/>
          <w:bCs/>
          <w:iCs/>
          <w:szCs w:val="20"/>
        </w:rPr>
        <w:t>Αδείας 1995</w:t>
      </w:r>
      <w:r w:rsidR="004B0E62" w:rsidRPr="00B410F9">
        <w:rPr>
          <w:b/>
          <w:bCs/>
          <w:iCs/>
          <w:szCs w:val="20"/>
        </w:rPr>
        <w:t>.</w:t>
      </w:r>
    </w:p>
    <w:p w:rsidR="00B9738D" w:rsidRDefault="00B9738D" w:rsidP="00B9738D">
      <w:pPr>
        <w:autoSpaceDE w:val="0"/>
        <w:autoSpaceDN w:val="0"/>
        <w:adjustRightInd w:val="0"/>
        <w:rPr>
          <w:b/>
          <w:bCs/>
          <w:i/>
          <w:iCs/>
          <w:szCs w:val="20"/>
        </w:rPr>
      </w:pPr>
    </w:p>
    <w:p w:rsidR="00B9738D" w:rsidRDefault="00B9738D" w:rsidP="00B9738D">
      <w:pPr>
        <w:autoSpaceDE w:val="0"/>
        <w:autoSpaceDN w:val="0"/>
        <w:adjustRightInd w:val="0"/>
        <w:rPr>
          <w:b/>
          <w:bCs/>
          <w:i/>
          <w:iCs/>
          <w:szCs w:val="20"/>
        </w:rPr>
      </w:pPr>
      <w:r>
        <w:rPr>
          <w:b/>
          <w:bCs/>
          <w:i/>
          <w:iCs/>
          <w:szCs w:val="20"/>
        </w:rPr>
        <w:t>ΟΜΑΔΑ 5</w:t>
      </w:r>
    </w:p>
    <w:p w:rsidR="00337DEF" w:rsidRPr="00DD65FA" w:rsidRDefault="00337DEF" w:rsidP="00337DEF">
      <w:pPr>
        <w:autoSpaceDE w:val="0"/>
        <w:autoSpaceDN w:val="0"/>
        <w:adjustRightInd w:val="0"/>
        <w:rPr>
          <w:b/>
          <w:i/>
          <w:iCs/>
          <w:szCs w:val="20"/>
        </w:rPr>
      </w:pPr>
      <w:r w:rsidRPr="00DD65FA">
        <w:rPr>
          <w:b/>
          <w:i/>
          <w:iCs/>
          <w:szCs w:val="20"/>
        </w:rPr>
        <w:t>Υποχρεωτικές καλύψεις</w:t>
      </w:r>
    </w:p>
    <w:p w:rsidR="00337DEF" w:rsidRDefault="00337DEF" w:rsidP="00337DEF">
      <w:pPr>
        <w:autoSpaceDE w:val="0"/>
        <w:autoSpaceDN w:val="0"/>
        <w:adjustRightInd w:val="0"/>
        <w:rPr>
          <w:i/>
          <w:iCs/>
          <w:szCs w:val="20"/>
        </w:rPr>
      </w:pPr>
      <w:r>
        <w:rPr>
          <w:i/>
          <w:iCs/>
          <w:szCs w:val="20"/>
        </w:rPr>
        <w:t>Για την ασφάλιση έναντι οδικής αστικής ευθύνης</w:t>
      </w:r>
    </w:p>
    <w:p w:rsidR="00337DEF" w:rsidRDefault="00337DEF" w:rsidP="00337DEF">
      <w:pPr>
        <w:autoSpaceDE w:val="0"/>
        <w:autoSpaceDN w:val="0"/>
        <w:adjustRightInd w:val="0"/>
        <w:rPr>
          <w:i/>
          <w:iCs/>
          <w:szCs w:val="20"/>
        </w:rPr>
      </w:pPr>
      <w:r>
        <w:rPr>
          <w:i/>
          <w:iCs/>
          <w:szCs w:val="20"/>
        </w:rPr>
        <w:t>5.1. Σωματικές βλάβες τρίτων ανά θύμα</w:t>
      </w:r>
    </w:p>
    <w:p w:rsidR="00337DEF" w:rsidRDefault="00337DEF" w:rsidP="00337DEF">
      <w:pPr>
        <w:autoSpaceDE w:val="0"/>
        <w:autoSpaceDN w:val="0"/>
        <w:adjustRightInd w:val="0"/>
        <w:rPr>
          <w:i/>
          <w:iCs/>
          <w:szCs w:val="20"/>
        </w:rPr>
      </w:pPr>
      <w:r>
        <w:rPr>
          <w:i/>
          <w:iCs/>
          <w:szCs w:val="20"/>
        </w:rPr>
        <w:t>5.2. Υλικές ζημίες τρίτων ανά ατύχημα</w:t>
      </w:r>
    </w:p>
    <w:p w:rsidR="00337DEF" w:rsidRPr="00DD65FA" w:rsidRDefault="00337DEF" w:rsidP="00337DEF">
      <w:pPr>
        <w:autoSpaceDE w:val="0"/>
        <w:autoSpaceDN w:val="0"/>
        <w:adjustRightInd w:val="0"/>
        <w:rPr>
          <w:b/>
          <w:i/>
          <w:iCs/>
          <w:szCs w:val="20"/>
        </w:rPr>
      </w:pPr>
      <w:r w:rsidRPr="00DD65FA">
        <w:rPr>
          <w:b/>
          <w:i/>
          <w:iCs/>
          <w:szCs w:val="20"/>
        </w:rPr>
        <w:t>Προαιρετικές καλύψεις</w:t>
      </w:r>
    </w:p>
    <w:p w:rsidR="00337DEF" w:rsidRPr="00F82D84" w:rsidRDefault="00337DEF" w:rsidP="00337DEF">
      <w:pPr>
        <w:autoSpaceDE w:val="0"/>
        <w:autoSpaceDN w:val="0"/>
        <w:adjustRightInd w:val="0"/>
        <w:rPr>
          <w:i/>
          <w:iCs/>
          <w:szCs w:val="20"/>
        </w:rPr>
      </w:pPr>
      <w:r w:rsidRPr="00F82D84">
        <w:rPr>
          <w:i/>
          <w:iCs/>
          <w:szCs w:val="20"/>
        </w:rPr>
        <w:t>5.3. Υλικές ζημίες σε τροχαίο από ανασφάλιστο όχημα</w:t>
      </w:r>
    </w:p>
    <w:p w:rsidR="00337DEF" w:rsidRPr="00F82D84" w:rsidRDefault="00337DEF" w:rsidP="00337DEF">
      <w:pPr>
        <w:autoSpaceDE w:val="0"/>
        <w:autoSpaceDN w:val="0"/>
        <w:adjustRightInd w:val="0"/>
        <w:rPr>
          <w:i/>
          <w:iCs/>
          <w:szCs w:val="20"/>
        </w:rPr>
      </w:pPr>
      <w:r w:rsidRPr="00F82D84">
        <w:rPr>
          <w:i/>
          <w:iCs/>
          <w:szCs w:val="20"/>
        </w:rPr>
        <w:t>5.4. Προστασία Bonus Malus</w:t>
      </w:r>
    </w:p>
    <w:p w:rsidR="00337DEF" w:rsidRPr="00F82D84" w:rsidRDefault="00337DEF" w:rsidP="00337DEF">
      <w:pPr>
        <w:autoSpaceDE w:val="0"/>
        <w:autoSpaceDN w:val="0"/>
        <w:adjustRightInd w:val="0"/>
        <w:rPr>
          <w:i/>
          <w:iCs/>
          <w:szCs w:val="20"/>
        </w:rPr>
      </w:pPr>
      <w:r w:rsidRPr="00F82D84">
        <w:rPr>
          <w:i/>
          <w:iCs/>
          <w:szCs w:val="20"/>
        </w:rPr>
        <w:t>5.5. Ασφάλιση πυρός, με την οποία καλύπτονται οι ζημιές στο δίκυκλο από πυρκαγιά,</w:t>
      </w:r>
      <w:r>
        <w:rPr>
          <w:i/>
          <w:iCs/>
          <w:szCs w:val="20"/>
        </w:rPr>
        <w:t xml:space="preserve"> </w:t>
      </w:r>
      <w:r w:rsidRPr="00F82D84">
        <w:rPr>
          <w:i/>
          <w:iCs/>
          <w:szCs w:val="20"/>
        </w:rPr>
        <w:t>πτώση κεραυνού και έκρηξη</w:t>
      </w:r>
    </w:p>
    <w:p w:rsidR="00291EFA" w:rsidRDefault="00337DEF" w:rsidP="00291EFA">
      <w:pPr>
        <w:autoSpaceDE w:val="0"/>
        <w:autoSpaceDN w:val="0"/>
        <w:adjustRightInd w:val="0"/>
        <w:rPr>
          <w:i/>
          <w:iCs/>
          <w:sz w:val="22"/>
          <w:szCs w:val="20"/>
        </w:rPr>
      </w:pPr>
      <w:r w:rsidRPr="00F82D84">
        <w:rPr>
          <w:i/>
          <w:iCs/>
          <w:szCs w:val="20"/>
        </w:rPr>
        <w:t xml:space="preserve">5.6. </w:t>
      </w:r>
      <w:r w:rsidR="00291EFA">
        <w:rPr>
          <w:i/>
          <w:iCs/>
          <w:sz w:val="22"/>
          <w:szCs w:val="20"/>
        </w:rPr>
        <w:t xml:space="preserve">Ζημιές οχήματος από κακόβουλες ενέργειες τρίτων, </w:t>
      </w:r>
      <w:r w:rsidR="00291EFA">
        <w:t>τρομοκρατικές ενέργειες ή πράξεις κατά τη διάρκεια στάσεων, απεργιών, οχλαγωγιών και πολιτικών ταραχών.</w:t>
      </w:r>
    </w:p>
    <w:p w:rsidR="00337DEF" w:rsidRDefault="00337DEF" w:rsidP="00337DEF">
      <w:pPr>
        <w:autoSpaceDE w:val="0"/>
        <w:autoSpaceDN w:val="0"/>
        <w:adjustRightInd w:val="0"/>
        <w:rPr>
          <w:i/>
          <w:iCs/>
          <w:szCs w:val="20"/>
        </w:rPr>
      </w:pPr>
      <w:r w:rsidRPr="00F82D84">
        <w:rPr>
          <w:i/>
          <w:iCs/>
          <w:szCs w:val="20"/>
        </w:rPr>
        <w:t>5.</w:t>
      </w:r>
      <w:r>
        <w:rPr>
          <w:i/>
          <w:iCs/>
          <w:szCs w:val="20"/>
        </w:rPr>
        <w:t>7</w:t>
      </w:r>
      <w:r w:rsidRPr="00F82D84">
        <w:rPr>
          <w:i/>
          <w:iCs/>
          <w:szCs w:val="20"/>
        </w:rPr>
        <w:t>. Φροντίδα στον τόπο του ατυχήματος</w:t>
      </w:r>
    </w:p>
    <w:p w:rsidR="00B9738D" w:rsidRDefault="00B9738D" w:rsidP="00B81385">
      <w:pPr>
        <w:autoSpaceDE w:val="0"/>
        <w:autoSpaceDN w:val="0"/>
        <w:adjustRightInd w:val="0"/>
        <w:rPr>
          <w:i/>
          <w:iCs/>
          <w:szCs w:val="20"/>
        </w:rPr>
      </w:pPr>
      <w:r>
        <w:rPr>
          <w:i/>
          <w:iCs/>
          <w:szCs w:val="20"/>
        </w:rPr>
        <w:t xml:space="preserve">Εκτιμώμενο Ασφαλιστικό ποσό οχήματος = </w:t>
      </w:r>
      <w:r w:rsidRPr="00B9738D">
        <w:rPr>
          <w:i/>
          <w:iCs/>
          <w:szCs w:val="20"/>
        </w:rPr>
        <w:t>1</w:t>
      </w:r>
      <w:r>
        <w:rPr>
          <w:i/>
          <w:iCs/>
          <w:szCs w:val="20"/>
        </w:rPr>
        <w:t>.</w:t>
      </w:r>
      <w:r w:rsidR="00B81385">
        <w:rPr>
          <w:i/>
          <w:iCs/>
          <w:szCs w:val="20"/>
        </w:rPr>
        <w:t>0</w:t>
      </w:r>
      <w:r>
        <w:rPr>
          <w:i/>
          <w:iCs/>
          <w:szCs w:val="20"/>
        </w:rPr>
        <w:t>00,00 €</w:t>
      </w:r>
    </w:p>
    <w:p w:rsidR="00B9738D" w:rsidRDefault="00B9738D" w:rsidP="00B9738D">
      <w:pPr>
        <w:autoSpaceDE w:val="0"/>
        <w:autoSpaceDN w:val="0"/>
        <w:adjustRightInd w:val="0"/>
        <w:rPr>
          <w:rFonts w:ascii="Verdana-Italic" w:hAnsi="Verdana-Italic"/>
          <w:b/>
          <w:bCs/>
          <w:i/>
          <w:iCs/>
          <w:sz w:val="20"/>
          <w:szCs w:val="20"/>
        </w:rPr>
      </w:pPr>
    </w:p>
    <w:p w:rsidR="00B9738D" w:rsidRDefault="00B9738D" w:rsidP="00B9738D">
      <w:pPr>
        <w:autoSpaceDE w:val="0"/>
        <w:autoSpaceDN w:val="0"/>
        <w:adjustRightInd w:val="0"/>
        <w:rPr>
          <w:b/>
          <w:bCs/>
          <w:szCs w:val="20"/>
        </w:rPr>
      </w:pPr>
      <w:r>
        <w:rPr>
          <w:b/>
          <w:bCs/>
          <w:szCs w:val="20"/>
        </w:rPr>
        <w:t>ΑΣΦΑΛΙΣΤΙΚΗ ΕΤΑΙΡΕΙΑ:…………………………………………………………………………….</w:t>
      </w:r>
    </w:p>
    <w:p w:rsidR="00B9738D" w:rsidRDefault="00B9738D" w:rsidP="00B9738D">
      <w:pPr>
        <w:autoSpaceDE w:val="0"/>
        <w:autoSpaceDN w:val="0"/>
        <w:adjustRightInd w:val="0"/>
        <w:rPr>
          <w:b/>
          <w:bCs/>
          <w:szCs w:val="20"/>
        </w:rPr>
      </w:pPr>
      <w:r>
        <w:rPr>
          <w:b/>
          <w:bCs/>
          <w:szCs w:val="20"/>
        </w:rPr>
        <w:t>Τιμή ανά έτος (ασφάλιση σε δύο εξάμηνα) :</w:t>
      </w:r>
    </w:p>
    <w:p w:rsidR="00B9738D" w:rsidRDefault="00B9738D" w:rsidP="00B9738D">
      <w:pPr>
        <w:autoSpaceDE w:val="0"/>
        <w:autoSpaceDN w:val="0"/>
        <w:adjustRightInd w:val="0"/>
        <w:rPr>
          <w:szCs w:val="20"/>
        </w:rPr>
      </w:pPr>
      <w:r>
        <w:rPr>
          <w:szCs w:val="20"/>
        </w:rPr>
        <w:t>Αριθμητικώς : ………………………………………………………………...…………………………..€</w:t>
      </w:r>
    </w:p>
    <w:p w:rsidR="00B9738D" w:rsidRDefault="00B9738D" w:rsidP="00B9738D">
      <w:pPr>
        <w:autoSpaceDE w:val="0"/>
        <w:autoSpaceDN w:val="0"/>
        <w:adjustRightInd w:val="0"/>
        <w:rPr>
          <w:rFonts w:ascii="Verdana" w:hAnsi="Verdana"/>
          <w:b/>
          <w:bCs/>
          <w:i/>
          <w:iCs/>
          <w:sz w:val="20"/>
          <w:szCs w:val="20"/>
        </w:rPr>
      </w:pPr>
      <w:r>
        <w:rPr>
          <w:szCs w:val="20"/>
        </w:rPr>
        <w:t>Ολογράφως :………………………………………………………………………………………………..</w:t>
      </w:r>
    </w:p>
    <w:p w:rsidR="00B9738D" w:rsidRDefault="00B9738D">
      <w:pPr>
        <w:autoSpaceDE w:val="0"/>
        <w:autoSpaceDN w:val="0"/>
        <w:adjustRightInd w:val="0"/>
        <w:rPr>
          <w:rFonts w:ascii="Verdana" w:hAnsi="Verdana"/>
          <w:b/>
          <w:bCs/>
          <w:i/>
          <w:iCs/>
          <w:sz w:val="20"/>
          <w:szCs w:val="20"/>
        </w:rPr>
      </w:pPr>
    </w:p>
    <w:p w:rsidR="00291EFA" w:rsidRDefault="00291EFA">
      <w:pPr>
        <w:autoSpaceDE w:val="0"/>
        <w:autoSpaceDN w:val="0"/>
        <w:adjustRightInd w:val="0"/>
        <w:rPr>
          <w:rFonts w:ascii="Verdana" w:hAnsi="Verdana"/>
          <w:b/>
          <w:bCs/>
          <w:i/>
          <w:iCs/>
          <w:sz w:val="20"/>
          <w:szCs w:val="20"/>
        </w:rPr>
      </w:pPr>
    </w:p>
    <w:p w:rsidR="00F541DB" w:rsidRDefault="00F541DB">
      <w:pPr>
        <w:autoSpaceDE w:val="0"/>
        <w:autoSpaceDN w:val="0"/>
        <w:adjustRightInd w:val="0"/>
        <w:jc w:val="center"/>
        <w:rPr>
          <w:b/>
          <w:bCs/>
          <w:i/>
          <w:iCs/>
          <w:szCs w:val="16"/>
        </w:rPr>
      </w:pPr>
      <w:r>
        <w:rPr>
          <w:b/>
          <w:bCs/>
          <w:i/>
          <w:iCs/>
          <w:szCs w:val="16"/>
        </w:rPr>
        <w:t>……………………….</w:t>
      </w:r>
    </w:p>
    <w:p w:rsidR="00F541DB" w:rsidRDefault="00F541DB">
      <w:pPr>
        <w:autoSpaceDE w:val="0"/>
        <w:autoSpaceDN w:val="0"/>
        <w:adjustRightInd w:val="0"/>
        <w:jc w:val="center"/>
        <w:rPr>
          <w:b/>
          <w:bCs/>
          <w:i/>
          <w:iCs/>
          <w:szCs w:val="16"/>
        </w:rPr>
      </w:pPr>
      <w:r>
        <w:rPr>
          <w:b/>
          <w:bCs/>
          <w:i/>
          <w:iCs/>
          <w:szCs w:val="16"/>
        </w:rPr>
        <w:t>Τόπος και ημερομηνία</w:t>
      </w:r>
    </w:p>
    <w:p w:rsidR="00F541DB" w:rsidRDefault="00F541DB">
      <w:pPr>
        <w:autoSpaceDE w:val="0"/>
        <w:autoSpaceDN w:val="0"/>
        <w:adjustRightInd w:val="0"/>
        <w:jc w:val="center"/>
        <w:rPr>
          <w:b/>
          <w:bCs/>
          <w:i/>
          <w:iCs/>
          <w:szCs w:val="16"/>
        </w:rPr>
      </w:pPr>
    </w:p>
    <w:p w:rsidR="00291EFA" w:rsidRDefault="00291EFA">
      <w:pPr>
        <w:autoSpaceDE w:val="0"/>
        <w:autoSpaceDN w:val="0"/>
        <w:adjustRightInd w:val="0"/>
        <w:jc w:val="center"/>
        <w:rPr>
          <w:b/>
          <w:bCs/>
          <w:i/>
          <w:iCs/>
          <w:szCs w:val="16"/>
        </w:rPr>
      </w:pPr>
    </w:p>
    <w:p w:rsidR="00291EFA" w:rsidRDefault="00291EFA">
      <w:pPr>
        <w:autoSpaceDE w:val="0"/>
        <w:autoSpaceDN w:val="0"/>
        <w:adjustRightInd w:val="0"/>
        <w:jc w:val="center"/>
        <w:rPr>
          <w:b/>
          <w:bCs/>
          <w:i/>
          <w:iCs/>
          <w:szCs w:val="16"/>
        </w:rPr>
      </w:pPr>
    </w:p>
    <w:p w:rsidR="00F541DB" w:rsidRDefault="00F541DB" w:rsidP="00A97714">
      <w:pPr>
        <w:autoSpaceDE w:val="0"/>
        <w:autoSpaceDN w:val="0"/>
        <w:adjustRightInd w:val="0"/>
        <w:jc w:val="center"/>
        <w:rPr>
          <w:b/>
          <w:bCs/>
          <w:i/>
          <w:iCs/>
          <w:szCs w:val="16"/>
        </w:rPr>
      </w:pPr>
      <w:r>
        <w:rPr>
          <w:b/>
          <w:bCs/>
          <w:i/>
          <w:iCs/>
          <w:szCs w:val="16"/>
        </w:rPr>
        <w:t xml:space="preserve">Ο ΠΡΟΣΦΕΡΩΝ </w:t>
      </w:r>
    </w:p>
    <w:p w:rsidR="00A97714" w:rsidRDefault="00A97714" w:rsidP="00A97714">
      <w:pPr>
        <w:autoSpaceDE w:val="0"/>
        <w:autoSpaceDN w:val="0"/>
        <w:adjustRightInd w:val="0"/>
        <w:jc w:val="center"/>
        <w:rPr>
          <w:b/>
          <w:bCs/>
          <w:i/>
          <w:iCs/>
          <w:szCs w:val="16"/>
        </w:rPr>
      </w:pPr>
    </w:p>
    <w:p w:rsidR="00C65849" w:rsidRDefault="00C65849" w:rsidP="00A97714">
      <w:pPr>
        <w:autoSpaceDE w:val="0"/>
        <w:autoSpaceDN w:val="0"/>
        <w:adjustRightInd w:val="0"/>
        <w:jc w:val="center"/>
        <w:rPr>
          <w:b/>
          <w:bCs/>
          <w:i/>
          <w:iCs/>
          <w:szCs w:val="16"/>
        </w:rPr>
      </w:pPr>
    </w:p>
    <w:p w:rsidR="00291EFA" w:rsidRDefault="00291EFA" w:rsidP="00A97714">
      <w:pPr>
        <w:autoSpaceDE w:val="0"/>
        <w:autoSpaceDN w:val="0"/>
        <w:adjustRightInd w:val="0"/>
        <w:jc w:val="center"/>
        <w:rPr>
          <w:b/>
          <w:bCs/>
          <w:i/>
          <w:iCs/>
          <w:szCs w:val="16"/>
        </w:rPr>
      </w:pPr>
    </w:p>
    <w:p w:rsidR="00291EFA" w:rsidRDefault="00291EFA" w:rsidP="00A97714">
      <w:pPr>
        <w:autoSpaceDE w:val="0"/>
        <w:autoSpaceDN w:val="0"/>
        <w:adjustRightInd w:val="0"/>
        <w:jc w:val="center"/>
        <w:rPr>
          <w:b/>
          <w:bCs/>
          <w:i/>
          <w:iCs/>
          <w:szCs w:val="16"/>
        </w:rPr>
      </w:pPr>
    </w:p>
    <w:p w:rsidR="004A6A57" w:rsidRDefault="00F541DB" w:rsidP="00A97714">
      <w:pPr>
        <w:autoSpaceDE w:val="0"/>
        <w:autoSpaceDN w:val="0"/>
        <w:adjustRightInd w:val="0"/>
        <w:jc w:val="center"/>
        <w:rPr>
          <w:b/>
          <w:bCs/>
          <w:i/>
          <w:iCs/>
          <w:szCs w:val="16"/>
        </w:rPr>
      </w:pPr>
      <w:r>
        <w:rPr>
          <w:b/>
          <w:bCs/>
          <w:i/>
          <w:iCs/>
          <w:szCs w:val="16"/>
        </w:rPr>
        <w:t xml:space="preserve">ΣΦΡΑΓΙΔΑ – ΥΠΟΓΡΑΦΗ </w:t>
      </w:r>
    </w:p>
    <w:p w:rsidR="00291EFA" w:rsidRDefault="00291EFA" w:rsidP="00A97714">
      <w:pPr>
        <w:autoSpaceDE w:val="0"/>
        <w:autoSpaceDN w:val="0"/>
        <w:adjustRightInd w:val="0"/>
        <w:jc w:val="center"/>
        <w:rPr>
          <w:b/>
          <w:bCs/>
          <w:i/>
          <w:iCs/>
          <w:szCs w:val="16"/>
        </w:rPr>
      </w:pPr>
    </w:p>
    <w:p w:rsidR="00291EFA" w:rsidRDefault="00291EFA" w:rsidP="00A97714">
      <w:pPr>
        <w:autoSpaceDE w:val="0"/>
        <w:autoSpaceDN w:val="0"/>
        <w:adjustRightInd w:val="0"/>
        <w:jc w:val="center"/>
        <w:rPr>
          <w:b/>
          <w:bCs/>
          <w:i/>
          <w:iCs/>
          <w:szCs w:val="16"/>
        </w:rPr>
      </w:pPr>
    </w:p>
    <w:p w:rsidR="00291EFA" w:rsidRDefault="00291EFA" w:rsidP="00A97714">
      <w:pPr>
        <w:autoSpaceDE w:val="0"/>
        <w:autoSpaceDN w:val="0"/>
        <w:adjustRightInd w:val="0"/>
        <w:jc w:val="center"/>
        <w:rPr>
          <w:b/>
          <w:bCs/>
          <w:i/>
          <w:iCs/>
          <w:szCs w:val="16"/>
        </w:rPr>
      </w:pPr>
    </w:p>
    <w:p w:rsidR="00291EFA" w:rsidRDefault="00291EFA" w:rsidP="00A97714">
      <w:pPr>
        <w:autoSpaceDE w:val="0"/>
        <w:autoSpaceDN w:val="0"/>
        <w:adjustRightInd w:val="0"/>
        <w:jc w:val="center"/>
        <w:rPr>
          <w:b/>
          <w:bCs/>
          <w:i/>
          <w:iCs/>
          <w:szCs w:val="16"/>
        </w:rPr>
      </w:pPr>
    </w:p>
    <w:p w:rsidR="00291EFA" w:rsidRDefault="00291EFA" w:rsidP="00A97714">
      <w:pPr>
        <w:autoSpaceDE w:val="0"/>
        <w:autoSpaceDN w:val="0"/>
        <w:adjustRightInd w:val="0"/>
        <w:jc w:val="center"/>
        <w:rPr>
          <w:b/>
          <w:bCs/>
          <w:i/>
          <w:iCs/>
          <w:szCs w:val="16"/>
        </w:rPr>
      </w:pPr>
    </w:p>
    <w:p w:rsidR="00291EFA" w:rsidRDefault="00291EFA" w:rsidP="00A97714">
      <w:pPr>
        <w:autoSpaceDE w:val="0"/>
        <w:autoSpaceDN w:val="0"/>
        <w:adjustRightInd w:val="0"/>
        <w:jc w:val="center"/>
        <w:rPr>
          <w:b/>
          <w:bCs/>
          <w:i/>
          <w:iCs/>
          <w:szCs w:val="16"/>
        </w:rPr>
      </w:pPr>
    </w:p>
    <w:p w:rsidR="00291EFA" w:rsidRDefault="00291EFA" w:rsidP="00A97714">
      <w:pPr>
        <w:autoSpaceDE w:val="0"/>
        <w:autoSpaceDN w:val="0"/>
        <w:adjustRightInd w:val="0"/>
        <w:jc w:val="center"/>
        <w:rPr>
          <w:b/>
          <w:bCs/>
          <w:i/>
          <w:iCs/>
          <w:szCs w:val="16"/>
        </w:rPr>
      </w:pPr>
    </w:p>
    <w:p w:rsidR="00291EFA" w:rsidRDefault="00291EFA" w:rsidP="00A97714">
      <w:pPr>
        <w:autoSpaceDE w:val="0"/>
        <w:autoSpaceDN w:val="0"/>
        <w:adjustRightInd w:val="0"/>
        <w:jc w:val="center"/>
        <w:rPr>
          <w:b/>
          <w:bCs/>
          <w:i/>
          <w:iCs/>
          <w:szCs w:val="16"/>
        </w:rPr>
      </w:pPr>
    </w:p>
    <w:p w:rsidR="00291EFA" w:rsidRDefault="00291EFA" w:rsidP="00A97714">
      <w:pPr>
        <w:autoSpaceDE w:val="0"/>
        <w:autoSpaceDN w:val="0"/>
        <w:adjustRightInd w:val="0"/>
        <w:jc w:val="center"/>
        <w:rPr>
          <w:b/>
          <w:bCs/>
          <w:i/>
          <w:iCs/>
          <w:szCs w:val="16"/>
        </w:rPr>
      </w:pPr>
    </w:p>
    <w:p w:rsidR="00291EFA" w:rsidRDefault="00291EFA" w:rsidP="00A97714">
      <w:pPr>
        <w:autoSpaceDE w:val="0"/>
        <w:autoSpaceDN w:val="0"/>
        <w:adjustRightInd w:val="0"/>
        <w:jc w:val="center"/>
        <w:rPr>
          <w:b/>
          <w:bCs/>
          <w:i/>
          <w:iCs/>
          <w:szCs w:val="16"/>
        </w:rPr>
      </w:pPr>
    </w:p>
    <w:p w:rsidR="004A6A57" w:rsidRDefault="004A6A57" w:rsidP="00A97714">
      <w:pPr>
        <w:autoSpaceDE w:val="0"/>
        <w:autoSpaceDN w:val="0"/>
        <w:adjustRightInd w:val="0"/>
        <w:jc w:val="center"/>
        <w:rPr>
          <w:b/>
          <w:bCs/>
          <w:i/>
          <w:iCs/>
          <w:szCs w:val="16"/>
        </w:rPr>
      </w:pPr>
    </w:p>
    <w:p w:rsidR="00F541DB" w:rsidRDefault="00F541DB" w:rsidP="003F7834">
      <w:pPr>
        <w:autoSpaceDE w:val="0"/>
        <w:autoSpaceDN w:val="0"/>
        <w:adjustRightInd w:val="0"/>
        <w:jc w:val="center"/>
        <w:rPr>
          <w:b/>
          <w:bCs/>
          <w:i/>
          <w:iCs/>
          <w:u w:val="single"/>
        </w:rPr>
      </w:pPr>
      <w:r>
        <w:rPr>
          <w:b/>
          <w:bCs/>
          <w:i/>
          <w:iCs/>
          <w:u w:val="single"/>
        </w:rPr>
        <w:t>ΠΡΟΫΠΟΛΟΓΙΣΜΟΣ – ΠΡΟΣΦΟΡΑΣ</w:t>
      </w:r>
    </w:p>
    <w:p w:rsidR="00A97714" w:rsidRDefault="00A97714" w:rsidP="003F7834">
      <w:pPr>
        <w:autoSpaceDE w:val="0"/>
        <w:autoSpaceDN w:val="0"/>
        <w:adjustRightInd w:val="0"/>
        <w:jc w:val="center"/>
        <w:rPr>
          <w:b/>
          <w:bCs/>
          <w:i/>
          <w:iCs/>
          <w:u w:val="single"/>
        </w:rPr>
      </w:pP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2"/>
        <w:gridCol w:w="1502"/>
        <w:gridCol w:w="1801"/>
        <w:gridCol w:w="1276"/>
        <w:gridCol w:w="567"/>
        <w:gridCol w:w="709"/>
        <w:gridCol w:w="1482"/>
        <w:gridCol w:w="1558"/>
      </w:tblGrid>
      <w:tr w:rsidR="00546F57" w:rsidTr="00F61782">
        <w:trPr>
          <w:cantSplit/>
          <w:trHeight w:val="1445"/>
          <w:jc w:val="center"/>
        </w:trPr>
        <w:tc>
          <w:tcPr>
            <w:tcW w:w="432" w:type="dxa"/>
            <w:shd w:val="clear" w:color="auto" w:fill="CCCCCC"/>
            <w:tcMar>
              <w:top w:w="15" w:type="dxa"/>
              <w:left w:w="15" w:type="dxa"/>
              <w:bottom w:w="0" w:type="dxa"/>
              <w:right w:w="15" w:type="dxa"/>
            </w:tcMar>
            <w:vAlign w:val="center"/>
          </w:tcPr>
          <w:p w:rsidR="00546F57" w:rsidRDefault="00546F57">
            <w:pPr>
              <w:jc w:val="center"/>
              <w:rPr>
                <w:rFonts w:ascii="Verdana" w:eastAsia="Arial Unicode MS" w:hAnsi="Verdana" w:cs="Arial Unicode MS"/>
                <w:b/>
                <w:bCs/>
                <w:sz w:val="16"/>
              </w:rPr>
            </w:pPr>
            <w:r>
              <w:rPr>
                <w:rFonts w:ascii="Verdana" w:hAnsi="Verdana"/>
                <w:b/>
                <w:bCs/>
                <w:sz w:val="16"/>
              </w:rPr>
              <w:t>Α/Α</w:t>
            </w:r>
          </w:p>
        </w:tc>
        <w:tc>
          <w:tcPr>
            <w:tcW w:w="1502" w:type="dxa"/>
            <w:shd w:val="clear" w:color="auto" w:fill="CCCCCC"/>
            <w:tcMar>
              <w:top w:w="15" w:type="dxa"/>
              <w:left w:w="15" w:type="dxa"/>
              <w:bottom w:w="0" w:type="dxa"/>
              <w:right w:w="15" w:type="dxa"/>
            </w:tcMar>
            <w:vAlign w:val="center"/>
          </w:tcPr>
          <w:p w:rsidR="00546F57" w:rsidRDefault="00546F57">
            <w:pPr>
              <w:jc w:val="center"/>
              <w:rPr>
                <w:rFonts w:ascii="Verdana" w:eastAsia="Arial Unicode MS" w:hAnsi="Verdana" w:cs="Arial Unicode MS"/>
                <w:b/>
                <w:bCs/>
                <w:sz w:val="16"/>
              </w:rPr>
            </w:pPr>
            <w:r>
              <w:rPr>
                <w:rFonts w:ascii="Verdana" w:hAnsi="Verdana"/>
                <w:b/>
                <w:bCs/>
                <w:sz w:val="16"/>
              </w:rPr>
              <w:t>ΑΡΙΘ. ΚΥΚΛΟΦΟΡΙΑΣ</w:t>
            </w:r>
          </w:p>
        </w:tc>
        <w:tc>
          <w:tcPr>
            <w:tcW w:w="1801" w:type="dxa"/>
            <w:shd w:val="clear" w:color="auto" w:fill="CCCCCC"/>
            <w:tcMar>
              <w:top w:w="15" w:type="dxa"/>
              <w:left w:w="15" w:type="dxa"/>
              <w:bottom w:w="0" w:type="dxa"/>
              <w:right w:w="15" w:type="dxa"/>
            </w:tcMar>
            <w:vAlign w:val="center"/>
          </w:tcPr>
          <w:p w:rsidR="00546F57" w:rsidRDefault="00546F57">
            <w:pPr>
              <w:jc w:val="center"/>
              <w:rPr>
                <w:rFonts w:ascii="Verdana" w:eastAsia="Arial Unicode MS" w:hAnsi="Verdana" w:cs="Arial Unicode MS"/>
                <w:b/>
                <w:bCs/>
                <w:sz w:val="16"/>
              </w:rPr>
            </w:pPr>
            <w:r>
              <w:rPr>
                <w:rFonts w:ascii="Verdana" w:hAnsi="Verdana"/>
                <w:b/>
                <w:bCs/>
                <w:sz w:val="16"/>
              </w:rPr>
              <w:t>ΚΑΤΗΓΟΡΙΑ ΟΧΗΜΑΤΟΣ</w:t>
            </w:r>
          </w:p>
        </w:tc>
        <w:tc>
          <w:tcPr>
            <w:tcW w:w="1276" w:type="dxa"/>
            <w:shd w:val="clear" w:color="auto" w:fill="CCCCCC"/>
            <w:tcMar>
              <w:top w:w="15" w:type="dxa"/>
              <w:left w:w="15" w:type="dxa"/>
              <w:bottom w:w="0" w:type="dxa"/>
              <w:right w:w="15" w:type="dxa"/>
            </w:tcMar>
            <w:vAlign w:val="center"/>
          </w:tcPr>
          <w:p w:rsidR="00546F57" w:rsidRDefault="00546F57">
            <w:pPr>
              <w:jc w:val="center"/>
              <w:rPr>
                <w:rFonts w:ascii="Verdana" w:eastAsia="Arial Unicode MS" w:hAnsi="Verdana" w:cs="Arial Unicode MS"/>
                <w:b/>
                <w:bCs/>
                <w:sz w:val="16"/>
              </w:rPr>
            </w:pPr>
            <w:r>
              <w:rPr>
                <w:rFonts w:ascii="Verdana" w:hAnsi="Verdana"/>
                <w:b/>
                <w:bCs/>
                <w:sz w:val="16"/>
              </w:rPr>
              <w:t>ΕΡΓΟΣΤΑΣΙΟ ΚΑΤΑΣΚΕΥΗΣ</w:t>
            </w:r>
          </w:p>
          <w:p w:rsidR="00546F57" w:rsidRDefault="00546F57">
            <w:pPr>
              <w:rPr>
                <w:rFonts w:ascii="Verdana" w:eastAsia="Arial Unicode MS" w:hAnsi="Verdana" w:cs="Arial Unicode MS"/>
                <w:sz w:val="16"/>
              </w:rPr>
            </w:pPr>
          </w:p>
        </w:tc>
        <w:tc>
          <w:tcPr>
            <w:tcW w:w="567" w:type="dxa"/>
            <w:shd w:val="clear" w:color="auto" w:fill="CCCCCC"/>
            <w:vAlign w:val="center"/>
          </w:tcPr>
          <w:p w:rsidR="00546F57" w:rsidRDefault="00546F57">
            <w:pPr>
              <w:jc w:val="center"/>
              <w:rPr>
                <w:rFonts w:ascii="Verdana" w:eastAsia="Arial Unicode MS" w:hAnsi="Verdana" w:cs="Arial Unicode MS"/>
                <w:b/>
                <w:bCs/>
                <w:sz w:val="16"/>
              </w:rPr>
            </w:pPr>
            <w:r>
              <w:rPr>
                <w:rFonts w:ascii="Verdana" w:hAnsi="Verdana"/>
                <w:b/>
                <w:bCs/>
                <w:sz w:val="16"/>
              </w:rPr>
              <w:t>ΦΟΡ.  ΙΣΧΥΣ (HP)</w:t>
            </w:r>
          </w:p>
        </w:tc>
        <w:tc>
          <w:tcPr>
            <w:tcW w:w="709" w:type="dxa"/>
            <w:shd w:val="clear" w:color="auto" w:fill="CCCCCC"/>
            <w:tcMar>
              <w:top w:w="15" w:type="dxa"/>
              <w:left w:w="15" w:type="dxa"/>
              <w:bottom w:w="0" w:type="dxa"/>
              <w:right w:w="15" w:type="dxa"/>
            </w:tcMar>
            <w:vAlign w:val="center"/>
          </w:tcPr>
          <w:p w:rsidR="00546F57" w:rsidRDefault="00546F57">
            <w:pPr>
              <w:jc w:val="center"/>
              <w:rPr>
                <w:rFonts w:ascii="Verdana" w:eastAsia="Arial Unicode MS" w:hAnsi="Verdana" w:cs="Arial Unicode MS"/>
                <w:b/>
                <w:bCs/>
                <w:sz w:val="16"/>
              </w:rPr>
            </w:pPr>
            <w:r>
              <w:rPr>
                <w:rFonts w:ascii="Verdana" w:hAnsi="Verdana"/>
                <w:b/>
                <w:bCs/>
                <w:sz w:val="16"/>
              </w:rPr>
              <w:t>ΕΤΟΣ 1ης ΚΥΚΛ.</w:t>
            </w:r>
          </w:p>
        </w:tc>
        <w:tc>
          <w:tcPr>
            <w:tcW w:w="1482" w:type="dxa"/>
            <w:shd w:val="clear" w:color="auto" w:fill="CCCCCC"/>
            <w:tcMar>
              <w:top w:w="15" w:type="dxa"/>
              <w:left w:w="15" w:type="dxa"/>
              <w:bottom w:w="0" w:type="dxa"/>
              <w:right w:w="15" w:type="dxa"/>
            </w:tcMar>
            <w:vAlign w:val="center"/>
          </w:tcPr>
          <w:p w:rsidR="00546F57" w:rsidRDefault="00546F57" w:rsidP="00546F57">
            <w:pPr>
              <w:jc w:val="center"/>
              <w:rPr>
                <w:rFonts w:ascii="Verdana" w:eastAsia="Arial Unicode MS" w:hAnsi="Verdana" w:cs="Arial Unicode MS"/>
                <w:b/>
                <w:bCs/>
                <w:color w:val="000000"/>
                <w:sz w:val="14"/>
              </w:rPr>
            </w:pPr>
            <w:r>
              <w:rPr>
                <w:rFonts w:ascii="Verdana" w:hAnsi="Verdana"/>
                <w:b/>
                <w:bCs/>
                <w:color w:val="000000"/>
                <w:sz w:val="14"/>
              </w:rPr>
              <w:t xml:space="preserve">ΠΡΟΣΦΕΡΟΜΕΝΗ ΕΤΗΣΙΑ  ΤΙΜΗ ΑΣΦΑΛΙΣΗΣ </w:t>
            </w:r>
          </w:p>
        </w:tc>
        <w:tc>
          <w:tcPr>
            <w:tcW w:w="1558" w:type="dxa"/>
            <w:shd w:val="clear" w:color="auto" w:fill="CCCCCC"/>
            <w:tcMar>
              <w:top w:w="15" w:type="dxa"/>
              <w:left w:w="15" w:type="dxa"/>
              <w:bottom w:w="0" w:type="dxa"/>
              <w:right w:w="15" w:type="dxa"/>
            </w:tcMar>
            <w:vAlign w:val="center"/>
          </w:tcPr>
          <w:p w:rsidR="00546F57" w:rsidRDefault="00546F57">
            <w:pPr>
              <w:jc w:val="center"/>
              <w:rPr>
                <w:rFonts w:ascii="Verdana" w:eastAsia="Arial Unicode MS" w:hAnsi="Verdana" w:cs="Arial Unicode MS"/>
                <w:b/>
                <w:bCs/>
                <w:color w:val="000000"/>
                <w:sz w:val="14"/>
                <w:highlight w:val="yellow"/>
              </w:rPr>
            </w:pPr>
            <w:r>
              <w:rPr>
                <w:rFonts w:ascii="Verdana" w:eastAsia="Arial Unicode MS" w:hAnsi="Verdana" w:cs="Arial Unicode MS"/>
                <w:b/>
                <w:bCs/>
                <w:color w:val="000000"/>
                <w:sz w:val="14"/>
              </w:rPr>
              <w:t xml:space="preserve">ΑΣΦΑΛΙΣΤΙΚΗ ΕΤΑΙΡΕΙΑ  </w:t>
            </w:r>
          </w:p>
        </w:tc>
      </w:tr>
      <w:tr w:rsidR="00E821F4" w:rsidTr="00F61782">
        <w:trPr>
          <w:trHeight w:val="861"/>
          <w:jc w:val="center"/>
        </w:trPr>
        <w:tc>
          <w:tcPr>
            <w:tcW w:w="432" w:type="dxa"/>
            <w:tcMar>
              <w:top w:w="15" w:type="dxa"/>
              <w:left w:w="15" w:type="dxa"/>
              <w:bottom w:w="0" w:type="dxa"/>
              <w:right w:w="15" w:type="dxa"/>
            </w:tcMar>
            <w:vAlign w:val="center"/>
          </w:tcPr>
          <w:p w:rsidR="00E821F4" w:rsidRDefault="00E821F4">
            <w:pPr>
              <w:jc w:val="center"/>
              <w:rPr>
                <w:rFonts w:ascii="Verdana" w:eastAsia="Arial Unicode MS" w:hAnsi="Verdana" w:cs="Arial Unicode MS"/>
                <w:sz w:val="16"/>
              </w:rPr>
            </w:pPr>
            <w:r>
              <w:rPr>
                <w:rFonts w:ascii="Verdana" w:hAnsi="Verdana"/>
                <w:sz w:val="16"/>
              </w:rPr>
              <w:t>1</w:t>
            </w:r>
          </w:p>
        </w:tc>
        <w:tc>
          <w:tcPr>
            <w:tcW w:w="1502"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rPr>
              <w:t>ΚΗΥ 5547</w:t>
            </w:r>
          </w:p>
        </w:tc>
        <w:tc>
          <w:tcPr>
            <w:tcW w:w="1801"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rPr>
              <w:t>ΕΠΙΒΑΤΙΚΟ</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rPr>
              <w:t>ΗYUNDAI</w:t>
            </w:r>
          </w:p>
        </w:tc>
        <w:tc>
          <w:tcPr>
            <w:tcW w:w="567" w:type="dxa"/>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rPr>
              <w:t>9</w:t>
            </w:r>
          </w:p>
        </w:tc>
        <w:tc>
          <w:tcPr>
            <w:tcW w:w="709"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rPr>
              <w:t>2002</w:t>
            </w:r>
          </w:p>
        </w:tc>
        <w:tc>
          <w:tcPr>
            <w:tcW w:w="1482" w:type="dxa"/>
            <w:tcMar>
              <w:top w:w="15" w:type="dxa"/>
              <w:left w:w="15" w:type="dxa"/>
              <w:bottom w:w="0" w:type="dxa"/>
              <w:right w:w="15" w:type="dxa"/>
            </w:tcMar>
            <w:vAlign w:val="center"/>
          </w:tcPr>
          <w:p w:rsidR="00E821F4" w:rsidRPr="00CB04ED" w:rsidRDefault="00E821F4">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pPr>
              <w:jc w:val="center"/>
              <w:rPr>
                <w:rFonts w:ascii="Verdana" w:eastAsia="Arial Unicode MS" w:hAnsi="Verdana" w:cs="Arial Unicode MS"/>
                <w:sz w:val="16"/>
              </w:rPr>
            </w:pPr>
          </w:p>
        </w:tc>
      </w:tr>
      <w:tr w:rsidR="00E821F4" w:rsidTr="00F61782">
        <w:trPr>
          <w:trHeight w:val="699"/>
          <w:jc w:val="center"/>
        </w:trPr>
        <w:tc>
          <w:tcPr>
            <w:tcW w:w="432" w:type="dxa"/>
            <w:tcMar>
              <w:top w:w="15" w:type="dxa"/>
              <w:left w:w="15" w:type="dxa"/>
              <w:bottom w:w="0" w:type="dxa"/>
              <w:right w:w="15" w:type="dxa"/>
            </w:tcMar>
            <w:vAlign w:val="center"/>
          </w:tcPr>
          <w:p w:rsidR="00E821F4" w:rsidRDefault="00E821F4">
            <w:pPr>
              <w:jc w:val="center"/>
              <w:rPr>
                <w:rFonts w:ascii="Verdana" w:eastAsia="Arial Unicode MS" w:hAnsi="Verdana" w:cs="Arial Unicode MS"/>
                <w:sz w:val="16"/>
              </w:rPr>
            </w:pPr>
            <w:r>
              <w:rPr>
                <w:rFonts w:ascii="Verdana" w:hAnsi="Verdana"/>
                <w:sz w:val="16"/>
              </w:rPr>
              <w:t>2</w:t>
            </w:r>
          </w:p>
        </w:tc>
        <w:tc>
          <w:tcPr>
            <w:tcW w:w="1502"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rPr>
              <w:t>ΚΗΥ 5532</w:t>
            </w:r>
          </w:p>
        </w:tc>
        <w:tc>
          <w:tcPr>
            <w:tcW w:w="1801"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rPr>
              <w:t>ΕΠΙΒΑΤΙΚΟ</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rPr>
              <w:t>ΗYUNDAI</w:t>
            </w:r>
          </w:p>
        </w:tc>
        <w:tc>
          <w:tcPr>
            <w:tcW w:w="567" w:type="dxa"/>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rPr>
              <w:t>9</w:t>
            </w:r>
          </w:p>
        </w:tc>
        <w:tc>
          <w:tcPr>
            <w:tcW w:w="709"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rPr>
              <w:t>2001</w:t>
            </w:r>
          </w:p>
        </w:tc>
        <w:tc>
          <w:tcPr>
            <w:tcW w:w="1482" w:type="dxa"/>
            <w:tcMar>
              <w:top w:w="15" w:type="dxa"/>
              <w:left w:w="15" w:type="dxa"/>
              <w:bottom w:w="0" w:type="dxa"/>
              <w:right w:w="15" w:type="dxa"/>
            </w:tcMar>
            <w:vAlign w:val="center"/>
          </w:tcPr>
          <w:p w:rsidR="00E821F4" w:rsidRPr="00CB04ED" w:rsidRDefault="00E821F4">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Default="00E821F4">
            <w:pPr>
              <w:jc w:val="center"/>
              <w:rPr>
                <w:rFonts w:ascii="Verdana" w:eastAsia="Arial Unicode MS" w:hAnsi="Verdana" w:cs="Arial Unicode MS"/>
                <w:sz w:val="16"/>
              </w:rPr>
            </w:pPr>
            <w:r>
              <w:rPr>
                <w:rFonts w:ascii="Verdana" w:hAnsi="Verdana"/>
                <w:sz w:val="16"/>
              </w:rPr>
              <w:t>3</w:t>
            </w:r>
          </w:p>
        </w:tc>
        <w:tc>
          <w:tcPr>
            <w:tcW w:w="1502"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rPr>
              <w:t>ΚΗΥ 5548</w:t>
            </w:r>
          </w:p>
        </w:tc>
        <w:tc>
          <w:tcPr>
            <w:tcW w:w="1801"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rPr>
              <w:t>ΕΠΙΒΑΤΙΚΟ</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lang w:val="en-US"/>
              </w:rPr>
              <w:t>CITROEN</w:t>
            </w:r>
          </w:p>
        </w:tc>
        <w:tc>
          <w:tcPr>
            <w:tcW w:w="567" w:type="dxa"/>
            <w:vAlign w:val="center"/>
          </w:tcPr>
          <w:p w:rsidR="00E821F4" w:rsidRPr="00CB04ED" w:rsidRDefault="00E821F4" w:rsidP="00E821F4">
            <w:pPr>
              <w:autoSpaceDE w:val="0"/>
              <w:autoSpaceDN w:val="0"/>
              <w:adjustRightInd w:val="0"/>
              <w:jc w:val="center"/>
              <w:rPr>
                <w:rFonts w:ascii="Verdana" w:hAnsi="Verdana"/>
                <w:color w:val="FF0000"/>
                <w:sz w:val="16"/>
                <w:szCs w:val="16"/>
                <w:lang w:val="en-US"/>
              </w:rPr>
            </w:pPr>
            <w:r w:rsidRPr="00CB04ED">
              <w:rPr>
                <w:rFonts w:ascii="Verdana" w:hAnsi="Verdana"/>
                <w:color w:val="000000"/>
                <w:sz w:val="16"/>
                <w:szCs w:val="16"/>
              </w:rPr>
              <w:t>1</w:t>
            </w:r>
            <w:r w:rsidRPr="00CB04ED">
              <w:rPr>
                <w:rFonts w:ascii="Verdana" w:hAnsi="Verdana"/>
                <w:color w:val="000000"/>
                <w:sz w:val="16"/>
                <w:szCs w:val="16"/>
                <w:lang w:val="en-US"/>
              </w:rPr>
              <w:t>0</w:t>
            </w:r>
          </w:p>
        </w:tc>
        <w:tc>
          <w:tcPr>
            <w:tcW w:w="709"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color w:val="FF0000"/>
                <w:sz w:val="16"/>
                <w:szCs w:val="16"/>
              </w:rPr>
            </w:pPr>
            <w:r w:rsidRPr="00CB04ED">
              <w:rPr>
                <w:rFonts w:ascii="Verdana" w:hAnsi="Verdana"/>
                <w:sz w:val="16"/>
                <w:szCs w:val="16"/>
              </w:rPr>
              <w:t>2002</w:t>
            </w:r>
          </w:p>
        </w:tc>
        <w:tc>
          <w:tcPr>
            <w:tcW w:w="1482" w:type="dxa"/>
            <w:tcMar>
              <w:top w:w="15" w:type="dxa"/>
              <w:left w:w="15" w:type="dxa"/>
              <w:bottom w:w="0" w:type="dxa"/>
              <w:right w:w="15" w:type="dxa"/>
            </w:tcMar>
            <w:vAlign w:val="center"/>
          </w:tcPr>
          <w:p w:rsidR="00E821F4" w:rsidRPr="00CB04ED" w:rsidRDefault="00E821F4">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Default="00E821F4">
            <w:pPr>
              <w:jc w:val="center"/>
              <w:rPr>
                <w:rFonts w:ascii="Verdana" w:eastAsia="Arial Unicode MS" w:hAnsi="Verdana" w:cs="Arial Unicode MS"/>
                <w:sz w:val="16"/>
              </w:rPr>
            </w:pPr>
            <w:r>
              <w:rPr>
                <w:rFonts w:ascii="Verdana" w:hAnsi="Verdana"/>
                <w:sz w:val="16"/>
              </w:rPr>
              <w:t>4</w:t>
            </w:r>
          </w:p>
        </w:tc>
        <w:tc>
          <w:tcPr>
            <w:tcW w:w="1502"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rPr>
              <w:t>ΚΗΥ 5551</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hAnsi="Verdana"/>
                <w:sz w:val="16"/>
                <w:szCs w:val="16"/>
              </w:rPr>
            </w:pPr>
            <w:r w:rsidRPr="00CB04ED">
              <w:rPr>
                <w:rFonts w:ascii="Verdana" w:hAnsi="Verdana"/>
                <w:sz w:val="16"/>
                <w:szCs w:val="16"/>
              </w:rPr>
              <w:t>ΕΠΙΒΑΤΙΚΟ</w:t>
            </w:r>
          </w:p>
        </w:tc>
        <w:tc>
          <w:tcPr>
            <w:tcW w:w="1276" w:type="dxa"/>
            <w:tcMar>
              <w:top w:w="15" w:type="dxa"/>
              <w:left w:w="15" w:type="dxa"/>
              <w:bottom w:w="0" w:type="dxa"/>
              <w:right w:w="15" w:type="dxa"/>
            </w:tcMar>
            <w:vAlign w:val="center"/>
          </w:tcPr>
          <w:p w:rsidR="00E821F4" w:rsidRPr="00CB04ED" w:rsidRDefault="00E821F4" w:rsidP="00E821F4">
            <w:pPr>
              <w:jc w:val="center"/>
              <w:rPr>
                <w:rFonts w:ascii="Verdana" w:hAnsi="Verdana"/>
                <w:sz w:val="16"/>
                <w:szCs w:val="16"/>
              </w:rPr>
            </w:pPr>
            <w:r w:rsidRPr="00CB04ED">
              <w:rPr>
                <w:rFonts w:ascii="Verdana" w:hAnsi="Verdana"/>
                <w:sz w:val="16"/>
                <w:szCs w:val="16"/>
              </w:rPr>
              <w:t>ΗYUNDAI</w:t>
            </w:r>
          </w:p>
        </w:tc>
        <w:tc>
          <w:tcPr>
            <w:tcW w:w="567" w:type="dxa"/>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rPr>
              <w:t>11</w:t>
            </w:r>
          </w:p>
        </w:tc>
        <w:tc>
          <w:tcPr>
            <w:tcW w:w="709"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rPr>
              <w:t>2003</w:t>
            </w:r>
          </w:p>
        </w:tc>
        <w:tc>
          <w:tcPr>
            <w:tcW w:w="1482" w:type="dxa"/>
            <w:tcMar>
              <w:top w:w="15" w:type="dxa"/>
              <w:left w:w="15" w:type="dxa"/>
              <w:bottom w:w="0" w:type="dxa"/>
              <w:right w:w="15" w:type="dxa"/>
            </w:tcMar>
            <w:vAlign w:val="center"/>
          </w:tcPr>
          <w:p w:rsidR="00E821F4" w:rsidRPr="00CB04ED" w:rsidRDefault="00E821F4">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Default="00E821F4">
            <w:pPr>
              <w:jc w:val="center"/>
              <w:rPr>
                <w:rFonts w:ascii="Verdana" w:eastAsia="Arial Unicode MS" w:hAnsi="Verdana" w:cs="Arial Unicode MS"/>
                <w:sz w:val="16"/>
              </w:rPr>
            </w:pPr>
            <w:r>
              <w:rPr>
                <w:rFonts w:ascii="Verdana" w:hAnsi="Verdana"/>
                <w:sz w:val="16"/>
              </w:rPr>
              <w:t>5</w:t>
            </w:r>
          </w:p>
        </w:tc>
        <w:tc>
          <w:tcPr>
            <w:tcW w:w="1502"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rPr>
              <w:t>ΚΗΗ 1652</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hAnsi="Verdana"/>
                <w:sz w:val="16"/>
                <w:szCs w:val="16"/>
              </w:rPr>
            </w:pPr>
            <w:r w:rsidRPr="00CB04ED">
              <w:rPr>
                <w:rFonts w:ascii="Verdana" w:hAnsi="Verdana"/>
                <w:sz w:val="16"/>
                <w:szCs w:val="16"/>
              </w:rPr>
              <w:t>ΕΠΙΒΑΤΙΚΟ</w:t>
            </w:r>
          </w:p>
        </w:tc>
        <w:tc>
          <w:tcPr>
            <w:tcW w:w="1276" w:type="dxa"/>
            <w:tcMar>
              <w:top w:w="15" w:type="dxa"/>
              <w:left w:w="15" w:type="dxa"/>
              <w:bottom w:w="0" w:type="dxa"/>
              <w:right w:w="15" w:type="dxa"/>
            </w:tcMar>
            <w:vAlign w:val="center"/>
          </w:tcPr>
          <w:p w:rsidR="00E821F4" w:rsidRPr="00CB04ED" w:rsidRDefault="00E821F4" w:rsidP="00E821F4">
            <w:pPr>
              <w:jc w:val="center"/>
              <w:rPr>
                <w:rFonts w:ascii="Verdana" w:hAnsi="Verdana"/>
                <w:sz w:val="16"/>
                <w:szCs w:val="16"/>
              </w:rPr>
            </w:pPr>
            <w:r w:rsidRPr="00CB04ED">
              <w:rPr>
                <w:rFonts w:ascii="Verdana" w:hAnsi="Verdana"/>
                <w:sz w:val="16"/>
                <w:szCs w:val="16"/>
              </w:rPr>
              <w:t>ΗYUNDAI</w:t>
            </w:r>
          </w:p>
        </w:tc>
        <w:tc>
          <w:tcPr>
            <w:tcW w:w="567" w:type="dxa"/>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rPr>
              <w:t>10</w:t>
            </w:r>
          </w:p>
        </w:tc>
        <w:tc>
          <w:tcPr>
            <w:tcW w:w="709"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rPr>
              <w:t>2007</w:t>
            </w:r>
          </w:p>
        </w:tc>
        <w:tc>
          <w:tcPr>
            <w:tcW w:w="1482" w:type="dxa"/>
            <w:tcMar>
              <w:top w:w="15" w:type="dxa"/>
              <w:left w:w="15" w:type="dxa"/>
              <w:bottom w:w="0" w:type="dxa"/>
              <w:right w:w="15" w:type="dxa"/>
            </w:tcMar>
            <w:vAlign w:val="center"/>
          </w:tcPr>
          <w:p w:rsidR="00E821F4" w:rsidRPr="00CB04ED" w:rsidRDefault="00E821F4">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Default="00E821F4" w:rsidP="009263A6">
            <w:pPr>
              <w:jc w:val="center"/>
              <w:rPr>
                <w:rFonts w:ascii="Verdana" w:eastAsia="Arial Unicode MS" w:hAnsi="Verdana" w:cs="Arial Unicode MS"/>
                <w:sz w:val="16"/>
              </w:rPr>
            </w:pPr>
            <w:r>
              <w:rPr>
                <w:rFonts w:ascii="Verdana" w:hAnsi="Verdana"/>
                <w:sz w:val="16"/>
              </w:rPr>
              <w:t>6</w:t>
            </w:r>
          </w:p>
        </w:tc>
        <w:tc>
          <w:tcPr>
            <w:tcW w:w="1502"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rPr>
              <w:t>ΚΗΥ 5525</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hAnsi="Verdana"/>
                <w:sz w:val="16"/>
                <w:szCs w:val="16"/>
              </w:rPr>
            </w:pPr>
            <w:r w:rsidRPr="00CB04ED">
              <w:rPr>
                <w:rFonts w:ascii="Verdana" w:hAnsi="Verdana"/>
                <w:sz w:val="16"/>
                <w:szCs w:val="16"/>
              </w:rPr>
              <w:t>ΕΠΙΒΑΤΙΚΟ</w:t>
            </w:r>
          </w:p>
        </w:tc>
        <w:tc>
          <w:tcPr>
            <w:tcW w:w="1276" w:type="dxa"/>
            <w:tcMar>
              <w:top w:w="15" w:type="dxa"/>
              <w:left w:w="15" w:type="dxa"/>
              <w:bottom w:w="0" w:type="dxa"/>
              <w:right w:w="15" w:type="dxa"/>
            </w:tcMar>
            <w:vAlign w:val="center"/>
          </w:tcPr>
          <w:p w:rsidR="00E821F4" w:rsidRPr="00CB04ED" w:rsidRDefault="00E821F4" w:rsidP="00E821F4">
            <w:pPr>
              <w:jc w:val="center"/>
              <w:rPr>
                <w:rFonts w:ascii="Verdana" w:hAnsi="Verdana"/>
                <w:sz w:val="16"/>
                <w:szCs w:val="16"/>
              </w:rPr>
            </w:pPr>
            <w:r w:rsidRPr="00CB04ED">
              <w:rPr>
                <w:rFonts w:ascii="Verdana" w:hAnsi="Verdana"/>
                <w:sz w:val="16"/>
                <w:szCs w:val="16"/>
              </w:rPr>
              <w:t>ΗYUNDAI</w:t>
            </w:r>
          </w:p>
        </w:tc>
        <w:tc>
          <w:tcPr>
            <w:tcW w:w="567" w:type="dxa"/>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rPr>
              <w:t>9</w:t>
            </w:r>
          </w:p>
        </w:tc>
        <w:tc>
          <w:tcPr>
            <w:tcW w:w="709"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rPr>
              <w:t>1999</w:t>
            </w:r>
          </w:p>
        </w:tc>
        <w:tc>
          <w:tcPr>
            <w:tcW w:w="1482" w:type="dxa"/>
            <w:tcMar>
              <w:top w:w="15" w:type="dxa"/>
              <w:left w:w="15" w:type="dxa"/>
              <w:bottom w:w="0" w:type="dxa"/>
              <w:right w:w="15" w:type="dxa"/>
            </w:tcMar>
            <w:vAlign w:val="center"/>
          </w:tcPr>
          <w:p w:rsidR="00E821F4" w:rsidRPr="00CB04ED" w:rsidRDefault="00E821F4" w:rsidP="009263A6">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9263A6">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Default="00E821F4" w:rsidP="009263A6">
            <w:pPr>
              <w:jc w:val="center"/>
              <w:rPr>
                <w:rFonts w:ascii="Verdana" w:eastAsia="Arial Unicode MS" w:hAnsi="Verdana" w:cs="Arial Unicode MS"/>
                <w:sz w:val="16"/>
              </w:rPr>
            </w:pPr>
            <w:r>
              <w:rPr>
                <w:rFonts w:ascii="Verdana" w:hAnsi="Verdana"/>
                <w:sz w:val="16"/>
              </w:rPr>
              <w:t>7</w:t>
            </w:r>
          </w:p>
        </w:tc>
        <w:tc>
          <w:tcPr>
            <w:tcW w:w="1502"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rPr>
              <w:t>ΚΗΥ 5568</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hAnsi="Verdana"/>
                <w:sz w:val="16"/>
                <w:szCs w:val="16"/>
              </w:rPr>
            </w:pPr>
            <w:r w:rsidRPr="00CB04ED">
              <w:rPr>
                <w:rFonts w:ascii="Verdana" w:hAnsi="Verdana"/>
                <w:sz w:val="16"/>
                <w:szCs w:val="16"/>
              </w:rPr>
              <w:t>ΕΠΙΒΑΤΙΚΟ</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lang w:val="en-US"/>
              </w:rPr>
              <w:t>VOLVO</w:t>
            </w:r>
          </w:p>
        </w:tc>
        <w:tc>
          <w:tcPr>
            <w:tcW w:w="567" w:type="dxa"/>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rPr>
              <w:t>13</w:t>
            </w:r>
          </w:p>
        </w:tc>
        <w:tc>
          <w:tcPr>
            <w:tcW w:w="709"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rPr>
              <w:t>2005</w:t>
            </w:r>
          </w:p>
        </w:tc>
        <w:tc>
          <w:tcPr>
            <w:tcW w:w="1482" w:type="dxa"/>
            <w:tcMar>
              <w:top w:w="15" w:type="dxa"/>
              <w:left w:w="15" w:type="dxa"/>
              <w:bottom w:w="0" w:type="dxa"/>
              <w:right w:w="15" w:type="dxa"/>
            </w:tcMar>
            <w:vAlign w:val="center"/>
          </w:tcPr>
          <w:p w:rsidR="00E821F4" w:rsidRPr="00CB04ED" w:rsidRDefault="00E821F4" w:rsidP="009263A6">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9263A6">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Default="00E821F4" w:rsidP="009263A6">
            <w:pPr>
              <w:jc w:val="center"/>
              <w:rPr>
                <w:rFonts w:ascii="Verdana" w:eastAsia="Arial Unicode MS" w:hAnsi="Verdana" w:cs="Arial Unicode MS"/>
                <w:sz w:val="16"/>
              </w:rPr>
            </w:pPr>
            <w:r>
              <w:rPr>
                <w:rFonts w:ascii="Verdana" w:hAnsi="Verdana"/>
                <w:sz w:val="16"/>
              </w:rPr>
              <w:t>8</w:t>
            </w:r>
          </w:p>
        </w:tc>
        <w:tc>
          <w:tcPr>
            <w:tcW w:w="1502"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highlight w:val="yellow"/>
                <w:lang w:val="en-US"/>
              </w:rPr>
            </w:pPr>
            <w:r w:rsidRPr="00CB04ED">
              <w:rPr>
                <w:rFonts w:ascii="Verdana" w:hAnsi="Verdana"/>
                <w:sz w:val="16"/>
                <w:szCs w:val="16"/>
              </w:rPr>
              <w:t>ΚΗ</w:t>
            </w:r>
            <w:r w:rsidRPr="00CB04ED">
              <w:rPr>
                <w:rFonts w:ascii="Verdana" w:hAnsi="Verdana"/>
                <w:sz w:val="16"/>
                <w:szCs w:val="16"/>
                <w:lang w:val="en-US"/>
              </w:rPr>
              <w:t>H</w:t>
            </w:r>
            <w:r w:rsidRPr="00CB04ED">
              <w:rPr>
                <w:rFonts w:ascii="Verdana" w:hAnsi="Verdana"/>
                <w:sz w:val="16"/>
                <w:szCs w:val="16"/>
              </w:rPr>
              <w:t xml:space="preserve"> </w:t>
            </w:r>
            <w:r w:rsidRPr="00CB04ED">
              <w:rPr>
                <w:rFonts w:ascii="Verdana" w:hAnsi="Verdana"/>
                <w:sz w:val="16"/>
                <w:szCs w:val="16"/>
                <w:lang w:val="en-US"/>
              </w:rPr>
              <w:t>7735</w:t>
            </w:r>
          </w:p>
        </w:tc>
        <w:tc>
          <w:tcPr>
            <w:tcW w:w="1801"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highlight w:val="yellow"/>
              </w:rPr>
            </w:pPr>
            <w:r w:rsidRPr="00CB04ED">
              <w:rPr>
                <w:rFonts w:ascii="Verdana" w:hAnsi="Verdana"/>
                <w:sz w:val="16"/>
                <w:szCs w:val="16"/>
              </w:rPr>
              <w:t>ΕΠΙΒΑΤΙΚΟ</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highlight w:val="yellow"/>
              </w:rPr>
            </w:pPr>
            <w:r w:rsidRPr="00CB04ED">
              <w:rPr>
                <w:rFonts w:ascii="Verdana" w:hAnsi="Verdana"/>
                <w:sz w:val="16"/>
                <w:szCs w:val="16"/>
                <w:lang w:val="en-US"/>
              </w:rPr>
              <w:t>CITROEN</w:t>
            </w:r>
          </w:p>
        </w:tc>
        <w:tc>
          <w:tcPr>
            <w:tcW w:w="567" w:type="dxa"/>
            <w:vAlign w:val="center"/>
          </w:tcPr>
          <w:p w:rsidR="00E821F4" w:rsidRPr="00CB04ED" w:rsidRDefault="00E821F4" w:rsidP="00E821F4">
            <w:pPr>
              <w:autoSpaceDE w:val="0"/>
              <w:autoSpaceDN w:val="0"/>
              <w:adjustRightInd w:val="0"/>
              <w:jc w:val="center"/>
              <w:rPr>
                <w:rFonts w:ascii="Verdana" w:hAnsi="Verdana"/>
                <w:color w:val="FF0000"/>
                <w:sz w:val="16"/>
                <w:szCs w:val="16"/>
                <w:highlight w:val="yellow"/>
                <w:lang w:val="en-US"/>
              </w:rPr>
            </w:pPr>
            <w:r w:rsidRPr="00CB04ED">
              <w:rPr>
                <w:rFonts w:ascii="Verdana" w:hAnsi="Verdana"/>
                <w:color w:val="000000"/>
                <w:sz w:val="16"/>
                <w:szCs w:val="16"/>
              </w:rPr>
              <w:t>1</w:t>
            </w:r>
            <w:r w:rsidRPr="00CB04ED">
              <w:rPr>
                <w:rFonts w:ascii="Verdana" w:hAnsi="Verdana"/>
                <w:color w:val="000000"/>
                <w:sz w:val="16"/>
                <w:szCs w:val="16"/>
                <w:lang w:val="en-US"/>
              </w:rPr>
              <w:t>0</w:t>
            </w:r>
          </w:p>
        </w:tc>
        <w:tc>
          <w:tcPr>
            <w:tcW w:w="709"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color w:val="FF0000"/>
                <w:sz w:val="16"/>
                <w:szCs w:val="16"/>
                <w:highlight w:val="yellow"/>
              </w:rPr>
            </w:pPr>
            <w:r w:rsidRPr="00CB04ED">
              <w:rPr>
                <w:rFonts w:ascii="Verdana" w:hAnsi="Verdana"/>
                <w:sz w:val="16"/>
                <w:szCs w:val="16"/>
              </w:rPr>
              <w:t>200</w:t>
            </w:r>
            <w:r w:rsidRPr="00CB04ED">
              <w:rPr>
                <w:rFonts w:ascii="Verdana" w:hAnsi="Verdana"/>
                <w:sz w:val="16"/>
                <w:szCs w:val="16"/>
                <w:lang w:val="en-US"/>
              </w:rPr>
              <w:t>6</w:t>
            </w:r>
          </w:p>
        </w:tc>
        <w:tc>
          <w:tcPr>
            <w:tcW w:w="1482" w:type="dxa"/>
            <w:tcMar>
              <w:top w:w="15" w:type="dxa"/>
              <w:left w:w="15" w:type="dxa"/>
              <w:bottom w:w="0" w:type="dxa"/>
              <w:right w:w="15" w:type="dxa"/>
            </w:tcMar>
            <w:vAlign w:val="center"/>
          </w:tcPr>
          <w:p w:rsidR="00E821F4" w:rsidRPr="00CB04ED" w:rsidRDefault="00E821F4" w:rsidP="009263A6">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9263A6">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Default="00E821F4" w:rsidP="009263A6">
            <w:pPr>
              <w:jc w:val="center"/>
              <w:rPr>
                <w:rFonts w:ascii="Verdana" w:eastAsia="Arial Unicode MS" w:hAnsi="Verdana" w:cs="Arial Unicode MS"/>
                <w:sz w:val="16"/>
              </w:rPr>
            </w:pPr>
            <w:r>
              <w:rPr>
                <w:rFonts w:ascii="Verdana" w:hAnsi="Verdana"/>
                <w:sz w:val="16"/>
              </w:rPr>
              <w:t>9</w:t>
            </w:r>
          </w:p>
        </w:tc>
        <w:tc>
          <w:tcPr>
            <w:tcW w:w="1502"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lang w:val="en-US"/>
              </w:rPr>
            </w:pPr>
            <w:r w:rsidRPr="00CB04ED">
              <w:rPr>
                <w:rFonts w:ascii="Verdana" w:hAnsi="Verdana"/>
                <w:sz w:val="16"/>
                <w:szCs w:val="16"/>
              </w:rPr>
              <w:t xml:space="preserve">ΚΗH </w:t>
            </w:r>
            <w:r w:rsidRPr="00CB04ED">
              <w:rPr>
                <w:rFonts w:ascii="Verdana" w:hAnsi="Verdana"/>
                <w:sz w:val="16"/>
                <w:szCs w:val="16"/>
                <w:lang w:val="en-US"/>
              </w:rPr>
              <w:t>7785</w:t>
            </w:r>
          </w:p>
        </w:tc>
        <w:tc>
          <w:tcPr>
            <w:tcW w:w="1801"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rPr>
              <w:t>ΕΠΙΒΑΤΙΚΟ</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lang w:val="en-US"/>
              </w:rPr>
            </w:pPr>
            <w:r w:rsidRPr="00CB04ED">
              <w:rPr>
                <w:rFonts w:ascii="Verdana" w:hAnsi="Verdana"/>
                <w:sz w:val="16"/>
                <w:szCs w:val="16"/>
                <w:lang w:val="en-US"/>
              </w:rPr>
              <w:t>KIA</w:t>
            </w:r>
          </w:p>
        </w:tc>
        <w:tc>
          <w:tcPr>
            <w:tcW w:w="567" w:type="dxa"/>
            <w:vAlign w:val="center"/>
          </w:tcPr>
          <w:p w:rsidR="00E821F4" w:rsidRPr="00CB04ED" w:rsidRDefault="00E821F4" w:rsidP="00E821F4">
            <w:pPr>
              <w:autoSpaceDE w:val="0"/>
              <w:autoSpaceDN w:val="0"/>
              <w:adjustRightInd w:val="0"/>
              <w:jc w:val="center"/>
              <w:rPr>
                <w:rFonts w:ascii="Verdana" w:hAnsi="Verdana"/>
                <w:sz w:val="16"/>
                <w:szCs w:val="16"/>
                <w:lang w:val="en-US"/>
              </w:rPr>
            </w:pPr>
            <w:r w:rsidRPr="00CB04ED">
              <w:rPr>
                <w:rFonts w:ascii="Verdana" w:hAnsi="Verdana"/>
                <w:sz w:val="16"/>
                <w:szCs w:val="16"/>
                <w:lang w:val="en-US"/>
              </w:rPr>
              <w:t>10</w:t>
            </w:r>
          </w:p>
        </w:tc>
        <w:tc>
          <w:tcPr>
            <w:tcW w:w="709"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rPr>
              <w:t>20</w:t>
            </w:r>
            <w:r w:rsidRPr="00CB04ED">
              <w:rPr>
                <w:rFonts w:ascii="Verdana" w:hAnsi="Verdana"/>
                <w:sz w:val="16"/>
                <w:szCs w:val="16"/>
                <w:lang w:val="en-US"/>
              </w:rPr>
              <w:t>18</w:t>
            </w:r>
          </w:p>
        </w:tc>
        <w:tc>
          <w:tcPr>
            <w:tcW w:w="1482" w:type="dxa"/>
            <w:tcMar>
              <w:top w:w="15" w:type="dxa"/>
              <w:left w:w="15" w:type="dxa"/>
              <w:bottom w:w="0" w:type="dxa"/>
              <w:right w:w="15" w:type="dxa"/>
            </w:tcMar>
            <w:vAlign w:val="center"/>
          </w:tcPr>
          <w:p w:rsidR="00E821F4" w:rsidRPr="00CB04ED" w:rsidRDefault="00E821F4" w:rsidP="009263A6">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9263A6">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Default="00E821F4" w:rsidP="009263A6">
            <w:pPr>
              <w:jc w:val="center"/>
              <w:rPr>
                <w:rFonts w:ascii="Verdana" w:eastAsia="Arial Unicode MS" w:hAnsi="Verdana" w:cs="Arial Unicode MS"/>
                <w:sz w:val="16"/>
              </w:rPr>
            </w:pPr>
            <w:r>
              <w:rPr>
                <w:rFonts w:ascii="Verdana" w:hAnsi="Verdana"/>
                <w:sz w:val="16"/>
              </w:rPr>
              <w:t>10</w:t>
            </w:r>
          </w:p>
        </w:tc>
        <w:tc>
          <w:tcPr>
            <w:tcW w:w="1502"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rPr>
              <w:t>ΚΗH 7786</w:t>
            </w:r>
          </w:p>
        </w:tc>
        <w:tc>
          <w:tcPr>
            <w:tcW w:w="1801"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rPr>
              <w:t>ΕΠΙΒΑΤΙΚΟ</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lang w:val="en-US"/>
              </w:rPr>
            </w:pPr>
            <w:r w:rsidRPr="00CB04ED">
              <w:rPr>
                <w:rFonts w:ascii="Verdana" w:hAnsi="Verdana"/>
                <w:sz w:val="16"/>
                <w:szCs w:val="16"/>
                <w:lang w:val="en-US"/>
              </w:rPr>
              <w:t>KIA</w:t>
            </w:r>
          </w:p>
        </w:tc>
        <w:tc>
          <w:tcPr>
            <w:tcW w:w="567" w:type="dxa"/>
            <w:vAlign w:val="center"/>
          </w:tcPr>
          <w:p w:rsidR="00E821F4" w:rsidRPr="00CB04ED" w:rsidRDefault="00E821F4" w:rsidP="00E821F4">
            <w:pPr>
              <w:autoSpaceDE w:val="0"/>
              <w:autoSpaceDN w:val="0"/>
              <w:adjustRightInd w:val="0"/>
              <w:jc w:val="center"/>
              <w:rPr>
                <w:rFonts w:ascii="Verdana" w:hAnsi="Verdana"/>
                <w:sz w:val="16"/>
                <w:szCs w:val="16"/>
                <w:lang w:val="en-US"/>
              </w:rPr>
            </w:pPr>
            <w:r w:rsidRPr="00CB04ED">
              <w:rPr>
                <w:rFonts w:ascii="Verdana" w:hAnsi="Verdana"/>
                <w:sz w:val="16"/>
                <w:szCs w:val="16"/>
                <w:lang w:val="en-US"/>
              </w:rPr>
              <w:t>10</w:t>
            </w:r>
          </w:p>
        </w:tc>
        <w:tc>
          <w:tcPr>
            <w:tcW w:w="709"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rPr>
              <w:t>20</w:t>
            </w:r>
            <w:r w:rsidRPr="00CB04ED">
              <w:rPr>
                <w:rFonts w:ascii="Verdana" w:hAnsi="Verdana"/>
                <w:sz w:val="16"/>
                <w:szCs w:val="16"/>
                <w:lang w:val="en-US"/>
              </w:rPr>
              <w:t>18</w:t>
            </w:r>
          </w:p>
        </w:tc>
        <w:tc>
          <w:tcPr>
            <w:tcW w:w="1482" w:type="dxa"/>
            <w:tcMar>
              <w:top w:w="15" w:type="dxa"/>
              <w:left w:w="15" w:type="dxa"/>
              <w:bottom w:w="0" w:type="dxa"/>
              <w:right w:w="15" w:type="dxa"/>
            </w:tcMar>
            <w:vAlign w:val="center"/>
          </w:tcPr>
          <w:p w:rsidR="00E821F4" w:rsidRPr="00CB04ED" w:rsidRDefault="00E821F4" w:rsidP="009263A6">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9263A6">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Default="00E821F4" w:rsidP="009263A6">
            <w:pPr>
              <w:jc w:val="center"/>
              <w:rPr>
                <w:rFonts w:ascii="Verdana" w:eastAsia="Arial Unicode MS" w:hAnsi="Verdana" w:cs="Arial Unicode MS"/>
                <w:sz w:val="16"/>
              </w:rPr>
            </w:pPr>
            <w:r>
              <w:rPr>
                <w:rFonts w:ascii="Verdana" w:hAnsi="Verdana"/>
                <w:sz w:val="16"/>
              </w:rPr>
              <w:t>11</w:t>
            </w:r>
          </w:p>
        </w:tc>
        <w:tc>
          <w:tcPr>
            <w:tcW w:w="1502"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rPr>
              <w:t>ΚΗH 7787</w:t>
            </w:r>
          </w:p>
        </w:tc>
        <w:tc>
          <w:tcPr>
            <w:tcW w:w="1801"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rPr>
              <w:t>ΕΠΙΒΑΤΙΚΟ</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lang w:val="en-US"/>
              </w:rPr>
            </w:pPr>
            <w:r w:rsidRPr="00CB04ED">
              <w:rPr>
                <w:rFonts w:ascii="Verdana" w:hAnsi="Verdana"/>
                <w:sz w:val="16"/>
                <w:szCs w:val="16"/>
                <w:lang w:val="en-US"/>
              </w:rPr>
              <w:t>KIA</w:t>
            </w:r>
          </w:p>
        </w:tc>
        <w:tc>
          <w:tcPr>
            <w:tcW w:w="567" w:type="dxa"/>
            <w:vAlign w:val="center"/>
          </w:tcPr>
          <w:p w:rsidR="00E821F4" w:rsidRPr="00CB04ED" w:rsidRDefault="00E821F4" w:rsidP="00E821F4">
            <w:pPr>
              <w:autoSpaceDE w:val="0"/>
              <w:autoSpaceDN w:val="0"/>
              <w:adjustRightInd w:val="0"/>
              <w:jc w:val="center"/>
              <w:rPr>
                <w:rFonts w:ascii="Verdana" w:hAnsi="Verdana"/>
                <w:sz w:val="16"/>
                <w:szCs w:val="16"/>
                <w:lang w:val="en-US"/>
              </w:rPr>
            </w:pPr>
            <w:r w:rsidRPr="00CB04ED">
              <w:rPr>
                <w:rFonts w:ascii="Verdana" w:hAnsi="Verdana"/>
                <w:sz w:val="16"/>
                <w:szCs w:val="16"/>
                <w:lang w:val="en-US"/>
              </w:rPr>
              <w:t>10</w:t>
            </w:r>
          </w:p>
        </w:tc>
        <w:tc>
          <w:tcPr>
            <w:tcW w:w="709"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rPr>
              <w:t>20</w:t>
            </w:r>
            <w:r w:rsidRPr="00CB04ED">
              <w:rPr>
                <w:rFonts w:ascii="Verdana" w:hAnsi="Verdana"/>
                <w:sz w:val="16"/>
                <w:szCs w:val="16"/>
                <w:lang w:val="en-US"/>
              </w:rPr>
              <w:t>18</w:t>
            </w:r>
          </w:p>
        </w:tc>
        <w:tc>
          <w:tcPr>
            <w:tcW w:w="1482" w:type="dxa"/>
            <w:tcMar>
              <w:top w:w="15" w:type="dxa"/>
              <w:left w:w="15" w:type="dxa"/>
              <w:bottom w:w="0" w:type="dxa"/>
              <w:right w:w="15" w:type="dxa"/>
            </w:tcMar>
            <w:vAlign w:val="center"/>
          </w:tcPr>
          <w:p w:rsidR="00E821F4" w:rsidRPr="00CB04ED" w:rsidRDefault="00E821F4" w:rsidP="009263A6">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9263A6">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Default="00E821F4" w:rsidP="009263A6">
            <w:pPr>
              <w:jc w:val="center"/>
              <w:rPr>
                <w:rFonts w:ascii="Verdana" w:eastAsia="Arial Unicode MS" w:hAnsi="Verdana" w:cs="Arial Unicode MS"/>
                <w:sz w:val="16"/>
              </w:rPr>
            </w:pPr>
            <w:r>
              <w:rPr>
                <w:rFonts w:ascii="Verdana" w:hAnsi="Verdana"/>
                <w:sz w:val="16"/>
              </w:rPr>
              <w:t>12</w:t>
            </w:r>
          </w:p>
        </w:tc>
        <w:tc>
          <w:tcPr>
            <w:tcW w:w="1502"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rPr>
              <w:t>ΚΗΟ 3792</w:t>
            </w:r>
          </w:p>
        </w:tc>
        <w:tc>
          <w:tcPr>
            <w:tcW w:w="1801"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rPr>
              <w:t>ΦΟΡΤΗΓΟ</w:t>
            </w:r>
          </w:p>
        </w:tc>
        <w:tc>
          <w:tcPr>
            <w:tcW w:w="1276" w:type="dxa"/>
            <w:tcMar>
              <w:top w:w="15" w:type="dxa"/>
              <w:left w:w="15" w:type="dxa"/>
              <w:bottom w:w="0" w:type="dxa"/>
              <w:right w:w="15" w:type="dxa"/>
            </w:tcMar>
            <w:vAlign w:val="center"/>
          </w:tcPr>
          <w:p w:rsidR="00E821F4" w:rsidRPr="00CB04ED" w:rsidRDefault="00E821F4" w:rsidP="00E821F4">
            <w:pPr>
              <w:jc w:val="center"/>
              <w:rPr>
                <w:rFonts w:ascii="Verdana" w:hAnsi="Verdana"/>
                <w:sz w:val="16"/>
                <w:szCs w:val="16"/>
              </w:rPr>
            </w:pPr>
            <w:r w:rsidRPr="00CB04ED">
              <w:rPr>
                <w:rFonts w:ascii="Verdana" w:hAnsi="Verdana"/>
                <w:sz w:val="16"/>
                <w:szCs w:val="16"/>
                <w:lang w:val="en-US"/>
              </w:rPr>
              <w:t>VOLVO</w:t>
            </w:r>
          </w:p>
        </w:tc>
        <w:tc>
          <w:tcPr>
            <w:tcW w:w="567" w:type="dxa"/>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rPr>
              <w:t>33</w:t>
            </w:r>
          </w:p>
        </w:tc>
        <w:tc>
          <w:tcPr>
            <w:tcW w:w="709"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rPr>
              <w:t>1993</w:t>
            </w:r>
          </w:p>
        </w:tc>
        <w:tc>
          <w:tcPr>
            <w:tcW w:w="1482" w:type="dxa"/>
            <w:tcMar>
              <w:top w:w="15" w:type="dxa"/>
              <w:left w:w="15" w:type="dxa"/>
              <w:bottom w:w="0" w:type="dxa"/>
              <w:right w:w="15" w:type="dxa"/>
            </w:tcMar>
            <w:vAlign w:val="center"/>
          </w:tcPr>
          <w:p w:rsidR="00E821F4" w:rsidRPr="00CB04ED" w:rsidRDefault="00E821F4" w:rsidP="009263A6">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9263A6">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Default="00E821F4" w:rsidP="009263A6">
            <w:pPr>
              <w:jc w:val="center"/>
              <w:rPr>
                <w:rFonts w:ascii="Verdana" w:eastAsia="Arial Unicode MS" w:hAnsi="Verdana" w:cs="Arial Unicode MS"/>
                <w:sz w:val="16"/>
              </w:rPr>
            </w:pPr>
            <w:r>
              <w:rPr>
                <w:rFonts w:ascii="Verdana" w:hAnsi="Verdana"/>
                <w:sz w:val="16"/>
              </w:rPr>
              <w:t>13</w:t>
            </w:r>
          </w:p>
        </w:tc>
        <w:tc>
          <w:tcPr>
            <w:tcW w:w="1502"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rPr>
              <w:t>ΚΗΥ 5595</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hAnsi="Verdana"/>
                <w:sz w:val="16"/>
                <w:szCs w:val="16"/>
              </w:rPr>
            </w:pPr>
            <w:r w:rsidRPr="00CB04ED">
              <w:rPr>
                <w:rFonts w:ascii="Verdana" w:hAnsi="Verdana"/>
                <w:sz w:val="16"/>
                <w:szCs w:val="16"/>
              </w:rPr>
              <w:t>ΦΟΡΤΗΓΟ</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lang w:val="en-US"/>
              </w:rPr>
              <w:t>FORD</w:t>
            </w:r>
          </w:p>
        </w:tc>
        <w:tc>
          <w:tcPr>
            <w:tcW w:w="567" w:type="dxa"/>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rPr>
              <w:t>15</w:t>
            </w:r>
          </w:p>
        </w:tc>
        <w:tc>
          <w:tcPr>
            <w:tcW w:w="709"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rPr>
              <w:t>2007</w:t>
            </w:r>
          </w:p>
        </w:tc>
        <w:tc>
          <w:tcPr>
            <w:tcW w:w="1482" w:type="dxa"/>
            <w:tcMar>
              <w:top w:w="15" w:type="dxa"/>
              <w:left w:w="15" w:type="dxa"/>
              <w:bottom w:w="0" w:type="dxa"/>
              <w:right w:w="15" w:type="dxa"/>
            </w:tcMar>
            <w:vAlign w:val="center"/>
          </w:tcPr>
          <w:p w:rsidR="00E821F4" w:rsidRPr="00CB04ED" w:rsidRDefault="00E821F4" w:rsidP="009263A6">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9263A6">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r>
              <w:rPr>
                <w:rFonts w:ascii="Verdana" w:hAnsi="Verdana"/>
                <w:sz w:val="16"/>
              </w:rPr>
              <w:t>14</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lang w:val="en-US"/>
              </w:rPr>
              <w:t>KHY</w:t>
            </w:r>
            <w:r w:rsidRPr="00CB04ED">
              <w:rPr>
                <w:rFonts w:ascii="Verdana" w:hAnsi="Verdana"/>
                <w:sz w:val="16"/>
                <w:szCs w:val="16"/>
              </w:rPr>
              <w:t xml:space="preserve"> 5646</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ΦΟΡΤΗΓΟ</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lang w:val="en-US"/>
              </w:rPr>
              <w:t>VOLVO</w:t>
            </w:r>
          </w:p>
        </w:tc>
        <w:tc>
          <w:tcPr>
            <w:tcW w:w="567" w:type="dxa"/>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33</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2002</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r>
              <w:rPr>
                <w:rFonts w:ascii="Verdana" w:hAnsi="Verdana"/>
                <w:sz w:val="16"/>
              </w:rPr>
              <w:t>15</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ΚΗΗ 1703</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ΦΟΡΤΗΓΟ</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lang w:val="en-US"/>
              </w:rPr>
              <w:t>VOLVO</w:t>
            </w:r>
          </w:p>
        </w:tc>
        <w:tc>
          <w:tcPr>
            <w:tcW w:w="567" w:type="dxa"/>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56</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2007</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r>
              <w:rPr>
                <w:rFonts w:ascii="Verdana" w:hAnsi="Verdana"/>
                <w:sz w:val="16"/>
              </w:rPr>
              <w:t>16</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ΚΗΥ 5647</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ΦΟΡΤΗΓΟ</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lang w:val="en-US"/>
              </w:rPr>
              <w:t>VOLVO</w:t>
            </w:r>
          </w:p>
        </w:tc>
        <w:tc>
          <w:tcPr>
            <w:tcW w:w="567" w:type="dxa"/>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33</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2002</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849"/>
          <w:jc w:val="center"/>
        </w:trPr>
        <w:tc>
          <w:tcPr>
            <w:tcW w:w="432"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r>
              <w:rPr>
                <w:rFonts w:ascii="Verdana" w:hAnsi="Verdana"/>
                <w:sz w:val="16"/>
              </w:rPr>
              <w:t>17</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KHI 6120</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ΦΟΡΤΗΓΟ</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lang w:val="en-US"/>
              </w:rPr>
              <w:t>VOLVO</w:t>
            </w:r>
          </w:p>
        </w:tc>
        <w:tc>
          <w:tcPr>
            <w:tcW w:w="567" w:type="dxa"/>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33</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2004</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r>
              <w:rPr>
                <w:rFonts w:ascii="Verdana" w:hAnsi="Verdana"/>
                <w:sz w:val="16"/>
              </w:rPr>
              <w:t>18</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KHI 6121</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ΦΟΡΤΗΓΟ</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lang w:val="en-US"/>
              </w:rPr>
              <w:t>VOLVO</w:t>
            </w:r>
          </w:p>
        </w:tc>
        <w:tc>
          <w:tcPr>
            <w:tcW w:w="567" w:type="dxa"/>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33</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2004</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r>
              <w:rPr>
                <w:rFonts w:ascii="Verdana" w:hAnsi="Verdana"/>
                <w:sz w:val="16"/>
                <w:lang w:val="en-US"/>
              </w:rPr>
              <w:t>19</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ΚΗΟ 3733</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ΦΟΡΤΗΓΟ</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lang w:val="en-US"/>
              </w:rPr>
              <w:t>MAGIRUS</w:t>
            </w:r>
          </w:p>
        </w:tc>
        <w:tc>
          <w:tcPr>
            <w:tcW w:w="567" w:type="dxa"/>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37</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1984</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r>
              <w:rPr>
                <w:rFonts w:ascii="Verdana" w:hAnsi="Verdana"/>
                <w:sz w:val="16"/>
              </w:rPr>
              <w:t>20</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ΚΗY 5729</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ΦΟΡΤΗΓΟ</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lang w:val="en-US"/>
              </w:rPr>
              <w:t>IVECO</w:t>
            </w:r>
          </w:p>
        </w:tc>
        <w:tc>
          <w:tcPr>
            <w:tcW w:w="567" w:type="dxa"/>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35</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1997</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r>
              <w:rPr>
                <w:rFonts w:ascii="Verdana" w:hAnsi="Verdana"/>
                <w:sz w:val="16"/>
              </w:rPr>
              <w:t>21</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ΚΗO 3728</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ΦΟΡΤΗΓΟ ΑΝΟΙΚΤΟ</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lang w:val="en-US"/>
              </w:rPr>
              <w:t>MAGIRUS</w:t>
            </w:r>
          </w:p>
        </w:tc>
        <w:tc>
          <w:tcPr>
            <w:tcW w:w="567" w:type="dxa"/>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37</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1984</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r>
              <w:rPr>
                <w:rFonts w:ascii="Verdana" w:hAnsi="Verdana"/>
                <w:sz w:val="16"/>
              </w:rPr>
              <w:t>22</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color w:val="000000"/>
                <w:sz w:val="16"/>
                <w:szCs w:val="16"/>
                <w:lang w:val="en-US"/>
              </w:rPr>
            </w:pPr>
            <w:r w:rsidRPr="00CB04ED">
              <w:rPr>
                <w:rFonts w:ascii="Verdana" w:hAnsi="Verdana"/>
                <w:color w:val="000000"/>
                <w:sz w:val="16"/>
                <w:szCs w:val="16"/>
              </w:rPr>
              <w:t>ΚΗ</w:t>
            </w:r>
            <w:r w:rsidRPr="00CB04ED">
              <w:rPr>
                <w:rFonts w:ascii="Verdana" w:hAnsi="Verdana"/>
                <w:color w:val="000000"/>
                <w:sz w:val="16"/>
                <w:szCs w:val="16"/>
                <w:lang w:val="en-US"/>
              </w:rPr>
              <w:t>Y 5788</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color w:val="000000"/>
                <w:sz w:val="16"/>
                <w:szCs w:val="16"/>
              </w:rPr>
            </w:pPr>
            <w:r w:rsidRPr="00CB04ED">
              <w:rPr>
                <w:rFonts w:ascii="Verdana" w:hAnsi="Verdana"/>
                <w:color w:val="000000"/>
                <w:sz w:val="16"/>
                <w:szCs w:val="16"/>
              </w:rPr>
              <w:t>ΦΟΡΤΗΓΟ ΚΛΕΙΣΤΟ</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color w:val="000000"/>
                <w:sz w:val="16"/>
                <w:szCs w:val="16"/>
              </w:rPr>
            </w:pPr>
            <w:r w:rsidRPr="00CB04ED">
              <w:rPr>
                <w:rFonts w:ascii="Verdana" w:hAnsi="Verdana"/>
                <w:color w:val="000000"/>
                <w:sz w:val="16"/>
                <w:szCs w:val="16"/>
                <w:lang w:val="en-US"/>
              </w:rPr>
              <w:t>NISSAN</w:t>
            </w:r>
          </w:p>
        </w:tc>
        <w:tc>
          <w:tcPr>
            <w:tcW w:w="567" w:type="dxa"/>
            <w:vAlign w:val="center"/>
          </w:tcPr>
          <w:p w:rsidR="00E821F4" w:rsidRPr="00CB04ED" w:rsidRDefault="00E821F4" w:rsidP="00E821F4">
            <w:pPr>
              <w:jc w:val="center"/>
              <w:rPr>
                <w:rFonts w:ascii="Verdana" w:eastAsia="Arial Unicode MS" w:hAnsi="Verdana"/>
                <w:color w:val="000000"/>
                <w:sz w:val="16"/>
                <w:szCs w:val="16"/>
              </w:rPr>
            </w:pPr>
            <w:r w:rsidRPr="00CB04ED">
              <w:rPr>
                <w:rFonts w:ascii="Verdana" w:hAnsi="Verdana"/>
                <w:color w:val="000000"/>
                <w:sz w:val="16"/>
                <w:szCs w:val="16"/>
              </w:rPr>
              <w:t>11</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color w:val="000000"/>
                <w:sz w:val="16"/>
                <w:szCs w:val="16"/>
              </w:rPr>
            </w:pPr>
            <w:r w:rsidRPr="00CB04ED">
              <w:rPr>
                <w:rFonts w:ascii="Verdana" w:hAnsi="Verdana"/>
                <w:color w:val="000000"/>
                <w:sz w:val="16"/>
                <w:szCs w:val="16"/>
              </w:rPr>
              <w:t>2000</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r>
              <w:rPr>
                <w:rFonts w:ascii="Verdana" w:hAnsi="Verdana"/>
                <w:sz w:val="16"/>
              </w:rPr>
              <w:t>23</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ΚΗO 3732</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lang w:val="en-US"/>
              </w:rPr>
            </w:pPr>
            <w:r w:rsidRPr="00CB04ED">
              <w:rPr>
                <w:rFonts w:ascii="Verdana" w:hAnsi="Verdana"/>
                <w:sz w:val="16"/>
                <w:szCs w:val="16"/>
              </w:rPr>
              <w:t>ΦΟΡΤΗΓΟ</w:t>
            </w:r>
            <w:r w:rsidRPr="00CB04ED">
              <w:rPr>
                <w:rFonts w:ascii="Verdana" w:hAnsi="Verdana"/>
                <w:sz w:val="16"/>
                <w:szCs w:val="16"/>
                <w:lang w:val="en-US"/>
              </w:rPr>
              <w:t xml:space="preserve"> ΑΝΟΙΚΤΌ</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lang w:val="en-US"/>
              </w:rPr>
              <w:t>HINO</w:t>
            </w:r>
          </w:p>
        </w:tc>
        <w:tc>
          <w:tcPr>
            <w:tcW w:w="567" w:type="dxa"/>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39</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1983</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Pr="00DF2E1C" w:rsidRDefault="00E821F4" w:rsidP="004A6A57">
            <w:pPr>
              <w:jc w:val="center"/>
              <w:rPr>
                <w:rFonts w:ascii="Verdana" w:hAnsi="Verdana"/>
                <w:sz w:val="16"/>
                <w:lang w:val="en-US"/>
              </w:rPr>
            </w:pPr>
            <w:r>
              <w:rPr>
                <w:rFonts w:ascii="Verdana" w:hAnsi="Verdana"/>
                <w:sz w:val="16"/>
                <w:lang w:val="en-US"/>
              </w:rPr>
              <w:t>24</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ΚΗY 5632</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ΦΟΡΤΗΓΟ ΚΛΕΙΣΤΟ</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lang w:val="en-US"/>
              </w:rPr>
              <w:t>RENAULT</w:t>
            </w:r>
          </w:p>
        </w:tc>
        <w:tc>
          <w:tcPr>
            <w:tcW w:w="567" w:type="dxa"/>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10</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2002</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Pr="00DF2E1C" w:rsidRDefault="00E821F4" w:rsidP="004A6A57">
            <w:pPr>
              <w:jc w:val="center"/>
              <w:rPr>
                <w:rFonts w:ascii="Verdana" w:eastAsia="Arial Unicode MS" w:hAnsi="Verdana" w:cs="Arial Unicode MS"/>
                <w:sz w:val="16"/>
                <w:lang w:val="en-US"/>
              </w:rPr>
            </w:pPr>
            <w:r>
              <w:rPr>
                <w:rFonts w:ascii="Verdana" w:hAnsi="Verdana"/>
                <w:sz w:val="16"/>
              </w:rPr>
              <w:t>2</w:t>
            </w:r>
            <w:r>
              <w:rPr>
                <w:rFonts w:ascii="Verdana" w:hAnsi="Verdana"/>
                <w:sz w:val="16"/>
                <w:lang w:val="en-US"/>
              </w:rPr>
              <w:t>5</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KHO 3701</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ΦΟΡΤΗΓΟ ΑΝΟΙΚΤΟ</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lang w:val="en-US"/>
              </w:rPr>
              <w:t>DATSUN</w:t>
            </w:r>
          </w:p>
        </w:tc>
        <w:tc>
          <w:tcPr>
            <w:tcW w:w="567" w:type="dxa"/>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12</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1987</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Pr="00DF2E1C" w:rsidRDefault="00E821F4" w:rsidP="004A6A57">
            <w:pPr>
              <w:jc w:val="center"/>
              <w:rPr>
                <w:rFonts w:ascii="Verdana" w:eastAsia="Arial Unicode MS" w:hAnsi="Verdana" w:cs="Arial Unicode MS"/>
                <w:sz w:val="16"/>
                <w:lang w:val="en-US"/>
              </w:rPr>
            </w:pPr>
            <w:r>
              <w:rPr>
                <w:rFonts w:ascii="Verdana" w:hAnsi="Verdana"/>
                <w:sz w:val="16"/>
              </w:rPr>
              <w:t>2</w:t>
            </w:r>
            <w:r>
              <w:rPr>
                <w:rFonts w:ascii="Verdana" w:hAnsi="Verdana"/>
                <w:sz w:val="16"/>
                <w:lang w:val="en-US"/>
              </w:rPr>
              <w:t>6</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ΚΗY 5633</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ΦΟΡΤΗΓΟ ΚΛΕΙΣΤΟ</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b/>
                <w:bCs/>
                <w:sz w:val="16"/>
                <w:szCs w:val="16"/>
              </w:rPr>
            </w:pPr>
            <w:r w:rsidRPr="00CB04ED">
              <w:rPr>
                <w:rFonts w:ascii="Verdana" w:hAnsi="Verdana"/>
                <w:sz w:val="16"/>
                <w:szCs w:val="16"/>
                <w:lang w:val="en-US"/>
              </w:rPr>
              <w:t>RENAULT</w:t>
            </w:r>
          </w:p>
        </w:tc>
        <w:tc>
          <w:tcPr>
            <w:tcW w:w="567" w:type="dxa"/>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10</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2002</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Pr="00DF2E1C" w:rsidRDefault="00E821F4" w:rsidP="004A6A57">
            <w:pPr>
              <w:jc w:val="center"/>
              <w:rPr>
                <w:rFonts w:ascii="Verdana" w:eastAsia="Arial Unicode MS" w:hAnsi="Verdana" w:cs="Arial Unicode MS"/>
                <w:sz w:val="16"/>
                <w:lang w:val="en-US"/>
              </w:rPr>
            </w:pPr>
            <w:r>
              <w:rPr>
                <w:rFonts w:ascii="Verdana" w:hAnsi="Verdana"/>
                <w:sz w:val="16"/>
              </w:rPr>
              <w:t>2</w:t>
            </w:r>
            <w:r>
              <w:rPr>
                <w:rFonts w:ascii="Verdana" w:hAnsi="Verdana"/>
                <w:sz w:val="16"/>
                <w:lang w:val="en-US"/>
              </w:rPr>
              <w:t>7</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hAnsi="Verdana"/>
                <w:sz w:val="16"/>
                <w:szCs w:val="16"/>
                <w:lang w:val="en-US"/>
              </w:rPr>
            </w:pPr>
            <w:r w:rsidRPr="00CB04ED">
              <w:rPr>
                <w:rFonts w:ascii="Verdana" w:hAnsi="Verdana"/>
                <w:sz w:val="16"/>
                <w:szCs w:val="16"/>
                <w:lang w:val="en-US"/>
              </w:rPr>
              <w:t>KHH 7659</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hAnsi="Verdana"/>
                <w:sz w:val="16"/>
                <w:szCs w:val="16"/>
              </w:rPr>
            </w:pPr>
            <w:r w:rsidRPr="00CB04ED">
              <w:rPr>
                <w:rFonts w:ascii="Verdana" w:hAnsi="Verdana"/>
                <w:sz w:val="16"/>
                <w:szCs w:val="16"/>
              </w:rPr>
              <w:t>ΦΟΡΤΗΓΟ ΜΕ ΑΡΠΑΓΗ</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lang w:val="en-US"/>
              </w:rPr>
            </w:pPr>
            <w:r w:rsidRPr="00CB04ED">
              <w:rPr>
                <w:rFonts w:ascii="Verdana" w:hAnsi="Verdana"/>
                <w:sz w:val="16"/>
                <w:szCs w:val="16"/>
                <w:lang w:val="en-US"/>
              </w:rPr>
              <w:t>IVECO</w:t>
            </w:r>
          </w:p>
        </w:tc>
        <w:tc>
          <w:tcPr>
            <w:tcW w:w="567" w:type="dxa"/>
            <w:vAlign w:val="center"/>
          </w:tcPr>
          <w:p w:rsidR="00E821F4" w:rsidRPr="00CB04ED" w:rsidRDefault="00E821F4" w:rsidP="00E821F4">
            <w:pPr>
              <w:jc w:val="center"/>
              <w:rPr>
                <w:rFonts w:ascii="Verdana" w:hAnsi="Verdana"/>
                <w:sz w:val="16"/>
                <w:szCs w:val="16"/>
                <w:lang w:val="en-US"/>
              </w:rPr>
            </w:pPr>
            <w:r w:rsidRPr="00CB04ED">
              <w:rPr>
                <w:rFonts w:ascii="Verdana" w:hAnsi="Verdana"/>
                <w:sz w:val="16"/>
                <w:szCs w:val="16"/>
                <w:lang w:val="en-US"/>
              </w:rPr>
              <w:t>40</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hAnsi="Verdana"/>
                <w:sz w:val="16"/>
                <w:szCs w:val="16"/>
                <w:lang w:val="en-US"/>
              </w:rPr>
            </w:pPr>
            <w:r w:rsidRPr="00CB04ED">
              <w:rPr>
                <w:rFonts w:ascii="Verdana" w:hAnsi="Verdana"/>
                <w:sz w:val="16"/>
                <w:szCs w:val="16"/>
                <w:lang w:val="en-US"/>
              </w:rPr>
              <w:t>2017</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Pr="00DF2E1C" w:rsidRDefault="00E821F4" w:rsidP="004A6A57">
            <w:pPr>
              <w:jc w:val="center"/>
              <w:rPr>
                <w:rFonts w:ascii="Verdana" w:eastAsia="Arial Unicode MS" w:hAnsi="Verdana" w:cs="Arial Unicode MS"/>
                <w:sz w:val="16"/>
                <w:lang w:val="en-US"/>
              </w:rPr>
            </w:pPr>
            <w:r>
              <w:rPr>
                <w:rFonts w:ascii="Verdana" w:hAnsi="Verdana"/>
                <w:sz w:val="16"/>
              </w:rPr>
              <w:t>2</w:t>
            </w:r>
            <w:r>
              <w:rPr>
                <w:rFonts w:ascii="Verdana" w:hAnsi="Verdana"/>
                <w:sz w:val="16"/>
                <w:lang w:val="en-US"/>
              </w:rPr>
              <w:t>8</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highlight w:val="yellow"/>
                <w:lang w:val="en-US"/>
              </w:rPr>
            </w:pPr>
            <w:r w:rsidRPr="00CB04ED">
              <w:rPr>
                <w:rFonts w:ascii="Verdana" w:hAnsi="Verdana"/>
                <w:sz w:val="16"/>
                <w:szCs w:val="16"/>
              </w:rPr>
              <w:t>ΚΗ</w:t>
            </w:r>
            <w:r w:rsidRPr="00CB04ED">
              <w:rPr>
                <w:rFonts w:ascii="Verdana" w:hAnsi="Verdana"/>
                <w:sz w:val="16"/>
                <w:szCs w:val="16"/>
                <w:lang w:val="en-US"/>
              </w:rPr>
              <w:t>H</w:t>
            </w:r>
            <w:r w:rsidRPr="00CB04ED">
              <w:rPr>
                <w:rFonts w:ascii="Verdana" w:hAnsi="Verdana"/>
                <w:sz w:val="16"/>
                <w:szCs w:val="16"/>
              </w:rPr>
              <w:t xml:space="preserve"> </w:t>
            </w:r>
            <w:r w:rsidRPr="00CB04ED">
              <w:rPr>
                <w:rFonts w:ascii="Verdana" w:hAnsi="Verdana"/>
                <w:sz w:val="16"/>
                <w:szCs w:val="16"/>
                <w:lang w:val="en-US"/>
              </w:rPr>
              <w:t>7713</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highlight w:val="yellow"/>
              </w:rPr>
            </w:pPr>
            <w:r w:rsidRPr="00CB04ED">
              <w:rPr>
                <w:rFonts w:ascii="Verdana" w:hAnsi="Verdana"/>
                <w:sz w:val="16"/>
                <w:szCs w:val="16"/>
              </w:rPr>
              <w:t>ΦΟΡΤΗΓΟ ΑΝΟΙΚΤΟ</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bCs/>
                <w:sz w:val="16"/>
                <w:szCs w:val="16"/>
                <w:highlight w:val="yellow"/>
                <w:lang w:val="en-US"/>
              </w:rPr>
            </w:pPr>
            <w:r w:rsidRPr="00CB04ED">
              <w:rPr>
                <w:rFonts w:ascii="Verdana" w:hAnsi="Verdana"/>
                <w:bCs/>
                <w:sz w:val="16"/>
                <w:szCs w:val="16"/>
                <w:lang w:val="en-US"/>
              </w:rPr>
              <w:t>PIAGGIO</w:t>
            </w:r>
          </w:p>
        </w:tc>
        <w:tc>
          <w:tcPr>
            <w:tcW w:w="567" w:type="dxa"/>
            <w:vAlign w:val="center"/>
          </w:tcPr>
          <w:p w:rsidR="00E821F4" w:rsidRPr="00CB04ED" w:rsidRDefault="00E821F4" w:rsidP="00E821F4">
            <w:pPr>
              <w:jc w:val="center"/>
              <w:rPr>
                <w:rFonts w:ascii="Verdana" w:eastAsia="Arial Unicode MS" w:hAnsi="Verdana"/>
                <w:sz w:val="16"/>
                <w:szCs w:val="16"/>
                <w:highlight w:val="yellow"/>
                <w:lang w:val="en-US"/>
              </w:rPr>
            </w:pPr>
            <w:r w:rsidRPr="00CB04ED">
              <w:rPr>
                <w:rFonts w:ascii="Verdana" w:eastAsia="Arial Unicode MS" w:hAnsi="Verdana"/>
                <w:sz w:val="16"/>
                <w:szCs w:val="16"/>
                <w:lang w:val="en-US"/>
              </w:rPr>
              <w:t>9</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lang w:val="en-US"/>
              </w:rPr>
            </w:pPr>
            <w:r w:rsidRPr="00CB04ED">
              <w:rPr>
                <w:rFonts w:ascii="Verdana" w:hAnsi="Verdana"/>
                <w:sz w:val="16"/>
                <w:szCs w:val="16"/>
              </w:rPr>
              <w:t>20</w:t>
            </w:r>
            <w:r w:rsidRPr="00CB04ED">
              <w:rPr>
                <w:rFonts w:ascii="Verdana" w:hAnsi="Verdana"/>
                <w:sz w:val="16"/>
                <w:szCs w:val="16"/>
                <w:lang w:val="en-US"/>
              </w:rPr>
              <w:t>18</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Default="00E821F4" w:rsidP="004A6A57">
            <w:pPr>
              <w:jc w:val="center"/>
              <w:rPr>
                <w:rFonts w:ascii="Verdana" w:hAnsi="Verdana"/>
                <w:sz w:val="16"/>
              </w:rPr>
            </w:pPr>
            <w:r>
              <w:rPr>
                <w:rFonts w:ascii="Verdana" w:hAnsi="Verdana"/>
                <w:sz w:val="16"/>
              </w:rPr>
              <w:t>2</w:t>
            </w:r>
            <w:r>
              <w:rPr>
                <w:rFonts w:ascii="Verdana" w:hAnsi="Verdana"/>
                <w:sz w:val="16"/>
                <w:lang w:val="en-US"/>
              </w:rPr>
              <w:t>9</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hAnsi="Verdana"/>
                <w:sz w:val="16"/>
                <w:szCs w:val="16"/>
                <w:highlight w:val="yellow"/>
              </w:rPr>
            </w:pPr>
            <w:r w:rsidRPr="00CB04ED">
              <w:rPr>
                <w:rFonts w:ascii="Verdana" w:hAnsi="Verdana"/>
                <w:sz w:val="16"/>
                <w:szCs w:val="16"/>
              </w:rPr>
              <w:t>ΚΗΗ 8316</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highlight w:val="yellow"/>
                <w:lang w:val="en-US"/>
              </w:rPr>
            </w:pPr>
            <w:r w:rsidRPr="00CB04ED">
              <w:rPr>
                <w:rFonts w:ascii="Verdana" w:hAnsi="Verdana"/>
                <w:sz w:val="16"/>
                <w:szCs w:val="16"/>
              </w:rPr>
              <w:t>ΦΟΡΤΗΓΟ ΚΛΕΙΣΤΟ (</w:t>
            </w:r>
            <w:r w:rsidRPr="00CB04ED">
              <w:rPr>
                <w:rFonts w:ascii="Verdana" w:hAnsi="Verdana"/>
                <w:sz w:val="16"/>
                <w:szCs w:val="16"/>
                <w:lang w:val="en-US"/>
              </w:rPr>
              <w:t>VAN)</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bCs/>
                <w:sz w:val="16"/>
                <w:szCs w:val="16"/>
                <w:lang w:val="en-US"/>
              </w:rPr>
            </w:pPr>
            <w:r w:rsidRPr="00CB04ED">
              <w:rPr>
                <w:rFonts w:ascii="Verdana" w:hAnsi="Verdana"/>
                <w:sz w:val="16"/>
                <w:szCs w:val="16"/>
                <w:lang w:val="en-US"/>
              </w:rPr>
              <w:t>CITROEN</w:t>
            </w:r>
          </w:p>
        </w:tc>
        <w:tc>
          <w:tcPr>
            <w:tcW w:w="567" w:type="dxa"/>
            <w:vAlign w:val="center"/>
          </w:tcPr>
          <w:p w:rsidR="00E821F4" w:rsidRPr="00CB04ED" w:rsidRDefault="00E821F4" w:rsidP="00E821F4">
            <w:pPr>
              <w:jc w:val="center"/>
              <w:rPr>
                <w:rFonts w:ascii="Verdana" w:eastAsia="Arial Unicode MS" w:hAnsi="Verdana"/>
                <w:sz w:val="16"/>
                <w:szCs w:val="16"/>
              </w:rPr>
            </w:pPr>
            <w:r w:rsidRPr="00CB04ED">
              <w:rPr>
                <w:rFonts w:ascii="Verdana" w:eastAsia="Arial Unicode MS" w:hAnsi="Verdana"/>
                <w:sz w:val="16"/>
                <w:szCs w:val="16"/>
              </w:rPr>
              <w:t>96</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hAnsi="Verdana"/>
                <w:sz w:val="16"/>
                <w:szCs w:val="16"/>
              </w:rPr>
            </w:pPr>
            <w:r w:rsidRPr="00CB04ED">
              <w:rPr>
                <w:rFonts w:ascii="Verdana" w:hAnsi="Verdana"/>
                <w:sz w:val="16"/>
                <w:szCs w:val="16"/>
              </w:rPr>
              <w:t>2019</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Pr="00DF2E1C" w:rsidRDefault="00E821F4" w:rsidP="004A6A57">
            <w:pPr>
              <w:jc w:val="center"/>
              <w:rPr>
                <w:rFonts w:ascii="Verdana" w:eastAsia="Arial Unicode MS" w:hAnsi="Verdana" w:cs="Arial Unicode MS"/>
                <w:sz w:val="16"/>
                <w:lang w:val="en-US"/>
              </w:rPr>
            </w:pPr>
            <w:r>
              <w:rPr>
                <w:rFonts w:ascii="Verdana" w:hAnsi="Verdana"/>
                <w:sz w:val="16"/>
                <w:lang w:val="en-US"/>
              </w:rPr>
              <w:t>30</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hAnsi="Verdana"/>
                <w:sz w:val="16"/>
                <w:szCs w:val="16"/>
              </w:rPr>
            </w:pPr>
            <w:r w:rsidRPr="00CB04ED">
              <w:rPr>
                <w:rFonts w:ascii="Verdana" w:hAnsi="Verdana"/>
                <w:sz w:val="16"/>
                <w:szCs w:val="16"/>
              </w:rPr>
              <w:t>ΚΗΗ 8317</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highlight w:val="yellow"/>
              </w:rPr>
            </w:pPr>
            <w:r w:rsidRPr="00CB04ED">
              <w:rPr>
                <w:rFonts w:ascii="Verdana" w:hAnsi="Verdana"/>
                <w:sz w:val="16"/>
                <w:szCs w:val="16"/>
              </w:rPr>
              <w:t>ΦΟΡΤΗΓΟ ΑΝΟΙΚΤΟ</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bCs/>
                <w:sz w:val="16"/>
                <w:szCs w:val="16"/>
                <w:lang w:val="en-US"/>
              </w:rPr>
            </w:pPr>
            <w:r w:rsidRPr="00CB04ED">
              <w:rPr>
                <w:rFonts w:ascii="Verdana" w:hAnsi="Verdana"/>
                <w:sz w:val="16"/>
                <w:szCs w:val="16"/>
                <w:lang w:val="en-US"/>
              </w:rPr>
              <w:t>CITROEN</w:t>
            </w:r>
          </w:p>
        </w:tc>
        <w:tc>
          <w:tcPr>
            <w:tcW w:w="567" w:type="dxa"/>
            <w:vAlign w:val="center"/>
          </w:tcPr>
          <w:p w:rsidR="00E821F4" w:rsidRPr="00CB04ED" w:rsidRDefault="00E821F4" w:rsidP="00E821F4">
            <w:pPr>
              <w:jc w:val="center"/>
              <w:rPr>
                <w:rFonts w:ascii="Verdana" w:eastAsia="Arial Unicode MS" w:hAnsi="Verdana"/>
                <w:sz w:val="16"/>
                <w:szCs w:val="16"/>
              </w:rPr>
            </w:pPr>
            <w:r w:rsidRPr="00CB04ED">
              <w:rPr>
                <w:rFonts w:ascii="Verdana" w:eastAsia="Arial Unicode MS" w:hAnsi="Verdana"/>
                <w:sz w:val="16"/>
                <w:szCs w:val="16"/>
              </w:rPr>
              <w:t>96</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hAnsi="Verdana"/>
                <w:sz w:val="16"/>
                <w:szCs w:val="16"/>
              </w:rPr>
            </w:pPr>
            <w:r w:rsidRPr="00CB04ED">
              <w:rPr>
                <w:rFonts w:ascii="Verdana" w:hAnsi="Verdana"/>
                <w:sz w:val="16"/>
                <w:szCs w:val="16"/>
              </w:rPr>
              <w:t>2019</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Pr="00DF2E1C" w:rsidRDefault="00E821F4" w:rsidP="004A6A57">
            <w:pPr>
              <w:jc w:val="center"/>
              <w:rPr>
                <w:rFonts w:ascii="Verdana" w:eastAsia="Arial Unicode MS" w:hAnsi="Verdana" w:cs="Arial Unicode MS"/>
                <w:sz w:val="16"/>
                <w:lang w:val="en-US"/>
              </w:rPr>
            </w:pPr>
            <w:r>
              <w:rPr>
                <w:rFonts w:ascii="Verdana" w:hAnsi="Verdana"/>
                <w:sz w:val="16"/>
              </w:rPr>
              <w:t>3</w:t>
            </w:r>
            <w:r>
              <w:rPr>
                <w:rFonts w:ascii="Verdana" w:hAnsi="Verdana"/>
                <w:sz w:val="16"/>
                <w:lang w:val="en-US"/>
              </w:rPr>
              <w:t>1</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hAnsi="Verdana"/>
                <w:sz w:val="16"/>
                <w:szCs w:val="16"/>
              </w:rPr>
            </w:pPr>
            <w:r w:rsidRPr="00CB04ED">
              <w:rPr>
                <w:rFonts w:ascii="Verdana" w:hAnsi="Verdana"/>
                <w:sz w:val="16"/>
                <w:szCs w:val="16"/>
              </w:rPr>
              <w:t>ΚΗΗ 8382</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ΑΠΟΡΡΙΜΜΑΤΟΦΟΡΟ</w:t>
            </w:r>
          </w:p>
        </w:tc>
        <w:tc>
          <w:tcPr>
            <w:tcW w:w="1276" w:type="dxa"/>
            <w:tcMar>
              <w:top w:w="15" w:type="dxa"/>
              <w:left w:w="15" w:type="dxa"/>
              <w:bottom w:w="0" w:type="dxa"/>
              <w:right w:w="15" w:type="dxa"/>
            </w:tcMar>
            <w:vAlign w:val="center"/>
          </w:tcPr>
          <w:p w:rsidR="00E821F4" w:rsidRPr="00CB04ED" w:rsidRDefault="00E821F4" w:rsidP="00E821F4">
            <w:pPr>
              <w:jc w:val="center"/>
              <w:rPr>
                <w:rFonts w:ascii="Verdana" w:hAnsi="Verdana"/>
                <w:sz w:val="16"/>
                <w:szCs w:val="16"/>
              </w:rPr>
            </w:pPr>
            <w:r w:rsidRPr="00CB04ED">
              <w:rPr>
                <w:rFonts w:ascii="Verdana" w:hAnsi="Verdana"/>
                <w:sz w:val="16"/>
                <w:szCs w:val="16"/>
                <w:lang w:val="en-US"/>
              </w:rPr>
              <w:t>MERCEDES</w:t>
            </w:r>
          </w:p>
        </w:tc>
        <w:tc>
          <w:tcPr>
            <w:tcW w:w="567" w:type="dxa"/>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155</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2019</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Pr="00DF2E1C" w:rsidRDefault="00E821F4" w:rsidP="004A6A57">
            <w:pPr>
              <w:jc w:val="center"/>
              <w:rPr>
                <w:rFonts w:ascii="Verdana" w:eastAsia="Arial Unicode MS" w:hAnsi="Verdana" w:cs="Arial Unicode MS"/>
                <w:sz w:val="16"/>
                <w:lang w:val="en-US"/>
              </w:rPr>
            </w:pPr>
            <w:r>
              <w:rPr>
                <w:rFonts w:ascii="Verdana" w:hAnsi="Verdana"/>
                <w:sz w:val="16"/>
              </w:rPr>
              <w:t>3</w:t>
            </w:r>
            <w:r>
              <w:rPr>
                <w:rFonts w:ascii="Verdana" w:hAnsi="Verdana"/>
                <w:sz w:val="16"/>
                <w:lang w:val="en-US"/>
              </w:rPr>
              <w:t>2</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ΚΗΟ 4271</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ΑΠΟΡΡΙΜΜΑΤΟΦΟΡΟ</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lang w:val="en-US"/>
              </w:rPr>
              <w:t>NISSAN</w:t>
            </w:r>
          </w:p>
        </w:tc>
        <w:tc>
          <w:tcPr>
            <w:tcW w:w="567" w:type="dxa"/>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42</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1994</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Pr="00DF2E1C" w:rsidRDefault="00E821F4" w:rsidP="004A6A57">
            <w:pPr>
              <w:jc w:val="center"/>
              <w:rPr>
                <w:rFonts w:ascii="Verdana" w:eastAsia="Arial Unicode MS" w:hAnsi="Verdana" w:cs="Arial Unicode MS"/>
                <w:sz w:val="16"/>
                <w:lang w:val="en-US"/>
              </w:rPr>
            </w:pPr>
            <w:r>
              <w:rPr>
                <w:rFonts w:ascii="Verdana" w:hAnsi="Verdana"/>
                <w:sz w:val="16"/>
              </w:rPr>
              <w:t>3</w:t>
            </w:r>
            <w:r>
              <w:rPr>
                <w:rFonts w:ascii="Verdana" w:hAnsi="Verdana"/>
                <w:sz w:val="16"/>
                <w:lang w:val="en-US"/>
              </w:rPr>
              <w:t>3</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ΚΗΥ 5662</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ΑΠΟΡΡΙΜΜΑΤΟΦΟΡΟ</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lang w:val="en-US"/>
              </w:rPr>
              <w:t>VOLVO</w:t>
            </w:r>
          </w:p>
        </w:tc>
        <w:tc>
          <w:tcPr>
            <w:tcW w:w="567" w:type="dxa"/>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33</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2002</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Pr="00DF2E1C" w:rsidRDefault="00E821F4" w:rsidP="004A6A57">
            <w:pPr>
              <w:jc w:val="center"/>
              <w:rPr>
                <w:rFonts w:ascii="Verdana" w:eastAsia="Arial Unicode MS" w:hAnsi="Verdana" w:cs="Arial Unicode MS"/>
                <w:sz w:val="16"/>
                <w:lang w:val="en-US"/>
              </w:rPr>
            </w:pPr>
            <w:r>
              <w:rPr>
                <w:rFonts w:ascii="Verdana" w:hAnsi="Verdana"/>
                <w:sz w:val="16"/>
              </w:rPr>
              <w:t>3</w:t>
            </w:r>
            <w:r>
              <w:rPr>
                <w:rFonts w:ascii="Verdana" w:hAnsi="Verdana"/>
                <w:sz w:val="16"/>
                <w:lang w:val="en-US"/>
              </w:rPr>
              <w:t>4</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KHY 5663</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ΑΠΟΡΡΙΜΜΑΤΟΦΟΡΟ</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lang w:val="en-US"/>
              </w:rPr>
              <w:t>VOLVO</w:t>
            </w:r>
          </w:p>
        </w:tc>
        <w:tc>
          <w:tcPr>
            <w:tcW w:w="567" w:type="dxa"/>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33</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2002</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Pr="00DF2E1C" w:rsidRDefault="00E821F4" w:rsidP="004A6A57">
            <w:pPr>
              <w:jc w:val="center"/>
              <w:rPr>
                <w:rFonts w:ascii="Verdana" w:eastAsia="Arial Unicode MS" w:hAnsi="Verdana" w:cs="Arial Unicode MS"/>
                <w:sz w:val="16"/>
                <w:lang w:val="en-US"/>
              </w:rPr>
            </w:pPr>
            <w:r>
              <w:rPr>
                <w:rFonts w:ascii="Verdana" w:hAnsi="Verdana"/>
                <w:sz w:val="16"/>
              </w:rPr>
              <w:t>3</w:t>
            </w:r>
            <w:r>
              <w:rPr>
                <w:rFonts w:ascii="Verdana" w:hAnsi="Verdana"/>
                <w:sz w:val="16"/>
                <w:lang w:val="en-US"/>
              </w:rPr>
              <w:t>5</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KHI 6119</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ΑΠΟΡΡΙΜΜΑΤΟΦΟΡΟ</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lang w:val="en-US"/>
              </w:rPr>
              <w:t>VOLVO</w:t>
            </w:r>
          </w:p>
        </w:tc>
        <w:tc>
          <w:tcPr>
            <w:tcW w:w="567" w:type="dxa"/>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56</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2004</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Pr="00DF2E1C" w:rsidRDefault="00E821F4" w:rsidP="004A6A57">
            <w:pPr>
              <w:jc w:val="center"/>
              <w:rPr>
                <w:rFonts w:ascii="Verdana" w:eastAsia="Arial Unicode MS" w:hAnsi="Verdana" w:cs="Arial Unicode MS"/>
                <w:sz w:val="16"/>
                <w:lang w:val="en-US"/>
              </w:rPr>
            </w:pPr>
            <w:r>
              <w:rPr>
                <w:rFonts w:ascii="Verdana" w:hAnsi="Verdana"/>
                <w:sz w:val="16"/>
              </w:rPr>
              <w:t>3</w:t>
            </w:r>
            <w:r>
              <w:rPr>
                <w:rFonts w:ascii="Verdana" w:hAnsi="Verdana"/>
                <w:sz w:val="16"/>
                <w:lang w:val="en-US"/>
              </w:rPr>
              <w:t>6</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KHI 6112</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ΑΠΟΡΡΙΜΜΑΤΟΦΟΡΟ</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lang w:val="en-US"/>
              </w:rPr>
              <w:t>VOLVO</w:t>
            </w:r>
          </w:p>
        </w:tc>
        <w:tc>
          <w:tcPr>
            <w:tcW w:w="567" w:type="dxa"/>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56</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2004</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Pr="00DF2E1C" w:rsidRDefault="00E821F4" w:rsidP="004A6A57">
            <w:pPr>
              <w:jc w:val="center"/>
              <w:rPr>
                <w:rFonts w:ascii="Verdana" w:eastAsia="Arial Unicode MS" w:hAnsi="Verdana" w:cs="Arial Unicode MS"/>
                <w:sz w:val="16"/>
                <w:lang w:val="en-US"/>
              </w:rPr>
            </w:pPr>
            <w:r>
              <w:rPr>
                <w:rFonts w:ascii="Verdana" w:hAnsi="Verdana"/>
                <w:sz w:val="16"/>
              </w:rPr>
              <w:t>3</w:t>
            </w:r>
            <w:r>
              <w:rPr>
                <w:rFonts w:ascii="Verdana" w:hAnsi="Verdana"/>
                <w:sz w:val="16"/>
                <w:lang w:val="en-US"/>
              </w:rPr>
              <w:t>7</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KHI 6608</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ΑΠΟΡΡΙΜΜΑΤΟΦΟΡΟ</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lang w:val="en-US"/>
              </w:rPr>
              <w:t>VOLVO</w:t>
            </w:r>
          </w:p>
        </w:tc>
        <w:tc>
          <w:tcPr>
            <w:tcW w:w="567" w:type="dxa"/>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56</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2005</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Pr="00DF2E1C" w:rsidRDefault="00E821F4" w:rsidP="004A6A57">
            <w:pPr>
              <w:jc w:val="center"/>
              <w:rPr>
                <w:rFonts w:ascii="Verdana" w:eastAsia="Arial Unicode MS" w:hAnsi="Verdana" w:cs="Arial Unicode MS"/>
                <w:sz w:val="16"/>
                <w:lang w:val="en-US"/>
              </w:rPr>
            </w:pPr>
            <w:r>
              <w:rPr>
                <w:rFonts w:ascii="Verdana" w:hAnsi="Verdana"/>
                <w:sz w:val="16"/>
              </w:rPr>
              <w:t>3</w:t>
            </w:r>
            <w:r>
              <w:rPr>
                <w:rFonts w:ascii="Verdana" w:hAnsi="Verdana"/>
                <w:sz w:val="16"/>
                <w:lang w:val="en-US"/>
              </w:rPr>
              <w:t>8</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ΚΗΥ 5774</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ΑΠΟΡΡΙΜΜΑΤΟΦΟΡΟ</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lang w:val="en-US"/>
              </w:rPr>
              <w:t>SCANIA</w:t>
            </w:r>
          </w:p>
        </w:tc>
        <w:tc>
          <w:tcPr>
            <w:tcW w:w="567" w:type="dxa"/>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54</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1999</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Pr="00DF2E1C" w:rsidRDefault="00E821F4" w:rsidP="004A6A57">
            <w:pPr>
              <w:jc w:val="center"/>
              <w:rPr>
                <w:rFonts w:ascii="Verdana" w:eastAsia="Arial Unicode MS" w:hAnsi="Verdana" w:cs="Arial Unicode MS"/>
                <w:sz w:val="16"/>
                <w:lang w:val="en-US"/>
              </w:rPr>
            </w:pPr>
            <w:r>
              <w:rPr>
                <w:rFonts w:ascii="Verdana" w:hAnsi="Verdana"/>
                <w:sz w:val="16"/>
              </w:rPr>
              <w:t>3</w:t>
            </w:r>
            <w:r>
              <w:rPr>
                <w:rFonts w:ascii="Verdana" w:hAnsi="Verdana"/>
                <w:sz w:val="16"/>
                <w:lang w:val="en-US"/>
              </w:rPr>
              <w:t>9</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ΚΗΥ 5773</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ΑΠΟΡΡΙΜΜΑΤΟΦΟΡΟ</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lang w:val="en-US"/>
              </w:rPr>
              <w:t>SCANIA</w:t>
            </w:r>
          </w:p>
        </w:tc>
        <w:tc>
          <w:tcPr>
            <w:tcW w:w="567" w:type="dxa"/>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54</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1999</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Pr="00DF2E1C" w:rsidRDefault="00E821F4" w:rsidP="004A6A57">
            <w:pPr>
              <w:jc w:val="center"/>
              <w:rPr>
                <w:rFonts w:ascii="Verdana" w:eastAsia="Arial Unicode MS" w:hAnsi="Verdana" w:cs="Arial Unicode MS"/>
                <w:sz w:val="16"/>
                <w:lang w:val="en-US"/>
              </w:rPr>
            </w:pPr>
            <w:r>
              <w:rPr>
                <w:rFonts w:ascii="Verdana" w:hAnsi="Verdana"/>
                <w:sz w:val="16"/>
                <w:lang w:val="en-US"/>
              </w:rPr>
              <w:t>40</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ΚΗY 5772</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ΑΠΟΡΡΙΜΜΑΤΟΦΟΡΟ</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lang w:val="en-US"/>
              </w:rPr>
              <w:t>SCANIA</w:t>
            </w:r>
          </w:p>
        </w:tc>
        <w:tc>
          <w:tcPr>
            <w:tcW w:w="567" w:type="dxa"/>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54</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1999</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Pr="00DF2E1C" w:rsidRDefault="00E821F4" w:rsidP="004A6A57">
            <w:pPr>
              <w:jc w:val="center"/>
              <w:rPr>
                <w:rFonts w:ascii="Verdana" w:eastAsia="Arial Unicode MS" w:hAnsi="Verdana" w:cs="Arial Unicode MS"/>
                <w:sz w:val="16"/>
                <w:lang w:val="en-US"/>
              </w:rPr>
            </w:pPr>
            <w:r>
              <w:rPr>
                <w:rFonts w:ascii="Verdana" w:hAnsi="Verdana"/>
                <w:sz w:val="16"/>
              </w:rPr>
              <w:t>4</w:t>
            </w:r>
            <w:r>
              <w:rPr>
                <w:rFonts w:ascii="Verdana" w:hAnsi="Verdana"/>
                <w:sz w:val="16"/>
                <w:lang w:val="en-US"/>
              </w:rPr>
              <w:t>1</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ΚΗΥ 5770</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ΑΠΟΡΡΙΜΜΑΤΟΦΟΡΟ</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lang w:val="en-US"/>
              </w:rPr>
              <w:t>SCANIA</w:t>
            </w:r>
          </w:p>
        </w:tc>
        <w:tc>
          <w:tcPr>
            <w:tcW w:w="567" w:type="dxa"/>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54</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1999</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Pr="00DF2E1C" w:rsidRDefault="00E821F4" w:rsidP="004A6A57">
            <w:pPr>
              <w:jc w:val="center"/>
              <w:rPr>
                <w:rFonts w:ascii="Verdana" w:eastAsia="Arial Unicode MS" w:hAnsi="Verdana" w:cs="Arial Unicode MS"/>
                <w:sz w:val="16"/>
                <w:lang w:val="en-US"/>
              </w:rPr>
            </w:pPr>
            <w:r>
              <w:rPr>
                <w:rFonts w:ascii="Verdana" w:hAnsi="Verdana"/>
                <w:sz w:val="16"/>
              </w:rPr>
              <w:t>4</w:t>
            </w:r>
            <w:r>
              <w:rPr>
                <w:rFonts w:ascii="Verdana" w:hAnsi="Verdana"/>
                <w:sz w:val="16"/>
                <w:lang w:val="en-US"/>
              </w:rPr>
              <w:t>2</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ΚΗΗ 5188</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ΑΠΟΡΡΙΜΜΑΤΟΦΟΡΟ</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lang w:val="en-US"/>
              </w:rPr>
              <w:t>SCANIA</w:t>
            </w:r>
          </w:p>
        </w:tc>
        <w:tc>
          <w:tcPr>
            <w:tcW w:w="567" w:type="dxa"/>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54</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1999</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Pr="00DF2E1C" w:rsidRDefault="00E821F4" w:rsidP="004A6A57">
            <w:pPr>
              <w:jc w:val="center"/>
              <w:rPr>
                <w:rFonts w:ascii="Verdana" w:eastAsia="Arial Unicode MS" w:hAnsi="Verdana" w:cs="Arial Unicode MS"/>
                <w:sz w:val="16"/>
                <w:lang w:val="en-US"/>
              </w:rPr>
            </w:pPr>
            <w:r>
              <w:rPr>
                <w:rFonts w:ascii="Verdana" w:hAnsi="Verdana"/>
                <w:sz w:val="16"/>
              </w:rPr>
              <w:t>4</w:t>
            </w:r>
            <w:r>
              <w:rPr>
                <w:rFonts w:ascii="Verdana" w:hAnsi="Verdana"/>
                <w:sz w:val="16"/>
                <w:lang w:val="en-US"/>
              </w:rPr>
              <w:t>3</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KHH 4366</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ΑΠΟΡΡΙΜΜΑΤΟΦΟΡΟ</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lang w:val="en-US"/>
              </w:rPr>
              <w:t>MERCEDES</w:t>
            </w:r>
          </w:p>
        </w:tc>
        <w:tc>
          <w:tcPr>
            <w:tcW w:w="567" w:type="dxa"/>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38</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2009</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Pr="00DF2E1C" w:rsidRDefault="00E821F4" w:rsidP="004A6A57">
            <w:pPr>
              <w:jc w:val="center"/>
              <w:rPr>
                <w:rFonts w:ascii="Verdana" w:eastAsia="Arial Unicode MS" w:hAnsi="Verdana" w:cs="Arial Unicode MS"/>
                <w:sz w:val="16"/>
                <w:lang w:val="en-US"/>
              </w:rPr>
            </w:pPr>
            <w:r>
              <w:rPr>
                <w:rFonts w:ascii="Verdana" w:hAnsi="Verdana"/>
                <w:sz w:val="16"/>
              </w:rPr>
              <w:t>44</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KHH 1725</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ΑΠΟΡΡΙΜΜΑΤΟΦΟΡΟ</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lang w:val="en-US"/>
              </w:rPr>
              <w:t>SCANIA</w:t>
            </w:r>
          </w:p>
        </w:tc>
        <w:tc>
          <w:tcPr>
            <w:tcW w:w="567" w:type="dxa"/>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53</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2008</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Pr="00DF2E1C" w:rsidRDefault="00E821F4" w:rsidP="004A6A57">
            <w:pPr>
              <w:jc w:val="center"/>
              <w:rPr>
                <w:rFonts w:ascii="Verdana" w:eastAsia="Arial Unicode MS" w:hAnsi="Verdana" w:cs="Arial Unicode MS"/>
                <w:sz w:val="16"/>
                <w:lang w:val="en-US"/>
              </w:rPr>
            </w:pPr>
            <w:r>
              <w:rPr>
                <w:rFonts w:ascii="Verdana" w:hAnsi="Verdana"/>
                <w:sz w:val="16"/>
              </w:rPr>
              <w:t>4</w:t>
            </w:r>
            <w:r>
              <w:rPr>
                <w:rFonts w:ascii="Verdana" w:hAnsi="Verdana"/>
                <w:sz w:val="16"/>
                <w:lang w:val="en-US"/>
              </w:rPr>
              <w:t>5</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ΚΗΗ 1814</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ΑΠΟΡΡΙΜΜΑΤΟΦΟΡΟ</w:t>
            </w:r>
          </w:p>
        </w:tc>
        <w:tc>
          <w:tcPr>
            <w:tcW w:w="1276" w:type="dxa"/>
            <w:tcMar>
              <w:top w:w="15" w:type="dxa"/>
              <w:left w:w="15" w:type="dxa"/>
              <w:bottom w:w="0" w:type="dxa"/>
              <w:right w:w="15" w:type="dxa"/>
            </w:tcMar>
            <w:vAlign w:val="center"/>
          </w:tcPr>
          <w:p w:rsidR="00E821F4" w:rsidRPr="00CB04ED" w:rsidRDefault="00E821F4" w:rsidP="00E821F4">
            <w:pPr>
              <w:jc w:val="center"/>
              <w:rPr>
                <w:rFonts w:ascii="Verdana" w:hAnsi="Verdana"/>
                <w:sz w:val="16"/>
                <w:szCs w:val="16"/>
              </w:rPr>
            </w:pPr>
            <w:r w:rsidRPr="00CB04ED">
              <w:rPr>
                <w:rFonts w:ascii="Verdana" w:hAnsi="Verdana"/>
                <w:sz w:val="16"/>
                <w:szCs w:val="16"/>
                <w:lang w:val="en-US"/>
              </w:rPr>
              <w:t>IVECO</w:t>
            </w:r>
          </w:p>
        </w:tc>
        <w:tc>
          <w:tcPr>
            <w:tcW w:w="567" w:type="dxa"/>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35</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2006</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Pr="00DF2E1C" w:rsidRDefault="00E821F4" w:rsidP="004A6A57">
            <w:pPr>
              <w:jc w:val="center"/>
              <w:rPr>
                <w:rFonts w:ascii="Verdana" w:eastAsia="Arial Unicode MS" w:hAnsi="Verdana" w:cs="Arial Unicode MS"/>
                <w:sz w:val="16"/>
                <w:lang w:val="en-US"/>
              </w:rPr>
            </w:pPr>
            <w:r>
              <w:rPr>
                <w:rFonts w:ascii="Verdana" w:hAnsi="Verdana"/>
                <w:sz w:val="16"/>
              </w:rPr>
              <w:t>4</w:t>
            </w:r>
            <w:r>
              <w:rPr>
                <w:rFonts w:ascii="Verdana" w:hAnsi="Verdana"/>
                <w:sz w:val="16"/>
                <w:lang w:val="en-US"/>
              </w:rPr>
              <w:t>6</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ΚΗΗ 1813</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ΑΠΟΡΡΙΜΜΑΤΟΦΟΡΟ</w:t>
            </w:r>
          </w:p>
        </w:tc>
        <w:tc>
          <w:tcPr>
            <w:tcW w:w="1276" w:type="dxa"/>
            <w:tcMar>
              <w:top w:w="15" w:type="dxa"/>
              <w:left w:w="15" w:type="dxa"/>
              <w:bottom w:w="0" w:type="dxa"/>
              <w:right w:w="15" w:type="dxa"/>
            </w:tcMar>
            <w:vAlign w:val="center"/>
          </w:tcPr>
          <w:p w:rsidR="00E821F4" w:rsidRPr="00CB04ED" w:rsidRDefault="00E821F4" w:rsidP="00E821F4">
            <w:pPr>
              <w:jc w:val="center"/>
              <w:rPr>
                <w:rFonts w:ascii="Verdana" w:hAnsi="Verdana"/>
                <w:sz w:val="16"/>
                <w:szCs w:val="16"/>
              </w:rPr>
            </w:pPr>
            <w:r w:rsidRPr="00CB04ED">
              <w:rPr>
                <w:rFonts w:ascii="Verdana" w:hAnsi="Verdana"/>
                <w:sz w:val="16"/>
                <w:szCs w:val="16"/>
                <w:lang w:val="en-US"/>
              </w:rPr>
              <w:t>IVECO</w:t>
            </w:r>
          </w:p>
        </w:tc>
        <w:tc>
          <w:tcPr>
            <w:tcW w:w="567" w:type="dxa"/>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35</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2006</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Pr="00DF2E1C" w:rsidRDefault="00E821F4" w:rsidP="004A6A57">
            <w:pPr>
              <w:jc w:val="center"/>
              <w:rPr>
                <w:rFonts w:ascii="Verdana" w:eastAsia="Arial Unicode MS" w:hAnsi="Verdana" w:cs="Arial Unicode MS"/>
                <w:sz w:val="16"/>
                <w:lang w:val="en-US"/>
              </w:rPr>
            </w:pPr>
            <w:r>
              <w:rPr>
                <w:rFonts w:ascii="Verdana" w:hAnsi="Verdana"/>
                <w:sz w:val="16"/>
              </w:rPr>
              <w:t>4</w:t>
            </w:r>
            <w:r>
              <w:rPr>
                <w:rFonts w:ascii="Verdana" w:hAnsi="Verdana"/>
                <w:sz w:val="16"/>
                <w:lang w:val="en-US"/>
              </w:rPr>
              <w:t>7</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ΚΗΗ 5216</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ΑΠΟΡΡΙΜΜΑΤΟΦΟΡΟ</w:t>
            </w:r>
          </w:p>
        </w:tc>
        <w:tc>
          <w:tcPr>
            <w:tcW w:w="1276" w:type="dxa"/>
            <w:tcMar>
              <w:top w:w="15" w:type="dxa"/>
              <w:left w:w="15" w:type="dxa"/>
              <w:bottom w:w="0" w:type="dxa"/>
              <w:right w:w="15" w:type="dxa"/>
            </w:tcMar>
            <w:vAlign w:val="center"/>
          </w:tcPr>
          <w:p w:rsidR="00E821F4" w:rsidRPr="00CB04ED" w:rsidRDefault="00E821F4" w:rsidP="00E821F4">
            <w:pPr>
              <w:jc w:val="center"/>
              <w:rPr>
                <w:rFonts w:ascii="Verdana" w:hAnsi="Verdana"/>
                <w:sz w:val="16"/>
                <w:szCs w:val="16"/>
              </w:rPr>
            </w:pPr>
            <w:r w:rsidRPr="00CB04ED">
              <w:rPr>
                <w:rFonts w:ascii="Verdana" w:hAnsi="Verdana"/>
                <w:sz w:val="16"/>
                <w:szCs w:val="16"/>
                <w:lang w:val="en-US"/>
              </w:rPr>
              <w:t>IVECO</w:t>
            </w:r>
          </w:p>
        </w:tc>
        <w:tc>
          <w:tcPr>
            <w:tcW w:w="567" w:type="dxa"/>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35</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2006</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Pr="00DF2E1C" w:rsidRDefault="00E821F4" w:rsidP="004A6A57">
            <w:pPr>
              <w:jc w:val="center"/>
              <w:rPr>
                <w:rFonts w:ascii="Verdana" w:eastAsia="Arial Unicode MS" w:hAnsi="Verdana" w:cs="Arial Unicode MS"/>
                <w:sz w:val="16"/>
                <w:lang w:val="en-US"/>
              </w:rPr>
            </w:pPr>
            <w:r>
              <w:rPr>
                <w:rFonts w:ascii="Verdana" w:hAnsi="Verdana"/>
                <w:sz w:val="16"/>
              </w:rPr>
              <w:t>4</w:t>
            </w:r>
            <w:r>
              <w:rPr>
                <w:rFonts w:ascii="Verdana" w:hAnsi="Verdana"/>
                <w:sz w:val="16"/>
                <w:lang w:val="en-US"/>
              </w:rPr>
              <w:t>8</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ΚΗΙ 6692</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ΑΠΟΡΡΙΜΜΑΤΟΦΟΡΟ</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ind w:left="-123" w:right="-136"/>
              <w:jc w:val="center"/>
              <w:rPr>
                <w:rFonts w:ascii="Verdana" w:hAnsi="Verdana"/>
                <w:sz w:val="16"/>
                <w:szCs w:val="16"/>
                <w:lang w:val="en-US"/>
              </w:rPr>
            </w:pPr>
            <w:r w:rsidRPr="00CB04ED">
              <w:rPr>
                <w:rFonts w:ascii="Verdana" w:hAnsi="Verdana"/>
                <w:sz w:val="16"/>
                <w:szCs w:val="16"/>
                <w:lang w:val="en-US"/>
              </w:rPr>
              <w:t>DAIMLER CHRYSLER</w:t>
            </w:r>
          </w:p>
        </w:tc>
        <w:tc>
          <w:tcPr>
            <w:tcW w:w="567" w:type="dxa"/>
            <w:vAlign w:val="center"/>
          </w:tcPr>
          <w:p w:rsidR="00E821F4" w:rsidRPr="00CB04ED" w:rsidRDefault="00E821F4" w:rsidP="00E821F4">
            <w:pPr>
              <w:jc w:val="center"/>
              <w:rPr>
                <w:rFonts w:ascii="Verdana" w:eastAsia="Arial Unicode MS" w:hAnsi="Verdana"/>
                <w:sz w:val="16"/>
                <w:szCs w:val="16"/>
                <w:lang w:val="en-US"/>
              </w:rPr>
            </w:pPr>
            <w:r w:rsidRPr="00CB04ED">
              <w:rPr>
                <w:rFonts w:ascii="Verdana" w:hAnsi="Verdana"/>
                <w:sz w:val="16"/>
                <w:szCs w:val="16"/>
                <w:lang w:val="en-US"/>
              </w:rPr>
              <w:t>38</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lang w:val="en-US"/>
              </w:rPr>
            </w:pPr>
            <w:r w:rsidRPr="00CB04ED">
              <w:rPr>
                <w:rFonts w:ascii="Verdana" w:hAnsi="Verdana"/>
                <w:sz w:val="16"/>
                <w:szCs w:val="16"/>
                <w:lang w:val="en-US"/>
              </w:rPr>
              <w:t>2007</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Pr="00DF2E1C" w:rsidRDefault="00E821F4" w:rsidP="004A6A57">
            <w:pPr>
              <w:jc w:val="center"/>
              <w:rPr>
                <w:rFonts w:ascii="Verdana" w:eastAsia="Arial Unicode MS" w:hAnsi="Verdana" w:cs="Arial Unicode MS"/>
                <w:sz w:val="16"/>
                <w:lang w:val="en-US"/>
              </w:rPr>
            </w:pPr>
            <w:r>
              <w:rPr>
                <w:rFonts w:ascii="Verdana" w:hAnsi="Verdana"/>
                <w:sz w:val="16"/>
              </w:rPr>
              <w:t>4</w:t>
            </w:r>
            <w:r>
              <w:rPr>
                <w:rFonts w:ascii="Verdana" w:hAnsi="Verdana"/>
                <w:sz w:val="16"/>
                <w:lang w:val="en-US"/>
              </w:rPr>
              <w:t>9</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lang w:val="en-US"/>
              </w:rPr>
            </w:pPr>
            <w:r w:rsidRPr="00CB04ED">
              <w:rPr>
                <w:rFonts w:ascii="Verdana" w:hAnsi="Verdana"/>
                <w:sz w:val="16"/>
                <w:szCs w:val="16"/>
                <w:lang w:val="en-US"/>
              </w:rPr>
              <w:t>KHH 1759</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ΑΠΟΡΡΙΜΜΑΤΟΦΟΡΟ</w:t>
            </w:r>
          </w:p>
        </w:tc>
        <w:tc>
          <w:tcPr>
            <w:tcW w:w="1276" w:type="dxa"/>
            <w:tcMar>
              <w:top w:w="15" w:type="dxa"/>
              <w:left w:w="15" w:type="dxa"/>
              <w:bottom w:w="0" w:type="dxa"/>
              <w:right w:w="15" w:type="dxa"/>
            </w:tcMar>
            <w:vAlign w:val="center"/>
          </w:tcPr>
          <w:p w:rsidR="00E821F4" w:rsidRPr="00CB04ED" w:rsidRDefault="00E821F4" w:rsidP="00E821F4">
            <w:pPr>
              <w:jc w:val="center"/>
              <w:rPr>
                <w:rFonts w:ascii="Verdana" w:hAnsi="Verdana"/>
                <w:sz w:val="16"/>
                <w:szCs w:val="16"/>
              </w:rPr>
            </w:pPr>
            <w:r w:rsidRPr="00CB04ED">
              <w:rPr>
                <w:rFonts w:ascii="Verdana" w:hAnsi="Verdana"/>
                <w:sz w:val="16"/>
                <w:szCs w:val="16"/>
                <w:lang w:val="en-US"/>
              </w:rPr>
              <w:t>MERCEDES</w:t>
            </w:r>
          </w:p>
        </w:tc>
        <w:tc>
          <w:tcPr>
            <w:tcW w:w="567" w:type="dxa"/>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41</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2008</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Pr="00DF2E1C" w:rsidRDefault="00E821F4" w:rsidP="004A6A57">
            <w:pPr>
              <w:jc w:val="center"/>
              <w:rPr>
                <w:rFonts w:ascii="Verdana" w:eastAsia="Arial Unicode MS" w:hAnsi="Verdana" w:cs="Arial Unicode MS"/>
                <w:sz w:val="16"/>
                <w:lang w:val="en-US"/>
              </w:rPr>
            </w:pPr>
            <w:r>
              <w:rPr>
                <w:rFonts w:ascii="Verdana" w:hAnsi="Verdana"/>
                <w:sz w:val="16"/>
                <w:lang w:val="en-US"/>
              </w:rPr>
              <w:t>50</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KHH 1761</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ΑΠΟΡΡΙΜΜΑΤΟΦΟΡΟ</w:t>
            </w:r>
          </w:p>
        </w:tc>
        <w:tc>
          <w:tcPr>
            <w:tcW w:w="1276" w:type="dxa"/>
            <w:tcMar>
              <w:top w:w="15" w:type="dxa"/>
              <w:left w:w="15" w:type="dxa"/>
              <w:bottom w:w="0" w:type="dxa"/>
              <w:right w:w="15" w:type="dxa"/>
            </w:tcMar>
            <w:vAlign w:val="center"/>
          </w:tcPr>
          <w:p w:rsidR="00E821F4" w:rsidRPr="00CB04ED" w:rsidRDefault="00E821F4" w:rsidP="00E821F4">
            <w:pPr>
              <w:jc w:val="center"/>
              <w:rPr>
                <w:rFonts w:ascii="Verdana" w:hAnsi="Verdana"/>
                <w:sz w:val="16"/>
                <w:szCs w:val="16"/>
              </w:rPr>
            </w:pPr>
            <w:r w:rsidRPr="00CB04ED">
              <w:rPr>
                <w:rFonts w:ascii="Verdana" w:hAnsi="Verdana"/>
                <w:sz w:val="16"/>
                <w:szCs w:val="16"/>
                <w:lang w:val="en-US"/>
              </w:rPr>
              <w:t>MERCEDES</w:t>
            </w:r>
          </w:p>
        </w:tc>
        <w:tc>
          <w:tcPr>
            <w:tcW w:w="567" w:type="dxa"/>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41</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2008</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Default="00E821F4" w:rsidP="004A6A57">
            <w:pPr>
              <w:jc w:val="center"/>
              <w:rPr>
                <w:rFonts w:ascii="Verdana" w:hAnsi="Verdana"/>
                <w:sz w:val="16"/>
                <w:lang w:val="en-US"/>
              </w:rPr>
            </w:pPr>
            <w:r>
              <w:rPr>
                <w:rFonts w:ascii="Verdana" w:hAnsi="Verdana"/>
                <w:sz w:val="16"/>
                <w:lang w:val="en-US"/>
              </w:rPr>
              <w:t>51</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KHH 1762</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ΑΠΟΡΡΙΜΜΑΤΟΦΟΡΟ</w:t>
            </w:r>
          </w:p>
        </w:tc>
        <w:tc>
          <w:tcPr>
            <w:tcW w:w="1276" w:type="dxa"/>
            <w:tcMar>
              <w:top w:w="15" w:type="dxa"/>
              <w:left w:w="15" w:type="dxa"/>
              <w:bottom w:w="0" w:type="dxa"/>
              <w:right w:w="15" w:type="dxa"/>
            </w:tcMar>
            <w:vAlign w:val="center"/>
          </w:tcPr>
          <w:p w:rsidR="00E821F4" w:rsidRPr="00CB04ED" w:rsidRDefault="00E821F4" w:rsidP="00E821F4">
            <w:pPr>
              <w:jc w:val="center"/>
              <w:rPr>
                <w:rFonts w:ascii="Verdana" w:hAnsi="Verdana"/>
                <w:sz w:val="16"/>
                <w:szCs w:val="16"/>
              </w:rPr>
            </w:pPr>
            <w:r w:rsidRPr="00CB04ED">
              <w:rPr>
                <w:rFonts w:ascii="Verdana" w:hAnsi="Verdana"/>
                <w:sz w:val="16"/>
                <w:szCs w:val="16"/>
                <w:lang w:val="en-US"/>
              </w:rPr>
              <w:t>MERCEDES</w:t>
            </w:r>
          </w:p>
        </w:tc>
        <w:tc>
          <w:tcPr>
            <w:tcW w:w="567" w:type="dxa"/>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41</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2008</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Pr="00DF2E1C" w:rsidRDefault="00E821F4" w:rsidP="004A6A57">
            <w:pPr>
              <w:jc w:val="center"/>
              <w:rPr>
                <w:rFonts w:ascii="Verdana" w:eastAsia="Arial Unicode MS" w:hAnsi="Verdana" w:cs="Arial Unicode MS"/>
                <w:sz w:val="16"/>
                <w:lang w:val="en-US"/>
              </w:rPr>
            </w:pPr>
            <w:r>
              <w:rPr>
                <w:rFonts w:ascii="Verdana" w:hAnsi="Verdana"/>
                <w:sz w:val="16"/>
              </w:rPr>
              <w:t>5</w:t>
            </w:r>
            <w:r>
              <w:rPr>
                <w:rFonts w:ascii="Verdana" w:hAnsi="Verdana"/>
                <w:sz w:val="16"/>
                <w:lang w:val="en-US"/>
              </w:rPr>
              <w:t>2</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KHH 1760</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ΑΠΟΡΡΙΜΜΑΤΟΦΟΡΟ</w:t>
            </w:r>
          </w:p>
        </w:tc>
        <w:tc>
          <w:tcPr>
            <w:tcW w:w="1276" w:type="dxa"/>
            <w:tcMar>
              <w:top w:w="15" w:type="dxa"/>
              <w:left w:w="15" w:type="dxa"/>
              <w:bottom w:w="0" w:type="dxa"/>
              <w:right w:w="15" w:type="dxa"/>
            </w:tcMar>
            <w:vAlign w:val="center"/>
          </w:tcPr>
          <w:p w:rsidR="00E821F4" w:rsidRPr="00CB04ED" w:rsidRDefault="00E821F4" w:rsidP="00E821F4">
            <w:pPr>
              <w:jc w:val="center"/>
              <w:rPr>
                <w:rFonts w:ascii="Verdana" w:hAnsi="Verdana"/>
                <w:sz w:val="16"/>
                <w:szCs w:val="16"/>
              </w:rPr>
            </w:pPr>
            <w:r w:rsidRPr="00CB04ED">
              <w:rPr>
                <w:rFonts w:ascii="Verdana" w:hAnsi="Verdana"/>
                <w:sz w:val="16"/>
                <w:szCs w:val="16"/>
                <w:lang w:val="en-US"/>
              </w:rPr>
              <w:t>MERCEDES</w:t>
            </w:r>
          </w:p>
        </w:tc>
        <w:tc>
          <w:tcPr>
            <w:tcW w:w="567" w:type="dxa"/>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41</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2008</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Pr="00DF2E1C" w:rsidRDefault="00E821F4" w:rsidP="004A6A57">
            <w:pPr>
              <w:jc w:val="center"/>
              <w:rPr>
                <w:rFonts w:ascii="Verdana" w:eastAsia="Arial Unicode MS" w:hAnsi="Verdana" w:cs="Arial Unicode MS"/>
                <w:sz w:val="16"/>
                <w:lang w:val="en-US"/>
              </w:rPr>
            </w:pPr>
            <w:r>
              <w:rPr>
                <w:rFonts w:ascii="Verdana" w:hAnsi="Verdana"/>
                <w:sz w:val="16"/>
              </w:rPr>
              <w:t>5</w:t>
            </w:r>
            <w:r>
              <w:rPr>
                <w:rFonts w:ascii="Verdana" w:hAnsi="Verdana"/>
                <w:sz w:val="16"/>
                <w:lang w:val="en-US"/>
              </w:rPr>
              <w:t>3</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ΚΗY 5626</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ΑΠΟΡΡΙΜΜΑΤΟΦΟΡΟ</w:t>
            </w:r>
          </w:p>
        </w:tc>
        <w:tc>
          <w:tcPr>
            <w:tcW w:w="1276" w:type="dxa"/>
            <w:tcMar>
              <w:top w:w="15" w:type="dxa"/>
              <w:left w:w="15" w:type="dxa"/>
              <w:bottom w:w="0" w:type="dxa"/>
              <w:right w:w="15" w:type="dxa"/>
            </w:tcMar>
            <w:vAlign w:val="center"/>
          </w:tcPr>
          <w:p w:rsidR="00E821F4" w:rsidRPr="00CB04ED" w:rsidRDefault="00E821F4" w:rsidP="00E821F4">
            <w:pPr>
              <w:ind w:left="-123" w:right="-136"/>
              <w:jc w:val="center"/>
              <w:rPr>
                <w:rFonts w:ascii="Verdana" w:hAnsi="Verdana"/>
                <w:sz w:val="16"/>
                <w:szCs w:val="16"/>
              </w:rPr>
            </w:pPr>
            <w:r w:rsidRPr="00CB04ED">
              <w:rPr>
                <w:rFonts w:ascii="Verdana" w:hAnsi="Verdana"/>
                <w:sz w:val="16"/>
                <w:szCs w:val="16"/>
                <w:lang w:val="en-US"/>
              </w:rPr>
              <w:t>DAIMLER</w:t>
            </w:r>
            <w:r w:rsidRPr="00CB04ED">
              <w:rPr>
                <w:rFonts w:ascii="Verdana" w:hAnsi="Verdana"/>
                <w:sz w:val="16"/>
                <w:szCs w:val="16"/>
              </w:rPr>
              <w:t xml:space="preserve"> </w:t>
            </w:r>
            <w:r w:rsidRPr="00CB04ED">
              <w:rPr>
                <w:rFonts w:ascii="Verdana" w:hAnsi="Verdana"/>
                <w:sz w:val="16"/>
                <w:szCs w:val="16"/>
                <w:lang w:val="en-US"/>
              </w:rPr>
              <w:t>CHRYSLER</w:t>
            </w:r>
          </w:p>
        </w:tc>
        <w:tc>
          <w:tcPr>
            <w:tcW w:w="567" w:type="dxa"/>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38</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2001</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Pr="00DF2E1C" w:rsidRDefault="00E821F4" w:rsidP="004A6A57">
            <w:pPr>
              <w:jc w:val="center"/>
              <w:rPr>
                <w:rFonts w:ascii="Verdana" w:eastAsia="Arial Unicode MS" w:hAnsi="Verdana" w:cs="Arial Unicode MS"/>
                <w:sz w:val="16"/>
                <w:lang w:val="en-US"/>
              </w:rPr>
            </w:pPr>
            <w:r>
              <w:rPr>
                <w:rFonts w:ascii="Verdana" w:hAnsi="Verdana"/>
                <w:sz w:val="16"/>
              </w:rPr>
              <w:t>5</w:t>
            </w:r>
            <w:r>
              <w:rPr>
                <w:rFonts w:ascii="Verdana" w:hAnsi="Verdana"/>
                <w:sz w:val="16"/>
                <w:lang w:val="en-US"/>
              </w:rPr>
              <w:t>4</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KHY 5627</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ΑΠΟΡΡΙΜΜΑΤΟΦΟΡΟ</w:t>
            </w:r>
          </w:p>
        </w:tc>
        <w:tc>
          <w:tcPr>
            <w:tcW w:w="1276" w:type="dxa"/>
            <w:tcMar>
              <w:top w:w="15" w:type="dxa"/>
              <w:left w:w="15" w:type="dxa"/>
              <w:bottom w:w="0" w:type="dxa"/>
              <w:right w:w="15" w:type="dxa"/>
            </w:tcMar>
            <w:vAlign w:val="center"/>
          </w:tcPr>
          <w:p w:rsidR="00E821F4" w:rsidRPr="00CB04ED" w:rsidRDefault="00E821F4" w:rsidP="00E821F4">
            <w:pPr>
              <w:jc w:val="center"/>
              <w:rPr>
                <w:rFonts w:ascii="Verdana" w:hAnsi="Verdana"/>
                <w:sz w:val="16"/>
                <w:szCs w:val="16"/>
              </w:rPr>
            </w:pPr>
            <w:r w:rsidRPr="00CB04ED">
              <w:rPr>
                <w:rFonts w:ascii="Verdana" w:hAnsi="Verdana"/>
                <w:sz w:val="16"/>
                <w:szCs w:val="16"/>
                <w:lang w:val="en-US"/>
              </w:rPr>
              <w:t>DAIMLER</w:t>
            </w:r>
            <w:r w:rsidRPr="00CB04ED">
              <w:rPr>
                <w:rFonts w:ascii="Verdana" w:hAnsi="Verdana"/>
                <w:sz w:val="16"/>
                <w:szCs w:val="16"/>
              </w:rPr>
              <w:t xml:space="preserve"> </w:t>
            </w:r>
            <w:r w:rsidRPr="00CB04ED">
              <w:rPr>
                <w:rFonts w:ascii="Verdana" w:hAnsi="Verdana"/>
                <w:sz w:val="16"/>
                <w:szCs w:val="16"/>
                <w:lang w:val="en-US"/>
              </w:rPr>
              <w:t>CHRYSLER</w:t>
            </w:r>
          </w:p>
        </w:tc>
        <w:tc>
          <w:tcPr>
            <w:tcW w:w="567" w:type="dxa"/>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38</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2001</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Pr="00DF2E1C" w:rsidRDefault="00E821F4" w:rsidP="004A6A57">
            <w:pPr>
              <w:jc w:val="center"/>
              <w:rPr>
                <w:rFonts w:ascii="Verdana" w:eastAsia="Arial Unicode MS" w:hAnsi="Verdana" w:cs="Arial Unicode MS"/>
                <w:sz w:val="16"/>
                <w:lang w:val="en-US"/>
              </w:rPr>
            </w:pPr>
            <w:r>
              <w:rPr>
                <w:rFonts w:ascii="Verdana" w:hAnsi="Verdana"/>
                <w:sz w:val="16"/>
              </w:rPr>
              <w:t>5</w:t>
            </w:r>
            <w:r>
              <w:rPr>
                <w:rFonts w:ascii="Verdana" w:hAnsi="Verdana"/>
                <w:sz w:val="16"/>
                <w:lang w:val="en-US"/>
              </w:rPr>
              <w:t>5</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KHY 5628</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ΑΠΟΡΡΙΜΜΑΤΟΦΟΡΟ</w:t>
            </w:r>
          </w:p>
        </w:tc>
        <w:tc>
          <w:tcPr>
            <w:tcW w:w="1276" w:type="dxa"/>
            <w:tcMar>
              <w:top w:w="15" w:type="dxa"/>
              <w:left w:w="15" w:type="dxa"/>
              <w:bottom w:w="0" w:type="dxa"/>
              <w:right w:w="15" w:type="dxa"/>
            </w:tcMar>
            <w:vAlign w:val="center"/>
          </w:tcPr>
          <w:p w:rsidR="00E821F4" w:rsidRPr="00CB04ED" w:rsidRDefault="00E821F4" w:rsidP="00E821F4">
            <w:pPr>
              <w:jc w:val="center"/>
              <w:rPr>
                <w:rFonts w:ascii="Verdana" w:hAnsi="Verdana"/>
                <w:sz w:val="16"/>
                <w:szCs w:val="16"/>
              </w:rPr>
            </w:pPr>
            <w:r w:rsidRPr="00CB04ED">
              <w:rPr>
                <w:rFonts w:ascii="Verdana" w:hAnsi="Verdana"/>
                <w:sz w:val="16"/>
                <w:szCs w:val="16"/>
                <w:lang w:val="en-US"/>
              </w:rPr>
              <w:t>DAIMLER</w:t>
            </w:r>
            <w:r w:rsidRPr="00CB04ED">
              <w:rPr>
                <w:rFonts w:ascii="Verdana" w:hAnsi="Verdana"/>
                <w:sz w:val="16"/>
                <w:szCs w:val="16"/>
              </w:rPr>
              <w:t xml:space="preserve"> </w:t>
            </w:r>
            <w:r w:rsidRPr="00CB04ED">
              <w:rPr>
                <w:rFonts w:ascii="Verdana" w:hAnsi="Verdana"/>
                <w:sz w:val="16"/>
                <w:szCs w:val="16"/>
                <w:lang w:val="en-US"/>
              </w:rPr>
              <w:t>CHRYSLER</w:t>
            </w:r>
          </w:p>
        </w:tc>
        <w:tc>
          <w:tcPr>
            <w:tcW w:w="567" w:type="dxa"/>
            <w:vAlign w:val="center"/>
          </w:tcPr>
          <w:p w:rsidR="00E821F4" w:rsidRPr="00CB04ED" w:rsidRDefault="00E821F4" w:rsidP="00E821F4">
            <w:pPr>
              <w:jc w:val="center"/>
              <w:rPr>
                <w:rFonts w:ascii="Verdana" w:eastAsia="Arial Unicode MS" w:hAnsi="Verdana"/>
                <w:sz w:val="16"/>
                <w:szCs w:val="16"/>
                <w:lang w:val="en-US"/>
              </w:rPr>
            </w:pPr>
            <w:r w:rsidRPr="00CB04ED">
              <w:rPr>
                <w:rFonts w:ascii="Verdana" w:hAnsi="Verdana"/>
                <w:sz w:val="16"/>
                <w:szCs w:val="16"/>
                <w:lang w:val="en-US"/>
              </w:rPr>
              <w:t>38</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lang w:val="en-US"/>
              </w:rPr>
            </w:pPr>
            <w:r w:rsidRPr="00CB04ED">
              <w:rPr>
                <w:rFonts w:ascii="Verdana" w:hAnsi="Verdana"/>
                <w:sz w:val="16"/>
                <w:szCs w:val="16"/>
                <w:lang w:val="en-US"/>
              </w:rPr>
              <w:t>2001</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Pr="00DF2E1C" w:rsidRDefault="00E821F4" w:rsidP="004A6A57">
            <w:pPr>
              <w:jc w:val="center"/>
              <w:rPr>
                <w:rFonts w:ascii="Verdana" w:eastAsia="Arial Unicode MS" w:hAnsi="Verdana" w:cs="Arial Unicode MS"/>
                <w:sz w:val="16"/>
                <w:lang w:val="en-US"/>
              </w:rPr>
            </w:pPr>
            <w:r>
              <w:rPr>
                <w:rFonts w:ascii="Verdana" w:hAnsi="Verdana"/>
                <w:sz w:val="16"/>
              </w:rPr>
              <w:t>5</w:t>
            </w:r>
            <w:r>
              <w:rPr>
                <w:rFonts w:ascii="Verdana" w:hAnsi="Verdana"/>
                <w:sz w:val="16"/>
                <w:lang w:val="en-US"/>
              </w:rPr>
              <w:t>6</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ΚΗY 5629</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ΑΠΟΡΡΙΜΜΑΤΟΦΟΡΟ</w:t>
            </w:r>
          </w:p>
        </w:tc>
        <w:tc>
          <w:tcPr>
            <w:tcW w:w="1276" w:type="dxa"/>
            <w:tcMar>
              <w:top w:w="15" w:type="dxa"/>
              <w:left w:w="15" w:type="dxa"/>
              <w:bottom w:w="0" w:type="dxa"/>
              <w:right w:w="15" w:type="dxa"/>
            </w:tcMar>
            <w:vAlign w:val="center"/>
          </w:tcPr>
          <w:p w:rsidR="00E821F4" w:rsidRPr="00CB04ED" w:rsidRDefault="00E821F4" w:rsidP="00E821F4">
            <w:pPr>
              <w:jc w:val="center"/>
              <w:rPr>
                <w:rFonts w:ascii="Verdana" w:hAnsi="Verdana"/>
                <w:sz w:val="16"/>
                <w:szCs w:val="16"/>
              </w:rPr>
            </w:pPr>
            <w:r w:rsidRPr="00CB04ED">
              <w:rPr>
                <w:rFonts w:ascii="Verdana" w:hAnsi="Verdana"/>
                <w:sz w:val="16"/>
                <w:szCs w:val="16"/>
                <w:lang w:val="en-US"/>
              </w:rPr>
              <w:t>DAIMLER</w:t>
            </w:r>
            <w:r w:rsidRPr="00CB04ED">
              <w:rPr>
                <w:rFonts w:ascii="Verdana" w:hAnsi="Verdana"/>
                <w:sz w:val="16"/>
                <w:szCs w:val="16"/>
              </w:rPr>
              <w:t xml:space="preserve"> </w:t>
            </w:r>
            <w:r w:rsidRPr="00CB04ED">
              <w:rPr>
                <w:rFonts w:ascii="Verdana" w:hAnsi="Verdana"/>
                <w:sz w:val="16"/>
                <w:szCs w:val="16"/>
                <w:lang w:val="en-US"/>
              </w:rPr>
              <w:t>CHRYSLER</w:t>
            </w:r>
          </w:p>
        </w:tc>
        <w:tc>
          <w:tcPr>
            <w:tcW w:w="567" w:type="dxa"/>
            <w:vAlign w:val="center"/>
          </w:tcPr>
          <w:p w:rsidR="00E821F4" w:rsidRPr="00CB04ED" w:rsidRDefault="00E821F4" w:rsidP="00E821F4">
            <w:pPr>
              <w:jc w:val="center"/>
              <w:rPr>
                <w:rFonts w:ascii="Verdana" w:eastAsia="Arial Unicode MS" w:hAnsi="Verdana"/>
                <w:sz w:val="16"/>
                <w:szCs w:val="16"/>
                <w:lang w:val="en-US"/>
              </w:rPr>
            </w:pPr>
            <w:r w:rsidRPr="00CB04ED">
              <w:rPr>
                <w:rFonts w:ascii="Verdana" w:hAnsi="Verdana"/>
                <w:sz w:val="16"/>
                <w:szCs w:val="16"/>
                <w:lang w:val="en-US"/>
              </w:rPr>
              <w:t>38</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lang w:val="en-US"/>
              </w:rPr>
            </w:pPr>
            <w:r w:rsidRPr="00CB04ED">
              <w:rPr>
                <w:rFonts w:ascii="Verdana" w:hAnsi="Verdana"/>
                <w:sz w:val="16"/>
                <w:szCs w:val="16"/>
                <w:lang w:val="en-US"/>
              </w:rPr>
              <w:t>2001</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tcPr>
          <w:p w:rsidR="00E821F4" w:rsidRDefault="00E821F4" w:rsidP="004A6A57">
            <w:pPr>
              <w:autoSpaceDE w:val="0"/>
              <w:autoSpaceDN w:val="0"/>
              <w:adjustRightInd w:val="0"/>
              <w:jc w:val="center"/>
              <w:rPr>
                <w:b/>
                <w:bCs/>
                <w:sz w:val="18"/>
                <w:lang w:val="en-US"/>
              </w:rPr>
            </w:pPr>
          </w:p>
          <w:p w:rsidR="00E821F4" w:rsidRDefault="00E821F4" w:rsidP="004A6A57">
            <w:pPr>
              <w:autoSpaceDE w:val="0"/>
              <w:autoSpaceDN w:val="0"/>
              <w:adjustRightInd w:val="0"/>
              <w:jc w:val="center"/>
              <w:rPr>
                <w:b/>
                <w:bCs/>
                <w:sz w:val="18"/>
                <w:lang w:val="en-US"/>
              </w:rPr>
            </w:pPr>
          </w:p>
          <w:p w:rsidR="00E821F4" w:rsidRPr="009A4F9F" w:rsidRDefault="00E821F4" w:rsidP="004A6A57">
            <w:pPr>
              <w:autoSpaceDE w:val="0"/>
              <w:autoSpaceDN w:val="0"/>
              <w:adjustRightInd w:val="0"/>
              <w:jc w:val="center"/>
              <w:rPr>
                <w:bCs/>
                <w:sz w:val="18"/>
                <w:lang w:val="en-US"/>
              </w:rPr>
            </w:pPr>
            <w:r w:rsidRPr="009A4F9F">
              <w:rPr>
                <w:bCs/>
                <w:sz w:val="18"/>
                <w:lang w:val="en-US"/>
              </w:rPr>
              <w:t>57</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ΚΗΥ 5630</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ΑΠΟΡΡΙΜΜΑΤΟΦΟΡΟ</w:t>
            </w:r>
          </w:p>
        </w:tc>
        <w:tc>
          <w:tcPr>
            <w:tcW w:w="1276" w:type="dxa"/>
            <w:tcMar>
              <w:top w:w="15" w:type="dxa"/>
              <w:left w:w="15" w:type="dxa"/>
              <w:bottom w:w="0" w:type="dxa"/>
              <w:right w:w="15" w:type="dxa"/>
            </w:tcMar>
            <w:vAlign w:val="center"/>
          </w:tcPr>
          <w:p w:rsidR="00E821F4" w:rsidRPr="00CB04ED" w:rsidRDefault="00E821F4" w:rsidP="00E821F4">
            <w:pPr>
              <w:jc w:val="center"/>
              <w:rPr>
                <w:rFonts w:ascii="Verdana" w:hAnsi="Verdana"/>
                <w:sz w:val="16"/>
                <w:szCs w:val="16"/>
              </w:rPr>
            </w:pPr>
            <w:r w:rsidRPr="00CB04ED">
              <w:rPr>
                <w:rFonts w:ascii="Verdana" w:hAnsi="Verdana"/>
                <w:sz w:val="16"/>
                <w:szCs w:val="16"/>
                <w:lang w:val="en-US"/>
              </w:rPr>
              <w:t>DAIMLER</w:t>
            </w:r>
            <w:r w:rsidRPr="00CB04ED">
              <w:rPr>
                <w:rFonts w:ascii="Verdana" w:hAnsi="Verdana"/>
                <w:sz w:val="16"/>
                <w:szCs w:val="16"/>
              </w:rPr>
              <w:t xml:space="preserve"> </w:t>
            </w:r>
            <w:r w:rsidRPr="00CB04ED">
              <w:rPr>
                <w:rFonts w:ascii="Verdana" w:hAnsi="Verdana"/>
                <w:sz w:val="16"/>
                <w:szCs w:val="16"/>
                <w:lang w:val="en-US"/>
              </w:rPr>
              <w:t>CHRYSLER</w:t>
            </w:r>
          </w:p>
        </w:tc>
        <w:tc>
          <w:tcPr>
            <w:tcW w:w="567" w:type="dxa"/>
            <w:vAlign w:val="center"/>
          </w:tcPr>
          <w:p w:rsidR="00E821F4" w:rsidRPr="00CB04ED" w:rsidRDefault="00E821F4" w:rsidP="00E821F4">
            <w:pPr>
              <w:jc w:val="center"/>
              <w:rPr>
                <w:rFonts w:ascii="Verdana" w:eastAsia="Arial Unicode MS" w:hAnsi="Verdana"/>
                <w:sz w:val="16"/>
                <w:szCs w:val="16"/>
                <w:lang w:val="en-US"/>
              </w:rPr>
            </w:pPr>
            <w:r w:rsidRPr="00CB04ED">
              <w:rPr>
                <w:rFonts w:ascii="Verdana" w:hAnsi="Verdana"/>
                <w:sz w:val="16"/>
                <w:szCs w:val="16"/>
                <w:lang w:val="en-US"/>
              </w:rPr>
              <w:t>38</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lang w:val="en-US"/>
              </w:rPr>
            </w:pPr>
            <w:r w:rsidRPr="00CB04ED">
              <w:rPr>
                <w:rFonts w:ascii="Verdana" w:hAnsi="Verdana"/>
                <w:sz w:val="16"/>
                <w:szCs w:val="16"/>
                <w:lang w:val="en-US"/>
              </w:rPr>
              <w:t>2001</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lang w:val="en-US"/>
              </w:rPr>
            </w:pPr>
            <w:r>
              <w:rPr>
                <w:rFonts w:ascii="Verdana" w:hAnsi="Verdana"/>
                <w:sz w:val="16"/>
                <w:lang w:val="en-US"/>
              </w:rPr>
              <w:t>58</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hAnsi="Verdana"/>
                <w:sz w:val="16"/>
                <w:szCs w:val="16"/>
                <w:lang w:val="en-US"/>
              </w:rPr>
            </w:pPr>
            <w:r w:rsidRPr="00CB04ED">
              <w:rPr>
                <w:rFonts w:ascii="Verdana" w:hAnsi="Verdana"/>
                <w:sz w:val="16"/>
                <w:szCs w:val="16"/>
                <w:lang w:val="en-US"/>
              </w:rPr>
              <w:t>KHH 7655</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hAnsi="Verdana"/>
                <w:sz w:val="16"/>
                <w:szCs w:val="16"/>
              </w:rPr>
            </w:pPr>
            <w:r w:rsidRPr="00CB04ED">
              <w:rPr>
                <w:rFonts w:ascii="Verdana" w:hAnsi="Verdana"/>
                <w:sz w:val="16"/>
                <w:szCs w:val="16"/>
              </w:rPr>
              <w:t>ΑΠΟΡΡΙΜΜΑΤΟΦΟΡΟ</w:t>
            </w:r>
          </w:p>
        </w:tc>
        <w:tc>
          <w:tcPr>
            <w:tcW w:w="1276" w:type="dxa"/>
            <w:tcMar>
              <w:top w:w="15" w:type="dxa"/>
              <w:left w:w="15" w:type="dxa"/>
              <w:bottom w:w="0" w:type="dxa"/>
              <w:right w:w="15" w:type="dxa"/>
            </w:tcMar>
            <w:vAlign w:val="center"/>
          </w:tcPr>
          <w:p w:rsidR="00E821F4" w:rsidRPr="00CB04ED" w:rsidRDefault="00E821F4" w:rsidP="00E821F4">
            <w:pPr>
              <w:ind w:left="-123" w:right="-136"/>
              <w:jc w:val="center"/>
              <w:rPr>
                <w:rFonts w:ascii="Verdana" w:hAnsi="Verdana"/>
                <w:sz w:val="16"/>
                <w:szCs w:val="16"/>
                <w:lang w:val="en-US"/>
              </w:rPr>
            </w:pPr>
            <w:r w:rsidRPr="00CB04ED">
              <w:rPr>
                <w:rFonts w:ascii="Verdana" w:hAnsi="Verdana"/>
                <w:sz w:val="16"/>
                <w:szCs w:val="16"/>
                <w:lang w:val="en-US"/>
              </w:rPr>
              <w:t>DAF</w:t>
            </w:r>
          </w:p>
        </w:tc>
        <w:tc>
          <w:tcPr>
            <w:tcW w:w="567" w:type="dxa"/>
            <w:vAlign w:val="center"/>
          </w:tcPr>
          <w:p w:rsidR="00E821F4" w:rsidRPr="00CB04ED" w:rsidRDefault="00E821F4" w:rsidP="00E821F4">
            <w:pPr>
              <w:jc w:val="center"/>
              <w:rPr>
                <w:rFonts w:ascii="Verdana" w:hAnsi="Verdana"/>
                <w:sz w:val="16"/>
                <w:szCs w:val="16"/>
                <w:lang w:val="en-US"/>
              </w:rPr>
            </w:pPr>
            <w:r w:rsidRPr="00CB04ED">
              <w:rPr>
                <w:rFonts w:ascii="Verdana" w:hAnsi="Verdana"/>
                <w:sz w:val="16"/>
                <w:szCs w:val="16"/>
                <w:lang w:val="en-US"/>
              </w:rPr>
              <w:t>40</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hAnsi="Verdana"/>
                <w:sz w:val="16"/>
                <w:szCs w:val="16"/>
                <w:lang w:val="en-US"/>
              </w:rPr>
            </w:pPr>
            <w:r w:rsidRPr="00CB04ED">
              <w:rPr>
                <w:rFonts w:ascii="Verdana" w:hAnsi="Verdana"/>
                <w:sz w:val="16"/>
                <w:szCs w:val="16"/>
                <w:lang w:val="en-US"/>
              </w:rPr>
              <w:t>2017</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lang w:val="en-US"/>
              </w:rPr>
            </w:pPr>
            <w:r>
              <w:rPr>
                <w:rFonts w:ascii="Verdana" w:hAnsi="Verdana"/>
                <w:sz w:val="16"/>
                <w:lang w:val="en-US"/>
              </w:rPr>
              <w:t>59</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hAnsi="Verdana"/>
                <w:sz w:val="16"/>
                <w:szCs w:val="16"/>
              </w:rPr>
            </w:pPr>
            <w:r w:rsidRPr="00CB04ED">
              <w:rPr>
                <w:rFonts w:ascii="Verdana" w:hAnsi="Verdana"/>
                <w:sz w:val="16"/>
                <w:szCs w:val="16"/>
              </w:rPr>
              <w:t>ΚΗΗ-7669</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hAnsi="Verdana"/>
                <w:sz w:val="16"/>
                <w:szCs w:val="16"/>
              </w:rPr>
            </w:pPr>
            <w:r w:rsidRPr="00CB04ED">
              <w:rPr>
                <w:rFonts w:ascii="Verdana" w:hAnsi="Verdana"/>
                <w:sz w:val="16"/>
                <w:szCs w:val="16"/>
              </w:rPr>
              <w:t>ΑΠΟΡΡΙΜΜΑΤΟΦΟΡΟ</w:t>
            </w:r>
          </w:p>
        </w:tc>
        <w:tc>
          <w:tcPr>
            <w:tcW w:w="1276" w:type="dxa"/>
            <w:tcMar>
              <w:top w:w="15" w:type="dxa"/>
              <w:left w:w="15" w:type="dxa"/>
              <w:bottom w:w="0" w:type="dxa"/>
              <w:right w:w="15" w:type="dxa"/>
            </w:tcMar>
            <w:vAlign w:val="center"/>
          </w:tcPr>
          <w:p w:rsidR="00E821F4" w:rsidRPr="00CB04ED" w:rsidRDefault="00E821F4" w:rsidP="00E821F4">
            <w:pPr>
              <w:keepNext/>
              <w:autoSpaceDE w:val="0"/>
              <w:autoSpaceDN w:val="0"/>
              <w:adjustRightInd w:val="0"/>
              <w:jc w:val="center"/>
              <w:outlineLvl w:val="0"/>
              <w:rPr>
                <w:rFonts w:ascii="Verdana" w:hAnsi="Verdana"/>
                <w:sz w:val="16"/>
                <w:szCs w:val="16"/>
                <w:lang w:val="en-US"/>
              </w:rPr>
            </w:pPr>
            <w:r w:rsidRPr="00CB04ED">
              <w:rPr>
                <w:rFonts w:ascii="Verdana" w:hAnsi="Verdana"/>
                <w:sz w:val="16"/>
                <w:szCs w:val="16"/>
                <w:lang w:val="en-US"/>
              </w:rPr>
              <w:t>MERCEDES-AROCS</w:t>
            </w:r>
          </w:p>
        </w:tc>
        <w:tc>
          <w:tcPr>
            <w:tcW w:w="567" w:type="dxa"/>
            <w:vAlign w:val="center"/>
          </w:tcPr>
          <w:p w:rsidR="00E821F4" w:rsidRPr="00CB04ED" w:rsidRDefault="00E821F4" w:rsidP="00E821F4">
            <w:pPr>
              <w:jc w:val="center"/>
              <w:rPr>
                <w:rFonts w:ascii="Verdana" w:hAnsi="Verdana"/>
                <w:sz w:val="16"/>
                <w:szCs w:val="16"/>
                <w:lang w:val="en-US"/>
              </w:rPr>
            </w:pPr>
            <w:r w:rsidRPr="00CB04ED">
              <w:rPr>
                <w:rFonts w:ascii="Verdana" w:hAnsi="Verdana"/>
                <w:sz w:val="16"/>
                <w:szCs w:val="16"/>
                <w:lang w:val="en-US"/>
              </w:rPr>
              <w:t>46</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hAnsi="Verdana"/>
                <w:sz w:val="16"/>
                <w:szCs w:val="16"/>
                <w:lang w:val="en-US"/>
              </w:rPr>
            </w:pPr>
            <w:r w:rsidRPr="00CB04ED">
              <w:rPr>
                <w:rFonts w:ascii="Verdana" w:hAnsi="Verdana"/>
                <w:sz w:val="16"/>
                <w:szCs w:val="16"/>
                <w:lang w:val="en-US"/>
              </w:rPr>
              <w:t>2017</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tcPr>
          <w:p w:rsidR="00E821F4" w:rsidRDefault="00E821F4" w:rsidP="004A6A57">
            <w:pPr>
              <w:autoSpaceDE w:val="0"/>
              <w:autoSpaceDN w:val="0"/>
              <w:adjustRightInd w:val="0"/>
              <w:jc w:val="center"/>
              <w:rPr>
                <w:b/>
                <w:bCs/>
                <w:sz w:val="18"/>
              </w:rPr>
            </w:pPr>
          </w:p>
          <w:p w:rsidR="00E821F4" w:rsidRDefault="00E821F4" w:rsidP="004A6A57">
            <w:pPr>
              <w:autoSpaceDE w:val="0"/>
              <w:autoSpaceDN w:val="0"/>
              <w:adjustRightInd w:val="0"/>
              <w:jc w:val="center"/>
              <w:rPr>
                <w:b/>
                <w:bCs/>
                <w:sz w:val="18"/>
              </w:rPr>
            </w:pPr>
          </w:p>
          <w:p w:rsidR="00E821F4" w:rsidRPr="009A4F9F" w:rsidRDefault="00E821F4" w:rsidP="004A6A57">
            <w:pPr>
              <w:autoSpaceDE w:val="0"/>
              <w:autoSpaceDN w:val="0"/>
              <w:adjustRightInd w:val="0"/>
              <w:jc w:val="center"/>
              <w:rPr>
                <w:bCs/>
                <w:sz w:val="18"/>
              </w:rPr>
            </w:pPr>
            <w:r w:rsidRPr="009A4F9F">
              <w:rPr>
                <w:bCs/>
                <w:sz w:val="18"/>
              </w:rPr>
              <w:t>60</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hAnsi="Verdana"/>
                <w:sz w:val="16"/>
                <w:szCs w:val="16"/>
                <w:lang w:val="en-US"/>
              </w:rPr>
            </w:pPr>
            <w:r w:rsidRPr="00CB04ED">
              <w:rPr>
                <w:rFonts w:ascii="Verdana" w:hAnsi="Verdana"/>
                <w:sz w:val="16"/>
                <w:szCs w:val="16"/>
              </w:rPr>
              <w:t>ΚΗΗ-</w:t>
            </w:r>
            <w:r w:rsidRPr="00CB04ED">
              <w:rPr>
                <w:rFonts w:ascii="Verdana" w:hAnsi="Verdana"/>
                <w:sz w:val="16"/>
                <w:szCs w:val="16"/>
                <w:lang w:val="en-US"/>
              </w:rPr>
              <w:t>7714</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hAnsi="Verdana"/>
                <w:sz w:val="16"/>
                <w:szCs w:val="16"/>
              </w:rPr>
            </w:pPr>
            <w:r w:rsidRPr="00CB04ED">
              <w:rPr>
                <w:rFonts w:ascii="Verdana" w:hAnsi="Verdana"/>
                <w:sz w:val="16"/>
                <w:szCs w:val="16"/>
              </w:rPr>
              <w:t>ΑΠΟΡΡΙΜΜΑΤΟΦΟΡΟ</w:t>
            </w:r>
          </w:p>
        </w:tc>
        <w:tc>
          <w:tcPr>
            <w:tcW w:w="1276" w:type="dxa"/>
            <w:tcMar>
              <w:top w:w="15" w:type="dxa"/>
              <w:left w:w="15" w:type="dxa"/>
              <w:bottom w:w="0" w:type="dxa"/>
              <w:right w:w="15" w:type="dxa"/>
            </w:tcMar>
            <w:vAlign w:val="center"/>
          </w:tcPr>
          <w:p w:rsidR="00E821F4" w:rsidRPr="00CB04ED" w:rsidRDefault="00E821F4" w:rsidP="00E821F4">
            <w:pPr>
              <w:keepNext/>
              <w:autoSpaceDE w:val="0"/>
              <w:autoSpaceDN w:val="0"/>
              <w:adjustRightInd w:val="0"/>
              <w:jc w:val="center"/>
              <w:outlineLvl w:val="0"/>
              <w:rPr>
                <w:rFonts w:ascii="Verdana" w:hAnsi="Verdana"/>
                <w:sz w:val="16"/>
                <w:szCs w:val="16"/>
                <w:lang w:val="en-US"/>
              </w:rPr>
            </w:pPr>
            <w:r w:rsidRPr="00CB04ED">
              <w:rPr>
                <w:rFonts w:ascii="Verdana" w:hAnsi="Verdana"/>
                <w:sz w:val="16"/>
                <w:szCs w:val="16"/>
                <w:lang w:val="en-US"/>
              </w:rPr>
              <w:t>MERCEDES-AROCS</w:t>
            </w:r>
          </w:p>
        </w:tc>
        <w:tc>
          <w:tcPr>
            <w:tcW w:w="567" w:type="dxa"/>
            <w:vAlign w:val="center"/>
          </w:tcPr>
          <w:p w:rsidR="00E821F4" w:rsidRPr="00CB04ED" w:rsidRDefault="00E821F4" w:rsidP="00E821F4">
            <w:pPr>
              <w:jc w:val="center"/>
              <w:rPr>
                <w:rFonts w:ascii="Verdana" w:hAnsi="Verdana"/>
                <w:sz w:val="16"/>
                <w:szCs w:val="16"/>
                <w:lang w:val="en-US"/>
              </w:rPr>
            </w:pPr>
            <w:r w:rsidRPr="00CB04ED">
              <w:rPr>
                <w:rFonts w:ascii="Verdana" w:hAnsi="Verdana"/>
                <w:sz w:val="16"/>
                <w:szCs w:val="16"/>
                <w:lang w:val="en-US"/>
              </w:rPr>
              <w:t>46</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hAnsi="Verdana"/>
                <w:sz w:val="16"/>
                <w:szCs w:val="16"/>
                <w:lang w:val="en-US"/>
              </w:rPr>
            </w:pPr>
            <w:r w:rsidRPr="00CB04ED">
              <w:rPr>
                <w:rFonts w:ascii="Verdana" w:hAnsi="Verdana"/>
                <w:sz w:val="16"/>
                <w:szCs w:val="16"/>
                <w:lang w:val="en-US"/>
              </w:rPr>
              <w:t>2018</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tcPr>
          <w:p w:rsidR="00E821F4" w:rsidRDefault="00E821F4" w:rsidP="004A6A57">
            <w:pPr>
              <w:autoSpaceDE w:val="0"/>
              <w:autoSpaceDN w:val="0"/>
              <w:adjustRightInd w:val="0"/>
              <w:jc w:val="center"/>
              <w:rPr>
                <w:b/>
                <w:bCs/>
                <w:sz w:val="18"/>
              </w:rPr>
            </w:pPr>
          </w:p>
          <w:p w:rsidR="00E821F4" w:rsidRDefault="00E821F4" w:rsidP="004A6A57">
            <w:pPr>
              <w:autoSpaceDE w:val="0"/>
              <w:autoSpaceDN w:val="0"/>
              <w:adjustRightInd w:val="0"/>
              <w:jc w:val="center"/>
              <w:rPr>
                <w:b/>
                <w:bCs/>
                <w:sz w:val="18"/>
              </w:rPr>
            </w:pPr>
          </w:p>
          <w:p w:rsidR="00E821F4" w:rsidRPr="009A4F9F" w:rsidRDefault="00E821F4" w:rsidP="004A6A57">
            <w:pPr>
              <w:autoSpaceDE w:val="0"/>
              <w:autoSpaceDN w:val="0"/>
              <w:adjustRightInd w:val="0"/>
              <w:jc w:val="center"/>
              <w:rPr>
                <w:bCs/>
                <w:sz w:val="18"/>
              </w:rPr>
            </w:pPr>
            <w:r w:rsidRPr="009A4F9F">
              <w:rPr>
                <w:bCs/>
                <w:sz w:val="18"/>
              </w:rPr>
              <w:t>61</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hAnsi="Verdana"/>
                <w:sz w:val="16"/>
                <w:szCs w:val="16"/>
                <w:lang w:val="en-US"/>
              </w:rPr>
            </w:pPr>
            <w:r w:rsidRPr="00CB04ED">
              <w:rPr>
                <w:rFonts w:ascii="Verdana" w:hAnsi="Verdana"/>
                <w:sz w:val="16"/>
                <w:szCs w:val="16"/>
              </w:rPr>
              <w:t>ΚΗΗ-</w:t>
            </w:r>
            <w:r w:rsidRPr="00CB04ED">
              <w:rPr>
                <w:rFonts w:ascii="Verdana" w:hAnsi="Verdana"/>
                <w:sz w:val="16"/>
                <w:szCs w:val="16"/>
                <w:lang w:val="en-US"/>
              </w:rPr>
              <w:t>7717</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hAnsi="Verdana"/>
                <w:sz w:val="16"/>
                <w:szCs w:val="16"/>
              </w:rPr>
            </w:pPr>
            <w:r w:rsidRPr="00CB04ED">
              <w:rPr>
                <w:rFonts w:ascii="Verdana" w:hAnsi="Verdana"/>
                <w:sz w:val="16"/>
                <w:szCs w:val="16"/>
              </w:rPr>
              <w:t>ΑΠΟΡΡΙΜΜΑΤΟΦΟΡΟ</w:t>
            </w:r>
          </w:p>
        </w:tc>
        <w:tc>
          <w:tcPr>
            <w:tcW w:w="1276" w:type="dxa"/>
            <w:tcMar>
              <w:top w:w="15" w:type="dxa"/>
              <w:left w:w="15" w:type="dxa"/>
              <w:bottom w:w="0" w:type="dxa"/>
              <w:right w:w="15" w:type="dxa"/>
            </w:tcMar>
            <w:vAlign w:val="center"/>
          </w:tcPr>
          <w:p w:rsidR="00E821F4" w:rsidRPr="00CB04ED" w:rsidRDefault="00E821F4" w:rsidP="00E821F4">
            <w:pPr>
              <w:keepNext/>
              <w:autoSpaceDE w:val="0"/>
              <w:autoSpaceDN w:val="0"/>
              <w:adjustRightInd w:val="0"/>
              <w:jc w:val="center"/>
              <w:outlineLvl w:val="0"/>
              <w:rPr>
                <w:rFonts w:ascii="Verdana" w:hAnsi="Verdana"/>
                <w:sz w:val="16"/>
                <w:szCs w:val="16"/>
                <w:lang w:val="en-US"/>
              </w:rPr>
            </w:pPr>
            <w:r w:rsidRPr="00CB04ED">
              <w:rPr>
                <w:rFonts w:ascii="Verdana" w:hAnsi="Verdana"/>
                <w:sz w:val="16"/>
                <w:szCs w:val="16"/>
                <w:lang w:val="en-US"/>
              </w:rPr>
              <w:t>MERCEDES-AROCS</w:t>
            </w:r>
          </w:p>
        </w:tc>
        <w:tc>
          <w:tcPr>
            <w:tcW w:w="567" w:type="dxa"/>
            <w:vAlign w:val="center"/>
          </w:tcPr>
          <w:p w:rsidR="00E821F4" w:rsidRPr="00CB04ED" w:rsidRDefault="00E821F4" w:rsidP="00E821F4">
            <w:pPr>
              <w:jc w:val="center"/>
              <w:rPr>
                <w:rFonts w:ascii="Verdana" w:hAnsi="Verdana"/>
                <w:sz w:val="16"/>
                <w:szCs w:val="16"/>
                <w:lang w:val="en-US"/>
              </w:rPr>
            </w:pPr>
            <w:r w:rsidRPr="00CB04ED">
              <w:rPr>
                <w:rFonts w:ascii="Verdana" w:hAnsi="Verdana"/>
                <w:sz w:val="16"/>
                <w:szCs w:val="16"/>
                <w:lang w:val="en-US"/>
              </w:rPr>
              <w:t>46</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hAnsi="Verdana"/>
                <w:sz w:val="16"/>
                <w:szCs w:val="16"/>
                <w:lang w:val="en-US"/>
              </w:rPr>
            </w:pPr>
            <w:r w:rsidRPr="00CB04ED">
              <w:rPr>
                <w:rFonts w:ascii="Verdana" w:hAnsi="Verdana"/>
                <w:sz w:val="16"/>
                <w:szCs w:val="16"/>
                <w:lang w:val="en-US"/>
              </w:rPr>
              <w:t>2018</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tcPr>
          <w:p w:rsidR="00E821F4" w:rsidRDefault="00E821F4" w:rsidP="004A6A57">
            <w:pPr>
              <w:autoSpaceDE w:val="0"/>
              <w:autoSpaceDN w:val="0"/>
              <w:adjustRightInd w:val="0"/>
              <w:jc w:val="center"/>
              <w:rPr>
                <w:b/>
                <w:bCs/>
                <w:sz w:val="18"/>
              </w:rPr>
            </w:pPr>
          </w:p>
          <w:p w:rsidR="00E821F4" w:rsidRDefault="00E821F4" w:rsidP="004A6A57">
            <w:pPr>
              <w:autoSpaceDE w:val="0"/>
              <w:autoSpaceDN w:val="0"/>
              <w:adjustRightInd w:val="0"/>
              <w:jc w:val="center"/>
              <w:rPr>
                <w:b/>
                <w:bCs/>
                <w:sz w:val="18"/>
              </w:rPr>
            </w:pPr>
          </w:p>
          <w:p w:rsidR="00E821F4" w:rsidRPr="009A4F9F" w:rsidRDefault="00E821F4" w:rsidP="004A6A57">
            <w:pPr>
              <w:autoSpaceDE w:val="0"/>
              <w:autoSpaceDN w:val="0"/>
              <w:adjustRightInd w:val="0"/>
              <w:jc w:val="center"/>
              <w:rPr>
                <w:bCs/>
                <w:sz w:val="18"/>
              </w:rPr>
            </w:pPr>
            <w:r w:rsidRPr="009A4F9F">
              <w:rPr>
                <w:bCs/>
                <w:sz w:val="18"/>
              </w:rPr>
              <w:t>62</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hAnsi="Verdana"/>
                <w:sz w:val="16"/>
                <w:szCs w:val="16"/>
                <w:lang w:val="en-US"/>
              </w:rPr>
            </w:pPr>
            <w:r w:rsidRPr="00CB04ED">
              <w:rPr>
                <w:rFonts w:ascii="Verdana" w:hAnsi="Verdana"/>
                <w:sz w:val="16"/>
                <w:szCs w:val="16"/>
              </w:rPr>
              <w:t>ΚΗΗ-</w:t>
            </w:r>
            <w:r w:rsidRPr="00CB04ED">
              <w:rPr>
                <w:rFonts w:ascii="Verdana" w:hAnsi="Verdana"/>
                <w:sz w:val="16"/>
                <w:szCs w:val="16"/>
                <w:lang w:val="en-US"/>
              </w:rPr>
              <w:t>7715</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hAnsi="Verdana"/>
                <w:sz w:val="16"/>
                <w:szCs w:val="16"/>
              </w:rPr>
            </w:pPr>
            <w:r w:rsidRPr="00CB04ED">
              <w:rPr>
                <w:rFonts w:ascii="Verdana" w:hAnsi="Verdana"/>
                <w:sz w:val="16"/>
                <w:szCs w:val="16"/>
              </w:rPr>
              <w:t>ΥΔΡΟΦΟΡΟ</w:t>
            </w:r>
          </w:p>
        </w:tc>
        <w:tc>
          <w:tcPr>
            <w:tcW w:w="1276" w:type="dxa"/>
            <w:tcMar>
              <w:top w:w="15" w:type="dxa"/>
              <w:left w:w="15" w:type="dxa"/>
              <w:bottom w:w="0" w:type="dxa"/>
              <w:right w:w="15" w:type="dxa"/>
            </w:tcMar>
            <w:vAlign w:val="center"/>
          </w:tcPr>
          <w:p w:rsidR="00E821F4" w:rsidRPr="00CB04ED" w:rsidRDefault="00E821F4" w:rsidP="00E821F4">
            <w:pPr>
              <w:keepNext/>
              <w:autoSpaceDE w:val="0"/>
              <w:autoSpaceDN w:val="0"/>
              <w:adjustRightInd w:val="0"/>
              <w:jc w:val="center"/>
              <w:outlineLvl w:val="0"/>
              <w:rPr>
                <w:rFonts w:ascii="Verdana" w:hAnsi="Verdana"/>
                <w:sz w:val="16"/>
                <w:szCs w:val="16"/>
                <w:lang w:val="en-US"/>
              </w:rPr>
            </w:pPr>
            <w:r w:rsidRPr="00CB04ED">
              <w:rPr>
                <w:rFonts w:ascii="Verdana" w:hAnsi="Verdana"/>
                <w:sz w:val="16"/>
                <w:szCs w:val="16"/>
                <w:lang w:val="en-US"/>
              </w:rPr>
              <w:t>MERCEDES-AROCS</w:t>
            </w:r>
          </w:p>
        </w:tc>
        <w:tc>
          <w:tcPr>
            <w:tcW w:w="567" w:type="dxa"/>
            <w:vAlign w:val="center"/>
          </w:tcPr>
          <w:p w:rsidR="00E821F4" w:rsidRPr="00CB04ED" w:rsidRDefault="00E821F4" w:rsidP="00E821F4">
            <w:pPr>
              <w:jc w:val="center"/>
              <w:rPr>
                <w:rFonts w:ascii="Verdana" w:hAnsi="Verdana"/>
                <w:sz w:val="16"/>
                <w:szCs w:val="16"/>
                <w:lang w:val="en-US"/>
              </w:rPr>
            </w:pPr>
            <w:r w:rsidRPr="00CB04ED">
              <w:rPr>
                <w:rFonts w:ascii="Verdana" w:hAnsi="Verdana"/>
                <w:sz w:val="16"/>
                <w:szCs w:val="16"/>
                <w:lang w:val="en-US"/>
              </w:rPr>
              <w:t>46</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hAnsi="Verdana"/>
                <w:sz w:val="16"/>
                <w:szCs w:val="16"/>
                <w:lang w:val="en-US"/>
              </w:rPr>
            </w:pPr>
            <w:r w:rsidRPr="00CB04ED">
              <w:rPr>
                <w:rFonts w:ascii="Verdana" w:hAnsi="Verdana"/>
                <w:sz w:val="16"/>
                <w:szCs w:val="16"/>
                <w:lang w:val="en-US"/>
              </w:rPr>
              <w:t>2018</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tcPr>
          <w:p w:rsidR="00E821F4" w:rsidRDefault="00E821F4" w:rsidP="004A6A57">
            <w:pPr>
              <w:autoSpaceDE w:val="0"/>
              <w:autoSpaceDN w:val="0"/>
              <w:adjustRightInd w:val="0"/>
              <w:jc w:val="center"/>
              <w:rPr>
                <w:b/>
                <w:bCs/>
                <w:sz w:val="18"/>
              </w:rPr>
            </w:pPr>
          </w:p>
          <w:p w:rsidR="00E821F4" w:rsidRDefault="00E821F4" w:rsidP="004A6A57">
            <w:pPr>
              <w:autoSpaceDE w:val="0"/>
              <w:autoSpaceDN w:val="0"/>
              <w:adjustRightInd w:val="0"/>
              <w:jc w:val="center"/>
              <w:rPr>
                <w:b/>
                <w:bCs/>
                <w:sz w:val="18"/>
              </w:rPr>
            </w:pPr>
          </w:p>
          <w:p w:rsidR="00E821F4" w:rsidRPr="009A4F9F" w:rsidRDefault="00E821F4" w:rsidP="004A6A57">
            <w:pPr>
              <w:autoSpaceDE w:val="0"/>
              <w:autoSpaceDN w:val="0"/>
              <w:adjustRightInd w:val="0"/>
              <w:jc w:val="center"/>
              <w:rPr>
                <w:bCs/>
                <w:sz w:val="18"/>
                <w:lang w:val="en-US"/>
              </w:rPr>
            </w:pPr>
            <w:r w:rsidRPr="009A4F9F">
              <w:rPr>
                <w:bCs/>
                <w:sz w:val="18"/>
              </w:rPr>
              <w:t>6</w:t>
            </w:r>
            <w:r w:rsidRPr="009A4F9F">
              <w:rPr>
                <w:bCs/>
                <w:sz w:val="18"/>
                <w:lang w:val="en-US"/>
              </w:rPr>
              <w:t>3</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ΚΗΟ 3791</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ΥΔΡΟΦΟΡΟ</w:t>
            </w:r>
          </w:p>
        </w:tc>
        <w:tc>
          <w:tcPr>
            <w:tcW w:w="1276" w:type="dxa"/>
            <w:tcMar>
              <w:top w:w="15" w:type="dxa"/>
              <w:left w:w="15" w:type="dxa"/>
              <w:bottom w:w="0" w:type="dxa"/>
              <w:right w:w="15" w:type="dxa"/>
            </w:tcMar>
            <w:vAlign w:val="center"/>
          </w:tcPr>
          <w:p w:rsidR="00E821F4" w:rsidRPr="00CB04ED" w:rsidRDefault="00E821F4" w:rsidP="00E821F4">
            <w:pPr>
              <w:keepNext/>
              <w:autoSpaceDE w:val="0"/>
              <w:autoSpaceDN w:val="0"/>
              <w:adjustRightInd w:val="0"/>
              <w:jc w:val="center"/>
              <w:outlineLvl w:val="0"/>
              <w:rPr>
                <w:rFonts w:ascii="Verdana" w:hAnsi="Verdana"/>
                <w:sz w:val="16"/>
                <w:szCs w:val="16"/>
                <w:lang w:val="en-US"/>
              </w:rPr>
            </w:pPr>
            <w:r w:rsidRPr="00CB04ED">
              <w:rPr>
                <w:rFonts w:ascii="Verdana" w:hAnsi="Verdana"/>
                <w:sz w:val="16"/>
                <w:szCs w:val="16"/>
                <w:lang w:val="en-US"/>
              </w:rPr>
              <w:t>VOLVO</w:t>
            </w:r>
          </w:p>
        </w:tc>
        <w:tc>
          <w:tcPr>
            <w:tcW w:w="567" w:type="dxa"/>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33</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1993</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tcPr>
          <w:p w:rsidR="00E821F4" w:rsidRDefault="00E821F4" w:rsidP="004A6A57">
            <w:pPr>
              <w:autoSpaceDE w:val="0"/>
              <w:autoSpaceDN w:val="0"/>
              <w:adjustRightInd w:val="0"/>
              <w:jc w:val="center"/>
              <w:rPr>
                <w:b/>
                <w:bCs/>
                <w:sz w:val="18"/>
              </w:rPr>
            </w:pPr>
          </w:p>
          <w:p w:rsidR="00E821F4" w:rsidRDefault="00E821F4" w:rsidP="004A6A57">
            <w:pPr>
              <w:autoSpaceDE w:val="0"/>
              <w:autoSpaceDN w:val="0"/>
              <w:adjustRightInd w:val="0"/>
              <w:jc w:val="center"/>
              <w:rPr>
                <w:b/>
                <w:bCs/>
                <w:sz w:val="18"/>
              </w:rPr>
            </w:pPr>
          </w:p>
          <w:p w:rsidR="00E821F4" w:rsidRPr="003F7C33" w:rsidRDefault="00E821F4" w:rsidP="004A6A57">
            <w:pPr>
              <w:autoSpaceDE w:val="0"/>
              <w:autoSpaceDN w:val="0"/>
              <w:adjustRightInd w:val="0"/>
              <w:rPr>
                <w:bCs/>
                <w:sz w:val="18"/>
              </w:rPr>
            </w:pPr>
            <w:r w:rsidRPr="003F7C33">
              <w:rPr>
                <w:bCs/>
                <w:sz w:val="18"/>
              </w:rPr>
              <w:t xml:space="preserve">  64</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ΚΗΟ 4472</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ΚΑΛΑΘΟΦΟΡΟ</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lang w:val="en-US"/>
              </w:rPr>
              <w:t>NISSAN</w:t>
            </w:r>
          </w:p>
        </w:tc>
        <w:tc>
          <w:tcPr>
            <w:tcW w:w="567" w:type="dxa"/>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24</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1994</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Pr="003F7C33" w:rsidRDefault="00E821F4" w:rsidP="004A6A57">
            <w:pPr>
              <w:jc w:val="center"/>
              <w:rPr>
                <w:rFonts w:ascii="Verdana" w:hAnsi="Verdana"/>
                <w:sz w:val="16"/>
                <w:lang w:val="en-US"/>
              </w:rPr>
            </w:pPr>
            <w:r>
              <w:rPr>
                <w:rFonts w:ascii="Verdana" w:hAnsi="Verdana"/>
                <w:sz w:val="16"/>
                <w:lang w:val="en-US"/>
              </w:rPr>
              <w:t>65</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ΜΕ</w:t>
            </w:r>
            <w:r w:rsidRPr="00CB04ED">
              <w:rPr>
                <w:rFonts w:ascii="Verdana" w:hAnsi="Verdana"/>
                <w:sz w:val="16"/>
                <w:szCs w:val="16"/>
                <w:lang w:val="en-US"/>
              </w:rPr>
              <w:t>-</w:t>
            </w:r>
            <w:r w:rsidRPr="00CB04ED">
              <w:rPr>
                <w:rFonts w:ascii="Verdana" w:hAnsi="Verdana"/>
                <w:sz w:val="16"/>
                <w:szCs w:val="16"/>
              </w:rPr>
              <w:t>63958</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ΚΑΛΑΘΟΦΟΡΟ</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lang w:val="en-US"/>
              </w:rPr>
              <w:t>NISSAN</w:t>
            </w:r>
          </w:p>
        </w:tc>
        <w:tc>
          <w:tcPr>
            <w:tcW w:w="567" w:type="dxa"/>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159</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2001</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Pr="00DF2E1C" w:rsidRDefault="00E821F4" w:rsidP="004A6A57">
            <w:pPr>
              <w:jc w:val="center"/>
              <w:rPr>
                <w:rFonts w:ascii="Verdana" w:eastAsia="Arial Unicode MS" w:hAnsi="Verdana" w:cs="Arial Unicode MS"/>
                <w:sz w:val="16"/>
                <w:lang w:val="en-US"/>
              </w:rPr>
            </w:pPr>
            <w:r>
              <w:rPr>
                <w:rFonts w:ascii="Verdana" w:eastAsia="Arial Unicode MS" w:hAnsi="Verdana" w:cs="Arial Unicode MS"/>
                <w:sz w:val="16"/>
                <w:lang w:val="en-US"/>
              </w:rPr>
              <w:t>66</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hAnsi="Verdana"/>
                <w:sz w:val="16"/>
                <w:szCs w:val="16"/>
                <w:lang w:val="en-US"/>
              </w:rPr>
            </w:pPr>
            <w:r w:rsidRPr="00CB04ED">
              <w:rPr>
                <w:rFonts w:ascii="Verdana" w:hAnsi="Verdana"/>
                <w:sz w:val="16"/>
                <w:szCs w:val="16"/>
                <w:lang w:val="en-US"/>
              </w:rPr>
              <w:t>ME-137185</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hAnsi="Verdana"/>
                <w:sz w:val="16"/>
                <w:szCs w:val="16"/>
              </w:rPr>
            </w:pPr>
            <w:r w:rsidRPr="00CB04ED">
              <w:rPr>
                <w:rFonts w:ascii="Verdana" w:hAnsi="Verdana"/>
                <w:sz w:val="16"/>
                <w:szCs w:val="16"/>
              </w:rPr>
              <w:t>ΚΑΛΑΘΟΦΟΡΟ</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lang w:val="en-US"/>
              </w:rPr>
            </w:pPr>
            <w:r w:rsidRPr="00CB04ED">
              <w:rPr>
                <w:rFonts w:ascii="Verdana" w:hAnsi="Verdana"/>
                <w:sz w:val="16"/>
                <w:szCs w:val="16"/>
                <w:lang w:val="en-US"/>
              </w:rPr>
              <w:t>NISSAN-NT500</w:t>
            </w:r>
          </w:p>
        </w:tc>
        <w:tc>
          <w:tcPr>
            <w:tcW w:w="567" w:type="dxa"/>
            <w:vAlign w:val="center"/>
          </w:tcPr>
          <w:p w:rsidR="00E821F4" w:rsidRPr="00CB04ED" w:rsidRDefault="00E821F4" w:rsidP="00E821F4">
            <w:pPr>
              <w:jc w:val="center"/>
              <w:rPr>
                <w:rFonts w:ascii="Verdana" w:hAnsi="Verdana"/>
                <w:sz w:val="16"/>
                <w:szCs w:val="16"/>
                <w:lang w:val="en-US"/>
              </w:rPr>
            </w:pPr>
            <w:r w:rsidRPr="00CB04ED">
              <w:rPr>
                <w:rFonts w:ascii="Verdana" w:hAnsi="Verdana"/>
                <w:sz w:val="16"/>
                <w:szCs w:val="16"/>
                <w:lang w:val="en-US"/>
              </w:rPr>
              <w:t>150</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hAnsi="Verdana"/>
                <w:sz w:val="16"/>
                <w:szCs w:val="16"/>
                <w:lang w:val="en-US"/>
              </w:rPr>
            </w:pPr>
            <w:r w:rsidRPr="00CB04ED">
              <w:rPr>
                <w:rFonts w:ascii="Verdana" w:hAnsi="Verdana"/>
                <w:sz w:val="16"/>
                <w:szCs w:val="16"/>
                <w:lang w:val="en-US"/>
              </w:rPr>
              <w:t>2017</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lang w:val="en-US"/>
              </w:rPr>
            </w:pPr>
            <w:r>
              <w:rPr>
                <w:rFonts w:ascii="Verdana" w:eastAsia="Arial Unicode MS" w:hAnsi="Verdana" w:cs="Arial Unicode MS"/>
                <w:sz w:val="16"/>
                <w:lang w:val="en-US"/>
              </w:rPr>
              <w:t>67</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lang w:val="en-US"/>
              </w:rPr>
            </w:pPr>
            <w:r w:rsidRPr="00CB04ED">
              <w:rPr>
                <w:rFonts w:ascii="Verdana" w:hAnsi="Verdana"/>
                <w:sz w:val="16"/>
                <w:szCs w:val="16"/>
              </w:rPr>
              <w:t>ΚΗΟ</w:t>
            </w:r>
            <w:r w:rsidRPr="00CB04ED">
              <w:rPr>
                <w:rFonts w:ascii="Verdana" w:hAnsi="Verdana"/>
                <w:sz w:val="16"/>
                <w:szCs w:val="16"/>
                <w:lang w:val="en-US"/>
              </w:rPr>
              <w:t xml:space="preserve"> 3835</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lang w:val="en-US"/>
              </w:rPr>
            </w:pPr>
            <w:r w:rsidRPr="00CB04ED">
              <w:rPr>
                <w:rFonts w:ascii="Verdana" w:hAnsi="Verdana"/>
                <w:sz w:val="16"/>
                <w:szCs w:val="16"/>
              </w:rPr>
              <w:t>ΓΕΡΑΝΟΣ</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lang w:val="en-US"/>
              </w:rPr>
            </w:pPr>
            <w:r w:rsidRPr="00CB04ED">
              <w:rPr>
                <w:rFonts w:ascii="Verdana" w:hAnsi="Verdana"/>
                <w:sz w:val="16"/>
                <w:szCs w:val="16"/>
                <w:lang w:val="en-US"/>
              </w:rPr>
              <w:t>MERCEDES</w:t>
            </w:r>
          </w:p>
        </w:tc>
        <w:tc>
          <w:tcPr>
            <w:tcW w:w="567" w:type="dxa"/>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34</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1989</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Pr="003F7C33" w:rsidRDefault="00E821F4" w:rsidP="004A6A57">
            <w:pPr>
              <w:jc w:val="center"/>
              <w:rPr>
                <w:rFonts w:ascii="Verdana" w:hAnsi="Verdana"/>
                <w:sz w:val="16"/>
                <w:lang w:val="en-US"/>
              </w:rPr>
            </w:pPr>
            <w:r>
              <w:rPr>
                <w:rFonts w:ascii="Verdana" w:hAnsi="Verdana"/>
                <w:sz w:val="16"/>
                <w:lang w:val="en-US"/>
              </w:rPr>
              <w:t>68</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lang w:val="en-US"/>
              </w:rPr>
            </w:pPr>
            <w:r w:rsidRPr="00CB04ED">
              <w:rPr>
                <w:rFonts w:ascii="Verdana" w:hAnsi="Verdana"/>
                <w:sz w:val="16"/>
                <w:szCs w:val="16"/>
                <w:lang w:val="en-US"/>
              </w:rPr>
              <w:t>ME 56225</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lang w:val="en-US"/>
              </w:rPr>
            </w:pPr>
            <w:r w:rsidRPr="00CB04ED">
              <w:rPr>
                <w:rFonts w:ascii="Verdana" w:hAnsi="Verdana"/>
                <w:sz w:val="16"/>
                <w:szCs w:val="16"/>
              </w:rPr>
              <w:t>ΦΟΡΤΩΤΗΣ</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lang w:val="en-US"/>
              </w:rPr>
            </w:pPr>
            <w:r w:rsidRPr="00CB04ED">
              <w:rPr>
                <w:rFonts w:ascii="Verdana" w:hAnsi="Verdana"/>
                <w:sz w:val="16"/>
                <w:szCs w:val="16"/>
                <w:lang w:val="en-US"/>
              </w:rPr>
              <w:t>THOMAS KUBOTA</w:t>
            </w:r>
          </w:p>
        </w:tc>
        <w:tc>
          <w:tcPr>
            <w:tcW w:w="567" w:type="dxa"/>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48</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1997</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Pr="00DF2E1C" w:rsidRDefault="00E821F4" w:rsidP="004A6A57">
            <w:pPr>
              <w:jc w:val="center"/>
              <w:rPr>
                <w:rFonts w:ascii="Verdana" w:eastAsia="Arial Unicode MS" w:hAnsi="Verdana" w:cs="Arial Unicode MS"/>
                <w:sz w:val="16"/>
                <w:lang w:val="en-US"/>
              </w:rPr>
            </w:pPr>
            <w:r>
              <w:rPr>
                <w:rFonts w:ascii="Verdana" w:eastAsia="Arial Unicode MS" w:hAnsi="Verdana" w:cs="Arial Unicode MS"/>
                <w:sz w:val="16"/>
                <w:lang w:val="en-US"/>
              </w:rPr>
              <w:t>69</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ΜΕ 62456</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ΦΟΡΤΩΤΗΣ</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ind w:right="-108"/>
              <w:jc w:val="center"/>
              <w:rPr>
                <w:rFonts w:ascii="Verdana" w:hAnsi="Verdana"/>
                <w:sz w:val="16"/>
                <w:szCs w:val="16"/>
              </w:rPr>
            </w:pPr>
            <w:r w:rsidRPr="00CB04ED">
              <w:rPr>
                <w:rFonts w:ascii="Verdana" w:hAnsi="Verdana"/>
                <w:sz w:val="16"/>
                <w:szCs w:val="16"/>
                <w:lang w:val="en-US"/>
              </w:rPr>
              <w:t>CASE</w:t>
            </w:r>
          </w:p>
        </w:tc>
        <w:tc>
          <w:tcPr>
            <w:tcW w:w="567" w:type="dxa"/>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74</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2000</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Pr="00DF2E1C" w:rsidRDefault="00E821F4" w:rsidP="004A6A57">
            <w:pPr>
              <w:jc w:val="center"/>
              <w:rPr>
                <w:rFonts w:ascii="Verdana" w:eastAsia="Arial Unicode MS" w:hAnsi="Verdana" w:cs="Arial Unicode MS"/>
                <w:sz w:val="16"/>
                <w:lang w:val="en-US"/>
              </w:rPr>
            </w:pPr>
            <w:r>
              <w:rPr>
                <w:rFonts w:ascii="Verdana" w:eastAsia="Arial Unicode MS" w:hAnsi="Verdana" w:cs="Arial Unicode MS"/>
                <w:sz w:val="16"/>
                <w:lang w:val="en-US"/>
              </w:rPr>
              <w:t>70</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lang w:val="fr-FR"/>
              </w:rPr>
              <w:t>ME</w:t>
            </w:r>
            <w:r w:rsidRPr="00CB04ED">
              <w:rPr>
                <w:rFonts w:ascii="Verdana" w:hAnsi="Verdana"/>
                <w:sz w:val="16"/>
                <w:szCs w:val="16"/>
              </w:rPr>
              <w:t xml:space="preserve"> 94574</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ΦΟΡΤΩΤΗΣ</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lang w:val="en-US"/>
              </w:rPr>
              <w:t>BOBCAT</w:t>
            </w:r>
            <w:r w:rsidRPr="00CB04ED">
              <w:rPr>
                <w:rFonts w:ascii="Verdana" w:hAnsi="Verdana"/>
                <w:sz w:val="16"/>
                <w:szCs w:val="16"/>
              </w:rPr>
              <w:t xml:space="preserve"> </w:t>
            </w:r>
            <w:r w:rsidRPr="00CB04ED">
              <w:rPr>
                <w:rFonts w:ascii="Verdana" w:hAnsi="Verdana"/>
                <w:sz w:val="16"/>
                <w:szCs w:val="16"/>
                <w:lang w:val="en-US"/>
              </w:rPr>
              <w:t>KUBOTA</w:t>
            </w:r>
          </w:p>
        </w:tc>
        <w:tc>
          <w:tcPr>
            <w:tcW w:w="567" w:type="dxa"/>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56</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2006</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Pr="00DF2E1C" w:rsidRDefault="00E821F4" w:rsidP="004A6A57">
            <w:pPr>
              <w:jc w:val="center"/>
              <w:rPr>
                <w:rFonts w:ascii="Verdana" w:eastAsia="Arial Unicode MS" w:hAnsi="Verdana" w:cs="Arial Unicode MS"/>
                <w:sz w:val="16"/>
                <w:lang w:val="en-US"/>
              </w:rPr>
            </w:pPr>
            <w:r>
              <w:rPr>
                <w:rFonts w:ascii="Verdana" w:hAnsi="Verdana"/>
                <w:sz w:val="16"/>
                <w:lang w:val="en-US"/>
              </w:rPr>
              <w:t>71</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hAnsi="Verdana"/>
                <w:sz w:val="16"/>
                <w:szCs w:val="16"/>
                <w:lang w:val="en-US"/>
              </w:rPr>
            </w:pPr>
            <w:r w:rsidRPr="00CB04ED">
              <w:rPr>
                <w:rFonts w:ascii="Verdana" w:hAnsi="Verdana"/>
                <w:sz w:val="16"/>
                <w:szCs w:val="16"/>
                <w:lang w:val="en-US"/>
              </w:rPr>
              <w:t>ME 136338</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hAnsi="Verdana"/>
                <w:sz w:val="16"/>
                <w:szCs w:val="16"/>
              </w:rPr>
            </w:pPr>
            <w:r w:rsidRPr="00CB04ED">
              <w:rPr>
                <w:rFonts w:ascii="Verdana" w:hAnsi="Verdana"/>
                <w:sz w:val="16"/>
                <w:szCs w:val="16"/>
              </w:rPr>
              <w:t>ΦΟΡΤΩΤΗΣ</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lang w:val="en-US"/>
              </w:rPr>
            </w:pPr>
            <w:r w:rsidRPr="00CB04ED">
              <w:rPr>
                <w:rFonts w:ascii="Verdana" w:hAnsi="Verdana"/>
                <w:sz w:val="16"/>
                <w:szCs w:val="16"/>
                <w:lang w:val="en-US"/>
              </w:rPr>
              <w:t>BOBCAT</w:t>
            </w:r>
          </w:p>
        </w:tc>
        <w:tc>
          <w:tcPr>
            <w:tcW w:w="567" w:type="dxa"/>
            <w:vAlign w:val="center"/>
          </w:tcPr>
          <w:p w:rsidR="00E821F4" w:rsidRPr="00CB04ED" w:rsidRDefault="00E821F4" w:rsidP="00E821F4">
            <w:pPr>
              <w:jc w:val="center"/>
              <w:rPr>
                <w:rFonts w:ascii="Verdana" w:hAnsi="Verdana"/>
                <w:sz w:val="16"/>
                <w:szCs w:val="16"/>
              </w:rPr>
            </w:pPr>
            <w:r w:rsidRPr="00CB04ED">
              <w:rPr>
                <w:rFonts w:ascii="Verdana" w:hAnsi="Verdana"/>
                <w:sz w:val="16"/>
                <w:szCs w:val="16"/>
              </w:rPr>
              <w:t>62</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hAnsi="Verdana"/>
                <w:sz w:val="16"/>
                <w:szCs w:val="16"/>
                <w:lang w:val="en-US"/>
              </w:rPr>
            </w:pPr>
            <w:r w:rsidRPr="00CB04ED">
              <w:rPr>
                <w:rFonts w:ascii="Verdana" w:hAnsi="Verdana"/>
                <w:sz w:val="16"/>
                <w:szCs w:val="16"/>
                <w:lang w:val="en-US"/>
              </w:rPr>
              <w:t>2017</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Pr="00DF2E1C" w:rsidRDefault="00E821F4" w:rsidP="004A6A57">
            <w:pPr>
              <w:jc w:val="center"/>
              <w:rPr>
                <w:rFonts w:ascii="Verdana" w:hAnsi="Verdana"/>
                <w:sz w:val="16"/>
                <w:lang w:val="en-US"/>
              </w:rPr>
            </w:pPr>
            <w:r>
              <w:rPr>
                <w:rFonts w:ascii="Verdana" w:hAnsi="Verdana"/>
                <w:sz w:val="16"/>
              </w:rPr>
              <w:t>72</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ME 36186</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ΜΗΧΑΝΗΜΑ ΕΡΓΩΝ</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ind w:right="-108"/>
              <w:jc w:val="center"/>
              <w:rPr>
                <w:rFonts w:ascii="Verdana" w:hAnsi="Verdana"/>
                <w:sz w:val="16"/>
                <w:szCs w:val="16"/>
              </w:rPr>
            </w:pPr>
            <w:r w:rsidRPr="00CB04ED">
              <w:rPr>
                <w:rFonts w:ascii="Verdana" w:hAnsi="Verdana"/>
                <w:sz w:val="16"/>
                <w:szCs w:val="16"/>
                <w:lang w:val="en-US"/>
              </w:rPr>
              <w:t>JCB</w:t>
            </w:r>
          </w:p>
        </w:tc>
        <w:tc>
          <w:tcPr>
            <w:tcW w:w="567" w:type="dxa"/>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75</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1995</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lang w:val="fr-FR"/>
              </w:rPr>
            </w:pPr>
            <w:r>
              <w:rPr>
                <w:rFonts w:ascii="Verdana" w:eastAsia="Arial Unicode MS" w:hAnsi="Verdana" w:cs="Arial Unicode MS"/>
                <w:sz w:val="16"/>
                <w:lang w:val="fr-FR"/>
              </w:rPr>
              <w:t>73</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ΜΕ 36182</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ΜΗΧΑΝΗΜΑ ΕΡΓΩΝ</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lang w:val="en-US"/>
              </w:rPr>
              <w:t>JCB</w:t>
            </w:r>
          </w:p>
        </w:tc>
        <w:tc>
          <w:tcPr>
            <w:tcW w:w="567" w:type="dxa"/>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89</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1995</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Pr="00DF2E1C" w:rsidRDefault="00E821F4" w:rsidP="004A6A57">
            <w:pPr>
              <w:jc w:val="center"/>
              <w:rPr>
                <w:rFonts w:ascii="Verdana" w:eastAsia="Arial Unicode MS" w:hAnsi="Verdana" w:cs="Arial Unicode MS"/>
                <w:sz w:val="16"/>
                <w:lang w:val="en-US"/>
              </w:rPr>
            </w:pPr>
            <w:r>
              <w:rPr>
                <w:rFonts w:ascii="Verdana" w:eastAsia="Arial Unicode MS" w:hAnsi="Verdana" w:cs="Arial Unicode MS"/>
                <w:sz w:val="16"/>
                <w:lang w:val="en-US"/>
              </w:rPr>
              <w:t>74</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lang w:val="en-US"/>
              </w:rPr>
            </w:pPr>
            <w:r w:rsidRPr="00CB04ED">
              <w:rPr>
                <w:rFonts w:ascii="Verdana" w:hAnsi="Verdana"/>
                <w:sz w:val="16"/>
                <w:szCs w:val="16"/>
              </w:rPr>
              <w:t xml:space="preserve">ΜΕ </w:t>
            </w:r>
            <w:r w:rsidRPr="00CB04ED">
              <w:rPr>
                <w:rFonts w:ascii="Verdana" w:hAnsi="Verdana"/>
                <w:sz w:val="16"/>
                <w:szCs w:val="16"/>
                <w:lang w:val="en-US"/>
              </w:rPr>
              <w:t>138724</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ΜΗΧΑΝΗΜΑ ΕΡΓΩΝ</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lang w:val="en-US"/>
              </w:rPr>
              <w:t>JCB</w:t>
            </w:r>
          </w:p>
        </w:tc>
        <w:tc>
          <w:tcPr>
            <w:tcW w:w="567" w:type="dxa"/>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75</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lang w:val="en-US"/>
              </w:rPr>
            </w:pPr>
            <w:r w:rsidRPr="00CB04ED">
              <w:rPr>
                <w:rFonts w:ascii="Verdana" w:eastAsia="Arial Unicode MS" w:hAnsi="Verdana"/>
                <w:sz w:val="16"/>
                <w:szCs w:val="16"/>
                <w:lang w:val="en-US"/>
              </w:rPr>
              <w:t>2018</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Pr="00DF2E1C" w:rsidRDefault="00E821F4" w:rsidP="004A6A57">
            <w:pPr>
              <w:jc w:val="center"/>
              <w:rPr>
                <w:rFonts w:ascii="Verdana" w:eastAsia="Arial Unicode MS" w:hAnsi="Verdana" w:cs="Arial Unicode MS"/>
                <w:sz w:val="16"/>
                <w:lang w:val="en-US"/>
              </w:rPr>
            </w:pPr>
            <w:r>
              <w:rPr>
                <w:rFonts w:ascii="Verdana" w:eastAsia="Arial Unicode MS" w:hAnsi="Verdana" w:cs="Arial Unicode MS"/>
                <w:sz w:val="16"/>
                <w:lang w:val="en-US"/>
              </w:rPr>
              <w:t>75</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ME 55899</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ΜΗΧΑΝΗΜΑ ΕΡΓΩΝ</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lang w:val="en-US"/>
              </w:rPr>
              <w:t>HAKOTRAK</w:t>
            </w:r>
            <w:r w:rsidRPr="00CB04ED">
              <w:rPr>
                <w:rFonts w:ascii="Verdana" w:hAnsi="Verdana"/>
                <w:sz w:val="16"/>
                <w:szCs w:val="16"/>
              </w:rPr>
              <w:t xml:space="preserve">  </w:t>
            </w:r>
            <w:r w:rsidRPr="00CB04ED">
              <w:rPr>
                <w:rFonts w:ascii="Verdana" w:hAnsi="Verdana"/>
                <w:sz w:val="16"/>
                <w:szCs w:val="16"/>
                <w:lang w:val="en-US"/>
              </w:rPr>
              <w:t>VW</w:t>
            </w:r>
          </w:p>
        </w:tc>
        <w:tc>
          <w:tcPr>
            <w:tcW w:w="567" w:type="dxa"/>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41</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1997</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Pr="00DF2E1C" w:rsidRDefault="00E821F4" w:rsidP="004A6A57">
            <w:pPr>
              <w:jc w:val="center"/>
              <w:rPr>
                <w:rFonts w:ascii="Verdana" w:eastAsia="Arial Unicode MS" w:hAnsi="Verdana" w:cs="Arial Unicode MS"/>
                <w:sz w:val="16"/>
                <w:lang w:val="en-US"/>
              </w:rPr>
            </w:pPr>
            <w:r>
              <w:rPr>
                <w:rFonts w:ascii="Verdana" w:eastAsia="Arial Unicode MS" w:hAnsi="Verdana" w:cs="Arial Unicode MS"/>
                <w:sz w:val="16"/>
                <w:lang w:val="en-US"/>
              </w:rPr>
              <w:t>76</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ΜΕ 77766</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ΣΑΡΩΘΡΟ</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lang w:val="en-US"/>
              </w:rPr>
              <w:t>IVECO - JONSTON</w:t>
            </w:r>
          </w:p>
        </w:tc>
        <w:tc>
          <w:tcPr>
            <w:tcW w:w="567" w:type="dxa"/>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182</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2003</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Pr="00DF2E1C" w:rsidRDefault="00E821F4" w:rsidP="004A6A57">
            <w:pPr>
              <w:jc w:val="center"/>
              <w:rPr>
                <w:rFonts w:ascii="Verdana" w:eastAsia="Arial Unicode MS" w:hAnsi="Verdana" w:cs="Arial Unicode MS"/>
                <w:sz w:val="16"/>
                <w:lang w:val="en-US"/>
              </w:rPr>
            </w:pPr>
            <w:r>
              <w:rPr>
                <w:rFonts w:ascii="Verdana" w:eastAsia="Arial Unicode MS" w:hAnsi="Verdana" w:cs="Arial Unicode MS"/>
                <w:sz w:val="16"/>
                <w:lang w:val="en-US"/>
              </w:rPr>
              <w:t>77</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lang w:val="en-US"/>
              </w:rPr>
            </w:pPr>
            <w:r w:rsidRPr="00CB04ED">
              <w:rPr>
                <w:rFonts w:ascii="Verdana" w:hAnsi="Verdana"/>
                <w:sz w:val="16"/>
                <w:szCs w:val="16"/>
              </w:rPr>
              <w:t xml:space="preserve">ΜΕ </w:t>
            </w:r>
            <w:r w:rsidRPr="00CB04ED">
              <w:rPr>
                <w:rFonts w:ascii="Verdana" w:hAnsi="Verdana"/>
                <w:sz w:val="16"/>
                <w:szCs w:val="16"/>
                <w:lang w:val="en-US"/>
              </w:rPr>
              <w:t>128202</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ΣΑΡΩΘΡΟ</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ind w:right="-108"/>
              <w:jc w:val="center"/>
              <w:rPr>
                <w:rFonts w:ascii="Verdana" w:hAnsi="Verdana"/>
                <w:sz w:val="16"/>
                <w:szCs w:val="16"/>
                <w:lang w:val="en-US"/>
              </w:rPr>
            </w:pPr>
            <w:r w:rsidRPr="00CB04ED">
              <w:rPr>
                <w:rFonts w:ascii="Verdana" w:hAnsi="Verdana"/>
                <w:sz w:val="16"/>
                <w:szCs w:val="16"/>
                <w:lang w:val="en-US"/>
              </w:rPr>
              <w:t>DAF-JOHNSTON</w:t>
            </w:r>
          </w:p>
        </w:tc>
        <w:tc>
          <w:tcPr>
            <w:tcW w:w="567" w:type="dxa"/>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75</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lang w:val="en-US"/>
              </w:rPr>
            </w:pPr>
            <w:r w:rsidRPr="00CB04ED">
              <w:rPr>
                <w:rFonts w:ascii="Verdana" w:hAnsi="Verdana"/>
                <w:sz w:val="16"/>
                <w:szCs w:val="16"/>
                <w:lang w:val="en-US"/>
              </w:rPr>
              <w:t>2014</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Pr="00DF2E1C" w:rsidRDefault="00E821F4" w:rsidP="004A6A57">
            <w:pPr>
              <w:jc w:val="center"/>
              <w:rPr>
                <w:rFonts w:ascii="Verdana" w:eastAsia="Arial Unicode MS" w:hAnsi="Verdana" w:cs="Arial Unicode MS"/>
                <w:sz w:val="16"/>
                <w:lang w:val="en-US"/>
              </w:rPr>
            </w:pPr>
            <w:r>
              <w:rPr>
                <w:rFonts w:ascii="Verdana" w:eastAsia="Arial Unicode MS" w:hAnsi="Verdana" w:cs="Arial Unicode MS"/>
                <w:sz w:val="16"/>
                <w:lang w:val="en-US"/>
              </w:rPr>
              <w:t>78</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hAnsi="Verdana"/>
                <w:sz w:val="16"/>
                <w:szCs w:val="16"/>
              </w:rPr>
            </w:pPr>
            <w:r w:rsidRPr="00CB04ED">
              <w:rPr>
                <w:rFonts w:ascii="Verdana" w:hAnsi="Verdana"/>
                <w:sz w:val="16"/>
                <w:szCs w:val="16"/>
              </w:rPr>
              <w:t>ΜΕ 132050</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hAnsi="Verdana"/>
                <w:sz w:val="16"/>
                <w:szCs w:val="16"/>
              </w:rPr>
            </w:pPr>
            <w:r w:rsidRPr="00CB04ED">
              <w:rPr>
                <w:rFonts w:ascii="Verdana" w:hAnsi="Verdana"/>
                <w:sz w:val="16"/>
                <w:szCs w:val="16"/>
              </w:rPr>
              <w:t>ΜΙΚΡΟ ΣΑΡΩΘΡΟ</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ind w:right="-108"/>
              <w:jc w:val="center"/>
              <w:rPr>
                <w:rFonts w:ascii="Verdana" w:hAnsi="Verdana"/>
                <w:sz w:val="16"/>
                <w:szCs w:val="16"/>
                <w:lang w:val="en-US"/>
              </w:rPr>
            </w:pPr>
            <w:r w:rsidRPr="00CB04ED">
              <w:rPr>
                <w:rFonts w:ascii="Verdana" w:hAnsi="Verdana"/>
                <w:sz w:val="16"/>
                <w:szCs w:val="16"/>
                <w:lang w:val="en-US"/>
              </w:rPr>
              <w:t>BIEFFEBI</w:t>
            </w:r>
          </w:p>
        </w:tc>
        <w:tc>
          <w:tcPr>
            <w:tcW w:w="567" w:type="dxa"/>
            <w:vAlign w:val="center"/>
          </w:tcPr>
          <w:p w:rsidR="00E821F4" w:rsidRPr="00CB04ED" w:rsidRDefault="00E821F4" w:rsidP="00E821F4">
            <w:pPr>
              <w:jc w:val="center"/>
              <w:rPr>
                <w:rFonts w:ascii="Verdana" w:hAnsi="Verdana"/>
                <w:sz w:val="16"/>
                <w:szCs w:val="16"/>
              </w:rPr>
            </w:pPr>
            <w:r w:rsidRPr="00CB04ED">
              <w:rPr>
                <w:rFonts w:ascii="Verdana" w:hAnsi="Verdana"/>
                <w:sz w:val="16"/>
                <w:szCs w:val="16"/>
              </w:rPr>
              <w:t>28</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hAnsi="Verdana"/>
                <w:sz w:val="16"/>
                <w:szCs w:val="16"/>
                <w:lang w:val="en-US"/>
              </w:rPr>
            </w:pPr>
            <w:r w:rsidRPr="00CB04ED">
              <w:rPr>
                <w:rFonts w:ascii="Verdana" w:hAnsi="Verdana"/>
                <w:sz w:val="16"/>
                <w:szCs w:val="16"/>
                <w:lang w:val="en-US"/>
              </w:rPr>
              <w:t>2016</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Pr="00DF2E1C" w:rsidRDefault="00E821F4" w:rsidP="004A6A57">
            <w:pPr>
              <w:jc w:val="center"/>
              <w:rPr>
                <w:rFonts w:ascii="Verdana" w:hAnsi="Verdana"/>
                <w:sz w:val="16"/>
                <w:lang w:val="en-US"/>
              </w:rPr>
            </w:pPr>
            <w:r>
              <w:rPr>
                <w:rFonts w:ascii="Verdana" w:hAnsi="Verdana"/>
                <w:sz w:val="16"/>
                <w:lang w:val="en-US"/>
              </w:rPr>
              <w:t>79</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ΜΕ 82597</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ΠΛΥΝΤΗΡΙΟ ΚΑΔΩΝ</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lang w:val="en-US"/>
              </w:rPr>
            </w:pPr>
            <w:r w:rsidRPr="00CB04ED">
              <w:rPr>
                <w:rFonts w:ascii="Verdana" w:hAnsi="Verdana"/>
                <w:sz w:val="16"/>
                <w:szCs w:val="16"/>
                <w:lang w:val="en-US"/>
              </w:rPr>
              <w:t>NISSAN</w:t>
            </w:r>
          </w:p>
        </w:tc>
        <w:tc>
          <w:tcPr>
            <w:tcW w:w="567" w:type="dxa"/>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205</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2004</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Pr="00DF2E1C" w:rsidRDefault="00E821F4" w:rsidP="004A6A57">
            <w:pPr>
              <w:jc w:val="center"/>
              <w:rPr>
                <w:rFonts w:ascii="Verdana" w:eastAsia="Arial Unicode MS" w:hAnsi="Verdana" w:cs="Arial Unicode MS"/>
                <w:sz w:val="16"/>
                <w:lang w:val="en-US"/>
              </w:rPr>
            </w:pPr>
            <w:r>
              <w:rPr>
                <w:rFonts w:ascii="Verdana" w:hAnsi="Verdana"/>
                <w:sz w:val="16"/>
                <w:lang w:val="en-US"/>
              </w:rPr>
              <w:t>80</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ΜΕ 107688</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ΠΛΥΝΤΗΡΙΟ ΚΑΔΩΝ</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lang w:val="en-US"/>
              </w:rPr>
              <w:t>IVECO</w:t>
            </w:r>
          </w:p>
        </w:tc>
        <w:tc>
          <w:tcPr>
            <w:tcW w:w="567" w:type="dxa"/>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182</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2008</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lang w:val="fr-FR"/>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lang w:val="fr-FR"/>
              </w:rPr>
            </w:pPr>
          </w:p>
        </w:tc>
      </w:tr>
      <w:tr w:rsidR="00E821F4" w:rsidTr="00F61782">
        <w:trPr>
          <w:trHeight w:val="930"/>
          <w:jc w:val="center"/>
        </w:trPr>
        <w:tc>
          <w:tcPr>
            <w:tcW w:w="432" w:type="dxa"/>
            <w:tcMar>
              <w:top w:w="15" w:type="dxa"/>
              <w:left w:w="15" w:type="dxa"/>
              <w:bottom w:w="0" w:type="dxa"/>
              <w:right w:w="15" w:type="dxa"/>
            </w:tcMar>
            <w:vAlign w:val="center"/>
          </w:tcPr>
          <w:p w:rsidR="00E821F4" w:rsidRPr="00DF2E1C" w:rsidRDefault="00E821F4" w:rsidP="004A6A57">
            <w:pPr>
              <w:jc w:val="center"/>
              <w:rPr>
                <w:rFonts w:ascii="Verdana" w:eastAsia="Arial Unicode MS" w:hAnsi="Verdana" w:cs="Arial Unicode MS"/>
                <w:sz w:val="16"/>
                <w:lang w:val="en-US"/>
              </w:rPr>
            </w:pPr>
            <w:r>
              <w:rPr>
                <w:rFonts w:ascii="Verdana" w:eastAsia="Arial Unicode MS" w:hAnsi="Verdana" w:cs="Arial Unicode MS"/>
                <w:sz w:val="16"/>
                <w:lang w:val="en-US"/>
              </w:rPr>
              <w:t>81</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ΜΕ 107687</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ΠΛΥΝΤΗΡΙΟ ΚΑΔΩΝ</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lang w:val="en-US"/>
              </w:rPr>
              <w:t>IVECO</w:t>
            </w:r>
          </w:p>
        </w:tc>
        <w:tc>
          <w:tcPr>
            <w:tcW w:w="567" w:type="dxa"/>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182</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2008</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lang w:val="fr-FR"/>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lang w:val="fr-FR"/>
              </w:rPr>
            </w:pPr>
          </w:p>
        </w:tc>
      </w:tr>
      <w:tr w:rsidR="00E821F4" w:rsidTr="00F61782">
        <w:trPr>
          <w:trHeight w:val="930"/>
          <w:jc w:val="center"/>
        </w:trPr>
        <w:tc>
          <w:tcPr>
            <w:tcW w:w="432" w:type="dxa"/>
            <w:tcMar>
              <w:top w:w="15" w:type="dxa"/>
              <w:left w:w="15" w:type="dxa"/>
              <w:bottom w:w="0" w:type="dxa"/>
              <w:right w:w="15" w:type="dxa"/>
            </w:tcMar>
            <w:vAlign w:val="center"/>
          </w:tcPr>
          <w:p w:rsidR="00E821F4" w:rsidRPr="00DF2E1C" w:rsidRDefault="00E821F4" w:rsidP="004A6A57">
            <w:pPr>
              <w:jc w:val="center"/>
              <w:rPr>
                <w:rFonts w:ascii="Verdana" w:eastAsia="Arial Unicode MS" w:hAnsi="Verdana" w:cs="Arial Unicode MS"/>
                <w:sz w:val="16"/>
                <w:lang w:val="en-US"/>
              </w:rPr>
            </w:pPr>
            <w:r>
              <w:rPr>
                <w:rFonts w:ascii="Verdana" w:eastAsia="Arial Unicode MS" w:hAnsi="Verdana" w:cs="Arial Unicode MS"/>
                <w:sz w:val="16"/>
                <w:lang w:val="en-US"/>
              </w:rPr>
              <w:t>82</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ΚΗΟ 4281</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ΤΡΙΚΥΚΛΟ</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b/>
                <w:bCs/>
                <w:sz w:val="16"/>
                <w:szCs w:val="16"/>
              </w:rPr>
            </w:pPr>
            <w:r w:rsidRPr="00CB04ED">
              <w:rPr>
                <w:rFonts w:ascii="Verdana" w:hAnsi="Verdana"/>
                <w:sz w:val="16"/>
                <w:szCs w:val="16"/>
                <w:lang w:val="en-US"/>
              </w:rPr>
              <w:t>PIAGGIO</w:t>
            </w:r>
          </w:p>
        </w:tc>
        <w:tc>
          <w:tcPr>
            <w:tcW w:w="567" w:type="dxa"/>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3</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1995</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Pr="00DF2E1C" w:rsidRDefault="00E821F4" w:rsidP="004A6A57">
            <w:pPr>
              <w:jc w:val="center"/>
              <w:rPr>
                <w:rFonts w:ascii="Verdana" w:eastAsia="Arial Unicode MS" w:hAnsi="Verdana" w:cs="Arial Unicode MS"/>
                <w:sz w:val="16"/>
                <w:lang w:val="en-US"/>
              </w:rPr>
            </w:pPr>
            <w:r>
              <w:rPr>
                <w:rFonts w:ascii="Verdana" w:eastAsia="Arial Unicode MS" w:hAnsi="Verdana" w:cs="Arial Unicode MS"/>
                <w:sz w:val="16"/>
                <w:lang w:val="en-US"/>
              </w:rPr>
              <w:t>83</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ΚΗΟ 4280</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ΤΡΙΚΥΚΛΟ</w:t>
            </w:r>
          </w:p>
        </w:tc>
        <w:tc>
          <w:tcPr>
            <w:tcW w:w="1276" w:type="dxa"/>
            <w:tcMar>
              <w:top w:w="15" w:type="dxa"/>
              <w:left w:w="15" w:type="dxa"/>
              <w:bottom w:w="0" w:type="dxa"/>
              <w:right w:w="15" w:type="dxa"/>
            </w:tcMar>
            <w:vAlign w:val="center"/>
          </w:tcPr>
          <w:p w:rsidR="00E821F4" w:rsidRPr="00CB04ED" w:rsidRDefault="00E821F4" w:rsidP="00E821F4">
            <w:pPr>
              <w:jc w:val="center"/>
              <w:rPr>
                <w:rFonts w:ascii="Verdana" w:hAnsi="Verdana"/>
                <w:sz w:val="16"/>
                <w:szCs w:val="16"/>
              </w:rPr>
            </w:pPr>
            <w:r w:rsidRPr="00CB04ED">
              <w:rPr>
                <w:rFonts w:ascii="Verdana" w:hAnsi="Verdana"/>
                <w:sz w:val="16"/>
                <w:szCs w:val="16"/>
                <w:lang w:val="en-US"/>
              </w:rPr>
              <w:t>PIAGGIO</w:t>
            </w:r>
          </w:p>
        </w:tc>
        <w:tc>
          <w:tcPr>
            <w:tcW w:w="567" w:type="dxa"/>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3</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1995</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Pr="00DF2E1C" w:rsidRDefault="00E821F4" w:rsidP="004A6A57">
            <w:pPr>
              <w:jc w:val="center"/>
              <w:rPr>
                <w:rFonts w:ascii="Verdana" w:eastAsia="Arial Unicode MS" w:hAnsi="Verdana" w:cs="Arial Unicode MS"/>
                <w:sz w:val="16"/>
                <w:lang w:val="en-US"/>
              </w:rPr>
            </w:pPr>
            <w:r>
              <w:rPr>
                <w:rFonts w:ascii="Verdana" w:eastAsia="Arial Unicode MS" w:hAnsi="Verdana" w:cs="Arial Unicode MS"/>
                <w:sz w:val="16"/>
                <w:lang w:val="en-US"/>
              </w:rPr>
              <w:t>84</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ΖΜΑ 515</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ΤΡΙΚΥΚΛΟ</w:t>
            </w:r>
          </w:p>
        </w:tc>
        <w:tc>
          <w:tcPr>
            <w:tcW w:w="1276" w:type="dxa"/>
            <w:tcMar>
              <w:top w:w="15" w:type="dxa"/>
              <w:left w:w="15" w:type="dxa"/>
              <w:bottom w:w="0" w:type="dxa"/>
              <w:right w:w="15" w:type="dxa"/>
            </w:tcMar>
            <w:vAlign w:val="center"/>
          </w:tcPr>
          <w:p w:rsidR="00E821F4" w:rsidRPr="00CB04ED" w:rsidRDefault="00E821F4" w:rsidP="00E821F4">
            <w:pPr>
              <w:jc w:val="center"/>
              <w:rPr>
                <w:rFonts w:ascii="Verdana" w:hAnsi="Verdana"/>
                <w:sz w:val="16"/>
                <w:szCs w:val="16"/>
              </w:rPr>
            </w:pPr>
            <w:r w:rsidRPr="00CB04ED">
              <w:rPr>
                <w:rFonts w:ascii="Verdana" w:hAnsi="Verdana"/>
                <w:sz w:val="16"/>
                <w:szCs w:val="16"/>
                <w:lang w:val="en-US"/>
              </w:rPr>
              <w:t>PIAGGIO</w:t>
            </w:r>
          </w:p>
        </w:tc>
        <w:tc>
          <w:tcPr>
            <w:tcW w:w="567" w:type="dxa"/>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3</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1999</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Pr="00DF2E1C" w:rsidRDefault="00E821F4" w:rsidP="004A6A57">
            <w:pPr>
              <w:jc w:val="center"/>
              <w:rPr>
                <w:rFonts w:ascii="Verdana" w:eastAsia="Arial Unicode MS" w:hAnsi="Verdana" w:cs="Arial Unicode MS"/>
                <w:sz w:val="16"/>
                <w:lang w:val="en-US"/>
              </w:rPr>
            </w:pPr>
            <w:r>
              <w:rPr>
                <w:rFonts w:ascii="Verdana" w:eastAsia="Arial Unicode MS" w:hAnsi="Verdana" w:cs="Arial Unicode MS"/>
                <w:sz w:val="16"/>
                <w:lang w:val="en-US"/>
              </w:rPr>
              <w:t>85</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ΟΖΟ 894</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ΤΡΙΚΥΚΛΟ</w:t>
            </w:r>
          </w:p>
        </w:tc>
        <w:tc>
          <w:tcPr>
            <w:tcW w:w="1276" w:type="dxa"/>
            <w:tcMar>
              <w:top w:w="15" w:type="dxa"/>
              <w:left w:w="15" w:type="dxa"/>
              <w:bottom w:w="0" w:type="dxa"/>
              <w:right w:w="15" w:type="dxa"/>
            </w:tcMar>
            <w:vAlign w:val="center"/>
          </w:tcPr>
          <w:p w:rsidR="00E821F4" w:rsidRPr="00CB04ED" w:rsidRDefault="00E821F4" w:rsidP="00E821F4">
            <w:pPr>
              <w:jc w:val="center"/>
              <w:rPr>
                <w:rFonts w:ascii="Verdana" w:hAnsi="Verdana"/>
                <w:sz w:val="16"/>
                <w:szCs w:val="16"/>
              </w:rPr>
            </w:pPr>
            <w:r w:rsidRPr="00CB04ED">
              <w:rPr>
                <w:rFonts w:ascii="Verdana" w:hAnsi="Verdana"/>
                <w:sz w:val="16"/>
                <w:szCs w:val="16"/>
                <w:lang w:val="en-US"/>
              </w:rPr>
              <w:t>PIAGGIO</w:t>
            </w:r>
          </w:p>
        </w:tc>
        <w:tc>
          <w:tcPr>
            <w:tcW w:w="567" w:type="dxa"/>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3</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2012</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Pr="00DF2E1C" w:rsidRDefault="00E821F4" w:rsidP="004A6A57">
            <w:pPr>
              <w:jc w:val="center"/>
              <w:rPr>
                <w:rFonts w:ascii="Verdana" w:eastAsia="Arial Unicode MS" w:hAnsi="Verdana" w:cs="Arial Unicode MS"/>
                <w:sz w:val="16"/>
                <w:lang w:val="en-US"/>
              </w:rPr>
            </w:pPr>
            <w:r>
              <w:rPr>
                <w:rFonts w:ascii="Verdana" w:eastAsia="Arial Unicode MS" w:hAnsi="Verdana" w:cs="Arial Unicode MS"/>
                <w:sz w:val="16"/>
                <w:lang w:val="en-US"/>
              </w:rPr>
              <w:t>86</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ΖΜΤ 929</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ΤΡΙΚΥΚΛΟ</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b/>
                <w:bCs/>
                <w:sz w:val="16"/>
                <w:szCs w:val="16"/>
              </w:rPr>
            </w:pPr>
            <w:r w:rsidRPr="00CB04ED">
              <w:rPr>
                <w:rFonts w:ascii="Verdana" w:hAnsi="Verdana"/>
                <w:sz w:val="16"/>
                <w:szCs w:val="16"/>
                <w:lang w:val="en-US"/>
              </w:rPr>
              <w:t>PIAGGIO</w:t>
            </w:r>
          </w:p>
        </w:tc>
        <w:tc>
          <w:tcPr>
            <w:tcW w:w="567" w:type="dxa"/>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3</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2001</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Pr="00DF2E1C" w:rsidRDefault="00E821F4" w:rsidP="004A6A57">
            <w:pPr>
              <w:jc w:val="center"/>
              <w:rPr>
                <w:rFonts w:ascii="Verdana" w:eastAsia="Arial Unicode MS" w:hAnsi="Verdana" w:cs="Arial Unicode MS"/>
                <w:sz w:val="16"/>
                <w:lang w:val="en-US"/>
              </w:rPr>
            </w:pPr>
            <w:r>
              <w:rPr>
                <w:rFonts w:ascii="Verdana" w:eastAsia="Arial Unicode MS" w:hAnsi="Verdana" w:cs="Arial Unicode MS"/>
                <w:sz w:val="16"/>
                <w:lang w:val="en-US"/>
              </w:rPr>
              <w:t>87</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ΟΖΟ 895</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ΤΡΙΚΥΚΛΟ</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b/>
                <w:bCs/>
                <w:sz w:val="16"/>
                <w:szCs w:val="16"/>
              </w:rPr>
            </w:pPr>
            <w:r w:rsidRPr="00CB04ED">
              <w:rPr>
                <w:rFonts w:ascii="Verdana" w:hAnsi="Verdana"/>
                <w:sz w:val="16"/>
                <w:szCs w:val="16"/>
                <w:lang w:val="en-US"/>
              </w:rPr>
              <w:t>PIAGGIO</w:t>
            </w:r>
          </w:p>
        </w:tc>
        <w:tc>
          <w:tcPr>
            <w:tcW w:w="567" w:type="dxa"/>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3</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2012</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Pr="00DF2E1C" w:rsidRDefault="00E821F4" w:rsidP="004A6A57">
            <w:pPr>
              <w:jc w:val="center"/>
              <w:rPr>
                <w:rFonts w:ascii="Verdana" w:eastAsia="Arial Unicode MS" w:hAnsi="Verdana" w:cs="Arial Unicode MS"/>
                <w:sz w:val="16"/>
                <w:lang w:val="en-US"/>
              </w:rPr>
            </w:pPr>
            <w:r>
              <w:rPr>
                <w:rFonts w:ascii="Verdana" w:hAnsi="Verdana"/>
                <w:sz w:val="16"/>
                <w:lang w:val="en-US"/>
              </w:rPr>
              <w:t>88</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ΧΗΥ 936</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ΤΡΙΚΥΚΛΟ</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b/>
                <w:bCs/>
                <w:sz w:val="16"/>
                <w:szCs w:val="16"/>
              </w:rPr>
            </w:pPr>
            <w:r w:rsidRPr="00CB04ED">
              <w:rPr>
                <w:rFonts w:ascii="Verdana" w:hAnsi="Verdana"/>
                <w:sz w:val="16"/>
                <w:szCs w:val="16"/>
                <w:lang w:val="en-US"/>
              </w:rPr>
              <w:t>PIAGGIO</w:t>
            </w:r>
          </w:p>
        </w:tc>
        <w:tc>
          <w:tcPr>
            <w:tcW w:w="567" w:type="dxa"/>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3</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2007</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Pr="00DF2E1C" w:rsidRDefault="00E821F4" w:rsidP="004A6A57">
            <w:pPr>
              <w:jc w:val="center"/>
              <w:rPr>
                <w:rFonts w:ascii="Verdana" w:eastAsia="Arial Unicode MS" w:hAnsi="Verdana" w:cs="Arial Unicode MS"/>
                <w:sz w:val="16"/>
                <w:lang w:val="en-US"/>
              </w:rPr>
            </w:pPr>
            <w:r>
              <w:rPr>
                <w:rFonts w:ascii="Verdana" w:hAnsi="Verdana"/>
                <w:sz w:val="16"/>
                <w:lang w:val="en-US"/>
              </w:rPr>
              <w:t>89</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color w:val="000000"/>
                <w:sz w:val="16"/>
                <w:szCs w:val="16"/>
              </w:rPr>
            </w:pPr>
            <w:r w:rsidRPr="00CB04ED">
              <w:rPr>
                <w:rFonts w:ascii="Verdana" w:hAnsi="Verdana"/>
                <w:color w:val="000000"/>
                <w:sz w:val="16"/>
                <w:szCs w:val="16"/>
              </w:rPr>
              <w:t>ΑΖΙ 472</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color w:val="000000"/>
                <w:sz w:val="16"/>
                <w:szCs w:val="16"/>
              </w:rPr>
            </w:pPr>
            <w:r w:rsidRPr="00CB04ED">
              <w:rPr>
                <w:rFonts w:ascii="Verdana" w:hAnsi="Verdana"/>
                <w:color w:val="000000"/>
                <w:sz w:val="16"/>
                <w:szCs w:val="16"/>
              </w:rPr>
              <w:t>ΔΙΚΥΚΛΟ</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color w:val="000000"/>
                <w:sz w:val="16"/>
                <w:szCs w:val="16"/>
              </w:rPr>
            </w:pPr>
            <w:r w:rsidRPr="00CB04ED">
              <w:rPr>
                <w:rFonts w:ascii="Verdana" w:hAnsi="Verdana"/>
                <w:color w:val="000000"/>
                <w:sz w:val="16"/>
                <w:szCs w:val="16"/>
                <w:lang w:val="en-US"/>
              </w:rPr>
              <w:t>HONDA</w:t>
            </w:r>
          </w:p>
        </w:tc>
        <w:tc>
          <w:tcPr>
            <w:tcW w:w="567" w:type="dxa"/>
            <w:vAlign w:val="center"/>
          </w:tcPr>
          <w:p w:rsidR="00E821F4" w:rsidRPr="00CB04ED" w:rsidRDefault="00E821F4" w:rsidP="00E821F4">
            <w:pPr>
              <w:jc w:val="center"/>
              <w:rPr>
                <w:rFonts w:ascii="Verdana" w:eastAsia="Arial Unicode MS" w:hAnsi="Verdana"/>
                <w:color w:val="000000"/>
                <w:sz w:val="16"/>
                <w:szCs w:val="16"/>
              </w:rPr>
            </w:pPr>
            <w:r w:rsidRPr="00CB04ED">
              <w:rPr>
                <w:rFonts w:ascii="Verdana" w:hAnsi="Verdana"/>
                <w:color w:val="000000"/>
                <w:sz w:val="16"/>
                <w:szCs w:val="16"/>
              </w:rPr>
              <w:t>1</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color w:val="000000"/>
                <w:sz w:val="16"/>
                <w:szCs w:val="16"/>
              </w:rPr>
            </w:pPr>
            <w:r w:rsidRPr="00CB04ED">
              <w:rPr>
                <w:rFonts w:ascii="Verdana" w:hAnsi="Verdana"/>
                <w:color w:val="000000"/>
                <w:sz w:val="16"/>
                <w:szCs w:val="16"/>
              </w:rPr>
              <w:t>1993</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Pr="00DF2E1C" w:rsidRDefault="00E821F4" w:rsidP="004A6A57">
            <w:pPr>
              <w:jc w:val="center"/>
              <w:rPr>
                <w:rFonts w:ascii="Verdana" w:eastAsia="Arial Unicode MS" w:hAnsi="Verdana" w:cs="Arial Unicode MS"/>
                <w:sz w:val="16"/>
                <w:lang w:val="en-US"/>
              </w:rPr>
            </w:pPr>
            <w:r>
              <w:rPr>
                <w:rFonts w:ascii="Verdana" w:hAnsi="Verdana"/>
                <w:sz w:val="16"/>
                <w:lang w:val="en-US"/>
              </w:rPr>
              <w:t>90</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ΖΥΝ 666</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ΔΙΚΥΚΛΟ</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lang w:val="en-US"/>
              </w:rPr>
              <w:t>HONDA</w:t>
            </w:r>
          </w:p>
        </w:tc>
        <w:tc>
          <w:tcPr>
            <w:tcW w:w="567" w:type="dxa"/>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1</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2000</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Pr="00DF2E1C" w:rsidRDefault="00E821F4" w:rsidP="004A6A57">
            <w:pPr>
              <w:jc w:val="center"/>
              <w:rPr>
                <w:rFonts w:ascii="Verdana" w:eastAsia="Arial Unicode MS" w:hAnsi="Verdana" w:cs="Arial Unicode MS"/>
                <w:sz w:val="16"/>
                <w:lang w:val="en-US"/>
              </w:rPr>
            </w:pPr>
            <w:r>
              <w:rPr>
                <w:rFonts w:ascii="Verdana" w:hAnsi="Verdana"/>
                <w:sz w:val="16"/>
              </w:rPr>
              <w:t>91</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ΑΖΙ 477</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ΔΙΚΥΚΛΟ</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lang w:val="en-US"/>
              </w:rPr>
              <w:t>HONDA</w:t>
            </w:r>
          </w:p>
        </w:tc>
        <w:tc>
          <w:tcPr>
            <w:tcW w:w="567" w:type="dxa"/>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1</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2005</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Pr="00DF2E1C" w:rsidRDefault="00E821F4" w:rsidP="004A6A57">
            <w:pPr>
              <w:jc w:val="center"/>
              <w:rPr>
                <w:rFonts w:ascii="Verdana" w:eastAsia="Arial Unicode MS" w:hAnsi="Verdana" w:cs="Arial Unicode MS"/>
                <w:sz w:val="16"/>
                <w:lang w:val="en-US"/>
              </w:rPr>
            </w:pPr>
            <w:r>
              <w:rPr>
                <w:rFonts w:ascii="Verdana" w:hAnsi="Verdana"/>
                <w:sz w:val="16"/>
              </w:rPr>
              <w:t>92</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ΑΖΙ 478</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ΔΙΚΥΚΛΟ</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lang w:val="en-US"/>
              </w:rPr>
              <w:t>HONDA</w:t>
            </w:r>
          </w:p>
        </w:tc>
        <w:tc>
          <w:tcPr>
            <w:tcW w:w="567" w:type="dxa"/>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1</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2005</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Pr="00DF2E1C" w:rsidRDefault="00E821F4" w:rsidP="004A6A57">
            <w:pPr>
              <w:jc w:val="center"/>
              <w:rPr>
                <w:rFonts w:ascii="Verdana" w:eastAsia="Arial Unicode MS" w:hAnsi="Verdana" w:cs="Arial Unicode MS"/>
                <w:sz w:val="16"/>
                <w:lang w:val="en-US"/>
              </w:rPr>
            </w:pPr>
            <w:r>
              <w:rPr>
                <w:rFonts w:ascii="Verdana" w:hAnsi="Verdana"/>
                <w:sz w:val="16"/>
              </w:rPr>
              <w:t>93</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ΑΖΙ 3986</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ΔΙΚΥΚΛΟ</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lang w:val="en-US"/>
              </w:rPr>
              <w:t>HONDA</w:t>
            </w:r>
          </w:p>
        </w:tc>
        <w:tc>
          <w:tcPr>
            <w:tcW w:w="567" w:type="dxa"/>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1</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1996</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Pr="00A82C47" w:rsidRDefault="00E821F4" w:rsidP="004A6A57">
            <w:pPr>
              <w:jc w:val="center"/>
              <w:rPr>
                <w:rFonts w:ascii="Verdana" w:eastAsia="Arial Unicode MS" w:hAnsi="Verdana" w:cs="Arial Unicode MS"/>
                <w:sz w:val="16"/>
              </w:rPr>
            </w:pPr>
            <w:r>
              <w:rPr>
                <w:rFonts w:ascii="Verdana" w:eastAsia="Arial Unicode MS" w:hAnsi="Verdana" w:cs="Arial Unicode MS"/>
                <w:sz w:val="16"/>
              </w:rPr>
              <w:t>94</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ΒΕ 3445</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ΔΙΚΥΚΛΟ</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lang w:val="en-US"/>
              </w:rPr>
              <w:t>HONDA</w:t>
            </w:r>
          </w:p>
        </w:tc>
        <w:tc>
          <w:tcPr>
            <w:tcW w:w="567" w:type="dxa"/>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1</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1985</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Pr="00A82C47" w:rsidRDefault="00E821F4" w:rsidP="004A6A57">
            <w:pPr>
              <w:jc w:val="center"/>
              <w:rPr>
                <w:rFonts w:ascii="Verdana" w:eastAsia="Arial Unicode MS" w:hAnsi="Verdana" w:cs="Arial Unicode MS"/>
                <w:sz w:val="16"/>
              </w:rPr>
            </w:pPr>
            <w:r>
              <w:rPr>
                <w:rFonts w:ascii="Verdana" w:eastAsia="Arial Unicode MS" w:hAnsi="Verdana" w:cs="Arial Unicode MS"/>
                <w:sz w:val="16"/>
              </w:rPr>
              <w:t>95</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ΧΤΒ 70</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ΔΙΚΥΚΛΟ</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lang w:val="en-US"/>
              </w:rPr>
              <w:t>HONDA</w:t>
            </w:r>
          </w:p>
        </w:tc>
        <w:tc>
          <w:tcPr>
            <w:tcW w:w="567" w:type="dxa"/>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2</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2007</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Pr="00A82C47" w:rsidRDefault="00E821F4" w:rsidP="004A6A57">
            <w:pPr>
              <w:jc w:val="center"/>
              <w:rPr>
                <w:rFonts w:ascii="Verdana" w:eastAsia="Arial Unicode MS" w:hAnsi="Verdana" w:cs="Arial Unicode MS"/>
                <w:sz w:val="16"/>
              </w:rPr>
            </w:pPr>
            <w:r>
              <w:rPr>
                <w:rFonts w:ascii="Verdana" w:eastAsia="Arial Unicode MS" w:hAnsi="Verdana" w:cs="Arial Unicode MS"/>
                <w:sz w:val="16"/>
              </w:rPr>
              <w:t>96</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ΧΤΒ 69</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ΔΙΚΥΚΛΟ</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lang w:val="en-US"/>
              </w:rPr>
              <w:t>HONDA</w:t>
            </w:r>
          </w:p>
        </w:tc>
        <w:tc>
          <w:tcPr>
            <w:tcW w:w="567" w:type="dxa"/>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2</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2007</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Pr="00A82C47" w:rsidRDefault="00E821F4" w:rsidP="004A6A57">
            <w:pPr>
              <w:jc w:val="center"/>
              <w:rPr>
                <w:rFonts w:ascii="Verdana" w:eastAsia="Arial Unicode MS" w:hAnsi="Verdana" w:cs="Arial Unicode MS"/>
                <w:sz w:val="16"/>
              </w:rPr>
            </w:pPr>
            <w:r>
              <w:rPr>
                <w:rFonts w:ascii="Verdana" w:eastAsia="Arial Unicode MS" w:hAnsi="Verdana" w:cs="Arial Unicode MS"/>
                <w:sz w:val="16"/>
              </w:rPr>
              <w:t>97</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ΟΑΤ 0637</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ΔΙΚΥΚΛΟ</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lang w:val="en-US"/>
              </w:rPr>
            </w:pPr>
            <w:r w:rsidRPr="00CB04ED">
              <w:rPr>
                <w:rFonts w:ascii="Verdana" w:hAnsi="Verdana"/>
                <w:sz w:val="16"/>
                <w:szCs w:val="16"/>
                <w:lang w:val="en-US"/>
              </w:rPr>
              <w:t>YAMAHA</w:t>
            </w:r>
          </w:p>
        </w:tc>
        <w:tc>
          <w:tcPr>
            <w:tcW w:w="567" w:type="dxa"/>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3</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2009</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Pr="00A82C47" w:rsidRDefault="00E821F4" w:rsidP="004A6A57">
            <w:pPr>
              <w:jc w:val="center"/>
              <w:rPr>
                <w:rFonts w:ascii="Verdana" w:eastAsia="Arial Unicode MS" w:hAnsi="Verdana" w:cs="Arial Unicode MS"/>
                <w:sz w:val="16"/>
              </w:rPr>
            </w:pPr>
            <w:r>
              <w:rPr>
                <w:rFonts w:ascii="Verdana" w:eastAsia="Arial Unicode MS" w:hAnsi="Verdana" w:cs="Arial Unicode MS"/>
                <w:sz w:val="16"/>
              </w:rPr>
              <w:t>98</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ΙΚΥ 531</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ΔΙΚΥΚΛΟ</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lang w:val="en-US"/>
              </w:rPr>
              <w:t>YAMAHA</w:t>
            </w:r>
          </w:p>
        </w:tc>
        <w:tc>
          <w:tcPr>
            <w:tcW w:w="567" w:type="dxa"/>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8</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2002</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Pr="00A82C47" w:rsidRDefault="00E821F4" w:rsidP="004A6A57">
            <w:pPr>
              <w:jc w:val="center"/>
              <w:rPr>
                <w:rFonts w:ascii="Verdana" w:eastAsia="Arial Unicode MS" w:hAnsi="Verdana" w:cs="Arial Unicode MS"/>
                <w:sz w:val="16"/>
              </w:rPr>
            </w:pPr>
            <w:r>
              <w:rPr>
                <w:rFonts w:ascii="Verdana" w:eastAsia="Arial Unicode MS" w:hAnsi="Verdana" w:cs="Arial Unicode MS"/>
                <w:sz w:val="16"/>
              </w:rPr>
              <w:t>99</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ΟΑΤ 0638</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ΔΙΚΥΚΛΟ</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rPr>
            </w:pPr>
            <w:r w:rsidRPr="00CB04ED">
              <w:rPr>
                <w:rFonts w:ascii="Verdana" w:hAnsi="Verdana"/>
                <w:sz w:val="16"/>
                <w:szCs w:val="16"/>
                <w:lang w:val="en-US"/>
              </w:rPr>
              <w:t>YAMAHA</w:t>
            </w:r>
          </w:p>
        </w:tc>
        <w:tc>
          <w:tcPr>
            <w:tcW w:w="567" w:type="dxa"/>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3</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2009</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Pr="00A82C47" w:rsidRDefault="00E821F4" w:rsidP="004A6A57">
            <w:pPr>
              <w:jc w:val="center"/>
              <w:rPr>
                <w:rFonts w:ascii="Verdana" w:eastAsia="Arial Unicode MS" w:hAnsi="Verdana" w:cs="Arial Unicode MS"/>
                <w:sz w:val="16"/>
              </w:rPr>
            </w:pPr>
            <w:r>
              <w:rPr>
                <w:rFonts w:ascii="Verdana" w:eastAsia="Arial Unicode MS" w:hAnsi="Verdana" w:cs="Arial Unicode MS"/>
                <w:sz w:val="16"/>
              </w:rPr>
              <w:t>100</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ΟΑΤ 0639</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ΔΙΚΥΚΛΟ</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sz w:val="16"/>
                <w:szCs w:val="16"/>
                <w:lang w:val="en-US"/>
              </w:rPr>
            </w:pPr>
            <w:r w:rsidRPr="00CB04ED">
              <w:rPr>
                <w:rFonts w:ascii="Verdana" w:hAnsi="Verdana"/>
                <w:sz w:val="16"/>
                <w:szCs w:val="16"/>
                <w:lang w:val="en-US"/>
              </w:rPr>
              <w:t>YAMAHA</w:t>
            </w:r>
          </w:p>
        </w:tc>
        <w:tc>
          <w:tcPr>
            <w:tcW w:w="567" w:type="dxa"/>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3</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sz w:val="16"/>
                <w:szCs w:val="16"/>
              </w:rPr>
            </w:pPr>
            <w:r w:rsidRPr="00CB04ED">
              <w:rPr>
                <w:rFonts w:ascii="Verdana" w:hAnsi="Verdana"/>
                <w:sz w:val="16"/>
                <w:szCs w:val="16"/>
              </w:rPr>
              <w:t>2009</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Pr="00A82C47" w:rsidRDefault="00E821F4" w:rsidP="004A6A57">
            <w:pPr>
              <w:jc w:val="center"/>
              <w:rPr>
                <w:rFonts w:ascii="Verdana" w:eastAsia="Arial Unicode MS" w:hAnsi="Verdana" w:cs="Arial Unicode MS"/>
                <w:sz w:val="16"/>
              </w:rPr>
            </w:pPr>
            <w:r>
              <w:rPr>
                <w:rFonts w:ascii="Verdana" w:eastAsia="Arial Unicode MS" w:hAnsi="Verdana" w:cs="Arial Unicode MS"/>
                <w:sz w:val="16"/>
              </w:rPr>
              <w:t>101</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color w:val="000000"/>
                <w:sz w:val="16"/>
                <w:szCs w:val="16"/>
              </w:rPr>
            </w:pPr>
            <w:r w:rsidRPr="00CB04ED">
              <w:rPr>
                <w:rFonts w:ascii="Verdana" w:hAnsi="Verdana"/>
                <w:color w:val="000000"/>
                <w:sz w:val="16"/>
                <w:szCs w:val="16"/>
              </w:rPr>
              <w:t>ΑΖΙ 3100</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color w:val="000000"/>
                <w:sz w:val="16"/>
                <w:szCs w:val="16"/>
              </w:rPr>
            </w:pPr>
            <w:r w:rsidRPr="00CB04ED">
              <w:rPr>
                <w:rFonts w:ascii="Verdana" w:hAnsi="Verdana"/>
                <w:color w:val="000000"/>
                <w:sz w:val="16"/>
                <w:szCs w:val="16"/>
              </w:rPr>
              <w:t>ΔΙΚΥΚΛΟ</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color w:val="000000"/>
                <w:sz w:val="16"/>
                <w:szCs w:val="16"/>
              </w:rPr>
            </w:pPr>
            <w:r w:rsidRPr="00CB04ED">
              <w:rPr>
                <w:rFonts w:ascii="Verdana" w:hAnsi="Verdana"/>
                <w:color w:val="000000"/>
                <w:sz w:val="16"/>
                <w:szCs w:val="16"/>
                <w:lang w:val="en-US"/>
              </w:rPr>
              <w:t>HONDA</w:t>
            </w:r>
          </w:p>
        </w:tc>
        <w:tc>
          <w:tcPr>
            <w:tcW w:w="567" w:type="dxa"/>
            <w:vAlign w:val="center"/>
          </w:tcPr>
          <w:p w:rsidR="00E821F4" w:rsidRPr="00CB04ED" w:rsidRDefault="00E821F4" w:rsidP="00E821F4">
            <w:pPr>
              <w:jc w:val="center"/>
              <w:rPr>
                <w:rFonts w:ascii="Verdana" w:eastAsia="Arial Unicode MS" w:hAnsi="Verdana"/>
                <w:color w:val="000000"/>
                <w:sz w:val="16"/>
                <w:szCs w:val="16"/>
              </w:rPr>
            </w:pPr>
            <w:r w:rsidRPr="00CB04ED">
              <w:rPr>
                <w:rFonts w:ascii="Verdana" w:hAnsi="Verdana"/>
                <w:color w:val="000000"/>
                <w:sz w:val="16"/>
                <w:szCs w:val="16"/>
              </w:rPr>
              <w:t>1</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eastAsia="Arial Unicode MS" w:hAnsi="Verdana"/>
                <w:color w:val="000000"/>
                <w:sz w:val="16"/>
                <w:szCs w:val="16"/>
              </w:rPr>
            </w:pPr>
            <w:r w:rsidRPr="00CB04ED">
              <w:rPr>
                <w:rFonts w:ascii="Verdana" w:hAnsi="Verdana"/>
                <w:color w:val="000000"/>
                <w:sz w:val="16"/>
                <w:szCs w:val="16"/>
              </w:rPr>
              <w:t>1995</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Pr="00A82C47" w:rsidRDefault="00E821F4" w:rsidP="004A6A57">
            <w:pPr>
              <w:jc w:val="center"/>
              <w:rPr>
                <w:rFonts w:ascii="Verdana" w:eastAsia="Arial Unicode MS" w:hAnsi="Verdana" w:cs="Arial Unicode MS"/>
                <w:sz w:val="16"/>
              </w:rPr>
            </w:pPr>
            <w:r>
              <w:rPr>
                <w:rFonts w:ascii="Verdana" w:eastAsia="Arial Unicode MS" w:hAnsi="Verdana" w:cs="Arial Unicode MS"/>
                <w:sz w:val="16"/>
              </w:rPr>
              <w:t>102</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hAnsi="Verdana"/>
                <w:color w:val="000000"/>
                <w:sz w:val="16"/>
                <w:szCs w:val="16"/>
                <w:lang w:val="en-US"/>
              </w:rPr>
            </w:pPr>
            <w:r w:rsidRPr="00CB04ED">
              <w:rPr>
                <w:rFonts w:ascii="Verdana" w:hAnsi="Verdana"/>
                <w:color w:val="000000"/>
                <w:sz w:val="16"/>
                <w:szCs w:val="16"/>
                <w:lang w:val="en-US"/>
              </w:rPr>
              <w:t>MHY-0815</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hAnsi="Verdana"/>
                <w:color w:val="000000"/>
                <w:sz w:val="16"/>
                <w:szCs w:val="16"/>
              </w:rPr>
            </w:pPr>
            <w:r w:rsidRPr="00CB04ED">
              <w:rPr>
                <w:rFonts w:ascii="Verdana" w:hAnsi="Verdana"/>
                <w:color w:val="000000"/>
                <w:sz w:val="16"/>
                <w:szCs w:val="16"/>
              </w:rPr>
              <w:t>ΔΙΚΥΚΛΟ</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color w:val="000000"/>
                <w:sz w:val="16"/>
                <w:szCs w:val="16"/>
                <w:lang w:val="en-US"/>
              </w:rPr>
            </w:pPr>
            <w:r w:rsidRPr="00CB04ED">
              <w:rPr>
                <w:rFonts w:ascii="Verdana" w:hAnsi="Verdana"/>
                <w:sz w:val="16"/>
                <w:szCs w:val="16"/>
                <w:lang w:val="en-US"/>
              </w:rPr>
              <w:t>PIAGGIO-VESPA</w:t>
            </w:r>
          </w:p>
        </w:tc>
        <w:tc>
          <w:tcPr>
            <w:tcW w:w="567" w:type="dxa"/>
            <w:vAlign w:val="center"/>
          </w:tcPr>
          <w:p w:rsidR="00E821F4" w:rsidRPr="00CB04ED" w:rsidRDefault="00E821F4" w:rsidP="00E821F4">
            <w:pPr>
              <w:jc w:val="center"/>
              <w:rPr>
                <w:rFonts w:ascii="Verdana" w:hAnsi="Verdana"/>
                <w:color w:val="000000"/>
                <w:sz w:val="16"/>
                <w:szCs w:val="16"/>
                <w:lang w:val="en-US"/>
              </w:rPr>
            </w:pPr>
            <w:r w:rsidRPr="00CB04ED">
              <w:rPr>
                <w:rFonts w:ascii="Verdana" w:hAnsi="Verdana"/>
                <w:color w:val="000000"/>
                <w:sz w:val="16"/>
                <w:szCs w:val="16"/>
                <w:lang w:val="en-US"/>
              </w:rPr>
              <w:t>2</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hAnsi="Verdana"/>
                <w:color w:val="000000"/>
                <w:sz w:val="16"/>
                <w:szCs w:val="16"/>
              </w:rPr>
            </w:pPr>
            <w:r w:rsidRPr="00CB04ED">
              <w:rPr>
                <w:rFonts w:ascii="Verdana" w:hAnsi="Verdana"/>
                <w:color w:val="000000"/>
                <w:sz w:val="16"/>
                <w:szCs w:val="16"/>
              </w:rPr>
              <w:t>1995</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r w:rsidR="00E821F4" w:rsidTr="00F61782">
        <w:trPr>
          <w:trHeight w:val="930"/>
          <w:jc w:val="center"/>
        </w:trPr>
        <w:tc>
          <w:tcPr>
            <w:tcW w:w="432"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r>
              <w:rPr>
                <w:rFonts w:ascii="Verdana" w:eastAsia="Arial Unicode MS" w:hAnsi="Verdana" w:cs="Arial Unicode MS"/>
                <w:sz w:val="16"/>
              </w:rPr>
              <w:t>103</w:t>
            </w:r>
          </w:p>
        </w:tc>
        <w:tc>
          <w:tcPr>
            <w:tcW w:w="1502" w:type="dxa"/>
            <w:tcMar>
              <w:top w:w="15" w:type="dxa"/>
              <w:left w:w="15" w:type="dxa"/>
              <w:bottom w:w="0" w:type="dxa"/>
              <w:right w:w="15" w:type="dxa"/>
            </w:tcMar>
            <w:vAlign w:val="center"/>
          </w:tcPr>
          <w:p w:rsidR="00E821F4" w:rsidRPr="00CB04ED" w:rsidRDefault="00E821F4" w:rsidP="00E821F4">
            <w:pPr>
              <w:jc w:val="center"/>
              <w:rPr>
                <w:rFonts w:ascii="Verdana" w:hAnsi="Verdana"/>
                <w:color w:val="000000"/>
                <w:sz w:val="16"/>
                <w:szCs w:val="16"/>
              </w:rPr>
            </w:pPr>
            <w:r w:rsidRPr="00CB04ED">
              <w:rPr>
                <w:rFonts w:ascii="Verdana" w:hAnsi="Verdana"/>
                <w:color w:val="000000"/>
                <w:sz w:val="16"/>
                <w:szCs w:val="16"/>
                <w:lang w:val="en-US"/>
              </w:rPr>
              <w:t>MHY-0816</w:t>
            </w:r>
          </w:p>
        </w:tc>
        <w:tc>
          <w:tcPr>
            <w:tcW w:w="1801" w:type="dxa"/>
            <w:tcMar>
              <w:top w:w="15" w:type="dxa"/>
              <w:left w:w="15" w:type="dxa"/>
              <w:bottom w:w="0" w:type="dxa"/>
              <w:right w:w="15" w:type="dxa"/>
            </w:tcMar>
            <w:vAlign w:val="center"/>
          </w:tcPr>
          <w:p w:rsidR="00E821F4" w:rsidRPr="00CB04ED" w:rsidRDefault="00E821F4" w:rsidP="00E821F4">
            <w:pPr>
              <w:jc w:val="center"/>
              <w:rPr>
                <w:rFonts w:ascii="Verdana" w:hAnsi="Verdana"/>
                <w:color w:val="000000"/>
                <w:sz w:val="16"/>
                <w:szCs w:val="16"/>
              </w:rPr>
            </w:pPr>
            <w:r w:rsidRPr="00CB04ED">
              <w:rPr>
                <w:rFonts w:ascii="Verdana" w:hAnsi="Verdana"/>
                <w:color w:val="000000"/>
                <w:sz w:val="16"/>
                <w:szCs w:val="16"/>
              </w:rPr>
              <w:t>ΔΙΚΥΚΛΟ</w:t>
            </w:r>
          </w:p>
        </w:tc>
        <w:tc>
          <w:tcPr>
            <w:tcW w:w="1276" w:type="dxa"/>
            <w:tcMar>
              <w:top w:w="15" w:type="dxa"/>
              <w:left w:w="15" w:type="dxa"/>
              <w:bottom w:w="0" w:type="dxa"/>
              <w:right w:w="15" w:type="dxa"/>
            </w:tcMar>
            <w:vAlign w:val="center"/>
          </w:tcPr>
          <w:p w:rsidR="00E821F4" w:rsidRPr="00CB04ED" w:rsidRDefault="00E821F4" w:rsidP="00E821F4">
            <w:pPr>
              <w:autoSpaceDE w:val="0"/>
              <w:autoSpaceDN w:val="0"/>
              <w:adjustRightInd w:val="0"/>
              <w:jc w:val="center"/>
              <w:rPr>
                <w:rFonts w:ascii="Verdana" w:hAnsi="Verdana"/>
                <w:color w:val="000000"/>
                <w:sz w:val="16"/>
                <w:szCs w:val="16"/>
                <w:lang w:val="en-US"/>
              </w:rPr>
            </w:pPr>
            <w:r w:rsidRPr="00CB04ED">
              <w:rPr>
                <w:rFonts w:ascii="Verdana" w:hAnsi="Verdana"/>
                <w:sz w:val="16"/>
                <w:szCs w:val="16"/>
                <w:lang w:val="en-US"/>
              </w:rPr>
              <w:t>PIAGGIO-VESPA</w:t>
            </w:r>
          </w:p>
        </w:tc>
        <w:tc>
          <w:tcPr>
            <w:tcW w:w="567" w:type="dxa"/>
            <w:vAlign w:val="center"/>
          </w:tcPr>
          <w:p w:rsidR="00E821F4" w:rsidRPr="00CB04ED" w:rsidRDefault="00E821F4" w:rsidP="00E821F4">
            <w:pPr>
              <w:jc w:val="center"/>
              <w:rPr>
                <w:rFonts w:ascii="Verdana" w:hAnsi="Verdana"/>
                <w:color w:val="000000"/>
                <w:sz w:val="16"/>
                <w:szCs w:val="16"/>
                <w:lang w:val="en-US"/>
              </w:rPr>
            </w:pPr>
            <w:r w:rsidRPr="00CB04ED">
              <w:rPr>
                <w:rFonts w:ascii="Verdana" w:hAnsi="Verdana"/>
                <w:color w:val="000000"/>
                <w:sz w:val="16"/>
                <w:szCs w:val="16"/>
                <w:lang w:val="en-US"/>
              </w:rPr>
              <w:t>2</w:t>
            </w:r>
          </w:p>
        </w:tc>
        <w:tc>
          <w:tcPr>
            <w:tcW w:w="709" w:type="dxa"/>
            <w:tcMar>
              <w:top w:w="15" w:type="dxa"/>
              <w:left w:w="15" w:type="dxa"/>
              <w:bottom w:w="0" w:type="dxa"/>
              <w:right w:w="15" w:type="dxa"/>
            </w:tcMar>
            <w:vAlign w:val="center"/>
          </w:tcPr>
          <w:p w:rsidR="00E821F4" w:rsidRPr="00CB04ED" w:rsidRDefault="00E821F4" w:rsidP="00E821F4">
            <w:pPr>
              <w:jc w:val="center"/>
              <w:rPr>
                <w:rFonts w:ascii="Verdana" w:hAnsi="Verdana"/>
                <w:color w:val="000000"/>
                <w:sz w:val="16"/>
                <w:szCs w:val="16"/>
              </w:rPr>
            </w:pPr>
            <w:r w:rsidRPr="00CB04ED">
              <w:rPr>
                <w:rFonts w:ascii="Verdana" w:hAnsi="Verdana"/>
                <w:color w:val="000000"/>
                <w:sz w:val="16"/>
                <w:szCs w:val="16"/>
              </w:rPr>
              <w:t>1995</w:t>
            </w:r>
          </w:p>
        </w:tc>
        <w:tc>
          <w:tcPr>
            <w:tcW w:w="1482" w:type="dxa"/>
            <w:tcMar>
              <w:top w:w="15" w:type="dxa"/>
              <w:left w:w="15" w:type="dxa"/>
              <w:bottom w:w="0" w:type="dxa"/>
              <w:right w:w="15" w:type="dxa"/>
            </w:tcMar>
            <w:vAlign w:val="center"/>
          </w:tcPr>
          <w:p w:rsidR="00E821F4" w:rsidRPr="00CB04ED" w:rsidRDefault="00E821F4" w:rsidP="004A6A57">
            <w:pPr>
              <w:jc w:val="center"/>
              <w:rPr>
                <w:rFonts w:ascii="Verdana" w:eastAsia="Arial Unicode MS" w:hAnsi="Verdana" w:cs="Arial Unicode MS"/>
                <w:sz w:val="16"/>
                <w:szCs w:val="16"/>
              </w:rPr>
            </w:pPr>
          </w:p>
        </w:tc>
        <w:tc>
          <w:tcPr>
            <w:tcW w:w="1558" w:type="dxa"/>
            <w:tcMar>
              <w:top w:w="15" w:type="dxa"/>
              <w:left w:w="15" w:type="dxa"/>
              <w:bottom w:w="0" w:type="dxa"/>
              <w:right w:w="15" w:type="dxa"/>
            </w:tcMar>
            <w:vAlign w:val="center"/>
          </w:tcPr>
          <w:p w:rsidR="00E821F4" w:rsidRDefault="00E821F4" w:rsidP="004A6A57">
            <w:pPr>
              <w:jc w:val="center"/>
              <w:rPr>
                <w:rFonts w:ascii="Verdana" w:eastAsia="Arial Unicode MS" w:hAnsi="Verdana" w:cs="Arial Unicode MS"/>
                <w:sz w:val="16"/>
              </w:rPr>
            </w:pPr>
          </w:p>
        </w:tc>
      </w:tr>
    </w:tbl>
    <w:p w:rsidR="00F541DB" w:rsidRDefault="00F541DB">
      <w:pPr>
        <w:autoSpaceDE w:val="0"/>
        <w:autoSpaceDN w:val="0"/>
        <w:adjustRightInd w:val="0"/>
        <w:jc w:val="center"/>
        <w:rPr>
          <w:b/>
          <w:bCs/>
          <w:i/>
          <w:iCs/>
          <w:u w:val="single"/>
        </w:rPr>
      </w:pPr>
    </w:p>
    <w:p w:rsidR="00F541DB" w:rsidRDefault="00F541DB">
      <w:pPr>
        <w:autoSpaceDE w:val="0"/>
        <w:autoSpaceDN w:val="0"/>
        <w:adjustRightInd w:val="0"/>
        <w:jc w:val="center"/>
        <w:rPr>
          <w:b/>
          <w:bCs/>
          <w:i/>
          <w:iCs/>
          <w:u w:val="single"/>
        </w:rPr>
      </w:pPr>
    </w:p>
    <w:p w:rsidR="009263A6" w:rsidRDefault="009263A6">
      <w:pPr>
        <w:autoSpaceDE w:val="0"/>
        <w:autoSpaceDN w:val="0"/>
        <w:adjustRightInd w:val="0"/>
        <w:jc w:val="center"/>
        <w:rPr>
          <w:b/>
          <w:bCs/>
          <w:i/>
          <w:iCs/>
          <w:u w:val="single"/>
        </w:rPr>
      </w:pPr>
    </w:p>
    <w:p w:rsidR="009263A6" w:rsidRDefault="009263A6">
      <w:pPr>
        <w:autoSpaceDE w:val="0"/>
        <w:autoSpaceDN w:val="0"/>
        <w:adjustRightInd w:val="0"/>
        <w:jc w:val="center"/>
        <w:rPr>
          <w:b/>
          <w:bCs/>
          <w:i/>
          <w:iCs/>
          <w:u w:val="single"/>
        </w:rPr>
      </w:pPr>
    </w:p>
    <w:p w:rsidR="009263A6" w:rsidRDefault="009263A6">
      <w:pPr>
        <w:autoSpaceDE w:val="0"/>
        <w:autoSpaceDN w:val="0"/>
        <w:adjustRightInd w:val="0"/>
        <w:jc w:val="center"/>
        <w:rPr>
          <w:b/>
          <w:bCs/>
          <w:i/>
          <w:iCs/>
          <w:u w:val="single"/>
        </w:rPr>
      </w:pPr>
    </w:p>
    <w:p w:rsidR="00F541DB" w:rsidRDefault="00F541DB">
      <w:pPr>
        <w:autoSpaceDE w:val="0"/>
        <w:autoSpaceDN w:val="0"/>
        <w:adjustRightInd w:val="0"/>
        <w:rPr>
          <w:b/>
          <w:bCs/>
          <w:i/>
          <w:iCs/>
          <w:szCs w:val="16"/>
          <w:u w:val="single"/>
        </w:rPr>
      </w:pPr>
      <w:r>
        <w:rPr>
          <w:b/>
          <w:bCs/>
          <w:i/>
          <w:iCs/>
          <w:szCs w:val="16"/>
          <w:u w:val="single"/>
        </w:rPr>
        <w:t xml:space="preserve">ΣΥΝΟΛΙΚΗ ΤΙΜΗ : </w:t>
      </w:r>
    </w:p>
    <w:p w:rsidR="00F541DB" w:rsidRDefault="00F541DB">
      <w:pPr>
        <w:autoSpaceDE w:val="0"/>
        <w:autoSpaceDN w:val="0"/>
        <w:adjustRightInd w:val="0"/>
        <w:rPr>
          <w:b/>
          <w:bCs/>
          <w:i/>
          <w:iCs/>
          <w:szCs w:val="16"/>
          <w:u w:val="single"/>
        </w:rPr>
      </w:pPr>
    </w:p>
    <w:p w:rsidR="00F541DB" w:rsidRDefault="00F541DB">
      <w:pPr>
        <w:autoSpaceDE w:val="0"/>
        <w:autoSpaceDN w:val="0"/>
        <w:adjustRightInd w:val="0"/>
        <w:rPr>
          <w:b/>
          <w:bCs/>
          <w:i/>
          <w:iCs/>
          <w:szCs w:val="16"/>
        </w:rPr>
      </w:pPr>
      <w:r>
        <w:rPr>
          <w:b/>
          <w:bCs/>
          <w:i/>
          <w:iCs/>
          <w:szCs w:val="16"/>
          <w:u w:val="single"/>
        </w:rPr>
        <w:t>Αριθμητικά :</w:t>
      </w:r>
      <w:r>
        <w:rPr>
          <w:b/>
          <w:bCs/>
          <w:i/>
          <w:iCs/>
          <w:szCs w:val="16"/>
        </w:rPr>
        <w:t>………………………………………………………………………………………………..</w:t>
      </w:r>
    </w:p>
    <w:p w:rsidR="00F541DB" w:rsidRDefault="00F541DB">
      <w:pPr>
        <w:autoSpaceDE w:val="0"/>
        <w:autoSpaceDN w:val="0"/>
        <w:adjustRightInd w:val="0"/>
        <w:rPr>
          <w:b/>
          <w:bCs/>
          <w:i/>
          <w:iCs/>
          <w:szCs w:val="16"/>
        </w:rPr>
      </w:pPr>
    </w:p>
    <w:p w:rsidR="00F541DB" w:rsidRDefault="00F541DB">
      <w:pPr>
        <w:autoSpaceDE w:val="0"/>
        <w:autoSpaceDN w:val="0"/>
        <w:adjustRightInd w:val="0"/>
        <w:rPr>
          <w:b/>
          <w:bCs/>
          <w:i/>
          <w:iCs/>
          <w:szCs w:val="16"/>
        </w:rPr>
      </w:pPr>
    </w:p>
    <w:p w:rsidR="00F541DB" w:rsidRDefault="00F541DB">
      <w:pPr>
        <w:autoSpaceDE w:val="0"/>
        <w:autoSpaceDN w:val="0"/>
        <w:adjustRightInd w:val="0"/>
        <w:rPr>
          <w:b/>
          <w:bCs/>
          <w:i/>
          <w:iCs/>
          <w:szCs w:val="16"/>
        </w:rPr>
      </w:pPr>
      <w:r>
        <w:rPr>
          <w:b/>
          <w:bCs/>
          <w:i/>
          <w:iCs/>
          <w:szCs w:val="16"/>
          <w:u w:val="single"/>
        </w:rPr>
        <w:t xml:space="preserve">Ολογράφως: </w:t>
      </w:r>
      <w:r>
        <w:rPr>
          <w:b/>
          <w:bCs/>
          <w:i/>
          <w:iCs/>
          <w:szCs w:val="16"/>
        </w:rPr>
        <w:t>………………………………………………………………………………………………..</w:t>
      </w:r>
    </w:p>
    <w:p w:rsidR="00F541DB" w:rsidRDefault="00F541DB">
      <w:pPr>
        <w:autoSpaceDE w:val="0"/>
        <w:autoSpaceDN w:val="0"/>
        <w:adjustRightInd w:val="0"/>
        <w:rPr>
          <w:b/>
          <w:bCs/>
          <w:i/>
          <w:iCs/>
          <w:szCs w:val="16"/>
        </w:rPr>
      </w:pPr>
    </w:p>
    <w:p w:rsidR="00F541DB" w:rsidRDefault="00F541DB">
      <w:pPr>
        <w:autoSpaceDE w:val="0"/>
        <w:autoSpaceDN w:val="0"/>
        <w:adjustRightInd w:val="0"/>
        <w:rPr>
          <w:b/>
          <w:bCs/>
          <w:i/>
          <w:iCs/>
          <w:szCs w:val="16"/>
        </w:rPr>
      </w:pPr>
    </w:p>
    <w:p w:rsidR="00291EFA" w:rsidRDefault="00291EFA">
      <w:pPr>
        <w:autoSpaceDE w:val="0"/>
        <w:autoSpaceDN w:val="0"/>
        <w:adjustRightInd w:val="0"/>
        <w:rPr>
          <w:b/>
          <w:bCs/>
          <w:i/>
          <w:iCs/>
          <w:szCs w:val="16"/>
        </w:rPr>
      </w:pPr>
    </w:p>
    <w:p w:rsidR="00F541DB" w:rsidRDefault="00F541DB">
      <w:pPr>
        <w:autoSpaceDE w:val="0"/>
        <w:autoSpaceDN w:val="0"/>
        <w:adjustRightInd w:val="0"/>
        <w:jc w:val="center"/>
        <w:rPr>
          <w:b/>
          <w:bCs/>
          <w:i/>
          <w:iCs/>
          <w:szCs w:val="16"/>
        </w:rPr>
      </w:pPr>
      <w:r>
        <w:rPr>
          <w:b/>
          <w:bCs/>
          <w:i/>
          <w:iCs/>
          <w:szCs w:val="16"/>
        </w:rPr>
        <w:t>……………………….</w:t>
      </w:r>
    </w:p>
    <w:p w:rsidR="00F541DB" w:rsidRDefault="00F541DB">
      <w:pPr>
        <w:autoSpaceDE w:val="0"/>
        <w:autoSpaceDN w:val="0"/>
        <w:adjustRightInd w:val="0"/>
        <w:jc w:val="center"/>
        <w:rPr>
          <w:b/>
          <w:bCs/>
          <w:i/>
          <w:iCs/>
          <w:szCs w:val="16"/>
        </w:rPr>
      </w:pPr>
      <w:r>
        <w:rPr>
          <w:b/>
          <w:bCs/>
          <w:i/>
          <w:iCs/>
          <w:szCs w:val="16"/>
        </w:rPr>
        <w:t>Τόπος και ημερομηνία</w:t>
      </w:r>
    </w:p>
    <w:p w:rsidR="00F541DB" w:rsidRDefault="00F541DB">
      <w:pPr>
        <w:autoSpaceDE w:val="0"/>
        <w:autoSpaceDN w:val="0"/>
        <w:adjustRightInd w:val="0"/>
        <w:jc w:val="center"/>
        <w:rPr>
          <w:b/>
          <w:bCs/>
          <w:i/>
          <w:iCs/>
          <w:szCs w:val="16"/>
        </w:rPr>
      </w:pPr>
    </w:p>
    <w:p w:rsidR="00291EFA" w:rsidRDefault="00291EFA">
      <w:pPr>
        <w:autoSpaceDE w:val="0"/>
        <w:autoSpaceDN w:val="0"/>
        <w:adjustRightInd w:val="0"/>
        <w:jc w:val="center"/>
        <w:rPr>
          <w:b/>
          <w:bCs/>
          <w:i/>
          <w:iCs/>
          <w:szCs w:val="16"/>
        </w:rPr>
      </w:pPr>
    </w:p>
    <w:p w:rsidR="00291EFA" w:rsidRDefault="00291EFA">
      <w:pPr>
        <w:autoSpaceDE w:val="0"/>
        <w:autoSpaceDN w:val="0"/>
        <w:adjustRightInd w:val="0"/>
        <w:jc w:val="center"/>
        <w:rPr>
          <w:b/>
          <w:bCs/>
          <w:i/>
          <w:iCs/>
          <w:szCs w:val="16"/>
        </w:rPr>
      </w:pPr>
    </w:p>
    <w:p w:rsidR="00F541DB" w:rsidRDefault="00F541DB">
      <w:pPr>
        <w:autoSpaceDE w:val="0"/>
        <w:autoSpaceDN w:val="0"/>
        <w:adjustRightInd w:val="0"/>
        <w:jc w:val="center"/>
        <w:rPr>
          <w:b/>
          <w:bCs/>
          <w:i/>
          <w:iCs/>
          <w:szCs w:val="16"/>
        </w:rPr>
      </w:pPr>
      <w:r>
        <w:rPr>
          <w:b/>
          <w:bCs/>
          <w:i/>
          <w:iCs/>
          <w:szCs w:val="16"/>
        </w:rPr>
        <w:t xml:space="preserve">Ο ΠΡΟΣΦΕΡΩΝ </w:t>
      </w:r>
    </w:p>
    <w:p w:rsidR="00F541DB" w:rsidRDefault="00F541DB">
      <w:pPr>
        <w:autoSpaceDE w:val="0"/>
        <w:autoSpaceDN w:val="0"/>
        <w:adjustRightInd w:val="0"/>
        <w:jc w:val="center"/>
        <w:rPr>
          <w:b/>
          <w:bCs/>
          <w:i/>
          <w:iCs/>
          <w:szCs w:val="16"/>
        </w:rPr>
      </w:pPr>
    </w:p>
    <w:p w:rsidR="00F541DB" w:rsidRDefault="00F541DB">
      <w:pPr>
        <w:autoSpaceDE w:val="0"/>
        <w:autoSpaceDN w:val="0"/>
        <w:adjustRightInd w:val="0"/>
        <w:jc w:val="center"/>
        <w:rPr>
          <w:b/>
          <w:bCs/>
          <w:i/>
          <w:iCs/>
          <w:szCs w:val="16"/>
        </w:rPr>
      </w:pPr>
    </w:p>
    <w:p w:rsidR="00291EFA" w:rsidRDefault="00291EFA">
      <w:pPr>
        <w:autoSpaceDE w:val="0"/>
        <w:autoSpaceDN w:val="0"/>
        <w:adjustRightInd w:val="0"/>
        <w:jc w:val="center"/>
        <w:rPr>
          <w:b/>
          <w:bCs/>
          <w:i/>
          <w:iCs/>
          <w:szCs w:val="16"/>
        </w:rPr>
      </w:pPr>
    </w:p>
    <w:p w:rsidR="00F541DB" w:rsidRDefault="00F541DB">
      <w:pPr>
        <w:autoSpaceDE w:val="0"/>
        <w:autoSpaceDN w:val="0"/>
        <w:adjustRightInd w:val="0"/>
        <w:jc w:val="center"/>
        <w:rPr>
          <w:b/>
          <w:bCs/>
          <w:i/>
          <w:iCs/>
          <w:szCs w:val="16"/>
        </w:rPr>
      </w:pPr>
    </w:p>
    <w:p w:rsidR="00F541DB" w:rsidRDefault="00F541DB">
      <w:pPr>
        <w:autoSpaceDE w:val="0"/>
        <w:autoSpaceDN w:val="0"/>
        <w:adjustRightInd w:val="0"/>
        <w:jc w:val="center"/>
        <w:rPr>
          <w:b/>
          <w:bCs/>
          <w:i/>
          <w:iCs/>
          <w:szCs w:val="16"/>
        </w:rPr>
      </w:pPr>
      <w:r>
        <w:rPr>
          <w:b/>
          <w:bCs/>
          <w:i/>
          <w:iCs/>
          <w:szCs w:val="16"/>
        </w:rPr>
        <w:t xml:space="preserve">ΣΦΡΑΓΙΔΑ – ΥΠΟΓΡΑΦΗ </w:t>
      </w:r>
      <w:bookmarkEnd w:id="0"/>
    </w:p>
    <w:sectPr w:rsidR="00F541DB" w:rsidSect="00226570">
      <w:footerReference w:type="default" r:id="rId8"/>
      <w:pgSz w:w="11906" w:h="16838"/>
      <w:pgMar w:top="719" w:right="926" w:bottom="54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DD9" w:rsidRDefault="006A6DD9" w:rsidP="004B2491">
      <w:r>
        <w:separator/>
      </w:r>
    </w:p>
  </w:endnote>
  <w:endnote w:type="continuationSeparator" w:id="0">
    <w:p w:rsidR="006A6DD9" w:rsidRDefault="006A6DD9" w:rsidP="004B2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A1"/>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Wingdings">
    <w:altName w:val="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Verdana-Bold">
    <w:panose1 w:val="00000000000000000000"/>
    <w:charset w:val="A1"/>
    <w:family w:val="auto"/>
    <w:notTrueType/>
    <w:pitch w:val="default"/>
    <w:sig w:usb0="00000081" w:usb1="00000000" w:usb2="00000000" w:usb3="00000000" w:csb0="00000008" w:csb1="00000000"/>
  </w:font>
  <w:font w:name="Calibri">
    <w:altName w:val="Calibri"/>
    <w:panose1 w:val="020F0502020204030204"/>
    <w:charset w:val="A1"/>
    <w:family w:val="swiss"/>
    <w:pitch w:val="variable"/>
    <w:sig w:usb0="E4002EFF" w:usb1="C000247B" w:usb2="00000009" w:usb3="00000000" w:csb0="000001FF" w:csb1="00000000"/>
  </w:font>
  <w:font w:name="Verdana-BoldItalic">
    <w:panose1 w:val="00000000000000000000"/>
    <w:charset w:val="A1"/>
    <w:family w:val="auto"/>
    <w:notTrueType/>
    <w:pitch w:val="default"/>
    <w:sig w:usb0="00000081" w:usb1="00000000" w:usb2="00000000" w:usb3="00000000" w:csb0="00000008" w:csb1="00000000"/>
  </w:font>
  <w:font w:name="Verdana">
    <w:panose1 w:val="020B0604030504040204"/>
    <w:charset w:val="A1"/>
    <w:family w:val="swiss"/>
    <w:pitch w:val="variable"/>
    <w:sig w:usb0="A00006FF" w:usb1="4000205B" w:usb2="00000010" w:usb3="00000000" w:csb0="0000019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Verdana-Italic">
    <w:panose1 w:val="00000000000000000000"/>
    <w:charset w:val="A1"/>
    <w:family w:val="auto"/>
    <w:notTrueType/>
    <w:pitch w:val="default"/>
    <w:sig w:usb0="00000081" w:usb1="00000000" w:usb2="00000000" w:usb3="00000000" w:csb0="00000008" w:csb1="00000000"/>
  </w:font>
  <w:font w:name="ArialMT-Identity-H">
    <w:panose1 w:val="00000000000000000000"/>
    <w:charset w:val="A1"/>
    <w:family w:val="auto"/>
    <w:notTrueType/>
    <w:pitch w:val="default"/>
    <w:sig w:usb0="00000081" w:usb1="00000000" w:usb2="00000000" w:usb3="00000000" w:csb0="00000008" w:csb1="00000000"/>
  </w:font>
  <w:font w:name="TimesNewRomanPSMT">
    <w:altName w:val="Times New Roman"/>
    <w:charset w:val="01"/>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A2D" w:rsidRDefault="00616EBF">
    <w:pPr>
      <w:pStyle w:val="a6"/>
      <w:jc w:val="right"/>
    </w:pPr>
    <w:r>
      <w:rPr>
        <w:noProof/>
      </w:rPr>
      <w:fldChar w:fldCharType="begin"/>
    </w:r>
    <w:r>
      <w:rPr>
        <w:noProof/>
      </w:rPr>
      <w:instrText>PAGE   \* MERGEFORMAT</w:instrText>
    </w:r>
    <w:r>
      <w:rPr>
        <w:noProof/>
      </w:rPr>
      <w:fldChar w:fldCharType="separate"/>
    </w:r>
    <w:r>
      <w:rPr>
        <w:noProof/>
      </w:rPr>
      <w:t>56</w:t>
    </w:r>
    <w:r>
      <w:rPr>
        <w:noProof/>
      </w:rPr>
      <w:fldChar w:fldCharType="end"/>
    </w:r>
  </w:p>
  <w:p w:rsidR="007E3A2D" w:rsidRDefault="007E3A2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DD9" w:rsidRDefault="006A6DD9" w:rsidP="004B2491">
      <w:r>
        <w:separator/>
      </w:r>
    </w:p>
  </w:footnote>
  <w:footnote w:type="continuationSeparator" w:id="0">
    <w:p w:rsidR="006A6DD9" w:rsidRDefault="006A6DD9" w:rsidP="004B24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77099"/>
    <w:multiLevelType w:val="hybridMultilevel"/>
    <w:tmpl w:val="9B966074"/>
    <w:lvl w:ilvl="0" w:tplc="E3F0F6B8">
      <w:start w:val="1"/>
      <w:numFmt w:val="decimal"/>
      <w:lvlText w:val="(%1)"/>
      <w:lvlJc w:val="left"/>
      <w:pPr>
        <w:tabs>
          <w:tab w:val="num" w:pos="1818"/>
        </w:tabs>
        <w:ind w:left="1818" w:hanging="465"/>
      </w:pPr>
      <w:rPr>
        <w:rFonts w:hint="default"/>
      </w:rPr>
    </w:lvl>
    <w:lvl w:ilvl="1" w:tplc="04080001">
      <w:start w:val="1"/>
      <w:numFmt w:val="bullet"/>
      <w:lvlText w:val=""/>
      <w:lvlJc w:val="left"/>
      <w:pPr>
        <w:tabs>
          <w:tab w:val="num" w:pos="2433"/>
        </w:tabs>
        <w:ind w:left="2433" w:hanging="360"/>
      </w:pPr>
      <w:rPr>
        <w:rFonts w:ascii="Symbol" w:hAnsi="Symbol" w:cs="Times New Roman" w:hint="default"/>
      </w:rPr>
    </w:lvl>
    <w:lvl w:ilvl="2" w:tplc="E3F0F6B8">
      <w:start w:val="1"/>
      <w:numFmt w:val="decimal"/>
      <w:lvlText w:val="(%3)"/>
      <w:lvlJc w:val="left"/>
      <w:pPr>
        <w:tabs>
          <w:tab w:val="num" w:pos="3438"/>
        </w:tabs>
        <w:ind w:left="3438" w:hanging="465"/>
      </w:pPr>
      <w:rPr>
        <w:rFonts w:hint="default"/>
      </w:rPr>
    </w:lvl>
    <w:lvl w:ilvl="3" w:tplc="0408000F">
      <w:start w:val="1"/>
      <w:numFmt w:val="decimal"/>
      <w:lvlText w:val="%4."/>
      <w:lvlJc w:val="left"/>
      <w:pPr>
        <w:tabs>
          <w:tab w:val="num" w:pos="3873"/>
        </w:tabs>
        <w:ind w:left="3873" w:hanging="360"/>
      </w:pPr>
    </w:lvl>
    <w:lvl w:ilvl="4" w:tplc="04080019">
      <w:start w:val="1"/>
      <w:numFmt w:val="lowerLetter"/>
      <w:lvlText w:val="%5."/>
      <w:lvlJc w:val="left"/>
      <w:pPr>
        <w:tabs>
          <w:tab w:val="num" w:pos="4593"/>
        </w:tabs>
        <w:ind w:left="4593" w:hanging="360"/>
      </w:pPr>
    </w:lvl>
    <w:lvl w:ilvl="5" w:tplc="0408001B">
      <w:start w:val="1"/>
      <w:numFmt w:val="lowerRoman"/>
      <w:lvlText w:val="%6."/>
      <w:lvlJc w:val="right"/>
      <w:pPr>
        <w:tabs>
          <w:tab w:val="num" w:pos="5313"/>
        </w:tabs>
        <w:ind w:left="5313" w:hanging="180"/>
      </w:pPr>
    </w:lvl>
    <w:lvl w:ilvl="6" w:tplc="0408000F">
      <w:start w:val="1"/>
      <w:numFmt w:val="decimal"/>
      <w:lvlText w:val="%7."/>
      <w:lvlJc w:val="left"/>
      <w:pPr>
        <w:tabs>
          <w:tab w:val="num" w:pos="6033"/>
        </w:tabs>
        <w:ind w:left="6033" w:hanging="360"/>
      </w:pPr>
    </w:lvl>
    <w:lvl w:ilvl="7" w:tplc="04080019">
      <w:start w:val="1"/>
      <w:numFmt w:val="lowerLetter"/>
      <w:lvlText w:val="%8."/>
      <w:lvlJc w:val="left"/>
      <w:pPr>
        <w:tabs>
          <w:tab w:val="num" w:pos="6753"/>
        </w:tabs>
        <w:ind w:left="6753" w:hanging="360"/>
      </w:pPr>
    </w:lvl>
    <w:lvl w:ilvl="8" w:tplc="0408001B">
      <w:start w:val="1"/>
      <w:numFmt w:val="lowerRoman"/>
      <w:lvlText w:val="%9."/>
      <w:lvlJc w:val="right"/>
      <w:pPr>
        <w:tabs>
          <w:tab w:val="num" w:pos="7473"/>
        </w:tabs>
        <w:ind w:left="7473" w:hanging="180"/>
      </w:pPr>
    </w:lvl>
  </w:abstractNum>
  <w:abstractNum w:abstractNumId="1" w15:restartNumberingAfterBreak="0">
    <w:nsid w:val="11935DBE"/>
    <w:multiLevelType w:val="hybridMultilevel"/>
    <w:tmpl w:val="2E98FA76"/>
    <w:lvl w:ilvl="0" w:tplc="0EE24806">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16403E7F"/>
    <w:multiLevelType w:val="hybridMultilevel"/>
    <w:tmpl w:val="BAF85B22"/>
    <w:lvl w:ilvl="0" w:tplc="04080001">
      <w:start w:val="1"/>
      <w:numFmt w:val="bullet"/>
      <w:lvlText w:val=""/>
      <w:lvlJc w:val="left"/>
      <w:pPr>
        <w:tabs>
          <w:tab w:val="num" w:pos="720"/>
        </w:tabs>
        <w:ind w:left="720" w:hanging="360"/>
      </w:pPr>
      <w:rPr>
        <w:rFonts w:ascii="Symbol" w:hAnsi="Symbol" w:hint="default"/>
      </w:rPr>
    </w:lvl>
    <w:lvl w:ilvl="1" w:tplc="04080009">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971748"/>
    <w:multiLevelType w:val="hybridMultilevel"/>
    <w:tmpl w:val="2376AF28"/>
    <w:lvl w:ilvl="0" w:tplc="04080001">
      <w:start w:val="1"/>
      <w:numFmt w:val="bullet"/>
      <w:lvlText w:val=""/>
      <w:lvlJc w:val="left"/>
      <w:pPr>
        <w:ind w:left="1287" w:hanging="360"/>
      </w:pPr>
      <w:rPr>
        <w:rFonts w:ascii="Symbol" w:hAnsi="Symbol" w:hint="default"/>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4" w15:restartNumberingAfterBreak="0">
    <w:nsid w:val="1B956104"/>
    <w:multiLevelType w:val="hybridMultilevel"/>
    <w:tmpl w:val="5DD0718C"/>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5" w15:restartNumberingAfterBreak="0">
    <w:nsid w:val="1DCB2872"/>
    <w:multiLevelType w:val="hybridMultilevel"/>
    <w:tmpl w:val="A91AEB76"/>
    <w:lvl w:ilvl="0" w:tplc="44EEDFDC">
      <w:start w:val="297"/>
      <w:numFmt w:val="bullet"/>
      <w:lvlText w:val="-"/>
      <w:lvlJc w:val="left"/>
      <w:pPr>
        <w:tabs>
          <w:tab w:val="num" w:pos="720"/>
        </w:tabs>
        <w:ind w:left="720" w:hanging="360"/>
      </w:pPr>
      <w:rPr>
        <w:rFonts w:ascii="Times New Roman" w:eastAsia="Times New Roman" w:hAnsi="Times New Roman"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Times New Roman" w:hint="default"/>
      </w:rPr>
    </w:lvl>
    <w:lvl w:ilvl="3" w:tplc="04080001">
      <w:start w:val="1"/>
      <w:numFmt w:val="bullet"/>
      <w:lvlText w:val=""/>
      <w:lvlJc w:val="left"/>
      <w:pPr>
        <w:tabs>
          <w:tab w:val="num" w:pos="2880"/>
        </w:tabs>
        <w:ind w:left="2880" w:hanging="360"/>
      </w:pPr>
      <w:rPr>
        <w:rFonts w:ascii="Symbol" w:hAnsi="Symbol" w:cs="Times New Roman"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Times New Roman" w:hint="default"/>
      </w:rPr>
    </w:lvl>
    <w:lvl w:ilvl="6" w:tplc="04080001">
      <w:start w:val="1"/>
      <w:numFmt w:val="bullet"/>
      <w:lvlText w:val=""/>
      <w:lvlJc w:val="left"/>
      <w:pPr>
        <w:tabs>
          <w:tab w:val="num" w:pos="5040"/>
        </w:tabs>
        <w:ind w:left="5040" w:hanging="360"/>
      </w:pPr>
      <w:rPr>
        <w:rFonts w:ascii="Symbol" w:hAnsi="Symbol" w:cs="Times New Roman"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282A044A"/>
    <w:multiLevelType w:val="multilevel"/>
    <w:tmpl w:val="52FE4262"/>
    <w:styleLink w:val="RTF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FCE1CEE"/>
    <w:multiLevelType w:val="hybridMultilevel"/>
    <w:tmpl w:val="00D8B3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4F5654"/>
    <w:multiLevelType w:val="hybridMultilevel"/>
    <w:tmpl w:val="5A583C9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1B1094"/>
    <w:multiLevelType w:val="hybridMultilevel"/>
    <w:tmpl w:val="4162CF1A"/>
    <w:lvl w:ilvl="0" w:tplc="827C63DE">
      <w:start w:val="11"/>
      <w:numFmt w:val="decimal"/>
      <w:lvlText w:val="%1."/>
      <w:lvlJc w:val="left"/>
      <w:pPr>
        <w:tabs>
          <w:tab w:val="num" w:pos="1260"/>
        </w:tabs>
        <w:ind w:left="1260" w:hanging="360"/>
      </w:pPr>
      <w:rPr>
        <w:rFonts w:hint="default"/>
      </w:rPr>
    </w:lvl>
    <w:lvl w:ilvl="1" w:tplc="04080019" w:tentative="1">
      <w:start w:val="1"/>
      <w:numFmt w:val="lowerLetter"/>
      <w:lvlText w:val="%2."/>
      <w:lvlJc w:val="left"/>
      <w:pPr>
        <w:tabs>
          <w:tab w:val="num" w:pos="1980"/>
        </w:tabs>
        <w:ind w:left="1980" w:hanging="360"/>
      </w:pPr>
    </w:lvl>
    <w:lvl w:ilvl="2" w:tplc="0408001B" w:tentative="1">
      <w:start w:val="1"/>
      <w:numFmt w:val="lowerRoman"/>
      <w:lvlText w:val="%3."/>
      <w:lvlJc w:val="right"/>
      <w:pPr>
        <w:tabs>
          <w:tab w:val="num" w:pos="2700"/>
        </w:tabs>
        <w:ind w:left="2700" w:hanging="180"/>
      </w:pPr>
    </w:lvl>
    <w:lvl w:ilvl="3" w:tplc="0408000F" w:tentative="1">
      <w:start w:val="1"/>
      <w:numFmt w:val="decimal"/>
      <w:lvlText w:val="%4."/>
      <w:lvlJc w:val="left"/>
      <w:pPr>
        <w:tabs>
          <w:tab w:val="num" w:pos="3420"/>
        </w:tabs>
        <w:ind w:left="3420" w:hanging="360"/>
      </w:pPr>
    </w:lvl>
    <w:lvl w:ilvl="4" w:tplc="04080019" w:tentative="1">
      <w:start w:val="1"/>
      <w:numFmt w:val="lowerLetter"/>
      <w:lvlText w:val="%5."/>
      <w:lvlJc w:val="left"/>
      <w:pPr>
        <w:tabs>
          <w:tab w:val="num" w:pos="4140"/>
        </w:tabs>
        <w:ind w:left="4140" w:hanging="360"/>
      </w:pPr>
    </w:lvl>
    <w:lvl w:ilvl="5" w:tplc="0408001B" w:tentative="1">
      <w:start w:val="1"/>
      <w:numFmt w:val="lowerRoman"/>
      <w:lvlText w:val="%6."/>
      <w:lvlJc w:val="right"/>
      <w:pPr>
        <w:tabs>
          <w:tab w:val="num" w:pos="4860"/>
        </w:tabs>
        <w:ind w:left="4860" w:hanging="180"/>
      </w:pPr>
    </w:lvl>
    <w:lvl w:ilvl="6" w:tplc="0408000F" w:tentative="1">
      <w:start w:val="1"/>
      <w:numFmt w:val="decimal"/>
      <w:lvlText w:val="%7."/>
      <w:lvlJc w:val="left"/>
      <w:pPr>
        <w:tabs>
          <w:tab w:val="num" w:pos="5580"/>
        </w:tabs>
        <w:ind w:left="5580" w:hanging="360"/>
      </w:pPr>
    </w:lvl>
    <w:lvl w:ilvl="7" w:tplc="04080019" w:tentative="1">
      <w:start w:val="1"/>
      <w:numFmt w:val="lowerLetter"/>
      <w:lvlText w:val="%8."/>
      <w:lvlJc w:val="left"/>
      <w:pPr>
        <w:tabs>
          <w:tab w:val="num" w:pos="6300"/>
        </w:tabs>
        <w:ind w:left="6300" w:hanging="360"/>
      </w:pPr>
    </w:lvl>
    <w:lvl w:ilvl="8" w:tplc="0408001B" w:tentative="1">
      <w:start w:val="1"/>
      <w:numFmt w:val="lowerRoman"/>
      <w:lvlText w:val="%9."/>
      <w:lvlJc w:val="right"/>
      <w:pPr>
        <w:tabs>
          <w:tab w:val="num" w:pos="7020"/>
        </w:tabs>
        <w:ind w:left="7020" w:hanging="180"/>
      </w:pPr>
    </w:lvl>
  </w:abstractNum>
  <w:abstractNum w:abstractNumId="10" w15:restartNumberingAfterBreak="0">
    <w:nsid w:val="4D993AB8"/>
    <w:multiLevelType w:val="hybridMultilevel"/>
    <w:tmpl w:val="DA6CE44E"/>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01268B"/>
    <w:multiLevelType w:val="hybridMultilevel"/>
    <w:tmpl w:val="5A386C1A"/>
    <w:lvl w:ilvl="0" w:tplc="0EE24806">
      <w:start w:val="1"/>
      <w:numFmt w:val="decimal"/>
      <w:lvlText w:val="%1."/>
      <w:lvlJc w:val="left"/>
      <w:pPr>
        <w:tabs>
          <w:tab w:val="num" w:pos="720"/>
        </w:tabs>
        <w:ind w:left="720" w:hanging="360"/>
      </w:pPr>
    </w:lvl>
    <w:lvl w:ilvl="1" w:tplc="7BE6A48A">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59F30948"/>
    <w:multiLevelType w:val="hybridMultilevel"/>
    <w:tmpl w:val="83607A36"/>
    <w:lvl w:ilvl="0" w:tplc="04080009">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5E28D5"/>
    <w:multiLevelType w:val="hybridMultilevel"/>
    <w:tmpl w:val="534870A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2715B7"/>
    <w:multiLevelType w:val="hybridMultilevel"/>
    <w:tmpl w:val="A2B47F18"/>
    <w:lvl w:ilvl="0" w:tplc="0EE24806">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61775E29"/>
    <w:multiLevelType w:val="hybridMultilevel"/>
    <w:tmpl w:val="E870A194"/>
    <w:lvl w:ilvl="0" w:tplc="CAEAE63A">
      <w:start w:val="1"/>
      <w:numFmt w:val="upperRoman"/>
      <w:lvlText w:val="%1."/>
      <w:lvlJc w:val="left"/>
      <w:pPr>
        <w:tabs>
          <w:tab w:val="num" w:pos="900"/>
        </w:tabs>
        <w:ind w:left="900" w:hanging="72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6" w15:restartNumberingAfterBreak="0">
    <w:nsid w:val="66260A0E"/>
    <w:multiLevelType w:val="hybridMultilevel"/>
    <w:tmpl w:val="CA62975E"/>
    <w:lvl w:ilvl="0" w:tplc="827C63DE">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75A45AFD"/>
    <w:multiLevelType w:val="hybridMultilevel"/>
    <w:tmpl w:val="E788053E"/>
    <w:lvl w:ilvl="0" w:tplc="04080009">
      <w:start w:val="1"/>
      <w:numFmt w:val="bullet"/>
      <w:lvlText w:val=""/>
      <w:lvlJc w:val="left"/>
      <w:pPr>
        <w:tabs>
          <w:tab w:val="num" w:pos="720"/>
        </w:tabs>
        <w:ind w:left="720" w:hanging="360"/>
      </w:pPr>
      <w:rPr>
        <w:rFonts w:ascii="Wingdings" w:hAnsi="Wingdings" w:hint="default"/>
      </w:rPr>
    </w:lvl>
    <w:lvl w:ilvl="1" w:tplc="0408000B">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826AE3"/>
    <w:multiLevelType w:val="hybridMultilevel"/>
    <w:tmpl w:val="301E5170"/>
    <w:lvl w:ilvl="0" w:tplc="827C63DE">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7E7808FA"/>
    <w:multiLevelType w:val="hybridMultilevel"/>
    <w:tmpl w:val="1ED68024"/>
    <w:lvl w:ilvl="0" w:tplc="0EE24806">
      <w:start w:val="1"/>
      <w:numFmt w:val="decimal"/>
      <w:lvlText w:val="%1."/>
      <w:lvlJc w:val="left"/>
      <w:pPr>
        <w:tabs>
          <w:tab w:val="num" w:pos="975"/>
        </w:tabs>
        <w:ind w:left="975" w:hanging="360"/>
      </w:pPr>
    </w:lvl>
    <w:lvl w:ilvl="1" w:tplc="04080019" w:tentative="1">
      <w:start w:val="1"/>
      <w:numFmt w:val="lowerLetter"/>
      <w:lvlText w:val="%2."/>
      <w:lvlJc w:val="left"/>
      <w:pPr>
        <w:tabs>
          <w:tab w:val="num" w:pos="1695"/>
        </w:tabs>
        <w:ind w:left="1695" w:hanging="360"/>
      </w:pPr>
    </w:lvl>
    <w:lvl w:ilvl="2" w:tplc="0408001B" w:tentative="1">
      <w:start w:val="1"/>
      <w:numFmt w:val="lowerRoman"/>
      <w:lvlText w:val="%3."/>
      <w:lvlJc w:val="right"/>
      <w:pPr>
        <w:tabs>
          <w:tab w:val="num" w:pos="2415"/>
        </w:tabs>
        <w:ind w:left="2415" w:hanging="180"/>
      </w:pPr>
    </w:lvl>
    <w:lvl w:ilvl="3" w:tplc="0408000F" w:tentative="1">
      <w:start w:val="1"/>
      <w:numFmt w:val="decimal"/>
      <w:lvlText w:val="%4."/>
      <w:lvlJc w:val="left"/>
      <w:pPr>
        <w:tabs>
          <w:tab w:val="num" w:pos="3135"/>
        </w:tabs>
        <w:ind w:left="3135" w:hanging="360"/>
      </w:pPr>
    </w:lvl>
    <w:lvl w:ilvl="4" w:tplc="04080019" w:tentative="1">
      <w:start w:val="1"/>
      <w:numFmt w:val="lowerLetter"/>
      <w:lvlText w:val="%5."/>
      <w:lvlJc w:val="left"/>
      <w:pPr>
        <w:tabs>
          <w:tab w:val="num" w:pos="3855"/>
        </w:tabs>
        <w:ind w:left="3855" w:hanging="360"/>
      </w:pPr>
    </w:lvl>
    <w:lvl w:ilvl="5" w:tplc="0408001B" w:tentative="1">
      <w:start w:val="1"/>
      <w:numFmt w:val="lowerRoman"/>
      <w:lvlText w:val="%6."/>
      <w:lvlJc w:val="right"/>
      <w:pPr>
        <w:tabs>
          <w:tab w:val="num" w:pos="4575"/>
        </w:tabs>
        <w:ind w:left="4575" w:hanging="180"/>
      </w:pPr>
    </w:lvl>
    <w:lvl w:ilvl="6" w:tplc="0408000F" w:tentative="1">
      <w:start w:val="1"/>
      <w:numFmt w:val="decimal"/>
      <w:lvlText w:val="%7."/>
      <w:lvlJc w:val="left"/>
      <w:pPr>
        <w:tabs>
          <w:tab w:val="num" w:pos="5295"/>
        </w:tabs>
        <w:ind w:left="5295" w:hanging="360"/>
      </w:pPr>
    </w:lvl>
    <w:lvl w:ilvl="7" w:tplc="04080019" w:tentative="1">
      <w:start w:val="1"/>
      <w:numFmt w:val="lowerLetter"/>
      <w:lvlText w:val="%8."/>
      <w:lvlJc w:val="left"/>
      <w:pPr>
        <w:tabs>
          <w:tab w:val="num" w:pos="6015"/>
        </w:tabs>
        <w:ind w:left="6015" w:hanging="360"/>
      </w:pPr>
    </w:lvl>
    <w:lvl w:ilvl="8" w:tplc="0408001B" w:tentative="1">
      <w:start w:val="1"/>
      <w:numFmt w:val="lowerRoman"/>
      <w:lvlText w:val="%9."/>
      <w:lvlJc w:val="right"/>
      <w:pPr>
        <w:tabs>
          <w:tab w:val="num" w:pos="6735"/>
        </w:tabs>
        <w:ind w:left="6735" w:hanging="180"/>
      </w:pPr>
    </w:lvl>
  </w:abstractNum>
  <w:num w:numId="1">
    <w:abstractNumId w:val="15"/>
  </w:num>
  <w:num w:numId="2">
    <w:abstractNumId w:val="2"/>
  </w:num>
  <w:num w:numId="3">
    <w:abstractNumId w:val="12"/>
  </w:num>
  <w:num w:numId="4">
    <w:abstractNumId w:val="17"/>
  </w:num>
  <w:num w:numId="5">
    <w:abstractNumId w:val="5"/>
  </w:num>
  <w:num w:numId="6">
    <w:abstractNumId w:val="7"/>
  </w:num>
  <w:num w:numId="7">
    <w:abstractNumId w:val="13"/>
  </w:num>
  <w:num w:numId="8">
    <w:abstractNumId w:val="8"/>
  </w:num>
  <w:num w:numId="9">
    <w:abstractNumId w:val="10"/>
  </w:num>
  <w:num w:numId="10">
    <w:abstractNumId w:val="0"/>
  </w:num>
  <w:num w:numId="11">
    <w:abstractNumId w:val="1"/>
  </w:num>
  <w:num w:numId="12">
    <w:abstractNumId w:val="11"/>
  </w:num>
  <w:num w:numId="13">
    <w:abstractNumId w:val="4"/>
  </w:num>
  <w:num w:numId="14">
    <w:abstractNumId w:val="18"/>
  </w:num>
  <w:num w:numId="15">
    <w:abstractNumId w:val="16"/>
  </w:num>
  <w:num w:numId="16">
    <w:abstractNumId w:val="19"/>
  </w:num>
  <w:num w:numId="17">
    <w:abstractNumId w:val="9"/>
  </w:num>
  <w:num w:numId="18">
    <w:abstractNumId w:val="14"/>
  </w:num>
  <w:num w:numId="19">
    <w:abstractNumId w:val="6"/>
    <w:lvlOverride w:ilvl="0">
      <w:lvl w:ilvl="0">
        <w:start w:val="1"/>
        <w:numFmt w:val="decimal"/>
        <w:lvlText w:val="%1."/>
        <w:lvlJc w:val="left"/>
        <w:pPr>
          <w:ind w:left="720" w:hanging="360"/>
        </w:pPr>
      </w:lvl>
    </w:lvlOverride>
  </w:num>
  <w:num w:numId="20">
    <w:abstractNumId w:val="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105"/>
    <w:rsid w:val="000027C4"/>
    <w:rsid w:val="0000552C"/>
    <w:rsid w:val="000108B6"/>
    <w:rsid w:val="00010F5C"/>
    <w:rsid w:val="00016F47"/>
    <w:rsid w:val="00020C1B"/>
    <w:rsid w:val="00030E22"/>
    <w:rsid w:val="00033A04"/>
    <w:rsid w:val="00042B0A"/>
    <w:rsid w:val="00043B79"/>
    <w:rsid w:val="00043F3E"/>
    <w:rsid w:val="00044394"/>
    <w:rsid w:val="000455EA"/>
    <w:rsid w:val="00051C1D"/>
    <w:rsid w:val="000542C4"/>
    <w:rsid w:val="00054537"/>
    <w:rsid w:val="00063ED6"/>
    <w:rsid w:val="00084829"/>
    <w:rsid w:val="00087819"/>
    <w:rsid w:val="00092097"/>
    <w:rsid w:val="0009308F"/>
    <w:rsid w:val="000A052F"/>
    <w:rsid w:val="000A3FF0"/>
    <w:rsid w:val="000B513F"/>
    <w:rsid w:val="000B5A5E"/>
    <w:rsid w:val="000C0B60"/>
    <w:rsid w:val="000C6E9A"/>
    <w:rsid w:val="000D3D9A"/>
    <w:rsid w:val="000E2332"/>
    <w:rsid w:val="000E4E90"/>
    <w:rsid w:val="000F116C"/>
    <w:rsid w:val="00101468"/>
    <w:rsid w:val="00107C2D"/>
    <w:rsid w:val="001124F3"/>
    <w:rsid w:val="001234F4"/>
    <w:rsid w:val="00131223"/>
    <w:rsid w:val="00136E1A"/>
    <w:rsid w:val="00146B80"/>
    <w:rsid w:val="00153299"/>
    <w:rsid w:val="00163949"/>
    <w:rsid w:val="00173B9D"/>
    <w:rsid w:val="00177064"/>
    <w:rsid w:val="0019369B"/>
    <w:rsid w:val="001A4881"/>
    <w:rsid w:val="001B0897"/>
    <w:rsid w:val="001C2482"/>
    <w:rsid w:val="001D593A"/>
    <w:rsid w:val="001F751A"/>
    <w:rsid w:val="00225105"/>
    <w:rsid w:val="00225516"/>
    <w:rsid w:val="00226570"/>
    <w:rsid w:val="002315A4"/>
    <w:rsid w:val="00237313"/>
    <w:rsid w:val="00241F4D"/>
    <w:rsid w:val="00253821"/>
    <w:rsid w:val="00270F5B"/>
    <w:rsid w:val="002723AC"/>
    <w:rsid w:val="00281473"/>
    <w:rsid w:val="0028430A"/>
    <w:rsid w:val="00291EFA"/>
    <w:rsid w:val="00294B89"/>
    <w:rsid w:val="00297874"/>
    <w:rsid w:val="002A442F"/>
    <w:rsid w:val="002B15BA"/>
    <w:rsid w:val="002C42A3"/>
    <w:rsid w:val="002D3135"/>
    <w:rsid w:val="002E257D"/>
    <w:rsid w:val="002F3819"/>
    <w:rsid w:val="00300C9B"/>
    <w:rsid w:val="00303781"/>
    <w:rsid w:val="003078BF"/>
    <w:rsid w:val="00310C65"/>
    <w:rsid w:val="003148BC"/>
    <w:rsid w:val="00334621"/>
    <w:rsid w:val="00337A7D"/>
    <w:rsid w:val="00337DEF"/>
    <w:rsid w:val="003415DD"/>
    <w:rsid w:val="003621C0"/>
    <w:rsid w:val="00364B28"/>
    <w:rsid w:val="00373E49"/>
    <w:rsid w:val="00376653"/>
    <w:rsid w:val="0037697A"/>
    <w:rsid w:val="0039574B"/>
    <w:rsid w:val="003977E1"/>
    <w:rsid w:val="003B00A9"/>
    <w:rsid w:val="003B1123"/>
    <w:rsid w:val="003C5056"/>
    <w:rsid w:val="003C68C7"/>
    <w:rsid w:val="003D3EE8"/>
    <w:rsid w:val="003D5FE3"/>
    <w:rsid w:val="003E6396"/>
    <w:rsid w:val="003F067F"/>
    <w:rsid w:val="003F06B6"/>
    <w:rsid w:val="003F46B7"/>
    <w:rsid w:val="003F48FC"/>
    <w:rsid w:val="003F7834"/>
    <w:rsid w:val="003F7C33"/>
    <w:rsid w:val="003F7D21"/>
    <w:rsid w:val="00402F11"/>
    <w:rsid w:val="0040379F"/>
    <w:rsid w:val="00406475"/>
    <w:rsid w:val="00415CFB"/>
    <w:rsid w:val="00422E4B"/>
    <w:rsid w:val="00422ED9"/>
    <w:rsid w:val="00436FE8"/>
    <w:rsid w:val="00444298"/>
    <w:rsid w:val="00454ABB"/>
    <w:rsid w:val="00462A2C"/>
    <w:rsid w:val="00464BC4"/>
    <w:rsid w:val="004913EF"/>
    <w:rsid w:val="00494DCB"/>
    <w:rsid w:val="004A6A57"/>
    <w:rsid w:val="004B0C63"/>
    <w:rsid w:val="004B0E62"/>
    <w:rsid w:val="004B2491"/>
    <w:rsid w:val="004B51F1"/>
    <w:rsid w:val="004B52CE"/>
    <w:rsid w:val="004D162E"/>
    <w:rsid w:val="004D1BFF"/>
    <w:rsid w:val="005070D7"/>
    <w:rsid w:val="00525AE2"/>
    <w:rsid w:val="005265AC"/>
    <w:rsid w:val="00527D91"/>
    <w:rsid w:val="00527F7F"/>
    <w:rsid w:val="0054210E"/>
    <w:rsid w:val="00543CD8"/>
    <w:rsid w:val="00546A9E"/>
    <w:rsid w:val="00546F57"/>
    <w:rsid w:val="00557865"/>
    <w:rsid w:val="00571BCF"/>
    <w:rsid w:val="00572A69"/>
    <w:rsid w:val="005733B0"/>
    <w:rsid w:val="0057457D"/>
    <w:rsid w:val="00585F76"/>
    <w:rsid w:val="00591DCC"/>
    <w:rsid w:val="005A2604"/>
    <w:rsid w:val="005A51E6"/>
    <w:rsid w:val="005B475C"/>
    <w:rsid w:val="005B5F75"/>
    <w:rsid w:val="005C2D20"/>
    <w:rsid w:val="005D1832"/>
    <w:rsid w:val="005F1474"/>
    <w:rsid w:val="005F73F1"/>
    <w:rsid w:val="006025A8"/>
    <w:rsid w:val="0060299E"/>
    <w:rsid w:val="00606F27"/>
    <w:rsid w:val="00613322"/>
    <w:rsid w:val="00616EBF"/>
    <w:rsid w:val="006220E2"/>
    <w:rsid w:val="00626547"/>
    <w:rsid w:val="006337E8"/>
    <w:rsid w:val="00642290"/>
    <w:rsid w:val="00646867"/>
    <w:rsid w:val="00647C36"/>
    <w:rsid w:val="006523DD"/>
    <w:rsid w:val="00653BC0"/>
    <w:rsid w:val="00655294"/>
    <w:rsid w:val="00655B37"/>
    <w:rsid w:val="0066148B"/>
    <w:rsid w:val="00666D55"/>
    <w:rsid w:val="006727C8"/>
    <w:rsid w:val="00675CB1"/>
    <w:rsid w:val="0067651C"/>
    <w:rsid w:val="0069746D"/>
    <w:rsid w:val="006A1D8E"/>
    <w:rsid w:val="006A6DD9"/>
    <w:rsid w:val="006B1816"/>
    <w:rsid w:val="006B3A00"/>
    <w:rsid w:val="006B53BF"/>
    <w:rsid w:val="006C5F97"/>
    <w:rsid w:val="006D7BE8"/>
    <w:rsid w:val="006E3CC9"/>
    <w:rsid w:val="006E70CD"/>
    <w:rsid w:val="00712A6B"/>
    <w:rsid w:val="00713154"/>
    <w:rsid w:val="00726610"/>
    <w:rsid w:val="00731327"/>
    <w:rsid w:val="007329A8"/>
    <w:rsid w:val="007409E9"/>
    <w:rsid w:val="0074754A"/>
    <w:rsid w:val="00772520"/>
    <w:rsid w:val="00781330"/>
    <w:rsid w:val="007856F9"/>
    <w:rsid w:val="00795540"/>
    <w:rsid w:val="007A4374"/>
    <w:rsid w:val="007A4C54"/>
    <w:rsid w:val="007B0F5A"/>
    <w:rsid w:val="007C76F4"/>
    <w:rsid w:val="007E39C2"/>
    <w:rsid w:val="007E3A2D"/>
    <w:rsid w:val="007E5250"/>
    <w:rsid w:val="007E65CF"/>
    <w:rsid w:val="007F3B18"/>
    <w:rsid w:val="00800676"/>
    <w:rsid w:val="008022DB"/>
    <w:rsid w:val="008278D7"/>
    <w:rsid w:val="00836A22"/>
    <w:rsid w:val="00850A5B"/>
    <w:rsid w:val="0086439E"/>
    <w:rsid w:val="0086632C"/>
    <w:rsid w:val="00870854"/>
    <w:rsid w:val="008725E8"/>
    <w:rsid w:val="00876EC4"/>
    <w:rsid w:val="0087798B"/>
    <w:rsid w:val="008B030E"/>
    <w:rsid w:val="008C1393"/>
    <w:rsid w:val="008C53AC"/>
    <w:rsid w:val="008D40DC"/>
    <w:rsid w:val="008E39DB"/>
    <w:rsid w:val="008E6788"/>
    <w:rsid w:val="008F6343"/>
    <w:rsid w:val="008F637D"/>
    <w:rsid w:val="008F6655"/>
    <w:rsid w:val="00902240"/>
    <w:rsid w:val="00905201"/>
    <w:rsid w:val="0090545B"/>
    <w:rsid w:val="00907E37"/>
    <w:rsid w:val="0091229B"/>
    <w:rsid w:val="00913A33"/>
    <w:rsid w:val="00921225"/>
    <w:rsid w:val="009238D6"/>
    <w:rsid w:val="009263A6"/>
    <w:rsid w:val="00941360"/>
    <w:rsid w:val="0094386B"/>
    <w:rsid w:val="009524FF"/>
    <w:rsid w:val="00956A17"/>
    <w:rsid w:val="0097125A"/>
    <w:rsid w:val="009919D6"/>
    <w:rsid w:val="0099267D"/>
    <w:rsid w:val="009A30C8"/>
    <w:rsid w:val="009A3473"/>
    <w:rsid w:val="009A3F47"/>
    <w:rsid w:val="009A4F9F"/>
    <w:rsid w:val="009B46B8"/>
    <w:rsid w:val="009E652C"/>
    <w:rsid w:val="009F68D8"/>
    <w:rsid w:val="009F71CC"/>
    <w:rsid w:val="00A013B3"/>
    <w:rsid w:val="00A0426E"/>
    <w:rsid w:val="00A12C36"/>
    <w:rsid w:val="00A1378F"/>
    <w:rsid w:val="00A22A0F"/>
    <w:rsid w:val="00A23EEA"/>
    <w:rsid w:val="00A2628B"/>
    <w:rsid w:val="00A27528"/>
    <w:rsid w:val="00A37167"/>
    <w:rsid w:val="00A40CEA"/>
    <w:rsid w:val="00A5698C"/>
    <w:rsid w:val="00A627E3"/>
    <w:rsid w:val="00A75B1D"/>
    <w:rsid w:val="00A82C47"/>
    <w:rsid w:val="00A908ED"/>
    <w:rsid w:val="00A97714"/>
    <w:rsid w:val="00AA2FF0"/>
    <w:rsid w:val="00AA7EE2"/>
    <w:rsid w:val="00AC4CE0"/>
    <w:rsid w:val="00AD5033"/>
    <w:rsid w:val="00AD50B7"/>
    <w:rsid w:val="00AD5DD3"/>
    <w:rsid w:val="00AE0FB2"/>
    <w:rsid w:val="00AE3045"/>
    <w:rsid w:val="00AE651E"/>
    <w:rsid w:val="00B007B4"/>
    <w:rsid w:val="00B1072D"/>
    <w:rsid w:val="00B11BA7"/>
    <w:rsid w:val="00B1642B"/>
    <w:rsid w:val="00B2253F"/>
    <w:rsid w:val="00B3250D"/>
    <w:rsid w:val="00B32FE8"/>
    <w:rsid w:val="00B33601"/>
    <w:rsid w:val="00B410F9"/>
    <w:rsid w:val="00B47ABC"/>
    <w:rsid w:val="00B77DC8"/>
    <w:rsid w:val="00B81385"/>
    <w:rsid w:val="00B872C1"/>
    <w:rsid w:val="00B9738D"/>
    <w:rsid w:val="00BA0787"/>
    <w:rsid w:val="00BA10BD"/>
    <w:rsid w:val="00BA2175"/>
    <w:rsid w:val="00BA2809"/>
    <w:rsid w:val="00BB166A"/>
    <w:rsid w:val="00BB58A6"/>
    <w:rsid w:val="00BB603D"/>
    <w:rsid w:val="00BC2B2C"/>
    <w:rsid w:val="00BD3B51"/>
    <w:rsid w:val="00BE24E8"/>
    <w:rsid w:val="00BE51CE"/>
    <w:rsid w:val="00BF2934"/>
    <w:rsid w:val="00BF5789"/>
    <w:rsid w:val="00C000BA"/>
    <w:rsid w:val="00C02DEF"/>
    <w:rsid w:val="00C06956"/>
    <w:rsid w:val="00C07851"/>
    <w:rsid w:val="00C1407B"/>
    <w:rsid w:val="00C20347"/>
    <w:rsid w:val="00C228C2"/>
    <w:rsid w:val="00C462C1"/>
    <w:rsid w:val="00C53DB3"/>
    <w:rsid w:val="00C65849"/>
    <w:rsid w:val="00C671C1"/>
    <w:rsid w:val="00C77D20"/>
    <w:rsid w:val="00C940BC"/>
    <w:rsid w:val="00CA7D79"/>
    <w:rsid w:val="00CB04ED"/>
    <w:rsid w:val="00CC6994"/>
    <w:rsid w:val="00CC79D1"/>
    <w:rsid w:val="00CD62CB"/>
    <w:rsid w:val="00CF3572"/>
    <w:rsid w:val="00CF3FEE"/>
    <w:rsid w:val="00CF4DF4"/>
    <w:rsid w:val="00D14E87"/>
    <w:rsid w:val="00D21389"/>
    <w:rsid w:val="00D24F40"/>
    <w:rsid w:val="00D32059"/>
    <w:rsid w:val="00D35273"/>
    <w:rsid w:val="00D3655F"/>
    <w:rsid w:val="00D40FC9"/>
    <w:rsid w:val="00D42D94"/>
    <w:rsid w:val="00D47030"/>
    <w:rsid w:val="00D55BEA"/>
    <w:rsid w:val="00D66700"/>
    <w:rsid w:val="00D675FC"/>
    <w:rsid w:val="00D7337B"/>
    <w:rsid w:val="00D741CF"/>
    <w:rsid w:val="00D75155"/>
    <w:rsid w:val="00D77110"/>
    <w:rsid w:val="00D82E0F"/>
    <w:rsid w:val="00D8584F"/>
    <w:rsid w:val="00D92089"/>
    <w:rsid w:val="00D9283F"/>
    <w:rsid w:val="00DD07B3"/>
    <w:rsid w:val="00DD083B"/>
    <w:rsid w:val="00DD65FA"/>
    <w:rsid w:val="00DE05C6"/>
    <w:rsid w:val="00DF2DB8"/>
    <w:rsid w:val="00DF2E1C"/>
    <w:rsid w:val="00E11104"/>
    <w:rsid w:val="00E13C8C"/>
    <w:rsid w:val="00E165EC"/>
    <w:rsid w:val="00E1681A"/>
    <w:rsid w:val="00E20FFE"/>
    <w:rsid w:val="00E22E1C"/>
    <w:rsid w:val="00E27325"/>
    <w:rsid w:val="00E33042"/>
    <w:rsid w:val="00E33537"/>
    <w:rsid w:val="00E35C77"/>
    <w:rsid w:val="00E37D5E"/>
    <w:rsid w:val="00E42B67"/>
    <w:rsid w:val="00E46872"/>
    <w:rsid w:val="00E55545"/>
    <w:rsid w:val="00E61A6F"/>
    <w:rsid w:val="00E70E7C"/>
    <w:rsid w:val="00E724C9"/>
    <w:rsid w:val="00E821F4"/>
    <w:rsid w:val="00E860CD"/>
    <w:rsid w:val="00E910EC"/>
    <w:rsid w:val="00E91EFA"/>
    <w:rsid w:val="00E95B4D"/>
    <w:rsid w:val="00EA1FAB"/>
    <w:rsid w:val="00EB22AB"/>
    <w:rsid w:val="00EC74D0"/>
    <w:rsid w:val="00ED1BBC"/>
    <w:rsid w:val="00ED4573"/>
    <w:rsid w:val="00EE1384"/>
    <w:rsid w:val="00EF19CC"/>
    <w:rsid w:val="00EF1ADB"/>
    <w:rsid w:val="00F032A7"/>
    <w:rsid w:val="00F051D4"/>
    <w:rsid w:val="00F10B48"/>
    <w:rsid w:val="00F216E1"/>
    <w:rsid w:val="00F24569"/>
    <w:rsid w:val="00F30616"/>
    <w:rsid w:val="00F32204"/>
    <w:rsid w:val="00F36D76"/>
    <w:rsid w:val="00F519C2"/>
    <w:rsid w:val="00F541DB"/>
    <w:rsid w:val="00F6074C"/>
    <w:rsid w:val="00F61782"/>
    <w:rsid w:val="00F628B9"/>
    <w:rsid w:val="00F63863"/>
    <w:rsid w:val="00F817D0"/>
    <w:rsid w:val="00F82D84"/>
    <w:rsid w:val="00F93586"/>
    <w:rsid w:val="00FA2787"/>
    <w:rsid w:val="00FA308B"/>
    <w:rsid w:val="00FB05E2"/>
    <w:rsid w:val="00FC2BC6"/>
    <w:rsid w:val="00FD213C"/>
    <w:rsid w:val="00FD34D9"/>
    <w:rsid w:val="00FD6934"/>
    <w:rsid w:val="00FE148A"/>
    <w:rsid w:val="00FE6D5A"/>
    <w:rsid w:val="00FE783E"/>
    <w:rsid w:val="00FF2E21"/>
    <w:rsid w:val="00FF33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878FAB1-303E-4B93-8EC8-DE06B074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42F"/>
    <w:rPr>
      <w:sz w:val="24"/>
      <w:szCs w:val="24"/>
    </w:rPr>
  </w:style>
  <w:style w:type="paragraph" w:styleId="1">
    <w:name w:val="heading 1"/>
    <w:basedOn w:val="a"/>
    <w:next w:val="a"/>
    <w:qFormat/>
    <w:rsid w:val="00226570"/>
    <w:pPr>
      <w:keepNext/>
      <w:autoSpaceDE w:val="0"/>
      <w:autoSpaceDN w:val="0"/>
      <w:adjustRightInd w:val="0"/>
      <w:jc w:val="center"/>
      <w:outlineLvl w:val="0"/>
    </w:pPr>
    <w:rPr>
      <w:b/>
      <w:bCs/>
      <w:sz w:val="18"/>
      <w:lang w:val="en-US"/>
    </w:rPr>
  </w:style>
  <w:style w:type="paragraph" w:styleId="2">
    <w:name w:val="heading 2"/>
    <w:basedOn w:val="a"/>
    <w:next w:val="a"/>
    <w:qFormat/>
    <w:rsid w:val="00226570"/>
    <w:pPr>
      <w:keepNext/>
      <w:autoSpaceDE w:val="0"/>
      <w:autoSpaceDN w:val="0"/>
      <w:adjustRightInd w:val="0"/>
      <w:jc w:val="center"/>
      <w:outlineLvl w:val="1"/>
    </w:pPr>
    <w:rPr>
      <w:b/>
      <w:bCs/>
    </w:rPr>
  </w:style>
  <w:style w:type="paragraph" w:styleId="3">
    <w:name w:val="heading 3"/>
    <w:basedOn w:val="a"/>
    <w:next w:val="a"/>
    <w:qFormat/>
    <w:rsid w:val="00226570"/>
    <w:pPr>
      <w:keepNext/>
      <w:jc w:val="center"/>
      <w:outlineLvl w:val="2"/>
    </w:pPr>
    <w:rPr>
      <w:b/>
      <w:bCs/>
      <w:color w:val="808080"/>
    </w:rPr>
  </w:style>
  <w:style w:type="paragraph" w:styleId="4">
    <w:name w:val="heading 4"/>
    <w:basedOn w:val="a"/>
    <w:next w:val="a"/>
    <w:qFormat/>
    <w:rsid w:val="00226570"/>
    <w:pPr>
      <w:keepNext/>
      <w:outlineLvl w:val="3"/>
    </w:pPr>
    <w:rPr>
      <w:b/>
      <w:bCs/>
    </w:rPr>
  </w:style>
  <w:style w:type="paragraph" w:styleId="5">
    <w:name w:val="heading 5"/>
    <w:basedOn w:val="a"/>
    <w:next w:val="a"/>
    <w:qFormat/>
    <w:rsid w:val="00226570"/>
    <w:pPr>
      <w:keepNext/>
      <w:autoSpaceDE w:val="0"/>
      <w:autoSpaceDN w:val="0"/>
      <w:adjustRightInd w:val="0"/>
      <w:jc w:val="center"/>
      <w:outlineLvl w:val="4"/>
    </w:pPr>
    <w:rPr>
      <w:b/>
      <w:bCs/>
      <w:u w:val="single"/>
    </w:rPr>
  </w:style>
  <w:style w:type="paragraph" w:styleId="6">
    <w:name w:val="heading 6"/>
    <w:basedOn w:val="a"/>
    <w:next w:val="a"/>
    <w:qFormat/>
    <w:rsid w:val="00226570"/>
    <w:pPr>
      <w:keepNext/>
      <w:autoSpaceDE w:val="0"/>
      <w:autoSpaceDN w:val="0"/>
      <w:adjustRightInd w:val="0"/>
      <w:outlineLvl w:val="5"/>
    </w:pPr>
    <w:rPr>
      <w:b/>
      <w:bCs/>
      <w:u w:val="single"/>
    </w:rPr>
  </w:style>
  <w:style w:type="paragraph" w:styleId="7">
    <w:name w:val="heading 7"/>
    <w:basedOn w:val="a"/>
    <w:next w:val="a"/>
    <w:qFormat/>
    <w:rsid w:val="00226570"/>
    <w:pPr>
      <w:keepNext/>
      <w:autoSpaceDE w:val="0"/>
      <w:autoSpaceDN w:val="0"/>
      <w:adjustRightInd w:val="0"/>
      <w:jc w:val="center"/>
      <w:outlineLvl w:val="6"/>
    </w:pPr>
    <w:rPr>
      <w:rFonts w:ascii="Verdana-Bold" w:hAnsi="Verdana-Bold"/>
      <w:b/>
      <w:bCs/>
      <w:sz w:val="20"/>
      <w:szCs w:val="20"/>
    </w:rPr>
  </w:style>
  <w:style w:type="paragraph" w:styleId="8">
    <w:name w:val="heading 8"/>
    <w:basedOn w:val="a"/>
    <w:next w:val="a"/>
    <w:qFormat/>
    <w:rsid w:val="00226570"/>
    <w:pPr>
      <w:keepNext/>
      <w:autoSpaceDE w:val="0"/>
      <w:autoSpaceDN w:val="0"/>
      <w:adjustRightInd w:val="0"/>
      <w:jc w:val="right"/>
      <w:outlineLvl w:val="7"/>
    </w:pPr>
    <w:rPr>
      <w:rFonts w:ascii="Verdana-Bold" w:hAnsi="Verdana-Bold"/>
      <w:b/>
      <w:bCs/>
    </w:rPr>
  </w:style>
  <w:style w:type="paragraph" w:styleId="9">
    <w:name w:val="heading 9"/>
    <w:basedOn w:val="a"/>
    <w:next w:val="a"/>
    <w:qFormat/>
    <w:rsid w:val="00226570"/>
    <w:pPr>
      <w:keepNext/>
      <w:pBdr>
        <w:top w:val="single" w:sz="4" w:space="1" w:color="auto"/>
        <w:left w:val="single" w:sz="4" w:space="4" w:color="auto"/>
        <w:bottom w:val="single" w:sz="4" w:space="1" w:color="auto"/>
        <w:right w:val="single" w:sz="4" w:space="4" w:color="auto"/>
      </w:pBdr>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226570"/>
    <w:pPr>
      <w:autoSpaceDE w:val="0"/>
      <w:autoSpaceDN w:val="0"/>
      <w:adjustRightInd w:val="0"/>
      <w:jc w:val="center"/>
    </w:pPr>
    <w:rPr>
      <w:b/>
      <w:bCs/>
      <w:sz w:val="22"/>
      <w:szCs w:val="22"/>
      <w:u w:val="single"/>
    </w:rPr>
  </w:style>
  <w:style w:type="paragraph" w:styleId="a4">
    <w:name w:val="Body Text"/>
    <w:basedOn w:val="a"/>
    <w:rsid w:val="00226570"/>
    <w:pPr>
      <w:autoSpaceDE w:val="0"/>
      <w:autoSpaceDN w:val="0"/>
      <w:adjustRightInd w:val="0"/>
    </w:pPr>
    <w:rPr>
      <w:sz w:val="22"/>
    </w:rPr>
  </w:style>
  <w:style w:type="paragraph" w:styleId="20">
    <w:name w:val="Body Text 2"/>
    <w:basedOn w:val="a"/>
    <w:rsid w:val="00226570"/>
    <w:pPr>
      <w:autoSpaceDE w:val="0"/>
      <w:autoSpaceDN w:val="0"/>
      <w:adjustRightInd w:val="0"/>
    </w:pPr>
    <w:rPr>
      <w:b/>
      <w:bCs/>
    </w:rPr>
  </w:style>
  <w:style w:type="paragraph" w:styleId="a5">
    <w:name w:val="header"/>
    <w:basedOn w:val="a"/>
    <w:link w:val="Char"/>
    <w:unhideWhenUsed/>
    <w:rsid w:val="004B2491"/>
    <w:pPr>
      <w:tabs>
        <w:tab w:val="center" w:pos="4153"/>
        <w:tab w:val="right" w:pos="8306"/>
      </w:tabs>
    </w:pPr>
  </w:style>
  <w:style w:type="character" w:customStyle="1" w:styleId="Char">
    <w:name w:val="Κεφαλίδα Char"/>
    <w:link w:val="a5"/>
    <w:rsid w:val="004B2491"/>
    <w:rPr>
      <w:sz w:val="24"/>
      <w:szCs w:val="24"/>
    </w:rPr>
  </w:style>
  <w:style w:type="paragraph" w:styleId="a6">
    <w:name w:val="footer"/>
    <w:basedOn w:val="a"/>
    <w:link w:val="Char0"/>
    <w:uiPriority w:val="99"/>
    <w:unhideWhenUsed/>
    <w:rsid w:val="004B2491"/>
    <w:pPr>
      <w:tabs>
        <w:tab w:val="center" w:pos="4153"/>
        <w:tab w:val="right" w:pos="8306"/>
      </w:tabs>
    </w:pPr>
  </w:style>
  <w:style w:type="character" w:customStyle="1" w:styleId="Char0">
    <w:name w:val="Υποσέλιδο Char"/>
    <w:link w:val="a6"/>
    <w:uiPriority w:val="99"/>
    <w:rsid w:val="004B2491"/>
    <w:rPr>
      <w:sz w:val="24"/>
      <w:szCs w:val="24"/>
    </w:rPr>
  </w:style>
  <w:style w:type="numbering" w:customStyle="1" w:styleId="RTFNum4">
    <w:name w:val="RTF_Num 4"/>
    <w:basedOn w:val="a2"/>
    <w:rsid w:val="00042B0A"/>
    <w:pPr>
      <w:numPr>
        <w:numId w:val="20"/>
      </w:numPr>
    </w:pPr>
  </w:style>
  <w:style w:type="paragraph" w:styleId="a7">
    <w:name w:val="List Paragraph"/>
    <w:basedOn w:val="a"/>
    <w:uiPriority w:val="34"/>
    <w:qFormat/>
    <w:rsid w:val="00C940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82887">
      <w:bodyDiv w:val="1"/>
      <w:marLeft w:val="0"/>
      <w:marRight w:val="0"/>
      <w:marTop w:val="0"/>
      <w:marBottom w:val="0"/>
      <w:divBdr>
        <w:top w:val="none" w:sz="0" w:space="0" w:color="auto"/>
        <w:left w:val="none" w:sz="0" w:space="0" w:color="auto"/>
        <w:bottom w:val="none" w:sz="0" w:space="0" w:color="auto"/>
        <w:right w:val="none" w:sz="0" w:space="0" w:color="auto"/>
      </w:divBdr>
    </w:div>
    <w:div w:id="519124011">
      <w:bodyDiv w:val="1"/>
      <w:marLeft w:val="0"/>
      <w:marRight w:val="0"/>
      <w:marTop w:val="0"/>
      <w:marBottom w:val="0"/>
      <w:divBdr>
        <w:top w:val="none" w:sz="0" w:space="0" w:color="auto"/>
        <w:left w:val="none" w:sz="0" w:space="0" w:color="auto"/>
        <w:bottom w:val="none" w:sz="0" w:space="0" w:color="auto"/>
        <w:right w:val="none" w:sz="0" w:space="0" w:color="auto"/>
      </w:divBdr>
      <w:divsChild>
        <w:div w:id="450130814">
          <w:marLeft w:val="0"/>
          <w:marRight w:val="0"/>
          <w:marTop w:val="0"/>
          <w:marBottom w:val="0"/>
          <w:divBdr>
            <w:top w:val="none" w:sz="0" w:space="0" w:color="auto"/>
            <w:left w:val="none" w:sz="0" w:space="0" w:color="auto"/>
            <w:bottom w:val="none" w:sz="0" w:space="0" w:color="auto"/>
            <w:right w:val="none" w:sz="0" w:space="0" w:color="auto"/>
          </w:divBdr>
        </w:div>
        <w:div w:id="791024685">
          <w:marLeft w:val="0"/>
          <w:marRight w:val="0"/>
          <w:marTop w:val="0"/>
          <w:marBottom w:val="0"/>
          <w:divBdr>
            <w:top w:val="none" w:sz="0" w:space="0" w:color="auto"/>
            <w:left w:val="none" w:sz="0" w:space="0" w:color="auto"/>
            <w:bottom w:val="none" w:sz="0" w:space="0" w:color="auto"/>
            <w:right w:val="none" w:sz="0" w:space="0" w:color="auto"/>
          </w:divBdr>
        </w:div>
        <w:div w:id="1673682048">
          <w:marLeft w:val="0"/>
          <w:marRight w:val="0"/>
          <w:marTop w:val="0"/>
          <w:marBottom w:val="0"/>
          <w:divBdr>
            <w:top w:val="none" w:sz="0" w:space="0" w:color="auto"/>
            <w:left w:val="none" w:sz="0" w:space="0" w:color="auto"/>
            <w:bottom w:val="none" w:sz="0" w:space="0" w:color="auto"/>
            <w:right w:val="none" w:sz="0" w:space="0" w:color="auto"/>
          </w:divBdr>
        </w:div>
      </w:divsChild>
    </w:div>
    <w:div w:id="1518697486">
      <w:bodyDiv w:val="1"/>
      <w:marLeft w:val="0"/>
      <w:marRight w:val="0"/>
      <w:marTop w:val="0"/>
      <w:marBottom w:val="0"/>
      <w:divBdr>
        <w:top w:val="none" w:sz="0" w:space="0" w:color="auto"/>
        <w:left w:val="none" w:sz="0" w:space="0" w:color="auto"/>
        <w:bottom w:val="none" w:sz="0" w:space="0" w:color="auto"/>
        <w:right w:val="none" w:sz="0" w:space="0" w:color="auto"/>
      </w:divBdr>
      <w:divsChild>
        <w:div w:id="313412118">
          <w:marLeft w:val="0"/>
          <w:marRight w:val="0"/>
          <w:marTop w:val="0"/>
          <w:marBottom w:val="0"/>
          <w:divBdr>
            <w:top w:val="none" w:sz="0" w:space="0" w:color="auto"/>
            <w:left w:val="none" w:sz="0" w:space="0" w:color="auto"/>
            <w:bottom w:val="none" w:sz="0" w:space="0" w:color="auto"/>
            <w:right w:val="none" w:sz="0" w:space="0" w:color="auto"/>
          </w:divBdr>
        </w:div>
        <w:div w:id="750084879">
          <w:marLeft w:val="0"/>
          <w:marRight w:val="0"/>
          <w:marTop w:val="0"/>
          <w:marBottom w:val="0"/>
          <w:divBdr>
            <w:top w:val="none" w:sz="0" w:space="0" w:color="auto"/>
            <w:left w:val="none" w:sz="0" w:space="0" w:color="auto"/>
            <w:bottom w:val="none" w:sz="0" w:space="0" w:color="auto"/>
            <w:right w:val="none" w:sz="0" w:space="0" w:color="auto"/>
          </w:divBdr>
        </w:div>
        <w:div w:id="1096756677">
          <w:marLeft w:val="0"/>
          <w:marRight w:val="0"/>
          <w:marTop w:val="0"/>
          <w:marBottom w:val="0"/>
          <w:divBdr>
            <w:top w:val="none" w:sz="0" w:space="0" w:color="auto"/>
            <w:left w:val="none" w:sz="0" w:space="0" w:color="auto"/>
            <w:bottom w:val="none" w:sz="0" w:space="0" w:color="auto"/>
            <w:right w:val="none" w:sz="0" w:space="0" w:color="auto"/>
          </w:divBdr>
        </w:div>
        <w:div w:id="1642030980">
          <w:marLeft w:val="0"/>
          <w:marRight w:val="0"/>
          <w:marTop w:val="0"/>
          <w:marBottom w:val="0"/>
          <w:divBdr>
            <w:top w:val="none" w:sz="0" w:space="0" w:color="auto"/>
            <w:left w:val="none" w:sz="0" w:space="0" w:color="auto"/>
            <w:bottom w:val="none" w:sz="0" w:space="0" w:color="auto"/>
            <w:right w:val="none" w:sz="0" w:space="0" w:color="auto"/>
          </w:divBdr>
        </w:div>
        <w:div w:id="1891577827">
          <w:marLeft w:val="0"/>
          <w:marRight w:val="0"/>
          <w:marTop w:val="0"/>
          <w:marBottom w:val="0"/>
          <w:divBdr>
            <w:top w:val="none" w:sz="0" w:space="0" w:color="auto"/>
            <w:left w:val="none" w:sz="0" w:space="0" w:color="auto"/>
            <w:bottom w:val="none" w:sz="0" w:space="0" w:color="auto"/>
            <w:right w:val="none" w:sz="0" w:space="0" w:color="auto"/>
          </w:divBdr>
        </w:div>
      </w:divsChild>
    </w:div>
    <w:div w:id="1655722201">
      <w:bodyDiv w:val="1"/>
      <w:marLeft w:val="0"/>
      <w:marRight w:val="0"/>
      <w:marTop w:val="0"/>
      <w:marBottom w:val="0"/>
      <w:divBdr>
        <w:top w:val="none" w:sz="0" w:space="0" w:color="auto"/>
        <w:left w:val="none" w:sz="0" w:space="0" w:color="auto"/>
        <w:bottom w:val="none" w:sz="0" w:space="0" w:color="auto"/>
        <w:right w:val="none" w:sz="0" w:space="0" w:color="auto"/>
      </w:divBdr>
      <w:divsChild>
        <w:div w:id="776676709">
          <w:marLeft w:val="0"/>
          <w:marRight w:val="0"/>
          <w:marTop w:val="0"/>
          <w:marBottom w:val="0"/>
          <w:divBdr>
            <w:top w:val="none" w:sz="0" w:space="0" w:color="auto"/>
            <w:left w:val="none" w:sz="0" w:space="0" w:color="auto"/>
            <w:bottom w:val="none" w:sz="0" w:space="0" w:color="auto"/>
            <w:right w:val="none" w:sz="0" w:space="0" w:color="auto"/>
          </w:divBdr>
        </w:div>
        <w:div w:id="884174892">
          <w:marLeft w:val="0"/>
          <w:marRight w:val="0"/>
          <w:marTop w:val="0"/>
          <w:marBottom w:val="0"/>
          <w:divBdr>
            <w:top w:val="none" w:sz="0" w:space="0" w:color="auto"/>
            <w:left w:val="none" w:sz="0" w:space="0" w:color="auto"/>
            <w:bottom w:val="none" w:sz="0" w:space="0" w:color="auto"/>
            <w:right w:val="none" w:sz="0" w:space="0" w:color="auto"/>
          </w:divBdr>
        </w:div>
        <w:div w:id="909771528">
          <w:marLeft w:val="0"/>
          <w:marRight w:val="0"/>
          <w:marTop w:val="0"/>
          <w:marBottom w:val="0"/>
          <w:divBdr>
            <w:top w:val="none" w:sz="0" w:space="0" w:color="auto"/>
            <w:left w:val="none" w:sz="0" w:space="0" w:color="auto"/>
            <w:bottom w:val="none" w:sz="0" w:space="0" w:color="auto"/>
            <w:right w:val="none" w:sz="0" w:space="0" w:color="auto"/>
          </w:divBdr>
        </w:div>
        <w:div w:id="1188716834">
          <w:marLeft w:val="0"/>
          <w:marRight w:val="0"/>
          <w:marTop w:val="0"/>
          <w:marBottom w:val="0"/>
          <w:divBdr>
            <w:top w:val="none" w:sz="0" w:space="0" w:color="auto"/>
            <w:left w:val="none" w:sz="0" w:space="0" w:color="auto"/>
            <w:bottom w:val="none" w:sz="0" w:space="0" w:color="auto"/>
            <w:right w:val="none" w:sz="0" w:space="0" w:color="auto"/>
          </w:divBdr>
        </w:div>
        <w:div w:id="1299460718">
          <w:marLeft w:val="0"/>
          <w:marRight w:val="0"/>
          <w:marTop w:val="0"/>
          <w:marBottom w:val="0"/>
          <w:divBdr>
            <w:top w:val="none" w:sz="0" w:space="0" w:color="auto"/>
            <w:left w:val="none" w:sz="0" w:space="0" w:color="auto"/>
            <w:bottom w:val="none" w:sz="0" w:space="0" w:color="auto"/>
            <w:right w:val="none" w:sz="0" w:space="0" w:color="auto"/>
          </w:divBdr>
        </w:div>
        <w:div w:id="1694651177">
          <w:marLeft w:val="0"/>
          <w:marRight w:val="0"/>
          <w:marTop w:val="0"/>
          <w:marBottom w:val="0"/>
          <w:divBdr>
            <w:top w:val="none" w:sz="0" w:space="0" w:color="auto"/>
            <w:left w:val="none" w:sz="0" w:space="0" w:color="auto"/>
            <w:bottom w:val="none" w:sz="0" w:space="0" w:color="auto"/>
            <w:right w:val="none" w:sz="0" w:space="0" w:color="auto"/>
          </w:divBdr>
        </w:div>
        <w:div w:id="1782335644">
          <w:marLeft w:val="0"/>
          <w:marRight w:val="0"/>
          <w:marTop w:val="0"/>
          <w:marBottom w:val="0"/>
          <w:divBdr>
            <w:top w:val="none" w:sz="0" w:space="0" w:color="auto"/>
            <w:left w:val="none" w:sz="0" w:space="0" w:color="auto"/>
            <w:bottom w:val="none" w:sz="0" w:space="0" w:color="auto"/>
            <w:right w:val="none" w:sz="0" w:space="0" w:color="auto"/>
          </w:divBdr>
        </w:div>
        <w:div w:id="2037658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A6C6A-9A59-4ED7-ABC1-113E137C1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18072</Words>
  <Characters>97591</Characters>
  <Application>Microsoft Office Word</Application>
  <DocSecurity>4</DocSecurity>
  <Lines>813</Lines>
  <Paragraphs>230</Paragraphs>
  <ScaleCrop>false</ScaleCrop>
  <HeadingPairs>
    <vt:vector size="2" baseType="variant">
      <vt:variant>
        <vt:lpstr>Τίτλος</vt:lpstr>
      </vt:variant>
      <vt:variant>
        <vt:i4>1</vt:i4>
      </vt:variant>
    </vt:vector>
  </HeadingPairs>
  <TitlesOfParts>
    <vt:vector size="1" baseType="lpstr">
      <vt:lpstr>ΔΗΜΟΣ ΚΑΛΛΙΘΕΑΣ                                               «ΑΣΦΑΛΙΣΤΡΑ ΜΕΤΑΦΟΡΙΚΩΝ</vt:lpstr>
    </vt:vector>
  </TitlesOfParts>
  <Company/>
  <LinksUpToDate>false</LinksUpToDate>
  <CharactersWithSpaces>115433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ΔΗΜΟΣ ΚΑΛΛΙΘΕΑΣ                                               «ΑΣΦΑΛΙΣΤΡΑ ΜΕΤΑΦΟΡΙΚΩΝ</dc:title>
  <dc:subject/>
  <dc:creator>takis</dc:creator>
  <cp:keywords/>
  <cp:lastModifiedBy>Παναγιώτης Σακελλαρόπουλος2</cp:lastModifiedBy>
  <cp:revision>2</cp:revision>
  <dcterms:created xsi:type="dcterms:W3CDTF">2019-10-29T10:36:00Z</dcterms:created>
  <dcterms:modified xsi:type="dcterms:W3CDTF">2019-10-29T10:36:00Z</dcterms:modified>
</cp:coreProperties>
</file>