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3E7CFF" w:rsidRPr="00D610FE">
        <w:rPr>
          <w:rFonts w:ascii="Tahoma" w:eastAsia="Times New Roman" w:hAnsi="Tahoma" w:cs="Tahoma"/>
          <w:b/>
          <w:bCs/>
          <w:lang w:eastAsia="el-GR"/>
        </w:rPr>
        <w:t>10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3E7CFF" w:rsidRPr="00D610FE">
        <w:rPr>
          <w:rFonts w:ascii="Tahoma" w:eastAsia="Times New Roman" w:hAnsi="Tahoma" w:cs="Tahoma"/>
          <w:b/>
          <w:bCs/>
          <w:iCs/>
          <w:lang w:eastAsia="el-GR"/>
        </w:rPr>
        <w:t>0</w:t>
      </w:r>
      <w:r w:rsidR="00D610FE">
        <w:rPr>
          <w:rFonts w:ascii="Tahoma" w:eastAsia="Times New Roman" w:hAnsi="Tahoma" w:cs="Tahoma"/>
          <w:b/>
          <w:bCs/>
          <w:iCs/>
          <w:lang w:val="en-US" w:eastAsia="el-GR"/>
        </w:rPr>
        <w:t>4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3E7CFF">
        <w:rPr>
          <w:rFonts w:ascii="Tahoma" w:eastAsia="Times New Roman" w:hAnsi="Tahoma" w:cs="Tahoma"/>
          <w:b/>
          <w:bCs/>
          <w:iCs/>
          <w:lang w:eastAsia="el-GR"/>
        </w:rPr>
        <w:t>1</w:t>
      </w:r>
      <w:r w:rsidR="003E7CFF" w:rsidRPr="00D610FE">
        <w:rPr>
          <w:rFonts w:ascii="Tahoma" w:eastAsia="Times New Roman" w:hAnsi="Tahoma" w:cs="Tahoma"/>
          <w:b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3E7CFF" w:rsidRPr="003E7CFF">
        <w:rPr>
          <w:rFonts w:ascii="Tahoma" w:eastAsia="Times New Roman" w:hAnsi="Tahoma" w:cs="Tahoma"/>
          <w:bCs/>
          <w:iCs/>
          <w:lang w:eastAsia="el-GR"/>
        </w:rPr>
        <w:t>0</w:t>
      </w:r>
      <w:r w:rsidR="00D610FE" w:rsidRPr="00D610FE">
        <w:rPr>
          <w:rFonts w:ascii="Tahoma" w:eastAsia="Times New Roman" w:hAnsi="Tahoma" w:cs="Tahoma"/>
          <w:bCs/>
          <w:iCs/>
          <w:lang w:eastAsia="el-GR"/>
        </w:rPr>
        <w:t>4</w:t>
      </w:r>
      <w:bookmarkStart w:id="0" w:name="_GoBack"/>
      <w:bookmarkEnd w:id="0"/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</w:t>
      </w:r>
      <w:r w:rsidR="003E7CFF" w:rsidRPr="003E7CFF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="00FD6BA5">
        <w:rPr>
          <w:rFonts w:ascii="Tahoma" w:eastAsia="Times New Roman" w:hAnsi="Tahoma" w:cs="Tahoma"/>
          <w:bCs/>
          <w:iCs/>
          <w:lang w:eastAsia="el-GR"/>
        </w:rPr>
        <w:t>τ</w:t>
      </w:r>
      <w:r w:rsidR="003E7CFF">
        <w:rPr>
          <w:rFonts w:ascii="Tahoma" w:eastAsia="Times New Roman" w:hAnsi="Tahoma" w:cs="Tahoma"/>
          <w:bCs/>
          <w:iCs/>
          <w:lang w:eastAsia="el-GR"/>
        </w:rPr>
        <w:t>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3E7CFF">
        <w:rPr>
          <w:rFonts w:ascii="Tahoma" w:eastAsia="Times New Roman" w:hAnsi="Tahoma" w:cs="Tahoma"/>
          <w:bCs/>
          <w:iCs/>
          <w:lang w:eastAsia="el-GR"/>
        </w:rPr>
        <w:t>έματος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3E7CFF">
        <w:rPr>
          <w:rFonts w:ascii="Tahoma" w:eastAsia="Times New Roman" w:hAnsi="Tahoma" w:cs="Tahoma"/>
          <w:bCs/>
          <w:iCs/>
          <w:lang w:eastAsia="el-GR"/>
        </w:rPr>
        <w:t>57852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3E7CFF">
        <w:rPr>
          <w:rFonts w:ascii="Tahoma" w:eastAsia="Times New Roman" w:hAnsi="Tahoma" w:cs="Tahoma"/>
          <w:bCs/>
          <w:iCs/>
          <w:lang w:eastAsia="el-GR"/>
        </w:rPr>
        <w:t>25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3E7CFF">
        <w:rPr>
          <w:rFonts w:ascii="Tahoma" w:eastAsia="Times New Roman" w:hAnsi="Tahoma" w:cs="Tahoma"/>
          <w:bCs/>
          <w:iCs/>
          <w:lang w:eastAsia="el-GR"/>
        </w:rPr>
        <w:t>01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</w:t>
      </w:r>
      <w:r w:rsidR="003E7CFF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και ώρα 1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4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0</w:t>
      </w:r>
      <w:r w:rsidR="00632A44">
        <w:rPr>
          <w:rFonts w:ascii="Tahoma" w:eastAsia="Times New Roman" w:hAnsi="Tahoma" w:cs="Tahoma"/>
          <w:bCs/>
          <w:iCs/>
          <w:lang w:eastAsia="el-GR"/>
        </w:rPr>
        <w:t>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 αριθμ</w:t>
      </w:r>
      <w:r w:rsidR="003E7CFF">
        <w:rPr>
          <w:rFonts w:ascii="Tahoma" w:eastAsia="Times New Roman" w:hAnsi="Tahoma" w:cs="Tahoma"/>
          <w:bCs/>
          <w:iCs/>
          <w:lang w:eastAsia="el-GR"/>
        </w:rPr>
        <w:t>ός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</w:t>
      </w:r>
      <w:r w:rsidR="003E7CFF">
        <w:rPr>
          <w:rFonts w:ascii="Tahoma" w:eastAsia="Times New Roman" w:hAnsi="Tahoma" w:cs="Tahoma"/>
          <w:bCs/>
          <w:iCs/>
          <w:lang w:eastAsia="el-GR"/>
        </w:rPr>
        <w:t>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απ</w:t>
      </w:r>
      <w:r w:rsidR="003E7CFF">
        <w:rPr>
          <w:rFonts w:ascii="Tahoma" w:eastAsia="Times New Roman" w:hAnsi="Tahoma" w:cs="Tahoma"/>
          <w:bCs/>
          <w:iCs/>
          <w:lang w:eastAsia="el-GR"/>
        </w:rPr>
        <w:t>όφασης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που ελήφθη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6691"/>
      </w:tblGrid>
      <w:tr w:rsidR="00DD1D93" w:rsidRPr="00550FA6" w:rsidTr="00DD1D93">
        <w:trPr>
          <w:trHeight w:val="68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93" w:rsidRPr="00550FA6" w:rsidRDefault="00DD1D93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D93" w:rsidRPr="00550FA6" w:rsidRDefault="00DD1D93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DD1D93" w:rsidRPr="00550FA6" w:rsidTr="00DD1D93">
        <w:trPr>
          <w:trHeight w:val="54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3" w:rsidRPr="002E1B01" w:rsidRDefault="00DD1D93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31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5FB2" w:rsidRPr="00C75FB2" w:rsidRDefault="00C75FB2" w:rsidP="00C75F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75FB2">
              <w:rPr>
                <w:rFonts w:ascii="Tahoma" w:hAnsi="Tahoma" w:cs="Tahoma"/>
                <w:b/>
              </w:rPr>
              <w:t>Ανάκληση</w:t>
            </w:r>
            <w:r w:rsidRPr="00C75FB2">
              <w:rPr>
                <w:rFonts w:ascii="Tahoma" w:hAnsi="Tahoma" w:cs="Tahoma"/>
                <w:b/>
                <w:bCs/>
              </w:rPr>
              <w:t xml:space="preserve"> αδείας λειτουργίας</w:t>
            </w:r>
            <w:r w:rsidRPr="00C75FB2">
              <w:rPr>
                <w:rFonts w:ascii="Tahoma" w:hAnsi="Tahoma" w:cs="Tahoma"/>
                <w:bCs/>
              </w:rPr>
              <w:t xml:space="preserve"> </w:t>
            </w:r>
            <w:r w:rsidRPr="00C75FB2">
              <w:rPr>
                <w:rFonts w:ascii="Tahoma" w:hAnsi="Tahoma" w:cs="Tahoma"/>
                <w:b/>
                <w:bCs/>
              </w:rPr>
              <w:t>επιχείρησης προσφοράς υπηρεσιών διαδικτύου</w:t>
            </w:r>
            <w:r w:rsidRPr="00C75FB2">
              <w:rPr>
                <w:rFonts w:ascii="Tahoma" w:hAnsi="Tahoma" w:cs="Tahoma"/>
              </w:rPr>
              <w:t xml:space="preserve"> </w:t>
            </w:r>
            <w:r w:rsidRPr="00C75FB2">
              <w:rPr>
                <w:rFonts w:ascii="Tahoma" w:hAnsi="Tahoma" w:cs="Tahoma"/>
                <w:b/>
              </w:rPr>
              <w:t xml:space="preserve">επί της </w:t>
            </w:r>
            <w:r w:rsidRPr="00C75FB2">
              <w:rPr>
                <w:rFonts w:ascii="Tahoma" w:hAnsi="Tahoma" w:cs="Tahoma"/>
                <w:b/>
                <w:bCs/>
              </w:rPr>
              <w:t xml:space="preserve">οδού </w:t>
            </w:r>
            <w:proofErr w:type="spellStart"/>
            <w:r w:rsidRPr="00C75FB2">
              <w:rPr>
                <w:rFonts w:ascii="Tahoma" w:hAnsi="Tahoma" w:cs="Tahoma"/>
                <w:b/>
                <w:bCs/>
              </w:rPr>
              <w:t>Μαντζαγριωτάκη</w:t>
            </w:r>
            <w:proofErr w:type="spellEnd"/>
            <w:r w:rsidRPr="00C75FB2">
              <w:rPr>
                <w:rFonts w:ascii="Tahoma" w:hAnsi="Tahoma" w:cs="Tahoma"/>
                <w:b/>
                <w:bCs/>
              </w:rPr>
              <w:t xml:space="preserve"> 52, ιδιοκτησίας του κ. Τσιρώνη Παντελεήμονα.</w:t>
            </w:r>
          </w:p>
          <w:p w:rsidR="00DD1D93" w:rsidRPr="00032F47" w:rsidRDefault="00DD1D93" w:rsidP="00CF34C4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  </w:t>
      </w:r>
      <w:r w:rsidR="002E002B">
        <w:rPr>
          <w:rFonts w:ascii="Tahoma" w:hAnsi="Tahoma" w:cs="Tahoma"/>
          <w:b/>
          <w:bCs/>
          <w:iCs/>
        </w:rPr>
        <w:t xml:space="preserve">    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3E7CFF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>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 w:rsidR="002E002B"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9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BA" w:rsidRDefault="00E651BA">
      <w:pPr>
        <w:spacing w:after="0" w:line="240" w:lineRule="auto"/>
      </w:pPr>
      <w:r>
        <w:separator/>
      </w:r>
    </w:p>
  </w:endnote>
  <w:endnote w:type="continuationSeparator" w:id="0">
    <w:p w:rsidR="00E651BA" w:rsidRDefault="00E6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BA" w:rsidRDefault="00E651BA">
      <w:pPr>
        <w:spacing w:after="0" w:line="240" w:lineRule="auto"/>
      </w:pPr>
      <w:r>
        <w:separator/>
      </w:r>
    </w:p>
  </w:footnote>
  <w:footnote w:type="continuationSeparator" w:id="0">
    <w:p w:rsidR="00E651BA" w:rsidRDefault="00E6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E651BA">
    <w:pPr>
      <w:pStyle w:val="a3"/>
      <w:rPr>
        <w:lang w:val="en-US"/>
      </w:rPr>
    </w:pPr>
  </w:p>
  <w:p w:rsidR="002C4592" w:rsidRDefault="00E651BA">
    <w:pPr>
      <w:pStyle w:val="a3"/>
      <w:rPr>
        <w:lang w:val="en-US"/>
      </w:rPr>
    </w:pPr>
  </w:p>
  <w:p w:rsidR="002C4592" w:rsidRDefault="00E651BA">
    <w:pPr>
      <w:pStyle w:val="a3"/>
      <w:rPr>
        <w:lang w:val="en-US"/>
      </w:rPr>
    </w:pPr>
  </w:p>
  <w:p w:rsidR="002C4592" w:rsidRPr="002C4592" w:rsidRDefault="00E651B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0D1058"/>
    <w:rsid w:val="00106DE4"/>
    <w:rsid w:val="001171A7"/>
    <w:rsid w:val="00150D8E"/>
    <w:rsid w:val="0018248E"/>
    <w:rsid w:val="0018329B"/>
    <w:rsid w:val="00193C3A"/>
    <w:rsid w:val="0019574C"/>
    <w:rsid w:val="0019717D"/>
    <w:rsid w:val="001A55E0"/>
    <w:rsid w:val="001D5C0F"/>
    <w:rsid w:val="00231F46"/>
    <w:rsid w:val="0027067C"/>
    <w:rsid w:val="00272122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E7CFF"/>
    <w:rsid w:val="003F4A1F"/>
    <w:rsid w:val="004304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32A44"/>
    <w:rsid w:val="006501EE"/>
    <w:rsid w:val="006B00AE"/>
    <w:rsid w:val="006B3248"/>
    <w:rsid w:val="006D5093"/>
    <w:rsid w:val="006D7546"/>
    <w:rsid w:val="006E2D34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B7919"/>
    <w:rsid w:val="0090749B"/>
    <w:rsid w:val="00914661"/>
    <w:rsid w:val="00937A60"/>
    <w:rsid w:val="0094132D"/>
    <w:rsid w:val="0099374D"/>
    <w:rsid w:val="009B7B3D"/>
    <w:rsid w:val="009F034F"/>
    <w:rsid w:val="009F6141"/>
    <w:rsid w:val="00A123CF"/>
    <w:rsid w:val="00A14709"/>
    <w:rsid w:val="00A16B63"/>
    <w:rsid w:val="00A201DB"/>
    <w:rsid w:val="00A44490"/>
    <w:rsid w:val="00A6123C"/>
    <w:rsid w:val="00A629CC"/>
    <w:rsid w:val="00A67EFB"/>
    <w:rsid w:val="00AC644C"/>
    <w:rsid w:val="00AE6EFE"/>
    <w:rsid w:val="00B004B1"/>
    <w:rsid w:val="00B134EE"/>
    <w:rsid w:val="00B41A42"/>
    <w:rsid w:val="00B52FB2"/>
    <w:rsid w:val="00BD446A"/>
    <w:rsid w:val="00C156D4"/>
    <w:rsid w:val="00C4615B"/>
    <w:rsid w:val="00C46835"/>
    <w:rsid w:val="00C51502"/>
    <w:rsid w:val="00C5539D"/>
    <w:rsid w:val="00C75FB2"/>
    <w:rsid w:val="00C87EF6"/>
    <w:rsid w:val="00CA28C5"/>
    <w:rsid w:val="00CE5488"/>
    <w:rsid w:val="00CF34C4"/>
    <w:rsid w:val="00D20E8F"/>
    <w:rsid w:val="00D610FE"/>
    <w:rsid w:val="00D61FAB"/>
    <w:rsid w:val="00D7406D"/>
    <w:rsid w:val="00D83FD6"/>
    <w:rsid w:val="00DB52B2"/>
    <w:rsid w:val="00DC2062"/>
    <w:rsid w:val="00DC6054"/>
    <w:rsid w:val="00DC7516"/>
    <w:rsid w:val="00DD1D93"/>
    <w:rsid w:val="00DD2AED"/>
    <w:rsid w:val="00DF56C2"/>
    <w:rsid w:val="00E055A4"/>
    <w:rsid w:val="00E059C7"/>
    <w:rsid w:val="00E2295A"/>
    <w:rsid w:val="00E651B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6</cp:revision>
  <cp:lastPrinted>2019-02-21T09:29:00Z</cp:lastPrinted>
  <dcterms:created xsi:type="dcterms:W3CDTF">2019-11-04T07:03:00Z</dcterms:created>
  <dcterms:modified xsi:type="dcterms:W3CDTF">2019-11-05T08:41:00Z</dcterms:modified>
</cp:coreProperties>
</file>