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2D1DBA73" wp14:editId="68868958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1143000" cy="742315"/>
            <wp:effectExtent l="0" t="0" r="0" b="635"/>
            <wp:wrapSquare wrapText="right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BA5" w:rsidRPr="00FD6BA5">
        <w:rPr>
          <w:rFonts w:ascii="Tahoma" w:eastAsia="Times New Roman" w:hAnsi="Tahoma" w:cs="Tahoma"/>
          <w:b/>
          <w:lang w:eastAsia="el-GR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el-GR"/>
        </w:rPr>
        <w:br w:type="textWrapping" w:clear="all"/>
      </w:r>
      <w:r w:rsidRPr="00B52FB2">
        <w:rPr>
          <w:rFonts w:ascii="Tahoma" w:eastAsia="Times New Roman" w:hAnsi="Tahoma" w:cs="Tahoma"/>
          <w:b/>
          <w:lang w:eastAsia="el-GR"/>
        </w:rPr>
        <w:t>ΕΛΛΗΝΙΚΗ ΔΗΜΟΚΡΑΤΙΑ</w:t>
      </w: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 w:rsidRPr="00B52FB2">
        <w:rPr>
          <w:rFonts w:ascii="Tahoma" w:eastAsia="Times New Roman" w:hAnsi="Tahoma" w:cs="Tahoma"/>
          <w:b/>
          <w:lang w:eastAsia="el-GR"/>
        </w:rPr>
        <w:t>ΝΟΜΟΣ ΑΤΤΙΚΗΣ</w:t>
      </w: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 w:rsidRPr="00B52FB2">
        <w:rPr>
          <w:rFonts w:ascii="Tahoma" w:eastAsia="Times New Roman" w:hAnsi="Tahoma" w:cs="Tahoma"/>
          <w:b/>
          <w:lang w:eastAsia="el-GR"/>
        </w:rPr>
        <w:t>ΔΗΜΟΣ ΚΑΛΛΙΘΕΑΣ</w:t>
      </w:r>
      <w:r w:rsidRPr="00B52FB2">
        <w:rPr>
          <w:rFonts w:ascii="Tahoma" w:eastAsia="Times New Roman" w:hAnsi="Tahoma" w:cs="Tahoma"/>
          <w:b/>
          <w:lang w:eastAsia="el-GR"/>
        </w:rPr>
        <w:tab/>
      </w:r>
      <w:r w:rsidRPr="00B52FB2">
        <w:rPr>
          <w:rFonts w:ascii="Tahoma" w:eastAsia="Times New Roman" w:hAnsi="Tahoma" w:cs="Tahoma"/>
          <w:b/>
          <w:lang w:eastAsia="el-GR"/>
        </w:rPr>
        <w:tab/>
      </w:r>
      <w:r w:rsidRPr="00B52FB2">
        <w:rPr>
          <w:rFonts w:ascii="Tahoma" w:eastAsia="Times New Roman" w:hAnsi="Tahoma" w:cs="Tahoma"/>
          <w:b/>
          <w:iCs/>
          <w:lang w:eastAsia="el-GR"/>
        </w:rPr>
        <w:t xml:space="preserve">                               </w:t>
      </w:r>
      <w:r w:rsidRPr="00B52FB2">
        <w:rPr>
          <w:rFonts w:ascii="Tahoma" w:eastAsia="Times New Roman" w:hAnsi="Tahoma" w:cs="Tahoma"/>
          <w:b/>
          <w:iCs/>
          <w:lang w:eastAsia="el-GR"/>
        </w:rPr>
        <w:tab/>
      </w:r>
      <w:r w:rsidRPr="00B52FB2">
        <w:rPr>
          <w:rFonts w:ascii="Tahoma" w:eastAsia="Times New Roman" w:hAnsi="Tahoma" w:cs="Tahoma"/>
          <w:b/>
          <w:iCs/>
          <w:lang w:eastAsia="el-GR"/>
        </w:rPr>
        <w:tab/>
      </w:r>
      <w:r w:rsidRPr="00B52FB2">
        <w:rPr>
          <w:rFonts w:ascii="Tahoma" w:eastAsia="Times New Roman" w:hAnsi="Tahoma" w:cs="Tahoma"/>
          <w:b/>
          <w:iCs/>
          <w:lang w:eastAsia="el-GR"/>
        </w:rPr>
        <w:tab/>
      </w: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 w:rsidRPr="00B52FB2">
        <w:rPr>
          <w:rFonts w:ascii="Tahoma" w:eastAsia="Times New Roman" w:hAnsi="Tahoma" w:cs="Tahoma"/>
          <w:b/>
          <w:lang w:eastAsia="el-GR"/>
        </w:rPr>
        <w:t>ΕΠΙΤΡΟΠΗ ΠΟΙΟΤΗΤΑΣ ΖΩΗΣ</w:t>
      </w:r>
    </w:p>
    <w:p w:rsidR="005D2D9B" w:rsidRPr="00B52FB2" w:rsidRDefault="005D2D9B" w:rsidP="005D2D9B">
      <w:pPr>
        <w:keepNext/>
        <w:spacing w:after="0" w:line="360" w:lineRule="auto"/>
        <w:outlineLvl w:val="0"/>
        <w:rPr>
          <w:rFonts w:ascii="Tahoma" w:eastAsia="Times New Roman" w:hAnsi="Tahoma" w:cs="Tahoma"/>
          <w:b/>
          <w:bCs/>
          <w:lang w:eastAsia="el-GR"/>
        </w:rPr>
      </w:pPr>
      <w:r w:rsidRPr="00B52FB2">
        <w:rPr>
          <w:rFonts w:ascii="Tahoma" w:eastAsia="Times New Roman" w:hAnsi="Tahoma" w:cs="Tahoma"/>
          <w:b/>
          <w:bCs/>
          <w:lang w:eastAsia="el-GR"/>
        </w:rPr>
        <w:t xml:space="preserve">ΣΥΝΕΔΡΙΑΣΗ: </w:t>
      </w:r>
      <w:r w:rsidR="003E7CFF" w:rsidRPr="00D610FE">
        <w:rPr>
          <w:rFonts w:ascii="Tahoma" w:eastAsia="Times New Roman" w:hAnsi="Tahoma" w:cs="Tahoma"/>
          <w:b/>
          <w:bCs/>
          <w:lang w:eastAsia="el-GR"/>
        </w:rPr>
        <w:t>10</w:t>
      </w:r>
      <w:r w:rsidR="00914661" w:rsidRPr="00B52FB2">
        <w:rPr>
          <w:rFonts w:ascii="Tahoma" w:eastAsia="Times New Roman" w:hAnsi="Tahoma" w:cs="Tahoma"/>
          <w:b/>
          <w:bCs/>
          <w:vertAlign w:val="superscript"/>
          <w:lang w:eastAsia="el-GR"/>
        </w:rPr>
        <w:t>η</w:t>
      </w:r>
      <w:r w:rsidR="0019574C" w:rsidRPr="00B52FB2">
        <w:rPr>
          <w:rFonts w:ascii="Tahoma" w:eastAsia="Times New Roman" w:hAnsi="Tahoma" w:cs="Tahoma"/>
          <w:b/>
          <w:bCs/>
          <w:lang w:eastAsia="el-GR"/>
        </w:rPr>
        <w:t>/2019</w:t>
      </w:r>
      <w:r w:rsidR="0019574C"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  <w:t xml:space="preserve">   </w:t>
      </w:r>
      <w:r w:rsidR="0094132D" w:rsidRPr="00B52FB2">
        <w:rPr>
          <w:rFonts w:ascii="Tahoma" w:eastAsia="Times New Roman" w:hAnsi="Tahoma" w:cs="Tahoma"/>
          <w:b/>
          <w:bCs/>
          <w:iCs/>
          <w:lang w:eastAsia="el-GR"/>
        </w:rPr>
        <w:t xml:space="preserve">Καλλιθέα, </w:t>
      </w:r>
      <w:r w:rsidR="003E7CFF" w:rsidRPr="00D610FE">
        <w:rPr>
          <w:rFonts w:ascii="Tahoma" w:eastAsia="Times New Roman" w:hAnsi="Tahoma" w:cs="Tahoma"/>
          <w:b/>
          <w:bCs/>
          <w:iCs/>
          <w:lang w:eastAsia="el-GR"/>
        </w:rPr>
        <w:t>0</w:t>
      </w:r>
      <w:r w:rsidR="00D610FE">
        <w:rPr>
          <w:rFonts w:ascii="Tahoma" w:eastAsia="Times New Roman" w:hAnsi="Tahoma" w:cs="Tahoma"/>
          <w:b/>
          <w:bCs/>
          <w:iCs/>
          <w:lang w:val="en-US" w:eastAsia="el-GR"/>
        </w:rPr>
        <w:t>4</w:t>
      </w:r>
      <w:r w:rsidR="00812A1D">
        <w:rPr>
          <w:rFonts w:ascii="Tahoma" w:eastAsia="Times New Roman" w:hAnsi="Tahoma" w:cs="Tahoma"/>
          <w:b/>
          <w:bCs/>
          <w:iCs/>
          <w:lang w:eastAsia="el-GR"/>
        </w:rPr>
        <w:t>/</w:t>
      </w:r>
      <w:r w:rsidR="003E7CFF">
        <w:rPr>
          <w:rFonts w:ascii="Tahoma" w:eastAsia="Times New Roman" w:hAnsi="Tahoma" w:cs="Tahoma"/>
          <w:b/>
          <w:bCs/>
          <w:iCs/>
          <w:lang w:eastAsia="el-GR"/>
        </w:rPr>
        <w:t>1</w:t>
      </w:r>
      <w:r w:rsidR="003E7CFF" w:rsidRPr="00D610FE">
        <w:rPr>
          <w:rFonts w:ascii="Tahoma" w:eastAsia="Times New Roman" w:hAnsi="Tahoma" w:cs="Tahoma"/>
          <w:b/>
          <w:bCs/>
          <w:iCs/>
          <w:lang w:eastAsia="el-GR"/>
        </w:rPr>
        <w:t>1</w:t>
      </w:r>
      <w:r w:rsidR="0019574C" w:rsidRPr="00B52FB2">
        <w:rPr>
          <w:rFonts w:ascii="Tahoma" w:eastAsia="Times New Roman" w:hAnsi="Tahoma" w:cs="Tahoma"/>
          <w:b/>
          <w:bCs/>
          <w:iCs/>
          <w:lang w:eastAsia="el-GR"/>
        </w:rPr>
        <w:t>/2019</w:t>
      </w: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bCs/>
          <w:lang w:eastAsia="el-GR"/>
        </w:rPr>
      </w:pPr>
      <w:r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</w: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bCs/>
          <w:lang w:eastAsia="el-GR"/>
        </w:rPr>
      </w:pP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bCs/>
          <w:lang w:eastAsia="el-GR"/>
        </w:rPr>
      </w:pPr>
    </w:p>
    <w:p w:rsidR="005D2D9B" w:rsidRPr="00B52FB2" w:rsidRDefault="005D2D9B" w:rsidP="005D2D9B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iCs/>
          <w:color w:val="000000"/>
          <w:u w:val="single"/>
          <w:lang w:eastAsia="el-GR"/>
        </w:rPr>
      </w:pPr>
      <w:r w:rsidRPr="00B52FB2">
        <w:rPr>
          <w:rFonts w:ascii="Tahoma" w:eastAsia="Times New Roman" w:hAnsi="Tahoma" w:cs="Tahoma"/>
          <w:b/>
          <w:iCs/>
          <w:color w:val="000000"/>
          <w:u w:val="single"/>
          <w:lang w:eastAsia="el-GR"/>
        </w:rPr>
        <w:t xml:space="preserve">ΠΙΝΑΚΑΣ ΠΕΡΙΛΗΨΗΣ </w:t>
      </w:r>
    </w:p>
    <w:p w:rsidR="005D2D9B" w:rsidRPr="00B52FB2" w:rsidRDefault="005D2D9B" w:rsidP="005D2D9B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iCs/>
          <w:color w:val="000000"/>
          <w:u w:val="single"/>
          <w:lang w:eastAsia="el-GR"/>
        </w:rPr>
      </w:pPr>
    </w:p>
    <w:p w:rsidR="005D2D9B" w:rsidRPr="00A14709" w:rsidRDefault="005D2D9B" w:rsidP="002E1B01">
      <w:pPr>
        <w:tabs>
          <w:tab w:val="left" w:pos="4820"/>
        </w:tabs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lang w:eastAsia="el-GR"/>
        </w:rPr>
      </w:pPr>
      <w:r w:rsidRPr="00B52FB2">
        <w:rPr>
          <w:rFonts w:ascii="Tahoma" w:eastAsia="Times New Roman" w:hAnsi="Tahoma" w:cs="Tahoma"/>
          <w:bCs/>
          <w:iCs/>
          <w:lang w:eastAsia="el-GR"/>
        </w:rPr>
        <w:t xml:space="preserve">Στην Καλλιθέα σήμερα </w:t>
      </w:r>
      <w:r w:rsidR="003E7CFF" w:rsidRPr="003E7CFF">
        <w:rPr>
          <w:rFonts w:ascii="Tahoma" w:eastAsia="Times New Roman" w:hAnsi="Tahoma" w:cs="Tahoma"/>
          <w:bCs/>
          <w:iCs/>
          <w:lang w:eastAsia="el-GR"/>
        </w:rPr>
        <w:t>0</w:t>
      </w:r>
      <w:r w:rsidR="00D610FE" w:rsidRPr="00D610FE">
        <w:rPr>
          <w:rFonts w:ascii="Tahoma" w:eastAsia="Times New Roman" w:hAnsi="Tahoma" w:cs="Tahoma"/>
          <w:bCs/>
          <w:iCs/>
          <w:lang w:eastAsia="el-GR"/>
        </w:rPr>
        <w:t>4</w:t>
      </w:r>
      <w:bookmarkStart w:id="0" w:name="_GoBack"/>
      <w:bookmarkEnd w:id="0"/>
      <w:r w:rsidR="0019574C" w:rsidRPr="00B52FB2">
        <w:rPr>
          <w:rFonts w:ascii="Tahoma" w:eastAsia="Times New Roman" w:hAnsi="Tahoma" w:cs="Tahoma"/>
          <w:bCs/>
          <w:iCs/>
          <w:lang w:eastAsia="el-GR"/>
        </w:rPr>
        <w:t>.</w:t>
      </w:r>
      <w:r w:rsidR="00FD6BA5" w:rsidRPr="00FD6BA5">
        <w:rPr>
          <w:rFonts w:ascii="Tahoma" w:eastAsia="Times New Roman" w:hAnsi="Tahoma" w:cs="Tahoma"/>
          <w:bCs/>
          <w:iCs/>
          <w:lang w:eastAsia="el-GR"/>
        </w:rPr>
        <w:t>1</w:t>
      </w:r>
      <w:r w:rsidR="003E7CFF" w:rsidRPr="003E7CFF">
        <w:rPr>
          <w:rFonts w:ascii="Tahoma" w:eastAsia="Times New Roman" w:hAnsi="Tahoma" w:cs="Tahoma"/>
          <w:bCs/>
          <w:iCs/>
          <w:lang w:eastAsia="el-GR"/>
        </w:rPr>
        <w:t>1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.2019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δημοσιεύεται ο Πίνακας Περίληψης </w:t>
      </w:r>
      <w:r w:rsidR="00FD6BA5">
        <w:rPr>
          <w:rFonts w:ascii="Tahoma" w:eastAsia="Times New Roman" w:hAnsi="Tahoma" w:cs="Tahoma"/>
          <w:bCs/>
          <w:iCs/>
          <w:lang w:eastAsia="el-GR"/>
        </w:rPr>
        <w:t>τ</w:t>
      </w:r>
      <w:r w:rsidR="003E7CFF">
        <w:rPr>
          <w:rFonts w:ascii="Tahoma" w:eastAsia="Times New Roman" w:hAnsi="Tahoma" w:cs="Tahoma"/>
          <w:bCs/>
          <w:iCs/>
          <w:lang w:eastAsia="el-GR"/>
        </w:rPr>
        <w:t>ου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θ</w:t>
      </w:r>
      <w:r w:rsidR="003E7CFF">
        <w:rPr>
          <w:rFonts w:ascii="Tahoma" w:eastAsia="Times New Roman" w:hAnsi="Tahoma" w:cs="Tahoma"/>
          <w:bCs/>
          <w:iCs/>
          <w:lang w:eastAsia="el-GR"/>
        </w:rPr>
        <w:t>έματος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της Πρόσκλησης με αρ. </w:t>
      </w:r>
      <w:proofErr w:type="spellStart"/>
      <w:r w:rsidRPr="00B52FB2">
        <w:rPr>
          <w:rFonts w:ascii="Tahoma" w:eastAsia="Times New Roman" w:hAnsi="Tahoma" w:cs="Tahoma"/>
          <w:bCs/>
          <w:iCs/>
          <w:lang w:eastAsia="el-GR"/>
        </w:rPr>
        <w:t>πρωτ</w:t>
      </w:r>
      <w:proofErr w:type="spellEnd"/>
      <w:r w:rsidRPr="00B52FB2">
        <w:rPr>
          <w:rFonts w:ascii="Tahoma" w:eastAsia="Times New Roman" w:hAnsi="Tahoma" w:cs="Tahoma"/>
          <w:bCs/>
          <w:iCs/>
          <w:lang w:eastAsia="el-GR"/>
        </w:rPr>
        <w:t xml:space="preserve">. </w:t>
      </w:r>
      <w:r w:rsidR="003E7CFF">
        <w:rPr>
          <w:rFonts w:ascii="Tahoma" w:eastAsia="Times New Roman" w:hAnsi="Tahoma" w:cs="Tahoma"/>
          <w:bCs/>
          <w:iCs/>
          <w:lang w:eastAsia="el-GR"/>
        </w:rPr>
        <w:t>57852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/</w:t>
      </w:r>
      <w:r w:rsidR="003E7CFF">
        <w:rPr>
          <w:rFonts w:ascii="Tahoma" w:eastAsia="Times New Roman" w:hAnsi="Tahoma" w:cs="Tahoma"/>
          <w:bCs/>
          <w:iCs/>
          <w:lang w:eastAsia="el-GR"/>
        </w:rPr>
        <w:t>25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.</w:t>
      </w:r>
      <w:r w:rsidR="00FD6BA5" w:rsidRPr="00FD6BA5">
        <w:rPr>
          <w:rFonts w:ascii="Tahoma" w:eastAsia="Times New Roman" w:hAnsi="Tahoma" w:cs="Tahoma"/>
          <w:bCs/>
          <w:iCs/>
          <w:lang w:eastAsia="el-GR"/>
        </w:rPr>
        <w:t>10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.2019</w:t>
      </w:r>
      <w:r w:rsidR="001A55E0" w:rsidRPr="00B52FB2">
        <w:rPr>
          <w:rFonts w:ascii="Tahoma" w:eastAsia="Times New Roman" w:hAnsi="Tahoma" w:cs="Tahoma"/>
          <w:bCs/>
          <w:iCs/>
          <w:lang w:eastAsia="el-GR"/>
        </w:rPr>
        <w:t xml:space="preserve"> 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για συνεδρίαση της Επιτροπής Ποιότητας Ζωής που πραγματοποιήθηκε στις </w:t>
      </w:r>
      <w:r w:rsidR="003E7CFF">
        <w:rPr>
          <w:rFonts w:ascii="Tahoma" w:eastAsia="Times New Roman" w:hAnsi="Tahoma" w:cs="Tahoma"/>
          <w:bCs/>
          <w:iCs/>
          <w:lang w:eastAsia="el-GR"/>
        </w:rPr>
        <w:t>01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.</w:t>
      </w:r>
      <w:r w:rsidR="00FD6BA5" w:rsidRPr="00FD6BA5">
        <w:rPr>
          <w:rFonts w:ascii="Tahoma" w:eastAsia="Times New Roman" w:hAnsi="Tahoma" w:cs="Tahoma"/>
          <w:bCs/>
          <w:iCs/>
          <w:lang w:eastAsia="el-GR"/>
        </w:rPr>
        <w:t>1</w:t>
      </w:r>
      <w:r w:rsidR="003E7CFF">
        <w:rPr>
          <w:rFonts w:ascii="Tahoma" w:eastAsia="Times New Roman" w:hAnsi="Tahoma" w:cs="Tahoma"/>
          <w:bCs/>
          <w:iCs/>
          <w:lang w:eastAsia="el-GR"/>
        </w:rPr>
        <w:t>1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.2019</w:t>
      </w:r>
      <w:r w:rsidR="00E2295A" w:rsidRPr="00B52FB2">
        <w:rPr>
          <w:rFonts w:ascii="Tahoma" w:eastAsia="Times New Roman" w:hAnsi="Tahoma" w:cs="Tahoma"/>
          <w:bCs/>
          <w:iCs/>
          <w:lang w:eastAsia="el-GR"/>
        </w:rPr>
        <w:t xml:space="preserve"> </w:t>
      </w:r>
      <w:r w:rsidRPr="00B52FB2">
        <w:rPr>
          <w:rFonts w:ascii="Tahoma" w:eastAsia="Times New Roman" w:hAnsi="Tahoma" w:cs="Tahoma"/>
          <w:bCs/>
          <w:iCs/>
          <w:lang w:eastAsia="el-GR"/>
        </w:rPr>
        <w:t>και ώρα 1</w:t>
      </w:r>
      <w:r w:rsidR="00FD6BA5" w:rsidRPr="00FD6BA5">
        <w:rPr>
          <w:rFonts w:ascii="Tahoma" w:eastAsia="Times New Roman" w:hAnsi="Tahoma" w:cs="Tahoma"/>
          <w:bCs/>
          <w:iCs/>
          <w:lang w:eastAsia="el-GR"/>
        </w:rPr>
        <w:t>4</w:t>
      </w:r>
      <w:r w:rsidRPr="00B52FB2">
        <w:rPr>
          <w:rFonts w:ascii="Tahoma" w:eastAsia="Times New Roman" w:hAnsi="Tahoma" w:cs="Tahoma"/>
          <w:bCs/>
          <w:iCs/>
          <w:lang w:eastAsia="el-GR"/>
        </w:rPr>
        <w:t>:</w:t>
      </w:r>
      <w:r w:rsidR="00FD6BA5" w:rsidRPr="00FD6BA5">
        <w:rPr>
          <w:rFonts w:ascii="Tahoma" w:eastAsia="Times New Roman" w:hAnsi="Tahoma" w:cs="Tahoma"/>
          <w:bCs/>
          <w:iCs/>
          <w:lang w:eastAsia="el-GR"/>
        </w:rPr>
        <w:t>0</w:t>
      </w:r>
      <w:r w:rsidR="00632A44">
        <w:rPr>
          <w:rFonts w:ascii="Tahoma" w:eastAsia="Times New Roman" w:hAnsi="Tahoma" w:cs="Tahoma"/>
          <w:bCs/>
          <w:iCs/>
          <w:lang w:eastAsia="el-GR"/>
        </w:rPr>
        <w:t>0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και ο αριθμ</w:t>
      </w:r>
      <w:r w:rsidR="003E7CFF">
        <w:rPr>
          <w:rFonts w:ascii="Tahoma" w:eastAsia="Times New Roman" w:hAnsi="Tahoma" w:cs="Tahoma"/>
          <w:bCs/>
          <w:iCs/>
          <w:lang w:eastAsia="el-GR"/>
        </w:rPr>
        <w:t>ός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τ</w:t>
      </w:r>
      <w:r w:rsidR="003E7CFF">
        <w:rPr>
          <w:rFonts w:ascii="Tahoma" w:eastAsia="Times New Roman" w:hAnsi="Tahoma" w:cs="Tahoma"/>
          <w:bCs/>
          <w:iCs/>
          <w:lang w:eastAsia="el-GR"/>
        </w:rPr>
        <w:t>ης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απ</w:t>
      </w:r>
      <w:r w:rsidR="003E7CFF">
        <w:rPr>
          <w:rFonts w:ascii="Tahoma" w:eastAsia="Times New Roman" w:hAnsi="Tahoma" w:cs="Tahoma"/>
          <w:bCs/>
          <w:iCs/>
          <w:lang w:eastAsia="el-GR"/>
        </w:rPr>
        <w:t>όφασης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που ελήφθη ως εξής:</w:t>
      </w:r>
    </w:p>
    <w:p w:rsidR="00B52FB2" w:rsidRPr="00A14709" w:rsidRDefault="00B52FB2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lang w:eastAsia="el-GR"/>
        </w:rPr>
      </w:pPr>
    </w:p>
    <w:p w:rsidR="00937A60" w:rsidRPr="00550FA6" w:rsidRDefault="00937A60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lang w:eastAsia="el-GR"/>
        </w:rPr>
      </w:pPr>
    </w:p>
    <w:p w:rsidR="006D5093" w:rsidRPr="00550FA6" w:rsidRDefault="006D5093" w:rsidP="006D5093">
      <w:pPr>
        <w:spacing w:after="0" w:line="360" w:lineRule="auto"/>
        <w:ind w:right="36"/>
        <w:jc w:val="center"/>
        <w:rPr>
          <w:rFonts w:ascii="Tahoma" w:eastAsia="Times New Roman" w:hAnsi="Tahoma" w:cs="Tahoma"/>
          <w:b/>
          <w:bCs/>
          <w:iCs/>
          <w:u w:val="single"/>
          <w:lang w:eastAsia="el-GR"/>
        </w:rPr>
      </w:pPr>
      <w:r w:rsidRPr="00550FA6">
        <w:rPr>
          <w:rFonts w:ascii="Tahoma" w:eastAsia="Times New Roman" w:hAnsi="Tahoma" w:cs="Tahoma"/>
          <w:b/>
          <w:bCs/>
          <w:iCs/>
          <w:u w:val="single"/>
          <w:lang w:eastAsia="el-GR"/>
        </w:rPr>
        <w:t>ΕΝΤΟΣ ΗΜΕΡΗΣΙΑΣ ΔΙΑΤΑΞΗΣ</w:t>
      </w:r>
    </w:p>
    <w:p w:rsidR="005D2D9B" w:rsidRPr="00550FA6" w:rsidRDefault="005D2D9B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lang w:eastAsia="el-GR"/>
        </w:rPr>
      </w:pPr>
    </w:p>
    <w:tbl>
      <w:tblPr>
        <w:tblW w:w="8313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6691"/>
      </w:tblGrid>
      <w:tr w:rsidR="00DD1D93" w:rsidRPr="00550FA6" w:rsidTr="00DD1D93">
        <w:trPr>
          <w:trHeight w:val="685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D93" w:rsidRPr="00550FA6" w:rsidRDefault="00DD1D93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550FA6">
              <w:rPr>
                <w:rFonts w:ascii="Tahoma" w:eastAsia="Times New Roman" w:hAnsi="Tahoma" w:cs="Tahoma"/>
                <w:b/>
                <w:lang w:eastAsia="el-GR"/>
              </w:rPr>
              <w:t>ΑΡ. ΑΠΟΦΑΣΗΣ</w:t>
            </w:r>
          </w:p>
        </w:tc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1D93" w:rsidRPr="00550FA6" w:rsidRDefault="00DD1D93" w:rsidP="00B52FB2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550FA6">
              <w:rPr>
                <w:rFonts w:ascii="Tahoma" w:eastAsia="Times New Roman" w:hAnsi="Tahoma" w:cs="Tahoma"/>
                <w:b/>
                <w:lang w:eastAsia="el-GR"/>
              </w:rPr>
              <w:t xml:space="preserve">ΠΕΡΙΛΗΨΗ </w:t>
            </w:r>
          </w:p>
        </w:tc>
      </w:tr>
      <w:tr w:rsidR="00DD1D93" w:rsidRPr="00550FA6" w:rsidTr="00DD1D93">
        <w:trPr>
          <w:trHeight w:val="543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93" w:rsidRPr="002E1B01" w:rsidRDefault="00DD1D93" w:rsidP="00B52FB2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>
              <w:rPr>
                <w:rFonts w:ascii="Tahoma" w:eastAsia="Times New Roman" w:hAnsi="Tahoma" w:cs="Tahoma"/>
                <w:b/>
                <w:lang w:eastAsia="el-GR"/>
              </w:rPr>
              <w:t>31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5FB2" w:rsidRPr="00C75FB2" w:rsidRDefault="00C75FB2" w:rsidP="00C75FB2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75FB2">
              <w:rPr>
                <w:rFonts w:ascii="Tahoma" w:hAnsi="Tahoma" w:cs="Tahoma"/>
                <w:b/>
              </w:rPr>
              <w:t>Ανάκληση</w:t>
            </w:r>
            <w:r w:rsidRPr="00C75FB2">
              <w:rPr>
                <w:rFonts w:ascii="Tahoma" w:hAnsi="Tahoma" w:cs="Tahoma"/>
                <w:b/>
                <w:bCs/>
              </w:rPr>
              <w:t xml:space="preserve"> αδείας λειτουργίας</w:t>
            </w:r>
            <w:r w:rsidRPr="00C75FB2">
              <w:rPr>
                <w:rFonts w:ascii="Tahoma" w:hAnsi="Tahoma" w:cs="Tahoma"/>
                <w:bCs/>
              </w:rPr>
              <w:t xml:space="preserve"> </w:t>
            </w:r>
            <w:r w:rsidRPr="00C75FB2">
              <w:rPr>
                <w:rFonts w:ascii="Tahoma" w:hAnsi="Tahoma" w:cs="Tahoma"/>
                <w:b/>
                <w:bCs/>
              </w:rPr>
              <w:t>επιχείρησης προσφοράς υπηρεσιών διαδικτύου</w:t>
            </w:r>
            <w:r w:rsidRPr="00C75FB2">
              <w:rPr>
                <w:rFonts w:ascii="Tahoma" w:hAnsi="Tahoma" w:cs="Tahoma"/>
              </w:rPr>
              <w:t xml:space="preserve"> </w:t>
            </w:r>
            <w:r w:rsidRPr="00C75FB2">
              <w:rPr>
                <w:rFonts w:ascii="Tahoma" w:hAnsi="Tahoma" w:cs="Tahoma"/>
                <w:b/>
              </w:rPr>
              <w:t xml:space="preserve">επί της </w:t>
            </w:r>
            <w:r w:rsidRPr="00C75FB2">
              <w:rPr>
                <w:rFonts w:ascii="Tahoma" w:hAnsi="Tahoma" w:cs="Tahoma"/>
                <w:b/>
                <w:bCs/>
              </w:rPr>
              <w:t xml:space="preserve">οδού </w:t>
            </w:r>
            <w:proofErr w:type="spellStart"/>
            <w:r w:rsidRPr="00C75FB2">
              <w:rPr>
                <w:rFonts w:ascii="Tahoma" w:hAnsi="Tahoma" w:cs="Tahoma"/>
                <w:b/>
                <w:bCs/>
              </w:rPr>
              <w:t>Μαντζαγριωτάκη</w:t>
            </w:r>
            <w:proofErr w:type="spellEnd"/>
            <w:r w:rsidRPr="00C75FB2">
              <w:rPr>
                <w:rFonts w:ascii="Tahoma" w:hAnsi="Tahoma" w:cs="Tahoma"/>
                <w:b/>
                <w:bCs/>
              </w:rPr>
              <w:t xml:space="preserve"> 52, ιδιοκτησίας του κ. Τσιρώνη Παντελεήμονα.</w:t>
            </w:r>
          </w:p>
          <w:p w:rsidR="00DD1D93" w:rsidRPr="00032F47" w:rsidRDefault="00DD1D93" w:rsidP="00CF34C4">
            <w:pPr>
              <w:tabs>
                <w:tab w:val="left" w:pos="284"/>
              </w:tabs>
              <w:spacing w:after="0" w:line="360" w:lineRule="auto"/>
              <w:ind w:left="360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</w:p>
        </w:tc>
      </w:tr>
    </w:tbl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</w:tblGrid>
      <w:tr w:rsidR="00150D8E" w:rsidRPr="00550FA6" w:rsidTr="00150D8E">
        <w:tc>
          <w:tcPr>
            <w:tcW w:w="3232" w:type="dxa"/>
          </w:tcPr>
          <w:p w:rsidR="00150D8E" w:rsidRPr="00550FA6" w:rsidRDefault="00150D8E" w:rsidP="00150D8E">
            <w:pPr>
              <w:spacing w:line="360" w:lineRule="auto"/>
              <w:ind w:right="36"/>
              <w:jc w:val="center"/>
              <w:rPr>
                <w:rFonts w:ascii="Tahoma" w:eastAsia="Times New Roman" w:hAnsi="Tahoma" w:cs="Tahoma"/>
                <w:bCs/>
                <w:iCs/>
                <w:lang w:eastAsia="el-GR"/>
              </w:rPr>
            </w:pPr>
          </w:p>
        </w:tc>
      </w:tr>
      <w:tr w:rsidR="00D83FD6" w:rsidRPr="00B52FB2" w:rsidTr="00150D8E">
        <w:tc>
          <w:tcPr>
            <w:tcW w:w="3232" w:type="dxa"/>
          </w:tcPr>
          <w:p w:rsidR="00D83FD6" w:rsidRPr="00CF34C4" w:rsidRDefault="00D83FD6" w:rsidP="00150D8E">
            <w:pPr>
              <w:spacing w:line="360" w:lineRule="auto"/>
              <w:ind w:right="36"/>
              <w:jc w:val="center"/>
              <w:rPr>
                <w:rFonts w:ascii="Tahoma" w:eastAsia="Times New Roman" w:hAnsi="Tahoma" w:cs="Tahoma"/>
                <w:b/>
                <w:bCs/>
                <w:iCs/>
                <w:lang w:eastAsia="el-GR"/>
              </w:rPr>
            </w:pPr>
          </w:p>
        </w:tc>
      </w:tr>
    </w:tbl>
    <w:p w:rsidR="002E1B01" w:rsidRPr="002E1B01" w:rsidRDefault="002E1B01" w:rsidP="002E1B01">
      <w:pPr>
        <w:rPr>
          <w:rFonts w:ascii="Tahoma" w:hAnsi="Tahoma" w:cs="Tahoma"/>
          <w:b/>
          <w:bCs/>
          <w:iCs/>
        </w:rPr>
      </w:pPr>
      <w:r w:rsidRPr="002E002B">
        <w:rPr>
          <w:rFonts w:ascii="Tahoma" w:hAnsi="Tahoma" w:cs="Tahoma"/>
          <w:b/>
          <w:bCs/>
          <w:iCs/>
        </w:rPr>
        <w:t xml:space="preserve">                                                                       </w:t>
      </w:r>
      <w:r w:rsidR="002E002B" w:rsidRPr="002E002B">
        <w:rPr>
          <w:rFonts w:ascii="Tahoma" w:hAnsi="Tahoma" w:cs="Tahoma"/>
          <w:b/>
          <w:bCs/>
          <w:iCs/>
        </w:rPr>
        <w:t xml:space="preserve">          </w:t>
      </w:r>
      <w:r w:rsidR="002E002B">
        <w:rPr>
          <w:rFonts w:ascii="Tahoma" w:hAnsi="Tahoma" w:cs="Tahoma"/>
          <w:b/>
          <w:bCs/>
          <w:iCs/>
        </w:rPr>
        <w:t xml:space="preserve">      </w:t>
      </w:r>
      <w:r w:rsidR="002E002B" w:rsidRPr="002E002B">
        <w:rPr>
          <w:rFonts w:ascii="Tahoma" w:hAnsi="Tahoma" w:cs="Tahoma"/>
          <w:b/>
          <w:bCs/>
          <w:iCs/>
        </w:rPr>
        <w:t xml:space="preserve"> </w:t>
      </w:r>
      <w:r w:rsidRPr="002E002B">
        <w:rPr>
          <w:rFonts w:ascii="Tahoma" w:hAnsi="Tahoma" w:cs="Tahoma"/>
          <w:b/>
          <w:bCs/>
          <w:iCs/>
        </w:rPr>
        <w:t xml:space="preserve"> </w:t>
      </w:r>
      <w:r w:rsidR="003E7CFF">
        <w:rPr>
          <w:rFonts w:ascii="Tahoma" w:hAnsi="Tahoma" w:cs="Tahoma"/>
          <w:b/>
          <w:bCs/>
          <w:iCs/>
        </w:rPr>
        <w:t xml:space="preserve">  </w:t>
      </w:r>
      <w:r w:rsidRPr="002E002B">
        <w:rPr>
          <w:rFonts w:ascii="Tahoma" w:hAnsi="Tahoma" w:cs="Tahoma"/>
          <w:b/>
          <w:bCs/>
          <w:iCs/>
        </w:rPr>
        <w:t xml:space="preserve">  </w:t>
      </w:r>
      <w:r w:rsidR="002E002B" w:rsidRPr="002E002B">
        <w:rPr>
          <w:rFonts w:ascii="Tahoma" w:hAnsi="Tahoma" w:cs="Tahoma"/>
          <w:b/>
          <w:bCs/>
          <w:iCs/>
        </w:rPr>
        <w:t>Η</w:t>
      </w:r>
      <w:r w:rsidRPr="002E1B01">
        <w:rPr>
          <w:rFonts w:ascii="Tahoma" w:hAnsi="Tahoma" w:cs="Tahoma"/>
          <w:b/>
          <w:bCs/>
          <w:iCs/>
        </w:rPr>
        <w:t xml:space="preserve"> ΠΡΟΕΔΡΟΣ </w:t>
      </w:r>
    </w:p>
    <w:p w:rsidR="002E1B01" w:rsidRPr="002E1B01" w:rsidRDefault="002E1B01" w:rsidP="002E1B01">
      <w:pPr>
        <w:rPr>
          <w:b/>
          <w:bCs/>
          <w:iCs/>
        </w:rPr>
      </w:pPr>
      <w:r w:rsidRPr="002E1B01">
        <w:rPr>
          <w:b/>
          <w:bCs/>
          <w:iCs/>
        </w:rPr>
        <w:t xml:space="preserve">   </w:t>
      </w:r>
    </w:p>
    <w:p w:rsidR="002E1B01" w:rsidRPr="002E1B01" w:rsidRDefault="002E1B01" w:rsidP="002E1B01">
      <w:pPr>
        <w:rPr>
          <w:rFonts w:ascii="Tahoma" w:hAnsi="Tahoma" w:cs="Tahoma"/>
          <w:b/>
          <w:bCs/>
          <w:iCs/>
        </w:rPr>
      </w:pPr>
      <w:r w:rsidRPr="002E1B01">
        <w:rPr>
          <w:rFonts w:ascii="Tahoma" w:hAnsi="Tahoma" w:cs="Tahoma"/>
          <w:b/>
          <w:bCs/>
          <w:iCs/>
        </w:rPr>
        <w:t xml:space="preserve">                                                                                      </w:t>
      </w:r>
      <w:r w:rsidR="002E002B">
        <w:rPr>
          <w:rFonts w:ascii="Tahoma" w:hAnsi="Tahoma" w:cs="Tahoma"/>
          <w:b/>
          <w:bCs/>
          <w:iCs/>
        </w:rPr>
        <w:t>ΜΑΡΓΑΡΙΤΗ ΒΑΣΙΛΙΚΗ</w:t>
      </w:r>
      <w:r w:rsidRPr="002E1B01">
        <w:rPr>
          <w:rFonts w:ascii="Tahoma" w:hAnsi="Tahoma" w:cs="Tahoma"/>
          <w:b/>
          <w:bCs/>
          <w:iCs/>
        </w:rPr>
        <w:t xml:space="preserve">                   </w:t>
      </w:r>
      <w:r>
        <w:rPr>
          <w:rFonts w:ascii="Tahoma" w:hAnsi="Tahoma" w:cs="Tahoma"/>
          <w:b/>
          <w:bCs/>
          <w:iCs/>
        </w:rPr>
        <w:t xml:space="preserve">       </w:t>
      </w:r>
    </w:p>
    <w:p w:rsidR="00150D8E" w:rsidRDefault="00150D8E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sz w:val="20"/>
          <w:szCs w:val="20"/>
          <w:lang w:eastAsia="el-GR"/>
        </w:rPr>
      </w:pPr>
    </w:p>
    <w:sectPr w:rsidR="00150D8E" w:rsidSect="00150D8E">
      <w:headerReference w:type="default" r:id="rId9"/>
      <w:pgSz w:w="11906" w:h="16838"/>
      <w:pgMar w:top="567" w:right="1276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1BA" w:rsidRDefault="00E651BA">
      <w:pPr>
        <w:spacing w:after="0" w:line="240" w:lineRule="auto"/>
      </w:pPr>
      <w:r>
        <w:separator/>
      </w:r>
    </w:p>
  </w:endnote>
  <w:endnote w:type="continuationSeparator" w:id="0">
    <w:p w:rsidR="00E651BA" w:rsidRDefault="00E6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1BA" w:rsidRDefault="00E651BA">
      <w:pPr>
        <w:spacing w:after="0" w:line="240" w:lineRule="auto"/>
      </w:pPr>
      <w:r>
        <w:separator/>
      </w:r>
    </w:p>
  </w:footnote>
  <w:footnote w:type="continuationSeparator" w:id="0">
    <w:p w:rsidR="00E651BA" w:rsidRDefault="00E6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592" w:rsidRDefault="00E651BA">
    <w:pPr>
      <w:pStyle w:val="a3"/>
      <w:rPr>
        <w:lang w:val="en-US"/>
      </w:rPr>
    </w:pPr>
  </w:p>
  <w:p w:rsidR="002C4592" w:rsidRDefault="00E651BA">
    <w:pPr>
      <w:pStyle w:val="a3"/>
      <w:rPr>
        <w:lang w:val="en-US"/>
      </w:rPr>
    </w:pPr>
  </w:p>
  <w:p w:rsidR="002C4592" w:rsidRDefault="00E651BA">
    <w:pPr>
      <w:pStyle w:val="a3"/>
      <w:rPr>
        <w:lang w:val="en-US"/>
      </w:rPr>
    </w:pPr>
  </w:p>
  <w:p w:rsidR="002C4592" w:rsidRPr="002C4592" w:rsidRDefault="00E651BA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F2A48"/>
    <w:multiLevelType w:val="hybridMultilevel"/>
    <w:tmpl w:val="95A2F3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FB"/>
    <w:rsid w:val="00032F47"/>
    <w:rsid w:val="00037CC8"/>
    <w:rsid w:val="00053258"/>
    <w:rsid w:val="00071953"/>
    <w:rsid w:val="000D1058"/>
    <w:rsid w:val="00106DE4"/>
    <w:rsid w:val="001171A7"/>
    <w:rsid w:val="00150D8E"/>
    <w:rsid w:val="0018248E"/>
    <w:rsid w:val="0018329B"/>
    <w:rsid w:val="00193C3A"/>
    <w:rsid w:val="0019574C"/>
    <w:rsid w:val="0019717D"/>
    <w:rsid w:val="001A55E0"/>
    <w:rsid w:val="001D5C0F"/>
    <w:rsid w:val="00231F46"/>
    <w:rsid w:val="0027067C"/>
    <w:rsid w:val="00272122"/>
    <w:rsid w:val="002E002B"/>
    <w:rsid w:val="002E1B01"/>
    <w:rsid w:val="002F2449"/>
    <w:rsid w:val="00322CF2"/>
    <w:rsid w:val="00340ABB"/>
    <w:rsid w:val="003466AE"/>
    <w:rsid w:val="0039660B"/>
    <w:rsid w:val="003C43BB"/>
    <w:rsid w:val="003E4366"/>
    <w:rsid w:val="003E7CFF"/>
    <w:rsid w:val="003F4A1F"/>
    <w:rsid w:val="00430441"/>
    <w:rsid w:val="00461E14"/>
    <w:rsid w:val="00464193"/>
    <w:rsid w:val="004A259E"/>
    <w:rsid w:val="004D6832"/>
    <w:rsid w:val="004F31F9"/>
    <w:rsid w:val="0054113E"/>
    <w:rsid w:val="00550FA6"/>
    <w:rsid w:val="005C06C4"/>
    <w:rsid w:val="005D2D9B"/>
    <w:rsid w:val="005E43AE"/>
    <w:rsid w:val="005F38C8"/>
    <w:rsid w:val="006013AD"/>
    <w:rsid w:val="00632A44"/>
    <w:rsid w:val="006501EE"/>
    <w:rsid w:val="006B00AE"/>
    <w:rsid w:val="006B3248"/>
    <w:rsid w:val="006D5093"/>
    <w:rsid w:val="006D7546"/>
    <w:rsid w:val="006E2D34"/>
    <w:rsid w:val="0070791B"/>
    <w:rsid w:val="0072002D"/>
    <w:rsid w:val="00737AE5"/>
    <w:rsid w:val="00742F81"/>
    <w:rsid w:val="00744935"/>
    <w:rsid w:val="00747F49"/>
    <w:rsid w:val="00752889"/>
    <w:rsid w:val="00754877"/>
    <w:rsid w:val="007734FF"/>
    <w:rsid w:val="00790075"/>
    <w:rsid w:val="007A6429"/>
    <w:rsid w:val="007B0942"/>
    <w:rsid w:val="007C5BCB"/>
    <w:rsid w:val="007C6EC9"/>
    <w:rsid w:val="007D046F"/>
    <w:rsid w:val="00812A1D"/>
    <w:rsid w:val="00833FFF"/>
    <w:rsid w:val="008713DB"/>
    <w:rsid w:val="008B7919"/>
    <w:rsid w:val="0090749B"/>
    <w:rsid w:val="00914661"/>
    <w:rsid w:val="00937A60"/>
    <w:rsid w:val="0094132D"/>
    <w:rsid w:val="0099374D"/>
    <w:rsid w:val="009B7B3D"/>
    <w:rsid w:val="009F034F"/>
    <w:rsid w:val="009F6141"/>
    <w:rsid w:val="00A123CF"/>
    <w:rsid w:val="00A14709"/>
    <w:rsid w:val="00A16B63"/>
    <w:rsid w:val="00A201DB"/>
    <w:rsid w:val="00A44490"/>
    <w:rsid w:val="00A6123C"/>
    <w:rsid w:val="00A629CC"/>
    <w:rsid w:val="00A67EFB"/>
    <w:rsid w:val="00AC644C"/>
    <w:rsid w:val="00AE6EFE"/>
    <w:rsid w:val="00B004B1"/>
    <w:rsid w:val="00B134EE"/>
    <w:rsid w:val="00B41A42"/>
    <w:rsid w:val="00B52FB2"/>
    <w:rsid w:val="00BD446A"/>
    <w:rsid w:val="00C156D4"/>
    <w:rsid w:val="00C4615B"/>
    <w:rsid w:val="00C46835"/>
    <w:rsid w:val="00C51502"/>
    <w:rsid w:val="00C5539D"/>
    <w:rsid w:val="00C75FB2"/>
    <w:rsid w:val="00C87EF6"/>
    <w:rsid w:val="00CA28C5"/>
    <w:rsid w:val="00CE5488"/>
    <w:rsid w:val="00CF34C4"/>
    <w:rsid w:val="00D20E8F"/>
    <w:rsid w:val="00D610FE"/>
    <w:rsid w:val="00D61FAB"/>
    <w:rsid w:val="00D7406D"/>
    <w:rsid w:val="00D83FD6"/>
    <w:rsid w:val="00DB52B2"/>
    <w:rsid w:val="00DC2062"/>
    <w:rsid w:val="00DC6054"/>
    <w:rsid w:val="00DC7516"/>
    <w:rsid w:val="00DD1D93"/>
    <w:rsid w:val="00DD2AED"/>
    <w:rsid w:val="00DF56C2"/>
    <w:rsid w:val="00E055A4"/>
    <w:rsid w:val="00E059C7"/>
    <w:rsid w:val="00E2295A"/>
    <w:rsid w:val="00E651BA"/>
    <w:rsid w:val="00E679A3"/>
    <w:rsid w:val="00E76A68"/>
    <w:rsid w:val="00ED330F"/>
    <w:rsid w:val="00EE4482"/>
    <w:rsid w:val="00F1079A"/>
    <w:rsid w:val="00F2665A"/>
    <w:rsid w:val="00F26DBB"/>
    <w:rsid w:val="00F41D98"/>
    <w:rsid w:val="00F42CDA"/>
    <w:rsid w:val="00F53225"/>
    <w:rsid w:val="00F60977"/>
    <w:rsid w:val="00FB07C4"/>
    <w:rsid w:val="00FD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D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D2D9B"/>
  </w:style>
  <w:style w:type="paragraph" w:styleId="2">
    <w:name w:val="Body Text 2"/>
    <w:basedOn w:val="a"/>
    <w:link w:val="2Char"/>
    <w:semiHidden/>
    <w:rsid w:val="00B004B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B004B1"/>
    <w:rPr>
      <w:rFonts w:ascii="Times New Roman" w:eastAsia="Times New Roman" w:hAnsi="Times New Roman" w:cs="Times New Roman"/>
      <w:sz w:val="24"/>
      <w:szCs w:val="20"/>
      <w:lang w:eastAsia="el-GR"/>
    </w:rPr>
  </w:style>
  <w:style w:type="table" w:styleId="a4">
    <w:name w:val="Table Grid"/>
    <w:basedOn w:val="a1"/>
    <w:uiPriority w:val="59"/>
    <w:rsid w:val="00150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0"/>
    <w:uiPriority w:val="99"/>
    <w:unhideWhenUsed/>
    <w:rsid w:val="00150D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50D8E"/>
  </w:style>
  <w:style w:type="paragraph" w:styleId="a6">
    <w:name w:val="Body Text"/>
    <w:basedOn w:val="a"/>
    <w:link w:val="Char1"/>
    <w:uiPriority w:val="99"/>
    <w:semiHidden/>
    <w:unhideWhenUsed/>
    <w:rsid w:val="00F60977"/>
    <w:pPr>
      <w:spacing w:after="120"/>
    </w:pPr>
  </w:style>
  <w:style w:type="character" w:customStyle="1" w:styleId="Char1">
    <w:name w:val="Σώμα κειμένου Char"/>
    <w:basedOn w:val="a0"/>
    <w:link w:val="a6"/>
    <w:uiPriority w:val="99"/>
    <w:semiHidden/>
    <w:rsid w:val="00F60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D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D2D9B"/>
  </w:style>
  <w:style w:type="paragraph" w:styleId="2">
    <w:name w:val="Body Text 2"/>
    <w:basedOn w:val="a"/>
    <w:link w:val="2Char"/>
    <w:semiHidden/>
    <w:rsid w:val="00B004B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B004B1"/>
    <w:rPr>
      <w:rFonts w:ascii="Times New Roman" w:eastAsia="Times New Roman" w:hAnsi="Times New Roman" w:cs="Times New Roman"/>
      <w:sz w:val="24"/>
      <w:szCs w:val="20"/>
      <w:lang w:eastAsia="el-GR"/>
    </w:rPr>
  </w:style>
  <w:style w:type="table" w:styleId="a4">
    <w:name w:val="Table Grid"/>
    <w:basedOn w:val="a1"/>
    <w:uiPriority w:val="59"/>
    <w:rsid w:val="00150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0"/>
    <w:uiPriority w:val="99"/>
    <w:unhideWhenUsed/>
    <w:rsid w:val="00150D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50D8E"/>
  </w:style>
  <w:style w:type="paragraph" w:styleId="a6">
    <w:name w:val="Body Text"/>
    <w:basedOn w:val="a"/>
    <w:link w:val="Char1"/>
    <w:uiPriority w:val="99"/>
    <w:semiHidden/>
    <w:unhideWhenUsed/>
    <w:rsid w:val="00F60977"/>
    <w:pPr>
      <w:spacing w:after="120"/>
    </w:pPr>
  </w:style>
  <w:style w:type="character" w:customStyle="1" w:styleId="Char1">
    <w:name w:val="Σώμα κειμένου Char"/>
    <w:basedOn w:val="a0"/>
    <w:link w:val="a6"/>
    <w:uiPriority w:val="99"/>
    <w:semiHidden/>
    <w:rsid w:val="00F60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Αργυρώ Περγαντή</dc:creator>
  <cp:lastModifiedBy>ΙΣΙΔΩΡΑ ΚΩΝΣΤΑΝΤΑΡΑ</cp:lastModifiedBy>
  <cp:revision>6</cp:revision>
  <cp:lastPrinted>2019-02-21T09:29:00Z</cp:lastPrinted>
  <dcterms:created xsi:type="dcterms:W3CDTF">2019-11-04T07:03:00Z</dcterms:created>
  <dcterms:modified xsi:type="dcterms:W3CDTF">2019-11-05T08:41:00Z</dcterms:modified>
</cp:coreProperties>
</file>