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66" w:rsidRDefault="00DC6C66" w:rsidP="00DC6C66">
      <w:pPr>
        <w:pStyle w:val="a6"/>
      </w:pPr>
      <w:r>
        <w:t>ΑΠΟΣΠΑΣΜΑ</w:t>
      </w:r>
    </w:p>
    <w:p w:rsidR="00DC6C66" w:rsidRDefault="00DC6C66" w:rsidP="00DC6C66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το πρακτικό της με </w:t>
      </w:r>
      <w:proofErr w:type="spellStart"/>
      <w:r>
        <w:rPr>
          <w:rFonts w:ascii="Tahoma" w:hAnsi="Tahoma" w:cs="Tahoma"/>
          <w:sz w:val="24"/>
          <w:szCs w:val="24"/>
        </w:rPr>
        <w:t>αρ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b/>
          <w:sz w:val="24"/>
          <w:szCs w:val="24"/>
        </w:rPr>
        <w:t>13</w:t>
      </w:r>
      <w:r>
        <w:rPr>
          <w:rFonts w:ascii="Tahoma" w:hAnsi="Tahoma" w:cs="Tahoma"/>
          <w:b/>
          <w:bCs/>
          <w:sz w:val="24"/>
          <w:szCs w:val="24"/>
        </w:rPr>
        <w:t>/2019</w:t>
      </w:r>
    </w:p>
    <w:p w:rsidR="00DC6C66" w:rsidRDefault="00DC6C66" w:rsidP="00DC6C66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Ειδικής Συνεδρίασης του Δημοτικού Συμβουλίου Καλλιθέας</w:t>
      </w:r>
    </w:p>
    <w:p w:rsidR="00DC6C66" w:rsidRDefault="00DC6C66" w:rsidP="00160FC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160FC9" w:rsidRDefault="00160FC9" w:rsidP="00160FC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000000"/>
          <w:sz w:val="28"/>
          <w:szCs w:val="28"/>
        </w:rPr>
      </w:pPr>
      <w:proofErr w:type="spellStart"/>
      <w:r>
        <w:rPr>
          <w:rFonts w:ascii="Tahoma" w:hAnsi="Tahoma" w:cs="Tahoma"/>
          <w:b/>
          <w:bCs/>
          <w:color w:val="000000"/>
          <w:sz w:val="24"/>
          <w:szCs w:val="24"/>
        </w:rPr>
        <w:t>Αρ</w:t>
      </w:r>
      <w:proofErr w:type="spellEnd"/>
      <w:r>
        <w:rPr>
          <w:rFonts w:ascii="Tahoma" w:hAnsi="Tahoma" w:cs="Tahoma"/>
          <w:b/>
          <w:bCs/>
          <w:color w:val="000000"/>
          <w:sz w:val="24"/>
          <w:szCs w:val="24"/>
        </w:rPr>
        <w:t>. Απόφασης 290/201</w:t>
      </w:r>
      <w:r w:rsidR="004429CA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ab/>
      </w:r>
    </w:p>
    <w:p w:rsidR="00160FC9" w:rsidRDefault="00160FC9" w:rsidP="001A7990">
      <w:pPr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Περίληψη</w:t>
      </w:r>
    </w:p>
    <w:p w:rsidR="00160FC9" w:rsidRDefault="00160FC9" w:rsidP="00160FC9">
      <w:pPr>
        <w:autoSpaceDE w:val="0"/>
        <w:autoSpaceDN w:val="0"/>
        <w:adjustRightInd w:val="0"/>
        <w:spacing w:after="0" w:line="360" w:lineRule="auto"/>
        <w:ind w:left="4395"/>
        <w:jc w:val="center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Πρακτικό εκλογής μελών Οικονομικής Επιτροπής.</w:t>
      </w:r>
    </w:p>
    <w:p w:rsidR="00160FC9" w:rsidRDefault="00160FC9" w:rsidP="00160FC9"/>
    <w:p w:rsidR="00C13599" w:rsidRDefault="00160FC9" w:rsidP="00160FC9">
      <w:pPr>
        <w:jc w:val="center"/>
        <w:rPr>
          <w:rFonts w:ascii="Tahoma" w:hAnsi="Tahoma" w:cs="Tahoma"/>
          <w:b/>
          <w:sz w:val="24"/>
          <w:szCs w:val="24"/>
        </w:rPr>
      </w:pPr>
      <w:r w:rsidRPr="00160FC9">
        <w:rPr>
          <w:rFonts w:ascii="Tahoma" w:hAnsi="Tahoma" w:cs="Tahoma"/>
          <w:b/>
          <w:sz w:val="24"/>
          <w:szCs w:val="24"/>
        </w:rPr>
        <w:t>ΑΠΟΣΠΑΣΜΑ</w:t>
      </w:r>
    </w:p>
    <w:p w:rsidR="00701C93" w:rsidRDefault="00701C93" w:rsidP="00701C93">
      <w:pPr>
        <w:jc w:val="both"/>
        <w:rPr>
          <w:rFonts w:ascii="Tahoma" w:hAnsi="Tahoma" w:cs="Tahoma"/>
          <w:b/>
          <w:sz w:val="24"/>
          <w:szCs w:val="24"/>
        </w:rPr>
      </w:pPr>
    </w:p>
    <w:p w:rsidR="00243826" w:rsidRDefault="00701C93" w:rsidP="00243826">
      <w:pPr>
        <w:jc w:val="both"/>
        <w:rPr>
          <w:rFonts w:ascii="Tahoma" w:hAnsi="Tahoma" w:cs="Tahoma"/>
          <w:sz w:val="24"/>
          <w:szCs w:val="24"/>
        </w:rPr>
      </w:pPr>
      <w:r w:rsidRPr="00701C93">
        <w:rPr>
          <w:rFonts w:ascii="Tahoma" w:hAnsi="Tahoma" w:cs="Tahoma"/>
          <w:sz w:val="24"/>
          <w:szCs w:val="24"/>
        </w:rPr>
        <w:t xml:space="preserve">Από τα πρακτικά της με αριθμό </w:t>
      </w:r>
      <w:r w:rsidRPr="00243826">
        <w:rPr>
          <w:rFonts w:ascii="Tahoma" w:hAnsi="Tahoma" w:cs="Tahoma"/>
          <w:b/>
          <w:sz w:val="24"/>
          <w:szCs w:val="24"/>
        </w:rPr>
        <w:t>13/2019</w:t>
      </w:r>
      <w:r>
        <w:rPr>
          <w:rFonts w:ascii="Tahoma" w:hAnsi="Tahoma" w:cs="Tahoma"/>
          <w:sz w:val="24"/>
          <w:szCs w:val="24"/>
        </w:rPr>
        <w:t xml:space="preserve">, ειδικής συνεδρίασης του Δημοτικού Συμβουλίου την Κυριακή </w:t>
      </w:r>
      <w:r w:rsidR="00E44573" w:rsidRPr="00E44573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Σεπτεμβρίου 2019, το οποίο </w:t>
      </w:r>
      <w:proofErr w:type="spellStart"/>
      <w:r>
        <w:rPr>
          <w:rFonts w:ascii="Tahoma" w:hAnsi="Tahoma" w:cs="Tahoma"/>
          <w:sz w:val="24"/>
          <w:szCs w:val="24"/>
        </w:rPr>
        <w:t>συγκλήθηκε</w:t>
      </w:r>
      <w:proofErr w:type="spellEnd"/>
      <w:r>
        <w:rPr>
          <w:rFonts w:ascii="Tahoma" w:hAnsi="Tahoma" w:cs="Tahoma"/>
          <w:sz w:val="24"/>
          <w:szCs w:val="24"/>
        </w:rPr>
        <w:t xml:space="preserve"> με την υπ’ </w:t>
      </w:r>
      <w:proofErr w:type="spellStart"/>
      <w:r>
        <w:rPr>
          <w:rFonts w:ascii="Tahoma" w:hAnsi="Tahoma" w:cs="Tahoma"/>
          <w:sz w:val="24"/>
          <w:szCs w:val="24"/>
        </w:rPr>
        <w:t>αριθμ</w:t>
      </w:r>
      <w:proofErr w:type="spellEnd"/>
      <w:r>
        <w:rPr>
          <w:rFonts w:ascii="Tahoma" w:hAnsi="Tahoma" w:cs="Tahoma"/>
          <w:sz w:val="24"/>
          <w:szCs w:val="24"/>
        </w:rPr>
        <w:t>. 45940/2019 πρόσκληση του συμβούλου που έχει εκλεγεί με τις περισσότερες ψήφους από την παράταξη του εκλεγέντος Δημάρχου</w:t>
      </w:r>
      <w:r w:rsidR="002438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43826">
        <w:rPr>
          <w:rFonts w:ascii="Tahoma" w:hAnsi="Tahoma" w:cs="Tahoma"/>
          <w:sz w:val="24"/>
          <w:szCs w:val="24"/>
        </w:rPr>
        <w:t>κου</w:t>
      </w:r>
      <w:proofErr w:type="spellEnd"/>
      <w:r w:rsidR="002438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3826">
        <w:rPr>
          <w:rFonts w:ascii="Tahoma" w:hAnsi="Tahoma" w:cs="Tahoma"/>
          <w:sz w:val="24"/>
          <w:szCs w:val="24"/>
        </w:rPr>
        <w:t>Μπαρμπάκου</w:t>
      </w:r>
      <w:proofErr w:type="spellEnd"/>
      <w:r w:rsidR="00243826">
        <w:rPr>
          <w:rFonts w:ascii="Tahoma" w:hAnsi="Tahoma" w:cs="Tahoma"/>
          <w:sz w:val="24"/>
          <w:szCs w:val="24"/>
        </w:rPr>
        <w:t xml:space="preserve"> Ευάγγελου.</w:t>
      </w:r>
    </w:p>
    <w:p w:rsidR="0046649B" w:rsidRDefault="0046649B" w:rsidP="0046649B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Διαπιστώθηκε η νόμιμη απαρτία αφού στο σύνολο των 45 μελών ήταν 44 παρόντα.</w:t>
      </w:r>
    </w:p>
    <w:p w:rsidR="0046649B" w:rsidRDefault="0046649B" w:rsidP="0046649B">
      <w:pPr>
        <w:pStyle w:val="Default"/>
        <w:jc w:val="both"/>
      </w:pPr>
      <w:r w:rsidRPr="00A12DC4">
        <w:rPr>
          <w:b/>
        </w:rPr>
        <w:t>Παρόντες:</w:t>
      </w:r>
      <w:r>
        <w:t xml:space="preserve"> </w:t>
      </w:r>
      <w:proofErr w:type="spellStart"/>
      <w:r w:rsidRPr="00F01681">
        <w:t>Μπαρμπάκος</w:t>
      </w:r>
      <w:proofErr w:type="spellEnd"/>
      <w:r w:rsidRPr="00F01681">
        <w:t xml:space="preserve"> Ευάγγελος, Κυριακόπουλος Γεώργιος, Ευσταθίου Κωνσταντίνος, Κουτσογιάννης Γεώργιος-Σπυρίδων, </w:t>
      </w:r>
      <w:proofErr w:type="spellStart"/>
      <w:r w:rsidRPr="00F01681">
        <w:t>Δαμουλιάνου</w:t>
      </w:r>
      <w:proofErr w:type="spellEnd"/>
      <w:r w:rsidRPr="00F01681">
        <w:t xml:space="preserve"> Κυριακή, </w:t>
      </w:r>
      <w:proofErr w:type="spellStart"/>
      <w:r w:rsidRPr="00F01681">
        <w:t>Κόκουλος</w:t>
      </w:r>
      <w:proofErr w:type="spellEnd"/>
      <w:r w:rsidRPr="00F01681">
        <w:t xml:space="preserve"> Κωνσταντίνος, Καλογερόπουλος Κωνσταντίνος, Κωστάκης Εμμανουήλ, Σκανδαλάκης Νικόλαος, </w:t>
      </w:r>
      <w:proofErr w:type="spellStart"/>
      <w:r w:rsidRPr="00F01681">
        <w:t>Καλαμπαλίκης</w:t>
      </w:r>
      <w:proofErr w:type="spellEnd"/>
      <w:r w:rsidRPr="00F01681">
        <w:t xml:space="preserve"> Γεώργιος, Παπαθανάσης Δημήτριος, </w:t>
      </w:r>
      <w:proofErr w:type="spellStart"/>
      <w:r w:rsidRPr="00F01681">
        <w:t>Ερμίδης</w:t>
      </w:r>
      <w:proofErr w:type="spellEnd"/>
      <w:r w:rsidRPr="00F01681">
        <w:t xml:space="preserve"> Δημήτριος, </w:t>
      </w:r>
      <w:proofErr w:type="spellStart"/>
      <w:r w:rsidRPr="00F01681">
        <w:t>Γιαννακού</w:t>
      </w:r>
      <w:proofErr w:type="spellEnd"/>
      <w:r w:rsidRPr="00F01681">
        <w:t xml:space="preserve">-Πάσχου Άννα, Αδαμόπουλος Γεώργιος, </w:t>
      </w:r>
      <w:proofErr w:type="spellStart"/>
      <w:r w:rsidRPr="00F01681">
        <w:t>Κοττέας</w:t>
      </w:r>
      <w:proofErr w:type="spellEnd"/>
      <w:r w:rsidRPr="00F01681">
        <w:t xml:space="preserve"> Παναγιώτης, Καλογερόπουλος Αναστάσιος, </w:t>
      </w:r>
      <w:proofErr w:type="spellStart"/>
      <w:r w:rsidRPr="00F01681">
        <w:t>Δελατόλας</w:t>
      </w:r>
      <w:proofErr w:type="spellEnd"/>
      <w:r w:rsidRPr="00F01681">
        <w:t xml:space="preserve"> Τζώρτζης, Δαβάκη Ευανθία, </w:t>
      </w:r>
      <w:proofErr w:type="spellStart"/>
      <w:r w:rsidRPr="00F01681">
        <w:t>Παπαρούπα</w:t>
      </w:r>
      <w:proofErr w:type="spellEnd"/>
      <w:r w:rsidRPr="00F01681">
        <w:t xml:space="preserve"> Άννα, </w:t>
      </w:r>
      <w:proofErr w:type="spellStart"/>
      <w:r w:rsidRPr="00F01681">
        <w:t>Ασκούνης</w:t>
      </w:r>
      <w:proofErr w:type="spellEnd"/>
      <w:r w:rsidRPr="00F01681">
        <w:t xml:space="preserve"> Κωνσταντίνος, </w:t>
      </w:r>
      <w:proofErr w:type="spellStart"/>
      <w:r w:rsidRPr="00F01681">
        <w:t>Εξάρχου</w:t>
      </w:r>
      <w:proofErr w:type="spellEnd"/>
      <w:r w:rsidRPr="00F01681">
        <w:t xml:space="preserve"> Αθηνά, </w:t>
      </w:r>
      <w:proofErr w:type="spellStart"/>
      <w:r w:rsidRPr="00F01681">
        <w:t>Εμιρζάς</w:t>
      </w:r>
      <w:proofErr w:type="spellEnd"/>
      <w:r w:rsidRPr="00F01681">
        <w:t xml:space="preserve"> Ιωάννης, Πολυχρονίδης Κωνσταντίνος, Γαλανόπουλος Παναγιώτης, Γερολυμάτος Γεώργιος, Μαργωμένος Γεώργιος, </w:t>
      </w:r>
      <w:proofErr w:type="spellStart"/>
      <w:r w:rsidRPr="00F01681">
        <w:t>Φωτόπουλος</w:t>
      </w:r>
      <w:proofErr w:type="spellEnd"/>
      <w:r w:rsidRPr="00F01681">
        <w:t xml:space="preserve"> Ανέστης, Παπαχρήστος Βασίλειος, Ηλιάδης Νικόλαος, Γεωργούσης Παναγιώτης, Μπουκουβάλας Βασίλειος, Φωτεινόπουλος Γεώργιος, </w:t>
      </w:r>
      <w:proofErr w:type="spellStart"/>
      <w:r w:rsidRPr="00F01681">
        <w:t>Βακαλόπουλος</w:t>
      </w:r>
      <w:proofErr w:type="spellEnd"/>
      <w:r w:rsidRPr="00F01681">
        <w:t xml:space="preserve"> Ιωάννης, </w:t>
      </w:r>
      <w:proofErr w:type="spellStart"/>
      <w:r w:rsidRPr="00F01681">
        <w:t>Αντωνακάκης</w:t>
      </w:r>
      <w:proofErr w:type="spellEnd"/>
      <w:r w:rsidRPr="00F01681">
        <w:t xml:space="preserve"> Γεώργιος, Ιορδανίδου Παρθένα, Παπαθανασόπουλος Θεόδωρος, Αυγερινού Ελένη, Λασκαρίδης Λάζαρος, Κοσμίδου-</w:t>
      </w:r>
      <w:proofErr w:type="spellStart"/>
      <w:r w:rsidRPr="00F01681">
        <w:t>Πρέντζα</w:t>
      </w:r>
      <w:proofErr w:type="spellEnd"/>
      <w:r w:rsidRPr="00F01681">
        <w:t xml:space="preserve"> Ευσεβία, Μαργαρίτη Βασιλική, Αδαμοπούλου Αναστασία, Μπουγάς Τρύφων, Κασιδιάρη Βιολέτα</w:t>
      </w:r>
      <w:r>
        <w:t xml:space="preserve"> και</w:t>
      </w:r>
      <w:r w:rsidRPr="00F01681">
        <w:t xml:space="preserve"> Ιωαννίδης Χρήστος. </w:t>
      </w:r>
    </w:p>
    <w:p w:rsidR="0046649B" w:rsidRDefault="0046649B" w:rsidP="0046649B">
      <w:pPr>
        <w:pStyle w:val="Default"/>
        <w:jc w:val="both"/>
      </w:pPr>
    </w:p>
    <w:p w:rsidR="0046649B" w:rsidRPr="001E7423" w:rsidRDefault="0046649B" w:rsidP="0046649B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ahoma" w:hAnsi="Tahoma" w:cs="Tahoma"/>
          <w:b/>
          <w:bCs/>
          <w:sz w:val="24"/>
          <w:szCs w:val="24"/>
        </w:rPr>
      </w:pPr>
      <w:r w:rsidRPr="001E7423">
        <w:rPr>
          <w:rFonts w:ascii="Tahoma" w:hAnsi="Tahoma" w:cs="Tahoma"/>
          <w:b/>
          <w:sz w:val="24"/>
          <w:szCs w:val="24"/>
        </w:rPr>
        <w:t>Απόντες:</w:t>
      </w:r>
      <w:r w:rsidRPr="001E7423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E7423">
        <w:rPr>
          <w:rFonts w:ascii="Tahoma" w:hAnsi="Tahoma" w:cs="Tahoma"/>
          <w:sz w:val="24"/>
          <w:szCs w:val="24"/>
        </w:rPr>
        <w:t>Ψαλιδόπουλος</w:t>
      </w:r>
      <w:proofErr w:type="spellEnd"/>
      <w:r w:rsidRPr="001E7423">
        <w:rPr>
          <w:rFonts w:ascii="Tahoma" w:hAnsi="Tahoma" w:cs="Tahoma"/>
          <w:sz w:val="24"/>
          <w:szCs w:val="24"/>
        </w:rPr>
        <w:t xml:space="preserve"> Θεόδωρος αν </w:t>
      </w:r>
      <w:r w:rsidRPr="001E7423">
        <w:rPr>
          <w:rFonts w:ascii="Tahoma" w:hAnsi="Tahoma" w:cs="Tahoma"/>
          <w:bCs/>
          <w:sz w:val="24"/>
          <w:szCs w:val="24"/>
        </w:rPr>
        <w:t>και κλήθηκε νόμιμα.</w:t>
      </w:r>
    </w:p>
    <w:p w:rsidR="0046649B" w:rsidRDefault="0046649B" w:rsidP="00701C93">
      <w:pPr>
        <w:jc w:val="both"/>
        <w:rPr>
          <w:rFonts w:ascii="Tahoma" w:hAnsi="Tahoma" w:cs="Tahoma"/>
          <w:sz w:val="24"/>
          <w:szCs w:val="24"/>
        </w:rPr>
      </w:pPr>
    </w:p>
    <w:p w:rsidR="00701C93" w:rsidRDefault="00701C9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Μετά την εκλογή</w:t>
      </w:r>
      <w:r w:rsidR="000A0FC0">
        <w:rPr>
          <w:rFonts w:ascii="Tahoma" w:hAnsi="Tahoma" w:cs="Tahoma"/>
          <w:sz w:val="24"/>
          <w:szCs w:val="24"/>
        </w:rPr>
        <w:t xml:space="preserve"> του Προεδρείου του Δημοτικού Συμβουλίου ο </w:t>
      </w:r>
      <w:proofErr w:type="spellStart"/>
      <w:r w:rsidR="000A0FC0">
        <w:rPr>
          <w:rFonts w:ascii="Tahoma" w:hAnsi="Tahoma" w:cs="Tahoma"/>
          <w:sz w:val="24"/>
          <w:szCs w:val="24"/>
        </w:rPr>
        <w:t>νεοεκλεγείς</w:t>
      </w:r>
      <w:proofErr w:type="spellEnd"/>
      <w:r w:rsidR="000A0FC0">
        <w:rPr>
          <w:rFonts w:ascii="Tahoma" w:hAnsi="Tahoma" w:cs="Tahoma"/>
          <w:sz w:val="24"/>
          <w:szCs w:val="24"/>
        </w:rPr>
        <w:t xml:space="preserve"> Πρόεδρος</w:t>
      </w:r>
      <w:r w:rsidR="00DF0D82">
        <w:rPr>
          <w:rFonts w:ascii="Tahoma" w:hAnsi="Tahoma" w:cs="Tahoma"/>
          <w:sz w:val="24"/>
          <w:szCs w:val="24"/>
        </w:rPr>
        <w:t xml:space="preserve"> κ. Κυριακόπουλος Γεώργιος</w:t>
      </w:r>
      <w:r w:rsidR="000A0FC0">
        <w:rPr>
          <w:rFonts w:ascii="Tahoma" w:hAnsi="Tahoma" w:cs="Tahoma"/>
          <w:sz w:val="24"/>
          <w:szCs w:val="24"/>
        </w:rPr>
        <w:t>, αφού ανέθεσε καθήκοντα ειδικού γραμματέα στην δημοτική υπάλληλο κα Τσολακίδου Άννα, κάλεσε το Συμβούλιο να προβεί, στην ειδική αυτή συνεδρίαση, σύμφωνα με τις διατάξεις του άρθρου 74 του ν. 3852/2010</w:t>
      </w:r>
      <w:r w:rsidR="00A81DE8">
        <w:rPr>
          <w:rFonts w:ascii="Tahoma" w:hAnsi="Tahoma" w:cs="Tahoma"/>
          <w:sz w:val="24"/>
          <w:szCs w:val="24"/>
        </w:rPr>
        <w:t>, όπως ισχύει</w:t>
      </w:r>
      <w:r w:rsidR="00425C38">
        <w:rPr>
          <w:rFonts w:ascii="Tahoma" w:hAnsi="Tahoma" w:cs="Tahoma"/>
          <w:sz w:val="24"/>
          <w:szCs w:val="24"/>
        </w:rPr>
        <w:t>,</w:t>
      </w:r>
      <w:r w:rsidR="00A81DE8">
        <w:rPr>
          <w:rFonts w:ascii="Tahoma" w:hAnsi="Tahoma" w:cs="Tahoma"/>
          <w:sz w:val="24"/>
          <w:szCs w:val="24"/>
        </w:rPr>
        <w:t xml:space="preserve"> και την με αριθμό 90 εγκύκλιο του ΥΠ.ΕΣ.</w:t>
      </w:r>
      <w:r w:rsidR="00DF714C">
        <w:rPr>
          <w:rFonts w:ascii="Tahoma" w:hAnsi="Tahoma" w:cs="Tahoma"/>
          <w:sz w:val="24"/>
          <w:szCs w:val="24"/>
        </w:rPr>
        <w:t>,</w:t>
      </w:r>
      <w:r w:rsidR="000A0FC0">
        <w:rPr>
          <w:rFonts w:ascii="Tahoma" w:hAnsi="Tahoma" w:cs="Tahoma"/>
          <w:sz w:val="24"/>
          <w:szCs w:val="24"/>
        </w:rPr>
        <w:t xml:space="preserve"> στην εκλογή των τακτικών και αναπληρωματικών μελών της Οικονομικής Επιτροπής για την πρώτη θητεία της τρέχουσας </w:t>
      </w:r>
      <w:r w:rsidR="00B77F9F">
        <w:rPr>
          <w:rFonts w:ascii="Tahoma" w:hAnsi="Tahoma" w:cs="Tahoma"/>
          <w:sz w:val="24"/>
          <w:szCs w:val="24"/>
        </w:rPr>
        <w:t>δ</w:t>
      </w:r>
      <w:r w:rsidR="000A0FC0">
        <w:rPr>
          <w:rFonts w:ascii="Tahoma" w:hAnsi="Tahoma" w:cs="Tahoma"/>
          <w:sz w:val="24"/>
          <w:szCs w:val="24"/>
        </w:rPr>
        <w:t>ημοτικής περιόδου, ήτοι για το χρονικό διάστημα από 1/9/2019 έως 6/11/2021.</w:t>
      </w:r>
    </w:p>
    <w:p w:rsidR="000A0FC0" w:rsidRDefault="000A0FC0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Ειδικότερα, όπως ανέφερε, θα εκλεγούν συνολικά </w:t>
      </w:r>
      <w:r w:rsidRPr="00D10467">
        <w:rPr>
          <w:rFonts w:ascii="Tahoma" w:hAnsi="Tahoma" w:cs="Tahoma"/>
          <w:b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 τακτικά μέλη, ενώ οι λοιποί υποψήφιοι, ανά παράταξη, θα αποτελούν κατά σειρά σταυρών προτίμησης τα αναπληρωματικά μέλη της επιτροπής.</w:t>
      </w:r>
    </w:p>
    <w:p w:rsidR="00646259" w:rsidRDefault="000A0FC0" w:rsidP="00701C93">
      <w:pPr>
        <w:jc w:val="both"/>
        <w:rPr>
          <w:rFonts w:ascii="Tahoma" w:hAnsi="Tahoma" w:cs="Tahoma"/>
          <w:sz w:val="24"/>
          <w:szCs w:val="24"/>
        </w:rPr>
      </w:pPr>
      <w:r w:rsidRPr="000042E2">
        <w:rPr>
          <w:rFonts w:ascii="Tahoma" w:hAnsi="Tahoma" w:cs="Tahoma"/>
          <w:sz w:val="24"/>
          <w:szCs w:val="24"/>
        </w:rPr>
        <w:t xml:space="preserve">Από </w:t>
      </w:r>
      <w:r w:rsidR="008603B3" w:rsidRPr="000042E2">
        <w:rPr>
          <w:rFonts w:ascii="Tahoma" w:hAnsi="Tahoma" w:cs="Tahoma"/>
          <w:sz w:val="24"/>
          <w:szCs w:val="24"/>
        </w:rPr>
        <w:t>τα 6 εκλεγόμενα μέλη της εννεαμελούς Οικονομικής</w:t>
      </w:r>
      <w:r w:rsidR="00646259" w:rsidRPr="000042E2">
        <w:rPr>
          <w:rFonts w:ascii="Tahoma" w:hAnsi="Tahoma" w:cs="Tahoma"/>
          <w:sz w:val="24"/>
          <w:szCs w:val="24"/>
        </w:rPr>
        <w:t xml:space="preserve"> </w:t>
      </w:r>
      <w:r w:rsidR="00D10467" w:rsidRPr="000042E2">
        <w:rPr>
          <w:rFonts w:ascii="Tahoma" w:hAnsi="Tahoma" w:cs="Tahoma"/>
          <w:sz w:val="24"/>
          <w:szCs w:val="24"/>
        </w:rPr>
        <w:t xml:space="preserve">Επιτροπής </w:t>
      </w:r>
      <w:r w:rsidR="00BA0CD8" w:rsidRPr="000042E2">
        <w:rPr>
          <w:rFonts w:ascii="Tahoma" w:hAnsi="Tahoma" w:cs="Tahoma"/>
          <w:sz w:val="24"/>
          <w:szCs w:val="24"/>
        </w:rPr>
        <w:t>2</w:t>
      </w:r>
      <w:r w:rsidR="00EF61DC" w:rsidRPr="000042E2">
        <w:rPr>
          <w:rFonts w:ascii="Tahoma" w:hAnsi="Tahoma" w:cs="Tahoma"/>
          <w:sz w:val="24"/>
          <w:szCs w:val="24"/>
        </w:rPr>
        <w:t xml:space="preserve"> </w:t>
      </w:r>
      <w:r w:rsidR="00646259" w:rsidRPr="000042E2">
        <w:rPr>
          <w:rFonts w:ascii="Tahoma" w:hAnsi="Tahoma" w:cs="Tahoma"/>
          <w:sz w:val="24"/>
          <w:szCs w:val="24"/>
        </w:rPr>
        <w:t>μέλη προέρχονται υποχρεωτικά από την παράταξη που εξελέγη ο Δήμαρχος.</w:t>
      </w:r>
    </w:p>
    <w:p w:rsidR="000A0FC0" w:rsidRDefault="00646259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Σύμφωνα με τις διατάξεις των παρ. 1, 3,</w:t>
      </w:r>
      <w:r w:rsidR="00806A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 και 6 του άρθρου 74 του ν. 3852/2010</w:t>
      </w:r>
      <w:r w:rsidR="008603B3">
        <w:rPr>
          <w:rFonts w:ascii="Tahoma" w:hAnsi="Tahoma" w:cs="Tahoma"/>
          <w:sz w:val="24"/>
          <w:szCs w:val="24"/>
        </w:rPr>
        <w:t xml:space="preserve"> </w:t>
      </w:r>
      <w:r w:rsidR="00EF61DC">
        <w:rPr>
          <w:rFonts w:ascii="Tahoma" w:hAnsi="Tahoma" w:cs="Tahoma"/>
          <w:sz w:val="24"/>
          <w:szCs w:val="24"/>
        </w:rPr>
        <w:t>όπως ισχύει, στην Οικονομική Επιτροπή: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Η παράταξη Η ΚΑΛΛΙΘΕΑ ΑΛΛΑΖΕΙ ΔΗΜΗΤΡΗΣ ΚΑΡΝΑΒΟΣ δικαιούται </w:t>
      </w:r>
      <w:r w:rsidRPr="00EF61DC">
        <w:rPr>
          <w:rFonts w:ascii="Tahoma" w:hAnsi="Tahoma" w:cs="Tahoma"/>
          <w:b/>
          <w:sz w:val="24"/>
          <w:szCs w:val="24"/>
        </w:rPr>
        <w:t xml:space="preserve">3 </w:t>
      </w:r>
      <w:r w:rsidR="002F3864" w:rsidRPr="002F3864">
        <w:rPr>
          <w:rFonts w:ascii="Tahoma" w:hAnsi="Tahoma" w:cs="Tahoma"/>
          <w:sz w:val="24"/>
          <w:szCs w:val="24"/>
        </w:rPr>
        <w:t>(τρία)</w:t>
      </w:r>
      <w:r w:rsidR="002F3864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εκλεγόμενα μέλη.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Η παράταξη ΠΡΟΟΠΤΙΚΗ ΖΩΗΣ – ΚΩΣΤΑΣ ΑΣΚΟΥΝΗΣ δικαιούται </w:t>
      </w:r>
      <w:r w:rsidRPr="00DF0D82">
        <w:rPr>
          <w:rFonts w:ascii="Tahoma" w:hAnsi="Tahoma" w:cs="Tahoma"/>
          <w:b/>
          <w:sz w:val="24"/>
          <w:szCs w:val="24"/>
        </w:rPr>
        <w:t xml:space="preserve">2 </w:t>
      </w:r>
      <w:r>
        <w:rPr>
          <w:rFonts w:ascii="Tahoma" w:hAnsi="Tahoma" w:cs="Tahoma"/>
          <w:sz w:val="24"/>
          <w:szCs w:val="24"/>
        </w:rPr>
        <w:t>εκλεγόμενα μέλη.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 παράταξη ΛΑΪΚΗ ΣΥ</w:t>
      </w:r>
      <w:r w:rsidR="00573795">
        <w:rPr>
          <w:rFonts w:ascii="Tahoma" w:hAnsi="Tahoma" w:cs="Tahoma"/>
          <w:sz w:val="24"/>
          <w:szCs w:val="24"/>
        </w:rPr>
        <w:t>Σ</w:t>
      </w:r>
      <w:r>
        <w:rPr>
          <w:rFonts w:ascii="Tahoma" w:hAnsi="Tahoma" w:cs="Tahoma"/>
          <w:sz w:val="24"/>
          <w:szCs w:val="24"/>
        </w:rPr>
        <w:t xml:space="preserve">ΠΕΙΡΩΣΗ ΚΑΛΛΙΘΕΑΣ δικαιούται </w:t>
      </w:r>
      <w:r w:rsidRPr="00DF0D82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εκλεγόμενο μέλος.</w:t>
      </w:r>
    </w:p>
    <w:p w:rsidR="00E2380D" w:rsidRDefault="00E2380D" w:rsidP="00B1062F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:rsidR="00E2380D" w:rsidRPr="00E2380D" w:rsidRDefault="00E2380D" w:rsidP="00E2380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2380D">
        <w:rPr>
          <w:rFonts w:ascii="Tahoma" w:hAnsi="Tahoma" w:cs="Tahoma"/>
          <w:sz w:val="24"/>
          <w:szCs w:val="24"/>
        </w:rPr>
        <w:t>Από τη συνεδρίαση αποχώρησαν και δεν συμμετείχαν στην διαδικασία εκλογής μελών Οικονομικής Επιτροπής οι Δημοτικοί Σύμβουλοι της παράταξης ΕΛΛΗΝΙΚΗ ΑΥΓΗ ΓΙΑ ΤΗΝ ΚΑΛΛΙΘΕΑ κ.κ. Μπουγάς Τρύφων και Κασιδιάρη Βιολέτα.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Στη συνέχεια ο Πρόεδρος του Δημοτικού Συμβουλίου κάλεσε τις δημοτικές παρατάξεις να καταρτίσουν ψηφοδέλτια με τους υποψηφίους τους για την πλήρωση των θέσεων που δικαιούνται στην Οικονομική Επιτροπή.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Στη συνέχεια κήρυξε την έναρξη της εκλογικής διαδικασίας και κάλεσε τους δημοτικούς συμβούλους να επιλέξουν μυστικά το ψηφοδέλτιο της παράταξης που επιθυμεί ο κάθε </w:t>
      </w:r>
      <w:r w:rsidR="00EC2DF4">
        <w:rPr>
          <w:rFonts w:ascii="Tahoma" w:hAnsi="Tahoma" w:cs="Tahoma"/>
          <w:sz w:val="24"/>
          <w:szCs w:val="24"/>
        </w:rPr>
        <w:t>ένας.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τους δημοτικούς συμβούλους της παράταξης Η ΚΑΛΛΙΘΕΑ ΑΛΛΑΖΕΙ ΔΗΜΗΤΡΗΣ ΚΑΡΝΑΒΟΣ </w:t>
      </w:r>
      <w:r w:rsidR="00DF714C">
        <w:rPr>
          <w:rFonts w:ascii="Tahoma" w:hAnsi="Tahoma" w:cs="Tahoma"/>
          <w:sz w:val="24"/>
          <w:szCs w:val="24"/>
        </w:rPr>
        <w:t xml:space="preserve">(όπως προέκυψε από τη σύμπραξη των παρατάξεων που έχει ήδη ανακοινωθεί στο σώμα), </w:t>
      </w:r>
      <w:r>
        <w:rPr>
          <w:rFonts w:ascii="Tahoma" w:hAnsi="Tahoma" w:cs="Tahoma"/>
          <w:sz w:val="24"/>
          <w:szCs w:val="24"/>
        </w:rPr>
        <w:t>έθεσαν υπ</w:t>
      </w:r>
      <w:r w:rsidR="00612CF3">
        <w:rPr>
          <w:rFonts w:ascii="Tahoma" w:hAnsi="Tahoma" w:cs="Tahoma"/>
          <w:sz w:val="24"/>
          <w:szCs w:val="24"/>
        </w:rPr>
        <w:t xml:space="preserve">οψηφιότητα για εκλεγόμενα </w:t>
      </w:r>
      <w:r w:rsidR="00612CF3">
        <w:rPr>
          <w:rFonts w:ascii="Tahoma" w:hAnsi="Tahoma" w:cs="Tahoma"/>
          <w:sz w:val="24"/>
          <w:szCs w:val="24"/>
        </w:rPr>
        <w:lastRenderedPageBreak/>
        <w:t xml:space="preserve">μέλη της Οικονομικής Επιτροπής 8 σύμβουλοι και ονομαστικά οι κ.κ. Αδαμόπουλος Γεώργιος, Δαβάκη Ευανθία (Βάνα), </w:t>
      </w:r>
      <w:r w:rsidR="00FC0B63">
        <w:rPr>
          <w:rFonts w:ascii="Tahoma" w:hAnsi="Tahoma" w:cs="Tahoma"/>
          <w:sz w:val="24"/>
          <w:szCs w:val="24"/>
        </w:rPr>
        <w:t>Ευσταθίου Κωνσταντίνος</w:t>
      </w:r>
      <w:r w:rsidR="00612C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C0B63">
        <w:rPr>
          <w:rFonts w:ascii="Tahoma" w:hAnsi="Tahoma" w:cs="Tahoma"/>
          <w:sz w:val="24"/>
          <w:szCs w:val="24"/>
        </w:rPr>
        <w:t>Καλαμπαλίκης</w:t>
      </w:r>
      <w:proofErr w:type="spellEnd"/>
      <w:r w:rsidR="00FC0B63">
        <w:rPr>
          <w:rFonts w:ascii="Tahoma" w:hAnsi="Tahoma" w:cs="Tahoma"/>
          <w:sz w:val="24"/>
          <w:szCs w:val="24"/>
        </w:rPr>
        <w:t xml:space="preserve"> Γεώργιος</w:t>
      </w:r>
      <w:r w:rsidR="00612CF3">
        <w:rPr>
          <w:rFonts w:ascii="Tahoma" w:hAnsi="Tahoma" w:cs="Tahoma"/>
          <w:sz w:val="24"/>
          <w:szCs w:val="24"/>
        </w:rPr>
        <w:t xml:space="preserve">, Καλογερόπουλος Κωνσταντίνος, </w:t>
      </w:r>
      <w:proofErr w:type="spellStart"/>
      <w:r w:rsidR="00612CF3">
        <w:rPr>
          <w:rFonts w:ascii="Tahoma" w:hAnsi="Tahoma" w:cs="Tahoma"/>
          <w:sz w:val="24"/>
          <w:szCs w:val="24"/>
        </w:rPr>
        <w:t>Κ</w:t>
      </w:r>
      <w:r w:rsidR="00FC0B63">
        <w:rPr>
          <w:rFonts w:ascii="Tahoma" w:hAnsi="Tahoma" w:cs="Tahoma"/>
          <w:sz w:val="24"/>
          <w:szCs w:val="24"/>
        </w:rPr>
        <w:t>όκουλος</w:t>
      </w:r>
      <w:proofErr w:type="spellEnd"/>
      <w:r w:rsidR="00FC0B63">
        <w:rPr>
          <w:rFonts w:ascii="Tahoma" w:hAnsi="Tahoma" w:cs="Tahoma"/>
          <w:sz w:val="24"/>
          <w:szCs w:val="24"/>
        </w:rPr>
        <w:t xml:space="preserve"> Κωνσταντίνος</w:t>
      </w:r>
      <w:r w:rsidR="00612C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12CF3">
        <w:rPr>
          <w:rFonts w:ascii="Tahoma" w:hAnsi="Tahoma" w:cs="Tahoma"/>
          <w:sz w:val="24"/>
          <w:szCs w:val="24"/>
        </w:rPr>
        <w:t>Κ</w:t>
      </w:r>
      <w:r w:rsidR="00FC0B63">
        <w:rPr>
          <w:rFonts w:ascii="Tahoma" w:hAnsi="Tahoma" w:cs="Tahoma"/>
          <w:sz w:val="24"/>
          <w:szCs w:val="24"/>
        </w:rPr>
        <w:t>οττέας</w:t>
      </w:r>
      <w:proofErr w:type="spellEnd"/>
      <w:r w:rsidR="00FC0B63">
        <w:rPr>
          <w:rFonts w:ascii="Tahoma" w:hAnsi="Tahoma" w:cs="Tahoma"/>
          <w:sz w:val="24"/>
          <w:szCs w:val="24"/>
        </w:rPr>
        <w:t xml:space="preserve"> Παναγιώτης (Τάκης)</w:t>
      </w:r>
      <w:r w:rsidR="00612CF3">
        <w:rPr>
          <w:rFonts w:ascii="Tahoma" w:hAnsi="Tahoma" w:cs="Tahoma"/>
          <w:sz w:val="24"/>
          <w:szCs w:val="24"/>
        </w:rPr>
        <w:t xml:space="preserve"> και </w:t>
      </w:r>
      <w:r w:rsidR="00FC0B63">
        <w:rPr>
          <w:rFonts w:ascii="Tahoma" w:hAnsi="Tahoma" w:cs="Tahoma"/>
          <w:sz w:val="24"/>
          <w:szCs w:val="24"/>
        </w:rPr>
        <w:t>Κουτσογιάννης Γεώργιος-Σπυρίδων.</w:t>
      </w:r>
    </w:p>
    <w:p w:rsidR="00612CF3" w:rsidRDefault="00612CF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του συνδυασμού ΠΡΟΟΠΤΙΚΗ ΖΩΗΣ – ΚΩΣΤΑΣ ΑΣΚΟΥΝΗΣ έθεσαν υποψηφιότητα για εκλεγόμενα μέλη της Οικονομικής Επιτροπής 4 σύμβουλοι και ονομαστικά οι κ.κ. </w:t>
      </w:r>
      <w:proofErr w:type="spellStart"/>
      <w:r>
        <w:rPr>
          <w:rFonts w:ascii="Tahoma" w:hAnsi="Tahoma" w:cs="Tahoma"/>
          <w:sz w:val="24"/>
          <w:szCs w:val="24"/>
        </w:rPr>
        <w:t>Ασκούνης</w:t>
      </w:r>
      <w:proofErr w:type="spellEnd"/>
      <w:r>
        <w:rPr>
          <w:rFonts w:ascii="Tahoma" w:hAnsi="Tahoma" w:cs="Tahoma"/>
          <w:sz w:val="24"/>
          <w:szCs w:val="24"/>
        </w:rPr>
        <w:t xml:space="preserve"> Κωνσταντίνος, Ηλιάδης Νικόλαος, Μαργωμένος Γεώργιος και Παπαχρήστος Βασίλειος. </w:t>
      </w:r>
    </w:p>
    <w:p w:rsidR="00612CF3" w:rsidRDefault="00612CF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του συνδυασμού </w:t>
      </w:r>
      <w:r w:rsidR="007F407C">
        <w:rPr>
          <w:rFonts w:ascii="Tahoma" w:hAnsi="Tahoma" w:cs="Tahoma"/>
          <w:sz w:val="24"/>
          <w:szCs w:val="24"/>
        </w:rPr>
        <w:t>ΛΑΪΚΗ ΣΥΣΠΕΙΡΩΣΗ ΚΑΛΛΙΘΕΑΣ</w:t>
      </w:r>
      <w:r>
        <w:rPr>
          <w:rFonts w:ascii="Tahoma" w:hAnsi="Tahoma" w:cs="Tahoma"/>
          <w:sz w:val="24"/>
          <w:szCs w:val="24"/>
        </w:rPr>
        <w:t xml:space="preserve"> έθεσαν υποψηφιότητα για εκλεγόμενα μέλη της Οικονομικής Επιτροπής </w:t>
      </w:r>
      <w:r w:rsidR="007F4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σύμβουλοι και ονομαστικά οι κ.κ.</w:t>
      </w:r>
      <w:r w:rsidR="007F40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B63">
        <w:rPr>
          <w:rFonts w:ascii="Tahoma" w:hAnsi="Tahoma" w:cs="Tahoma"/>
          <w:sz w:val="24"/>
          <w:szCs w:val="24"/>
        </w:rPr>
        <w:t>Αντωνακάκης</w:t>
      </w:r>
      <w:proofErr w:type="spellEnd"/>
      <w:r w:rsidR="00FC0B63">
        <w:rPr>
          <w:rFonts w:ascii="Tahoma" w:hAnsi="Tahoma" w:cs="Tahoma"/>
          <w:sz w:val="24"/>
          <w:szCs w:val="24"/>
        </w:rPr>
        <w:t xml:space="preserve"> Γεώργιος και </w:t>
      </w:r>
      <w:proofErr w:type="spellStart"/>
      <w:r w:rsidR="007F407C">
        <w:rPr>
          <w:rFonts w:ascii="Tahoma" w:hAnsi="Tahoma" w:cs="Tahoma"/>
          <w:sz w:val="24"/>
          <w:szCs w:val="24"/>
        </w:rPr>
        <w:t>Βακαλόπουλος</w:t>
      </w:r>
      <w:proofErr w:type="spellEnd"/>
      <w:r w:rsidR="007F407C">
        <w:rPr>
          <w:rFonts w:ascii="Tahoma" w:hAnsi="Tahoma" w:cs="Tahoma"/>
          <w:sz w:val="24"/>
          <w:szCs w:val="24"/>
        </w:rPr>
        <w:t xml:space="preserve"> Ιωάννης.</w:t>
      </w:r>
    </w:p>
    <w:p w:rsidR="00057BAE" w:rsidRPr="00CA3CFD" w:rsidRDefault="00057BAE" w:rsidP="00057BA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Οι υποψήφιοι ανεπιφύλακτα αποδέχθηκαν την υποψηφιότητά τους.</w:t>
      </w:r>
    </w:p>
    <w:p w:rsidR="007F407C" w:rsidRDefault="007F407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Ακολούθησε η διαδικασία εκλογής των </w:t>
      </w:r>
      <w:r w:rsidRPr="0076581D">
        <w:rPr>
          <w:rFonts w:ascii="Tahoma" w:hAnsi="Tahoma" w:cs="Tahoma"/>
          <w:b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 τακτικών μελών της Οικονομικής Επιτροπής.</w:t>
      </w:r>
    </w:p>
    <w:p w:rsidR="007F407C" w:rsidRDefault="007F407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Κάθε Σύμβουλος </w:t>
      </w:r>
      <w:r w:rsidR="006F218B">
        <w:rPr>
          <w:rFonts w:ascii="Tahoma" w:hAnsi="Tahoma" w:cs="Tahoma"/>
          <w:sz w:val="24"/>
          <w:szCs w:val="24"/>
        </w:rPr>
        <w:t xml:space="preserve">πήρε και τα 3 ψηφοδέλτια μαζί με λευκό και </w:t>
      </w:r>
      <w:r>
        <w:rPr>
          <w:rFonts w:ascii="Tahoma" w:hAnsi="Tahoma" w:cs="Tahoma"/>
          <w:sz w:val="24"/>
          <w:szCs w:val="24"/>
        </w:rPr>
        <w:t>ψήφισε υποψηφίους, σε ανώτατο αριθμό ίσο με το συνολικό</w:t>
      </w:r>
      <w:r w:rsidR="002A3392">
        <w:rPr>
          <w:rFonts w:ascii="Tahoma" w:hAnsi="Tahoma" w:cs="Tahoma"/>
          <w:sz w:val="24"/>
          <w:szCs w:val="24"/>
        </w:rPr>
        <w:t xml:space="preserve"> αριθμό εκλεγόμενων μελών της Οικονομικής Επιτροπής. Ψηφοδέλτια στα οποία σημει</w:t>
      </w:r>
      <w:r w:rsidR="00886DE5">
        <w:rPr>
          <w:rFonts w:ascii="Tahoma" w:hAnsi="Tahoma" w:cs="Tahoma"/>
          <w:sz w:val="24"/>
          <w:szCs w:val="24"/>
        </w:rPr>
        <w:t>ώθηκαν περισσότεροι σταυροί προτίμησης από τους προβλεπόμενους ως άνω δεν λήφθηκαν υπόψη.</w:t>
      </w:r>
    </w:p>
    <w:p w:rsidR="00886DE5" w:rsidRDefault="00886DE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Μετά το πέρας της παραπάνω ψηφοφορίας διαπιστώθηκε από το Προεδρείο τα ακόλουθα:</w:t>
      </w:r>
    </w:p>
    <w:p w:rsidR="00886DE5" w:rsidRDefault="00886DE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Pr="001105E8">
        <w:rPr>
          <w:rFonts w:ascii="Tahoma" w:hAnsi="Tahoma" w:cs="Tahoma"/>
          <w:sz w:val="24"/>
          <w:szCs w:val="24"/>
          <w:u w:val="single"/>
        </w:rPr>
        <w:t>Η ΚΑΛΛΙΘΕΑ ΑΛΛΑΖΕΙ ΔΗΜΗΤΡΗΣ ΚΑΡΝΑΒΟΣ</w:t>
      </w:r>
      <w:r>
        <w:rPr>
          <w:rFonts w:ascii="Tahoma" w:hAnsi="Tahoma" w:cs="Tahoma"/>
          <w:sz w:val="24"/>
          <w:szCs w:val="24"/>
        </w:rPr>
        <w:t xml:space="preserve"> :</w:t>
      </w:r>
    </w:p>
    <w:p w:rsidR="00886DE5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</w:t>
      </w:r>
      <w:r w:rsidR="00886DE5">
        <w:rPr>
          <w:rFonts w:ascii="Tahoma" w:hAnsi="Tahoma" w:cs="Tahoma"/>
          <w:sz w:val="24"/>
          <w:szCs w:val="24"/>
        </w:rPr>
        <w:t xml:space="preserve"> υποψήφ</w:t>
      </w:r>
      <w:r w:rsidR="00150976">
        <w:rPr>
          <w:rFonts w:ascii="Tahoma" w:hAnsi="Tahoma" w:cs="Tahoma"/>
          <w:sz w:val="24"/>
          <w:szCs w:val="24"/>
        </w:rPr>
        <w:t>ιος κ. Αδαμόπουλος Γε</w:t>
      </w:r>
      <w:r w:rsidR="001D0025">
        <w:rPr>
          <w:rFonts w:ascii="Tahoma" w:hAnsi="Tahoma" w:cs="Tahoma"/>
          <w:sz w:val="24"/>
          <w:szCs w:val="24"/>
        </w:rPr>
        <w:t>ώργιος έλαβε 22 ψήφους,</w:t>
      </w:r>
    </w:p>
    <w:p w:rsidR="000F4819" w:rsidRDefault="000F4819" w:rsidP="000F481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η υποψήφια κα Δαβάκη Ευανθία </w:t>
      </w:r>
      <w:r w:rsidR="0076581D">
        <w:rPr>
          <w:rFonts w:ascii="Tahoma" w:hAnsi="Tahoma" w:cs="Tahoma"/>
          <w:sz w:val="24"/>
          <w:szCs w:val="24"/>
        </w:rPr>
        <w:t xml:space="preserve">(Βάνα) </w:t>
      </w:r>
      <w:r>
        <w:rPr>
          <w:rFonts w:ascii="Tahoma" w:hAnsi="Tahoma" w:cs="Tahoma"/>
          <w:sz w:val="24"/>
          <w:szCs w:val="24"/>
        </w:rPr>
        <w:t>έλαβε 8 ψήφους,</w:t>
      </w:r>
    </w:p>
    <w:p w:rsidR="000F4819" w:rsidRDefault="000F4819" w:rsidP="000F481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Ευσταθίου Κωνσταντίνος έλαβε 8 ψήφους,</w:t>
      </w:r>
    </w:p>
    <w:p w:rsidR="000F4819" w:rsidRDefault="000F4819" w:rsidP="000F481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 υποψήφιος κ. </w:t>
      </w:r>
      <w:proofErr w:type="spellStart"/>
      <w:r>
        <w:rPr>
          <w:rFonts w:ascii="Tahoma" w:hAnsi="Tahoma" w:cs="Tahoma"/>
          <w:sz w:val="24"/>
          <w:szCs w:val="24"/>
        </w:rPr>
        <w:t>Καλαμπαλίκης</w:t>
      </w:r>
      <w:proofErr w:type="spellEnd"/>
      <w:r>
        <w:rPr>
          <w:rFonts w:ascii="Tahoma" w:hAnsi="Tahoma" w:cs="Tahoma"/>
          <w:sz w:val="24"/>
          <w:szCs w:val="24"/>
        </w:rPr>
        <w:t xml:space="preserve"> Γεώργιος έλαβε 7 ψήφους και</w:t>
      </w:r>
    </w:p>
    <w:p w:rsidR="000F4819" w:rsidRDefault="000F4819" w:rsidP="000F481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Καλογερόπουλος Κωνσταντίνος έλαβε 8 ψήφους,</w:t>
      </w:r>
    </w:p>
    <w:p w:rsidR="000F4819" w:rsidRDefault="000F4819" w:rsidP="000F481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Κόκου</w:t>
      </w:r>
      <w:r w:rsidR="0076581D">
        <w:rPr>
          <w:rFonts w:ascii="Tahoma" w:hAnsi="Tahoma" w:cs="Tahoma"/>
          <w:sz w:val="24"/>
          <w:szCs w:val="24"/>
        </w:rPr>
        <w:t>λος</w:t>
      </w:r>
      <w:proofErr w:type="spellEnd"/>
      <w:r w:rsidR="0076581D">
        <w:rPr>
          <w:rFonts w:ascii="Tahoma" w:hAnsi="Tahoma" w:cs="Tahoma"/>
          <w:sz w:val="24"/>
          <w:szCs w:val="24"/>
        </w:rPr>
        <w:t xml:space="preserve"> Κωνσταντίνος έλαβε 6 ψήφους,</w:t>
      </w:r>
    </w:p>
    <w:p w:rsidR="001D0025" w:rsidRDefault="001D002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Κοττέας</w:t>
      </w:r>
      <w:proofErr w:type="spellEnd"/>
      <w:r>
        <w:rPr>
          <w:rFonts w:ascii="Tahoma" w:hAnsi="Tahoma" w:cs="Tahoma"/>
          <w:sz w:val="24"/>
          <w:szCs w:val="24"/>
        </w:rPr>
        <w:t xml:space="preserve"> Παναγιώτης (Τάκης) έλαβε 22 ψήφους,</w:t>
      </w:r>
    </w:p>
    <w:p w:rsidR="001D0025" w:rsidRDefault="001D002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Κουτσογιάννης Γεώργιος-Σπυρίδων έλαβε 21 ψήφους,</w:t>
      </w:r>
    </w:p>
    <w:p w:rsidR="001105E8" w:rsidRDefault="001105E8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1D0025" w:rsidRDefault="00C76089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Στις περιπτώσεις ισοψηφίας διενεργήθηκε δημόσια κλήρωση από τον Πρόεδρο του Δημοτικού Συμβουλίου.</w:t>
      </w: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Συνεπώς τις </w:t>
      </w:r>
      <w:r w:rsidRPr="00852EE5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έδρες της Οικονομικής Επιτροπής, ως </w:t>
      </w:r>
      <w:r w:rsidRPr="00C76089">
        <w:rPr>
          <w:rFonts w:ascii="Tahoma" w:hAnsi="Tahoma" w:cs="Tahoma"/>
          <w:b/>
          <w:sz w:val="24"/>
          <w:szCs w:val="24"/>
        </w:rPr>
        <w:t>τακτικά μέλη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καταλαμβάνουν, κατά σειρά, βάσει του αριθμού σταυρών προτίμησης </w:t>
      </w:r>
      <w:r w:rsidR="00261E7E">
        <w:rPr>
          <w:rFonts w:ascii="Tahoma" w:hAnsi="Tahoma" w:cs="Tahoma"/>
          <w:sz w:val="24"/>
          <w:szCs w:val="24"/>
        </w:rPr>
        <w:t>που έλαβαν και της κλήρωσης</w:t>
      </w:r>
      <w:r>
        <w:rPr>
          <w:rFonts w:ascii="Tahoma" w:hAnsi="Tahoma" w:cs="Tahoma"/>
          <w:sz w:val="24"/>
          <w:szCs w:val="24"/>
        </w:rPr>
        <w:t>, οι:</w:t>
      </w:r>
    </w:p>
    <w:p w:rsidR="00042E99" w:rsidRDefault="00042E99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Αδαμόπουλος Γεώργιος (Τακτικό μέλος)</w:t>
      </w:r>
    </w:p>
    <w:p w:rsidR="00042E99" w:rsidRDefault="00042E99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Κοττέας</w:t>
      </w:r>
      <w:proofErr w:type="spellEnd"/>
      <w:r>
        <w:rPr>
          <w:rFonts w:ascii="Tahoma" w:hAnsi="Tahoma" w:cs="Tahoma"/>
          <w:sz w:val="24"/>
          <w:szCs w:val="24"/>
        </w:rPr>
        <w:t xml:space="preserve"> Παναγιώτης (Τάκης) (Τακτικό μέλος)</w:t>
      </w:r>
    </w:p>
    <w:p w:rsidR="00042E99" w:rsidRDefault="00042E99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Κουτσογιάννης Γεώργιος-Σπυρίδων (Τακτικό μέλος)</w:t>
      </w:r>
    </w:p>
    <w:p w:rsidR="000A0D89" w:rsidRDefault="000A0D89" w:rsidP="000A0D89">
      <w:p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t>Αναπληρωματικά μέλη</w:t>
      </w:r>
      <w:r>
        <w:rPr>
          <w:rFonts w:ascii="Tahoma" w:hAnsi="Tahoma" w:cs="Tahoma"/>
          <w:sz w:val="24"/>
          <w:szCs w:val="24"/>
        </w:rPr>
        <w:t xml:space="preserve"> αποτελούν, κατά σειρά, βάσει του αριθμού σταυρών προτίμησης που έλαβαν οι υπόλοιποι </w:t>
      </w:r>
      <w:r w:rsidR="00641E96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 xml:space="preserve"> υποψήφιοι δημοτικοί σύμβουλοι</w:t>
      </w:r>
      <w:r w:rsidR="00261E7E">
        <w:rPr>
          <w:rFonts w:ascii="Tahoma" w:hAnsi="Tahoma" w:cs="Tahoma"/>
          <w:sz w:val="24"/>
          <w:szCs w:val="24"/>
        </w:rPr>
        <w:t xml:space="preserve"> και της κλήρωσης,</w:t>
      </w:r>
      <w:r>
        <w:rPr>
          <w:rFonts w:ascii="Tahoma" w:hAnsi="Tahoma" w:cs="Tahoma"/>
          <w:sz w:val="24"/>
          <w:szCs w:val="24"/>
        </w:rPr>
        <w:t xml:space="preserve"> ως ακολούθως:</w:t>
      </w:r>
    </w:p>
    <w:p w:rsidR="00042E99" w:rsidRPr="004C7510" w:rsidRDefault="00042E99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4C7510">
        <w:rPr>
          <w:rFonts w:ascii="Tahoma" w:hAnsi="Tahoma" w:cs="Tahoma"/>
          <w:sz w:val="24"/>
          <w:szCs w:val="24"/>
        </w:rPr>
        <w:t xml:space="preserve">Δαβάκη Ευανθία (Βάνα) </w:t>
      </w:r>
      <w:r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C7510" w:rsidRDefault="00042E99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4C7510">
        <w:rPr>
          <w:rFonts w:ascii="Tahoma" w:hAnsi="Tahoma" w:cs="Tahoma"/>
          <w:sz w:val="24"/>
          <w:szCs w:val="24"/>
        </w:rPr>
        <w:t>Καλογερόπουλος Κωνσταντίνος</w:t>
      </w:r>
      <w:r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C7510" w:rsidRDefault="00042E99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4C7510">
        <w:rPr>
          <w:rFonts w:ascii="Tahoma" w:hAnsi="Tahoma" w:cs="Tahoma"/>
          <w:sz w:val="24"/>
          <w:szCs w:val="24"/>
        </w:rPr>
        <w:t>Ευσταθίου Κωνσταντίνος</w:t>
      </w:r>
      <w:r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C7510" w:rsidRDefault="00042E99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C7510">
        <w:rPr>
          <w:rFonts w:ascii="Tahoma" w:hAnsi="Tahoma" w:cs="Tahoma"/>
          <w:sz w:val="24"/>
          <w:szCs w:val="24"/>
        </w:rPr>
        <w:t>Καλαμπαλίκης</w:t>
      </w:r>
      <w:proofErr w:type="spellEnd"/>
      <w:r w:rsidRPr="004C7510">
        <w:rPr>
          <w:rFonts w:ascii="Tahoma" w:hAnsi="Tahoma" w:cs="Tahoma"/>
          <w:sz w:val="24"/>
          <w:szCs w:val="24"/>
        </w:rPr>
        <w:t xml:space="preserve"> Γεώργιος</w:t>
      </w:r>
      <w:r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Default="00042E99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C7510">
        <w:rPr>
          <w:rFonts w:ascii="Tahoma" w:hAnsi="Tahoma" w:cs="Tahoma"/>
          <w:sz w:val="24"/>
          <w:szCs w:val="24"/>
        </w:rPr>
        <w:t>Κόκουλος</w:t>
      </w:r>
      <w:proofErr w:type="spellEnd"/>
      <w:r w:rsidRPr="004C7510">
        <w:rPr>
          <w:rFonts w:ascii="Tahoma" w:hAnsi="Tahoma" w:cs="Tahoma"/>
          <w:sz w:val="24"/>
          <w:szCs w:val="24"/>
        </w:rPr>
        <w:t xml:space="preserve"> Κωνσταντίνος </w:t>
      </w:r>
      <w:r>
        <w:rPr>
          <w:rFonts w:ascii="Tahoma" w:hAnsi="Tahoma" w:cs="Tahoma"/>
          <w:sz w:val="24"/>
          <w:szCs w:val="24"/>
        </w:rPr>
        <w:t>(Αναπληρωματικό μέλος)</w:t>
      </w:r>
    </w:p>
    <w:p w:rsidR="00C76089" w:rsidRDefault="00C76089" w:rsidP="00852EE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:rsidR="001073A6" w:rsidRDefault="001073A6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="003F6CCE" w:rsidRPr="001105E8">
        <w:rPr>
          <w:rFonts w:ascii="Tahoma" w:hAnsi="Tahoma" w:cs="Tahoma"/>
          <w:sz w:val="24"/>
          <w:szCs w:val="24"/>
          <w:u w:val="single"/>
        </w:rPr>
        <w:t>ΠΡΟΟΠΤΙΚΗ ΖΩΗΣ – ΑΣΚΟΥΝΗΣ ΚΩΝΣΤΑΝΤΙΝΟΣ</w:t>
      </w:r>
      <w:r w:rsidR="003F6CCE">
        <w:rPr>
          <w:rFonts w:ascii="Tahoma" w:hAnsi="Tahoma" w:cs="Tahoma"/>
          <w:sz w:val="24"/>
          <w:szCs w:val="24"/>
        </w:rPr>
        <w:t xml:space="preserve"> :</w:t>
      </w:r>
    </w:p>
    <w:p w:rsidR="001105E8" w:rsidRDefault="001105E8" w:rsidP="001105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Ασκούνης</w:t>
      </w:r>
      <w:proofErr w:type="spellEnd"/>
      <w:r>
        <w:rPr>
          <w:rFonts w:ascii="Tahoma" w:hAnsi="Tahoma" w:cs="Tahoma"/>
          <w:sz w:val="24"/>
          <w:szCs w:val="24"/>
        </w:rPr>
        <w:t xml:space="preserve"> Κωνσταντίνος έλαβε 13 ψήφους,</w:t>
      </w:r>
    </w:p>
    <w:p w:rsidR="009A078B" w:rsidRDefault="009A078B" w:rsidP="009A07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Ηλιάδης Νικόλαος έλαβε 8 ψήφους,</w:t>
      </w:r>
    </w:p>
    <w:p w:rsidR="009A078B" w:rsidRDefault="009A078B" w:rsidP="009A07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Μαργωμένος Γεώργιος έλαβε 8 ψήφους και </w:t>
      </w:r>
    </w:p>
    <w:p w:rsidR="003F6CCE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Παπαχρήστος Βασίλειος έλαβε 13 ψήφους</w:t>
      </w:r>
      <w:r w:rsidR="009A078B">
        <w:rPr>
          <w:rFonts w:ascii="Tahoma" w:hAnsi="Tahoma" w:cs="Tahoma"/>
          <w:sz w:val="24"/>
          <w:szCs w:val="24"/>
        </w:rPr>
        <w:t>.</w:t>
      </w:r>
    </w:p>
    <w:p w:rsidR="00852EE5" w:rsidRDefault="00852EE5" w:rsidP="00701C93">
      <w:pPr>
        <w:jc w:val="both"/>
        <w:rPr>
          <w:rFonts w:ascii="Tahoma" w:hAnsi="Tahoma" w:cs="Tahoma"/>
          <w:sz w:val="24"/>
          <w:szCs w:val="24"/>
        </w:rPr>
      </w:pPr>
    </w:p>
    <w:p w:rsidR="00C76089" w:rsidRDefault="00C76089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Στις περιπτώσεις ισοψηφίας διενεργήθηκε δημόσια κλήρωση από τον Πρόεδρο του Δημοτικού Συμβουλίου.</w:t>
      </w:r>
    </w:p>
    <w:p w:rsidR="006F218B" w:rsidRDefault="006F218B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Συνεπώς τις </w:t>
      </w:r>
      <w:r w:rsidRPr="00852EE5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έδρες της Οικονομικής Επιτροπής, ως </w:t>
      </w:r>
      <w:r w:rsidRPr="00C76089">
        <w:rPr>
          <w:rFonts w:ascii="Tahoma" w:hAnsi="Tahoma" w:cs="Tahoma"/>
          <w:b/>
          <w:sz w:val="24"/>
          <w:szCs w:val="24"/>
        </w:rPr>
        <w:t>τακτικά μέλη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καταλαμβάνουν, κατά σειρά, βάσει του αριθμού σταυρών προτίμησης που έλαβαν</w:t>
      </w:r>
      <w:r w:rsidR="00637FF3" w:rsidRPr="00637FF3">
        <w:rPr>
          <w:rFonts w:ascii="Tahoma" w:hAnsi="Tahoma" w:cs="Tahoma"/>
          <w:sz w:val="24"/>
          <w:szCs w:val="24"/>
        </w:rPr>
        <w:t xml:space="preserve"> </w:t>
      </w:r>
      <w:r w:rsidR="00637FF3">
        <w:rPr>
          <w:rFonts w:ascii="Tahoma" w:hAnsi="Tahoma" w:cs="Tahoma"/>
          <w:sz w:val="24"/>
          <w:szCs w:val="24"/>
        </w:rPr>
        <w:t>και της κλήρωσης,</w:t>
      </w:r>
      <w:r>
        <w:rPr>
          <w:rFonts w:ascii="Tahoma" w:hAnsi="Tahoma" w:cs="Tahoma"/>
          <w:sz w:val="24"/>
          <w:szCs w:val="24"/>
        </w:rPr>
        <w:t xml:space="preserve"> οι:</w:t>
      </w:r>
    </w:p>
    <w:p w:rsidR="00042E99" w:rsidRDefault="00042E99" w:rsidP="00042E99">
      <w:pPr>
        <w:pStyle w:val="a3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Παπαχρήστος Βασίλειος (Τακτικό μέλος)</w:t>
      </w:r>
    </w:p>
    <w:p w:rsidR="00042E99" w:rsidRDefault="00042E99" w:rsidP="00042E99">
      <w:pPr>
        <w:pStyle w:val="a3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Ασκούνης</w:t>
      </w:r>
      <w:proofErr w:type="spellEnd"/>
      <w:r>
        <w:rPr>
          <w:rFonts w:ascii="Tahoma" w:hAnsi="Tahoma" w:cs="Tahoma"/>
          <w:sz w:val="24"/>
          <w:szCs w:val="24"/>
        </w:rPr>
        <w:t xml:space="preserve"> Κωνσταντίνος (Τακτικό μέλος)</w:t>
      </w:r>
    </w:p>
    <w:p w:rsidR="00852EE5" w:rsidRDefault="00852EE5" w:rsidP="00852EE5">
      <w:p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</w:p>
    <w:p w:rsidR="00641E96" w:rsidRDefault="00641E96" w:rsidP="00641E96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t>Αναπληρωματικά μέλη</w:t>
      </w:r>
      <w:r>
        <w:rPr>
          <w:rFonts w:ascii="Tahoma" w:hAnsi="Tahoma" w:cs="Tahoma"/>
          <w:sz w:val="24"/>
          <w:szCs w:val="24"/>
        </w:rPr>
        <w:t xml:space="preserve"> αποτελούν, κατά σειρά, βάσει του αριθμού σταυρών προτίμησης</w:t>
      </w:r>
      <w:r w:rsidR="00637FF3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που έλαβαν οι υπόλοιποι 2 υποψήφιοι δημοτικοί σύμβουλοι</w:t>
      </w:r>
      <w:r w:rsidR="000E7F2D" w:rsidRPr="000E7F2D">
        <w:rPr>
          <w:rFonts w:ascii="Tahoma" w:hAnsi="Tahoma" w:cs="Tahoma"/>
          <w:sz w:val="24"/>
          <w:szCs w:val="24"/>
        </w:rPr>
        <w:t xml:space="preserve"> </w:t>
      </w:r>
      <w:r w:rsidR="000E7F2D">
        <w:rPr>
          <w:rFonts w:ascii="Tahoma" w:hAnsi="Tahoma" w:cs="Tahoma"/>
          <w:sz w:val="24"/>
          <w:szCs w:val="24"/>
        </w:rPr>
        <w:t>και της κλήρωσης</w:t>
      </w:r>
      <w:r>
        <w:rPr>
          <w:rFonts w:ascii="Tahoma" w:hAnsi="Tahoma" w:cs="Tahoma"/>
          <w:sz w:val="24"/>
          <w:szCs w:val="24"/>
        </w:rPr>
        <w:t>, ως ακολούθως:</w:t>
      </w:r>
    </w:p>
    <w:p w:rsidR="00641E96" w:rsidRDefault="00641E96" w:rsidP="00641E96">
      <w:pPr>
        <w:pStyle w:val="a3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Μαργωμένος Γεώργιος (Αναπληρωματικό μέλος)</w:t>
      </w:r>
    </w:p>
    <w:p w:rsidR="00641E96" w:rsidRDefault="00641E96" w:rsidP="00641E96">
      <w:pPr>
        <w:pStyle w:val="a3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Ηλιάδης Νικόλαος (Αναπληρωματικό μέλος)</w:t>
      </w:r>
    </w:p>
    <w:p w:rsidR="00C2517A" w:rsidRDefault="00C2517A" w:rsidP="00701C93">
      <w:pPr>
        <w:jc w:val="both"/>
        <w:rPr>
          <w:rFonts w:ascii="Tahoma" w:hAnsi="Tahoma" w:cs="Tahoma"/>
          <w:sz w:val="24"/>
          <w:szCs w:val="24"/>
        </w:rPr>
      </w:pPr>
    </w:p>
    <w:p w:rsidR="008C5CE4" w:rsidRDefault="008C5CE4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Pr="00852EE5">
        <w:rPr>
          <w:rFonts w:ascii="Tahoma" w:hAnsi="Tahoma" w:cs="Tahoma"/>
          <w:sz w:val="24"/>
          <w:szCs w:val="24"/>
          <w:u w:val="single"/>
        </w:rPr>
        <w:t>ΛΑΪΚΗ ΣΥΣΠΕΙΡΩΣΗ ΚΑΛΛΙΘΕΑΣ</w:t>
      </w:r>
      <w:r>
        <w:rPr>
          <w:rFonts w:ascii="Tahoma" w:hAnsi="Tahoma" w:cs="Tahoma"/>
          <w:sz w:val="24"/>
          <w:szCs w:val="24"/>
        </w:rPr>
        <w:t xml:space="preserve"> :</w:t>
      </w:r>
    </w:p>
    <w:p w:rsidR="007D0BDD" w:rsidRDefault="007D0BDD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Αντωνακάκης</w:t>
      </w:r>
      <w:proofErr w:type="spellEnd"/>
      <w:r>
        <w:rPr>
          <w:rFonts w:ascii="Tahoma" w:hAnsi="Tahoma" w:cs="Tahoma"/>
          <w:sz w:val="24"/>
          <w:szCs w:val="24"/>
        </w:rPr>
        <w:t xml:space="preserve"> Γεώργιος έλαβε 1 ψήφο</w:t>
      </w:r>
      <w:r w:rsidR="00FB10EB">
        <w:rPr>
          <w:rFonts w:ascii="Tahoma" w:hAnsi="Tahoma" w:cs="Tahoma"/>
          <w:sz w:val="24"/>
          <w:szCs w:val="24"/>
        </w:rPr>
        <w:t xml:space="preserve"> και</w:t>
      </w:r>
    </w:p>
    <w:p w:rsidR="00FB10EB" w:rsidRDefault="00FB10EB" w:rsidP="00FB10E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Βακαλόπουλος</w:t>
      </w:r>
      <w:proofErr w:type="spellEnd"/>
      <w:r>
        <w:rPr>
          <w:rFonts w:ascii="Tahoma" w:hAnsi="Tahoma" w:cs="Tahoma"/>
          <w:sz w:val="24"/>
          <w:szCs w:val="24"/>
        </w:rPr>
        <w:t xml:space="preserve"> Ιωάννης έλαβε 2 ψήφους </w:t>
      </w:r>
    </w:p>
    <w:p w:rsidR="00042E99" w:rsidRDefault="00042E99" w:rsidP="00701C93">
      <w:pPr>
        <w:jc w:val="both"/>
        <w:rPr>
          <w:rFonts w:ascii="Tahoma" w:hAnsi="Tahoma" w:cs="Tahoma"/>
          <w:sz w:val="24"/>
          <w:szCs w:val="24"/>
        </w:rPr>
      </w:pPr>
    </w:p>
    <w:p w:rsidR="00C76089" w:rsidRDefault="00C76089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Συνεπώς τ</w:t>
      </w:r>
      <w:r w:rsidR="00FB10EB">
        <w:rPr>
          <w:rFonts w:ascii="Tahoma" w:hAnsi="Tahoma" w:cs="Tahoma"/>
          <w:sz w:val="24"/>
          <w:szCs w:val="24"/>
        </w:rPr>
        <w:t>η</w:t>
      </w:r>
      <w:r>
        <w:rPr>
          <w:rFonts w:ascii="Tahoma" w:hAnsi="Tahoma" w:cs="Tahoma"/>
          <w:sz w:val="24"/>
          <w:szCs w:val="24"/>
        </w:rPr>
        <w:t xml:space="preserve"> </w:t>
      </w:r>
      <w:r w:rsidR="00FB10EB" w:rsidRPr="00852EE5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έδρ</w:t>
      </w:r>
      <w:r w:rsidR="00FB10EB">
        <w:rPr>
          <w:rFonts w:ascii="Tahoma" w:hAnsi="Tahoma" w:cs="Tahoma"/>
          <w:sz w:val="24"/>
          <w:szCs w:val="24"/>
        </w:rPr>
        <w:t>α</w:t>
      </w:r>
      <w:r>
        <w:rPr>
          <w:rFonts w:ascii="Tahoma" w:hAnsi="Tahoma" w:cs="Tahoma"/>
          <w:sz w:val="24"/>
          <w:szCs w:val="24"/>
        </w:rPr>
        <w:t xml:space="preserve"> της Οικονομικής Επιτροπής, ως </w:t>
      </w:r>
      <w:r w:rsidRPr="00C76089">
        <w:rPr>
          <w:rFonts w:ascii="Tahoma" w:hAnsi="Tahoma" w:cs="Tahoma"/>
          <w:b/>
          <w:sz w:val="24"/>
          <w:szCs w:val="24"/>
        </w:rPr>
        <w:t>τακτικ</w:t>
      </w:r>
      <w:r w:rsidR="00641E96">
        <w:rPr>
          <w:rFonts w:ascii="Tahoma" w:hAnsi="Tahoma" w:cs="Tahoma"/>
          <w:b/>
          <w:sz w:val="24"/>
          <w:szCs w:val="24"/>
        </w:rPr>
        <w:t>ό</w:t>
      </w:r>
      <w:r w:rsidRPr="00C76089">
        <w:rPr>
          <w:rFonts w:ascii="Tahoma" w:hAnsi="Tahoma" w:cs="Tahoma"/>
          <w:b/>
          <w:sz w:val="24"/>
          <w:szCs w:val="24"/>
        </w:rPr>
        <w:t xml:space="preserve"> μέλ</w:t>
      </w:r>
      <w:r w:rsidR="00641E96">
        <w:rPr>
          <w:rFonts w:ascii="Tahoma" w:hAnsi="Tahoma" w:cs="Tahoma"/>
          <w:b/>
          <w:sz w:val="24"/>
          <w:szCs w:val="24"/>
        </w:rPr>
        <w:t>ος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</w:t>
      </w:r>
      <w:r w:rsidR="00641E96">
        <w:rPr>
          <w:rFonts w:ascii="Tahoma" w:hAnsi="Tahoma" w:cs="Tahoma"/>
          <w:sz w:val="24"/>
          <w:szCs w:val="24"/>
        </w:rPr>
        <w:t>ει</w:t>
      </w:r>
      <w:r>
        <w:rPr>
          <w:rFonts w:ascii="Tahoma" w:hAnsi="Tahoma" w:cs="Tahoma"/>
          <w:sz w:val="24"/>
          <w:szCs w:val="24"/>
        </w:rPr>
        <w:t>, κατά σειρά, βάσει του αριθμού σταυρών προτίμησης που έλαβ</w:t>
      </w:r>
      <w:r w:rsidR="00641E96">
        <w:rPr>
          <w:rFonts w:ascii="Tahoma" w:hAnsi="Tahoma" w:cs="Tahoma"/>
          <w:sz w:val="24"/>
          <w:szCs w:val="24"/>
        </w:rPr>
        <w:t>ε</w:t>
      </w:r>
      <w:r>
        <w:rPr>
          <w:rFonts w:ascii="Tahoma" w:hAnsi="Tahoma" w:cs="Tahoma"/>
          <w:sz w:val="24"/>
          <w:szCs w:val="24"/>
        </w:rPr>
        <w:t>, ο:</w:t>
      </w:r>
    </w:p>
    <w:p w:rsidR="004C7510" w:rsidRPr="00641E96" w:rsidRDefault="00906E8D" w:rsidP="00641E96">
      <w:pPr>
        <w:pStyle w:val="a3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41E96">
        <w:rPr>
          <w:rFonts w:ascii="Tahoma" w:hAnsi="Tahoma" w:cs="Tahoma"/>
          <w:sz w:val="24"/>
          <w:szCs w:val="24"/>
        </w:rPr>
        <w:t>Βακαλόπουλος</w:t>
      </w:r>
      <w:proofErr w:type="spellEnd"/>
      <w:r w:rsidRPr="00641E96">
        <w:rPr>
          <w:rFonts w:ascii="Tahoma" w:hAnsi="Tahoma" w:cs="Tahoma"/>
          <w:sz w:val="24"/>
          <w:szCs w:val="24"/>
        </w:rPr>
        <w:t xml:space="preserve"> Ιωάννης</w:t>
      </w:r>
      <w:r w:rsidR="004C7510" w:rsidRPr="00641E96">
        <w:rPr>
          <w:rFonts w:ascii="Tahoma" w:hAnsi="Tahoma" w:cs="Tahoma"/>
          <w:sz w:val="24"/>
          <w:szCs w:val="24"/>
        </w:rPr>
        <w:t xml:space="preserve"> (Τακτικό μέλος)</w:t>
      </w:r>
    </w:p>
    <w:p w:rsidR="00906E8D" w:rsidRDefault="00906E8D" w:rsidP="004C7510">
      <w:pPr>
        <w:pStyle w:val="a3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9D12D1" w:rsidRDefault="009D12D1" w:rsidP="009D12D1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t>Αναπληρωματικ</w:t>
      </w:r>
      <w:r w:rsidR="00641E96">
        <w:rPr>
          <w:rFonts w:ascii="Tahoma" w:hAnsi="Tahoma" w:cs="Tahoma"/>
          <w:b/>
          <w:sz w:val="24"/>
          <w:szCs w:val="24"/>
        </w:rPr>
        <w:t>ό</w:t>
      </w:r>
      <w:r w:rsidRPr="009D12D1">
        <w:rPr>
          <w:rFonts w:ascii="Tahoma" w:hAnsi="Tahoma" w:cs="Tahoma"/>
          <w:b/>
          <w:sz w:val="24"/>
          <w:szCs w:val="24"/>
        </w:rPr>
        <w:t xml:space="preserve"> μέλ</w:t>
      </w:r>
      <w:r w:rsidR="00641E96">
        <w:rPr>
          <w:rFonts w:ascii="Tahoma" w:hAnsi="Tahoma" w:cs="Tahoma"/>
          <w:b/>
          <w:sz w:val="24"/>
          <w:szCs w:val="24"/>
        </w:rPr>
        <w:t>ος</w:t>
      </w:r>
      <w:r>
        <w:rPr>
          <w:rFonts w:ascii="Tahoma" w:hAnsi="Tahoma" w:cs="Tahoma"/>
          <w:sz w:val="24"/>
          <w:szCs w:val="24"/>
        </w:rPr>
        <w:t xml:space="preserve"> αποτελ</w:t>
      </w:r>
      <w:r w:rsidR="00641E96">
        <w:rPr>
          <w:rFonts w:ascii="Tahoma" w:hAnsi="Tahoma" w:cs="Tahoma"/>
          <w:sz w:val="24"/>
          <w:szCs w:val="24"/>
        </w:rPr>
        <w:t>εί</w:t>
      </w:r>
      <w:r>
        <w:rPr>
          <w:rFonts w:ascii="Tahoma" w:hAnsi="Tahoma" w:cs="Tahoma"/>
          <w:sz w:val="24"/>
          <w:szCs w:val="24"/>
        </w:rPr>
        <w:t>, κατά σειρά, βάσει του αριθμού σταυρών προτίμησης που έλαβ</w:t>
      </w:r>
      <w:r w:rsidR="00641E96">
        <w:rPr>
          <w:rFonts w:ascii="Tahoma" w:hAnsi="Tahoma" w:cs="Tahoma"/>
          <w:sz w:val="24"/>
          <w:szCs w:val="24"/>
        </w:rPr>
        <w:t>ε ο</w:t>
      </w:r>
      <w:r>
        <w:rPr>
          <w:rFonts w:ascii="Tahoma" w:hAnsi="Tahoma" w:cs="Tahoma"/>
          <w:sz w:val="24"/>
          <w:szCs w:val="24"/>
        </w:rPr>
        <w:t xml:space="preserve"> </w:t>
      </w:r>
      <w:r w:rsidR="00641E96">
        <w:rPr>
          <w:rFonts w:ascii="Tahoma" w:hAnsi="Tahoma" w:cs="Tahoma"/>
          <w:sz w:val="24"/>
          <w:szCs w:val="24"/>
        </w:rPr>
        <w:t>άλλος</w:t>
      </w:r>
      <w:r>
        <w:rPr>
          <w:rFonts w:ascii="Tahoma" w:hAnsi="Tahoma" w:cs="Tahoma"/>
          <w:sz w:val="24"/>
          <w:szCs w:val="24"/>
        </w:rPr>
        <w:t xml:space="preserve"> υπ</w:t>
      </w:r>
      <w:r w:rsidR="00641E96">
        <w:rPr>
          <w:rFonts w:ascii="Tahoma" w:hAnsi="Tahoma" w:cs="Tahoma"/>
          <w:sz w:val="24"/>
          <w:szCs w:val="24"/>
        </w:rPr>
        <w:t>οψήφιος δημοτικός</w:t>
      </w:r>
      <w:r>
        <w:rPr>
          <w:rFonts w:ascii="Tahoma" w:hAnsi="Tahoma" w:cs="Tahoma"/>
          <w:sz w:val="24"/>
          <w:szCs w:val="24"/>
        </w:rPr>
        <w:t xml:space="preserve"> σύμβουλο</w:t>
      </w:r>
      <w:r w:rsidR="00641E96">
        <w:rPr>
          <w:rFonts w:ascii="Tahoma" w:hAnsi="Tahoma" w:cs="Tahoma"/>
          <w:sz w:val="24"/>
          <w:szCs w:val="24"/>
        </w:rPr>
        <w:t>ς</w:t>
      </w:r>
      <w:r>
        <w:rPr>
          <w:rFonts w:ascii="Tahoma" w:hAnsi="Tahoma" w:cs="Tahoma"/>
          <w:sz w:val="24"/>
          <w:szCs w:val="24"/>
        </w:rPr>
        <w:t>, ως ακολούθως:</w:t>
      </w:r>
    </w:p>
    <w:p w:rsidR="004C7510" w:rsidRDefault="004C7510" w:rsidP="00641E96">
      <w:pPr>
        <w:pStyle w:val="a3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41E96">
        <w:rPr>
          <w:rFonts w:ascii="Tahoma" w:hAnsi="Tahoma" w:cs="Tahoma"/>
          <w:sz w:val="24"/>
          <w:szCs w:val="24"/>
        </w:rPr>
        <w:t>Αντωνακάκης</w:t>
      </w:r>
      <w:proofErr w:type="spellEnd"/>
      <w:r w:rsidRPr="00641E96">
        <w:rPr>
          <w:rFonts w:ascii="Tahoma" w:hAnsi="Tahoma" w:cs="Tahoma"/>
          <w:sz w:val="24"/>
          <w:szCs w:val="24"/>
        </w:rPr>
        <w:t xml:space="preserve"> Γεώργιος (Αναπληρωματικό μέλος)</w:t>
      </w:r>
    </w:p>
    <w:p w:rsidR="004D7F07" w:rsidRDefault="004D7F07" w:rsidP="008419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841967" w:rsidRDefault="00841967" w:rsidP="008419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Συνοψίζοντας, ο Πρόεδρος ανακοίνωσε στο Δημοτικό Συμβούλιο τα ονόματα των εκλεγέντων μελών της Οικονομικής Επιτροπής για τη θητεία από </w:t>
      </w:r>
      <w:r w:rsidRPr="00036883">
        <w:rPr>
          <w:rFonts w:ascii="Tahoma" w:hAnsi="Tahoma" w:cs="Tahoma"/>
          <w:b/>
          <w:sz w:val="24"/>
          <w:szCs w:val="24"/>
        </w:rPr>
        <w:t>1/9/2019</w:t>
      </w:r>
      <w:r>
        <w:rPr>
          <w:rFonts w:ascii="Tahoma" w:hAnsi="Tahoma" w:cs="Tahoma"/>
          <w:sz w:val="24"/>
          <w:szCs w:val="24"/>
        </w:rPr>
        <w:t xml:space="preserve"> </w:t>
      </w:r>
      <w:r w:rsidRPr="00036883">
        <w:rPr>
          <w:rFonts w:ascii="Tahoma" w:hAnsi="Tahoma" w:cs="Tahoma"/>
          <w:b/>
          <w:sz w:val="24"/>
          <w:szCs w:val="24"/>
        </w:rPr>
        <w:t>έως</w:t>
      </w:r>
      <w:r>
        <w:rPr>
          <w:rFonts w:ascii="Tahoma" w:hAnsi="Tahoma" w:cs="Tahoma"/>
          <w:sz w:val="24"/>
          <w:szCs w:val="24"/>
        </w:rPr>
        <w:t xml:space="preserve"> </w:t>
      </w:r>
      <w:r w:rsidRPr="00036883">
        <w:rPr>
          <w:rFonts w:ascii="Tahoma" w:hAnsi="Tahoma" w:cs="Tahoma"/>
          <w:b/>
          <w:sz w:val="24"/>
          <w:szCs w:val="24"/>
        </w:rPr>
        <w:t>6/11/2021</w:t>
      </w:r>
      <w:r>
        <w:rPr>
          <w:rFonts w:ascii="Tahoma" w:hAnsi="Tahoma" w:cs="Tahoma"/>
          <w:sz w:val="24"/>
          <w:szCs w:val="24"/>
        </w:rPr>
        <w:t>, ως εξής:</w:t>
      </w:r>
    </w:p>
    <w:p w:rsidR="006F218B" w:rsidRDefault="006F218B" w:rsidP="00CA6506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CA6506" w:rsidRDefault="00841967" w:rsidP="00CA6506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106219">
        <w:rPr>
          <w:rFonts w:ascii="Tahoma" w:hAnsi="Tahoma" w:cs="Tahoma"/>
          <w:b/>
          <w:sz w:val="24"/>
          <w:szCs w:val="24"/>
        </w:rPr>
        <w:t>ΤΑΚΤΙΚΑ ΜΕΛΗ</w:t>
      </w:r>
    </w:p>
    <w:tbl>
      <w:tblPr>
        <w:tblStyle w:val="a4"/>
        <w:tblW w:w="9493" w:type="dxa"/>
        <w:tblInd w:w="-600" w:type="dxa"/>
        <w:tblLook w:val="04A0" w:firstRow="1" w:lastRow="0" w:firstColumn="1" w:lastColumn="0" w:noHBand="0" w:noVBand="1"/>
      </w:tblPr>
      <w:tblGrid>
        <w:gridCol w:w="4148"/>
        <w:gridCol w:w="5345"/>
      </w:tblGrid>
      <w:tr w:rsidR="00CA6506" w:rsidTr="00CA6506">
        <w:tc>
          <w:tcPr>
            <w:tcW w:w="4148" w:type="dxa"/>
          </w:tcPr>
          <w:p w:rsidR="00CA6506" w:rsidRDefault="00CA6506" w:rsidP="00CA650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ΔΗΜΟΤΙΚΟΙ ΣΥΜΒΟΥΛΟΙ</w:t>
            </w:r>
          </w:p>
        </w:tc>
        <w:tc>
          <w:tcPr>
            <w:tcW w:w="5345" w:type="dxa"/>
          </w:tcPr>
          <w:p w:rsidR="00CA6506" w:rsidRPr="00CA6506" w:rsidRDefault="00CA6506" w:rsidP="00CA650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ΠΑΡΑΤΑΞΗ</w:t>
            </w:r>
          </w:p>
        </w:tc>
      </w:tr>
      <w:tr w:rsidR="00CA6506" w:rsidTr="00CA6506">
        <w:tc>
          <w:tcPr>
            <w:tcW w:w="4148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06219">
              <w:rPr>
                <w:rFonts w:ascii="Tahoma" w:hAnsi="Tahoma" w:cs="Tahoma"/>
                <w:sz w:val="24"/>
                <w:szCs w:val="24"/>
              </w:rPr>
              <w:t>Αδαμόπουλος Γεώργιος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CA6506" w:rsidTr="00CA6506">
        <w:tc>
          <w:tcPr>
            <w:tcW w:w="4148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06219">
              <w:rPr>
                <w:rFonts w:ascii="Tahoma" w:hAnsi="Tahoma" w:cs="Tahoma"/>
                <w:sz w:val="24"/>
                <w:szCs w:val="24"/>
              </w:rPr>
              <w:t>Κοττέας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Παναγιώτης (Τάκης)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CA6506" w:rsidTr="00CA6506">
        <w:tc>
          <w:tcPr>
            <w:tcW w:w="4148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06219">
              <w:rPr>
                <w:rFonts w:ascii="Tahoma" w:hAnsi="Tahoma" w:cs="Tahoma"/>
                <w:sz w:val="24"/>
                <w:szCs w:val="24"/>
              </w:rPr>
              <w:t>Κουτσογιάννης Γεώργιος-Σπυρίδων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CA6506" w:rsidTr="00CA6506">
        <w:tc>
          <w:tcPr>
            <w:tcW w:w="4148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06219">
              <w:rPr>
                <w:rFonts w:ascii="Tahoma" w:hAnsi="Tahoma" w:cs="Tahoma"/>
                <w:sz w:val="24"/>
                <w:szCs w:val="24"/>
              </w:rPr>
              <w:t>Παπαχρήστος Βασίλειος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ΖΩΗΣ–ΑΣΚΟΥΝΗΣ ΚΩΝΣΤΑΝΤΙΝΟΣ</w:t>
            </w:r>
          </w:p>
        </w:tc>
      </w:tr>
      <w:tr w:rsidR="00CA6506" w:rsidTr="00CA6506">
        <w:tc>
          <w:tcPr>
            <w:tcW w:w="4148" w:type="dxa"/>
          </w:tcPr>
          <w:p w:rsidR="00CA6506" w:rsidRPr="00106219" w:rsidRDefault="00CA6506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106219">
              <w:rPr>
                <w:rFonts w:ascii="Tahoma" w:hAnsi="Tahoma" w:cs="Tahoma"/>
                <w:sz w:val="24"/>
                <w:szCs w:val="24"/>
              </w:rPr>
              <w:t>Ασκούνης</w:t>
            </w:r>
            <w:proofErr w:type="spellEnd"/>
            <w:r w:rsidRPr="00106219">
              <w:rPr>
                <w:rFonts w:ascii="Tahoma" w:hAnsi="Tahoma" w:cs="Tahoma"/>
                <w:sz w:val="24"/>
                <w:szCs w:val="24"/>
              </w:rPr>
              <w:t xml:space="preserve"> Κωνσταντίνος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ΖΩΗΣ–ΑΣΚΟΥΝΗΣ ΚΩΝΣΤΑΝΤΙΝΟΣ</w:t>
            </w:r>
          </w:p>
        </w:tc>
      </w:tr>
      <w:tr w:rsidR="00CA6506" w:rsidTr="00CA6506">
        <w:tc>
          <w:tcPr>
            <w:tcW w:w="4148" w:type="dxa"/>
          </w:tcPr>
          <w:p w:rsidR="00CA6506" w:rsidRPr="00106219" w:rsidRDefault="00CA6506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106219">
              <w:rPr>
                <w:rFonts w:ascii="Tahoma" w:hAnsi="Tahoma" w:cs="Tahoma"/>
                <w:sz w:val="24"/>
                <w:szCs w:val="24"/>
              </w:rPr>
              <w:t>Βακαλόπουλος</w:t>
            </w:r>
            <w:proofErr w:type="spellEnd"/>
            <w:r w:rsidRPr="00106219">
              <w:rPr>
                <w:rFonts w:ascii="Tahoma" w:hAnsi="Tahoma" w:cs="Tahoma"/>
                <w:sz w:val="24"/>
                <w:szCs w:val="24"/>
              </w:rPr>
              <w:t xml:space="preserve"> Ιωάννης</w:t>
            </w:r>
          </w:p>
        </w:tc>
        <w:tc>
          <w:tcPr>
            <w:tcW w:w="5345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ΛΑΪΚΗ ΣΥΣΠΕΙΡΩΣΗ ΚΑΛΛΙΘΕΑΣ</w:t>
            </w:r>
          </w:p>
        </w:tc>
      </w:tr>
    </w:tbl>
    <w:p w:rsidR="00CA6506" w:rsidRDefault="00CA6506" w:rsidP="0010621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6F218B" w:rsidRDefault="006F218B" w:rsidP="0010621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CA6506" w:rsidRDefault="00106219" w:rsidP="00CA6506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CB64CA">
        <w:rPr>
          <w:rFonts w:ascii="Tahoma" w:hAnsi="Tahoma" w:cs="Tahoma"/>
          <w:b/>
          <w:sz w:val="24"/>
          <w:szCs w:val="24"/>
        </w:rPr>
        <w:t>ΑΝΑΠΛΗΡΩΜΑΤΙΚΑ ΜΕΛΗ</w:t>
      </w:r>
    </w:p>
    <w:tbl>
      <w:tblPr>
        <w:tblStyle w:val="a4"/>
        <w:tblW w:w="9356" w:type="dxa"/>
        <w:tblInd w:w="-532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CA6506" w:rsidTr="003C184A">
        <w:tc>
          <w:tcPr>
            <w:tcW w:w="3969" w:type="dxa"/>
          </w:tcPr>
          <w:p w:rsidR="00CA6506" w:rsidRDefault="003C184A" w:rsidP="003C184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ΔΗΜΟΤΙΚΟΙ ΣΥΜΒΟΥΛΟΙ</w:t>
            </w:r>
          </w:p>
        </w:tc>
        <w:tc>
          <w:tcPr>
            <w:tcW w:w="5387" w:type="dxa"/>
          </w:tcPr>
          <w:p w:rsidR="00CA6506" w:rsidRDefault="003C184A" w:rsidP="003C184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ΠΑΡΑΤΑΞΗ</w:t>
            </w:r>
          </w:p>
        </w:tc>
      </w:tr>
      <w:tr w:rsidR="00CA6506" w:rsidTr="003C184A">
        <w:tc>
          <w:tcPr>
            <w:tcW w:w="3969" w:type="dxa"/>
          </w:tcPr>
          <w:p w:rsidR="00CA6506" w:rsidRDefault="00CA6506" w:rsidP="00A9600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B64CA">
              <w:rPr>
                <w:rFonts w:ascii="Tahoma" w:hAnsi="Tahoma" w:cs="Tahoma"/>
                <w:sz w:val="24"/>
                <w:szCs w:val="24"/>
              </w:rPr>
              <w:t>Δαβάκη Ευανθία (Βάνα)</w:t>
            </w:r>
          </w:p>
        </w:tc>
        <w:tc>
          <w:tcPr>
            <w:tcW w:w="5387" w:type="dxa"/>
          </w:tcPr>
          <w:p w:rsidR="00CA6506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CA6506" w:rsidTr="003C184A">
        <w:tc>
          <w:tcPr>
            <w:tcW w:w="3969" w:type="dxa"/>
          </w:tcPr>
          <w:p w:rsidR="00CA6506" w:rsidRDefault="00CA6506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B64CA">
              <w:rPr>
                <w:rFonts w:ascii="Tahoma" w:hAnsi="Tahoma" w:cs="Tahoma"/>
                <w:sz w:val="24"/>
                <w:szCs w:val="24"/>
              </w:rPr>
              <w:t>Καλογερόπουλος Κωνσταντίνος</w:t>
            </w:r>
          </w:p>
        </w:tc>
        <w:tc>
          <w:tcPr>
            <w:tcW w:w="5387" w:type="dxa"/>
          </w:tcPr>
          <w:p w:rsidR="00CA6506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CA6506" w:rsidTr="003C184A">
        <w:tc>
          <w:tcPr>
            <w:tcW w:w="3969" w:type="dxa"/>
          </w:tcPr>
          <w:p w:rsidR="00CA6506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B64CA">
              <w:rPr>
                <w:rFonts w:ascii="Tahoma" w:hAnsi="Tahoma" w:cs="Tahoma"/>
                <w:sz w:val="24"/>
                <w:szCs w:val="24"/>
              </w:rPr>
              <w:t>Ευσταθίου Κωνσταντίνος</w:t>
            </w:r>
          </w:p>
        </w:tc>
        <w:tc>
          <w:tcPr>
            <w:tcW w:w="5387" w:type="dxa"/>
          </w:tcPr>
          <w:p w:rsidR="00CA6506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C184A" w:rsidTr="003C184A">
        <w:tc>
          <w:tcPr>
            <w:tcW w:w="3969" w:type="dxa"/>
          </w:tcPr>
          <w:p w:rsidR="003C184A" w:rsidRPr="00CB64C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B64CA">
              <w:rPr>
                <w:rFonts w:ascii="Tahoma" w:hAnsi="Tahoma" w:cs="Tahoma"/>
                <w:sz w:val="24"/>
                <w:szCs w:val="24"/>
              </w:rPr>
              <w:t>Καλαμπαλίκης</w:t>
            </w:r>
            <w:proofErr w:type="spellEnd"/>
            <w:r w:rsidRPr="00CB64CA">
              <w:rPr>
                <w:rFonts w:ascii="Tahoma" w:hAnsi="Tahoma" w:cs="Tahoma"/>
                <w:sz w:val="24"/>
                <w:szCs w:val="24"/>
              </w:rPr>
              <w:t xml:space="preserve"> Γεώργιος</w:t>
            </w:r>
          </w:p>
        </w:tc>
        <w:tc>
          <w:tcPr>
            <w:tcW w:w="5387" w:type="dxa"/>
          </w:tcPr>
          <w:p w:rsidR="003C184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C184A" w:rsidTr="003C184A">
        <w:tc>
          <w:tcPr>
            <w:tcW w:w="3969" w:type="dxa"/>
          </w:tcPr>
          <w:p w:rsidR="003C184A" w:rsidRPr="00CB64C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B64CA">
              <w:rPr>
                <w:rFonts w:ascii="Tahoma" w:hAnsi="Tahoma" w:cs="Tahoma"/>
                <w:sz w:val="24"/>
                <w:szCs w:val="24"/>
              </w:rPr>
              <w:t>Κόκουλος</w:t>
            </w:r>
            <w:proofErr w:type="spellEnd"/>
            <w:r w:rsidRPr="00CB64CA">
              <w:rPr>
                <w:rFonts w:ascii="Tahoma" w:hAnsi="Tahoma" w:cs="Tahoma"/>
                <w:sz w:val="24"/>
                <w:szCs w:val="24"/>
              </w:rPr>
              <w:t xml:space="preserve"> Κωνσταντίνος</w:t>
            </w:r>
          </w:p>
        </w:tc>
        <w:tc>
          <w:tcPr>
            <w:tcW w:w="5387" w:type="dxa"/>
          </w:tcPr>
          <w:p w:rsidR="003C184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C184A" w:rsidTr="003C184A">
        <w:tc>
          <w:tcPr>
            <w:tcW w:w="3969" w:type="dxa"/>
          </w:tcPr>
          <w:p w:rsidR="003C184A" w:rsidRPr="00CB64C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B64CA">
              <w:rPr>
                <w:rFonts w:ascii="Tahoma" w:hAnsi="Tahoma" w:cs="Tahoma"/>
                <w:sz w:val="24"/>
                <w:szCs w:val="24"/>
              </w:rPr>
              <w:t>Μαργωμένος Γεώργιος</w:t>
            </w:r>
          </w:p>
        </w:tc>
        <w:tc>
          <w:tcPr>
            <w:tcW w:w="5387" w:type="dxa"/>
          </w:tcPr>
          <w:p w:rsidR="003C184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ΖΩΗΣ–ΑΣΚΟΥΝΗΣ ΚΩΝΣΤΑΝΤΙΝΟΣ</w:t>
            </w:r>
          </w:p>
        </w:tc>
      </w:tr>
      <w:tr w:rsidR="003C184A" w:rsidTr="003C184A">
        <w:tc>
          <w:tcPr>
            <w:tcW w:w="3969" w:type="dxa"/>
          </w:tcPr>
          <w:p w:rsidR="003C184A" w:rsidRPr="00CB64C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B64CA">
              <w:rPr>
                <w:rFonts w:ascii="Tahoma" w:hAnsi="Tahoma" w:cs="Tahoma"/>
                <w:sz w:val="24"/>
                <w:szCs w:val="24"/>
              </w:rPr>
              <w:t>Ηλιάδης Νικόλαος</w:t>
            </w:r>
          </w:p>
        </w:tc>
        <w:tc>
          <w:tcPr>
            <w:tcW w:w="5387" w:type="dxa"/>
          </w:tcPr>
          <w:p w:rsidR="003C184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ΖΩΗΣ–ΑΣΚΟΥΝΗΣ ΚΩΝΣΤΑΝΤΙΝΟΣ</w:t>
            </w:r>
          </w:p>
        </w:tc>
      </w:tr>
      <w:tr w:rsidR="003C184A" w:rsidTr="003C184A">
        <w:tc>
          <w:tcPr>
            <w:tcW w:w="3969" w:type="dxa"/>
          </w:tcPr>
          <w:p w:rsidR="003C184A" w:rsidRPr="00CB64C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B64CA">
              <w:rPr>
                <w:rFonts w:ascii="Tahoma" w:hAnsi="Tahoma" w:cs="Tahoma"/>
                <w:sz w:val="24"/>
                <w:szCs w:val="24"/>
              </w:rPr>
              <w:t>Αντωνακάκης</w:t>
            </w:r>
            <w:proofErr w:type="spellEnd"/>
            <w:r w:rsidRPr="00CB64CA">
              <w:rPr>
                <w:rFonts w:ascii="Tahoma" w:hAnsi="Tahoma" w:cs="Tahoma"/>
                <w:sz w:val="24"/>
                <w:szCs w:val="24"/>
              </w:rPr>
              <w:t xml:space="preserve"> Γεώργιος</w:t>
            </w:r>
          </w:p>
        </w:tc>
        <w:tc>
          <w:tcPr>
            <w:tcW w:w="5387" w:type="dxa"/>
          </w:tcPr>
          <w:p w:rsidR="003C184A" w:rsidRDefault="003C184A" w:rsidP="00CA650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ΛΑΪΚΗ ΣΥΣΠΕΙΡΩΣΗ ΚΑΛΛΙΘΕΑΣ</w:t>
            </w:r>
          </w:p>
        </w:tc>
      </w:tr>
    </w:tbl>
    <w:p w:rsidR="006F218B" w:rsidRDefault="006F218B" w:rsidP="009F5A1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B77F9F" w:rsidRDefault="00B77F9F" w:rsidP="009F5A1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B1062F">
        <w:rPr>
          <w:rFonts w:ascii="Tahoma" w:hAnsi="Tahoma" w:cs="Tahoma"/>
          <w:sz w:val="24"/>
          <w:szCs w:val="24"/>
        </w:rPr>
        <w:lastRenderedPageBreak/>
        <w:t>Απ</w:t>
      </w:r>
      <w:r w:rsidR="00A14897" w:rsidRPr="00B1062F">
        <w:rPr>
          <w:rFonts w:ascii="Tahoma" w:hAnsi="Tahoma" w:cs="Tahoma"/>
          <w:sz w:val="24"/>
          <w:szCs w:val="24"/>
        </w:rPr>
        <w:t>είχαν από την</w:t>
      </w:r>
      <w:r w:rsidRPr="00B1062F">
        <w:rPr>
          <w:rFonts w:ascii="Tahoma" w:hAnsi="Tahoma" w:cs="Tahoma"/>
          <w:sz w:val="24"/>
          <w:szCs w:val="24"/>
        </w:rPr>
        <w:t xml:space="preserve"> διαδικασία εκλογής μελών Οικονομικής Επιτροπής οι Δημοτικοί Σύμβουλοι της παράταξης ΠΡΟΟΔΕΥΤΙΚΗ ΕΝΟΤΗΤΑ ΚΑΛΛΙΘΕΑΣ κ.κ. Παπαθανασόπουλος Θεόδωρος και Αυγερινού Ελένη καθώς και ο Δημοτικός Σύμβουλος της παράταξης ΜΙΑ ΠΟΛΗ ΣΤΟ ΔΡΟΜΟ κ. Ιωαννίδης Χρήστος.</w:t>
      </w:r>
    </w:p>
    <w:p w:rsidR="00B77F9F" w:rsidRDefault="00B77F9F" w:rsidP="002E0B34">
      <w:pPr>
        <w:jc w:val="center"/>
        <w:rPr>
          <w:rFonts w:ascii="Tahoma" w:hAnsi="Tahoma" w:cs="Tahoma"/>
          <w:sz w:val="24"/>
          <w:szCs w:val="24"/>
        </w:rPr>
      </w:pPr>
    </w:p>
    <w:p w:rsidR="002E0B34" w:rsidRPr="009B01C2" w:rsidRDefault="002E0B34" w:rsidP="002E0B34">
      <w:pPr>
        <w:jc w:val="center"/>
        <w:rPr>
          <w:rFonts w:ascii="Tahoma" w:hAnsi="Tahoma" w:cs="Tahoma"/>
          <w:b/>
          <w:sz w:val="24"/>
          <w:szCs w:val="24"/>
        </w:rPr>
      </w:pPr>
      <w:r w:rsidRPr="009B01C2">
        <w:rPr>
          <w:rFonts w:ascii="Tahoma" w:hAnsi="Tahoma" w:cs="Tahoma"/>
          <w:b/>
          <w:sz w:val="24"/>
          <w:szCs w:val="24"/>
        </w:rPr>
        <w:t>Ο Πρόεδρος του Δ.Σ.</w:t>
      </w:r>
    </w:p>
    <w:p w:rsidR="002E0B34" w:rsidRPr="009B01C2" w:rsidRDefault="002E0B34" w:rsidP="002E0B34">
      <w:pPr>
        <w:jc w:val="center"/>
        <w:rPr>
          <w:rFonts w:ascii="Tahoma" w:hAnsi="Tahoma" w:cs="Tahoma"/>
          <w:b/>
          <w:sz w:val="24"/>
          <w:szCs w:val="24"/>
        </w:rPr>
      </w:pPr>
    </w:p>
    <w:p w:rsidR="00106219" w:rsidRPr="009B01C2" w:rsidRDefault="002E0B34" w:rsidP="00B1062F">
      <w:pPr>
        <w:jc w:val="center"/>
        <w:rPr>
          <w:rFonts w:ascii="Tahoma" w:hAnsi="Tahoma" w:cs="Tahoma"/>
          <w:b/>
          <w:sz w:val="24"/>
          <w:szCs w:val="24"/>
        </w:rPr>
      </w:pPr>
      <w:r w:rsidRPr="009B01C2">
        <w:rPr>
          <w:rFonts w:ascii="Tahoma" w:hAnsi="Tahoma" w:cs="Tahoma"/>
          <w:b/>
          <w:sz w:val="24"/>
          <w:szCs w:val="24"/>
        </w:rPr>
        <w:t>Κυριακόπουλος Γεώργιος</w:t>
      </w:r>
    </w:p>
    <w:p w:rsidR="004C7510" w:rsidRDefault="004C7510" w:rsidP="009D12D1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B65D5C" w:rsidRPr="009B01C2" w:rsidRDefault="00B65D5C" w:rsidP="00B65D5C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9B01C2">
        <w:rPr>
          <w:rFonts w:ascii="Tahoma" w:hAnsi="Tahoma" w:cs="Tahoma"/>
          <w:b/>
          <w:sz w:val="24"/>
          <w:szCs w:val="24"/>
        </w:rPr>
        <w:t>ΤΑ ΜΕΛΗ</w:t>
      </w:r>
    </w:p>
    <w:tbl>
      <w:tblPr>
        <w:tblStyle w:val="a4"/>
        <w:tblW w:w="9039" w:type="dxa"/>
        <w:tblInd w:w="-113" w:type="dxa"/>
        <w:tblLook w:val="04A0" w:firstRow="1" w:lastRow="0" w:firstColumn="1" w:lastColumn="0" w:noHBand="0" w:noVBand="1"/>
      </w:tblPr>
      <w:tblGrid>
        <w:gridCol w:w="3038"/>
        <w:gridCol w:w="3166"/>
        <w:gridCol w:w="2835"/>
      </w:tblGrid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ΜΠΑΡΜΠΑΚΟΣ ΕΥΑΓΓΕΛΟΣ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ΔΕΛΑΤΟΛΑΣ ΤΖΩΡΤΖΗΣ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ΒΑΚΑΛΟΠΟΥΛΟΣ ΙΩΑΝΝΗΣ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ΚΥΡΙΑΚΟΠΟΥΛΟΣ ΓΕΩΡΓΙΟΣ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ΔΑΒΑΚΗ ΕΥΑΝΘΙΑ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ΑΝΤΩΝΑΚΑΚΗΣ ΓΕΩΡΓΙΟΣ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ΕΥΣΤΑΘΙΟΥ ΚΩΝΣΤΑΝΤΙΝΟΣ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ΠΑΠΑΡΟΥΠΑ ΑΝΝΑ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ΙΟΡΔΑΝΙΔΟΥ ΠΑΡΘΕΝΑ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ΚΟΥΤΣΟΓΙΑΝΝΗΣ ΓΕΩΡΓΙΟΣ-ΣΠΥΡΙΔΩΝ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ΑΣΚΟΥΝΗΣ ΚΩΝΣΤΑΝΤΙΝΟΣ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ΠΑΠΑΘΑΝΑΣΟΠΟΥΛΟΣ ΘΕΟΔΩΡΟΣ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ΔΑΜΟΥΛΙΑΝΟΥ ΚΥΡΙΑΚΗ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ΕΞΑΡΧΟΥ ΑΘΗΝΑ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ΑΥΓΕΡΙΝΟΥ ΕΛΕΝΗ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ΚΟΚΟΥΛΟΣ ΚΩΝΣΤΑΝΤΙΝΟΣ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ΕΜΙΡΖΑΣ ΙΩΑΝΝΗΣ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ΛΑΣΚΑΡΙΔΗΣ ΛΑΖΑΡΟΣ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ΚΑΛΟΓΕΡΟΠΟΥΛΟΣ ΚΩΝΣΤΑΝΤΙΝΟΣ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ΠΟΛΥΧΡΟΝΙΔΗΣ ΚΩΝΣΤΑΝΤΙΝΟΣ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ΚΟΣΜΙΔΟΥ-ΠΡΕΝΤΖΑ ΕΥΣΕΒΙΑ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ΚΩΣΤΑΚΗΣ ΕΜΜΑΝΟΥΗΛ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ΓΑΛΑΝΟΠΟΥΛΟΣ ΠΑΝΑΓΙΩΤΗΣ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ΜΑΡΓΑΡΙΤΗ ΒΑΣΙΛΙΚΗ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ΣΚΑΝΔΑΛΑΚΗΣ ΝΙΚΟΛΑΟΣ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ΓΕΡΟΛΥΜΑΤΟΣ  ΓΕΩΡΓΙΟΣ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ΑΔΑΜΟΠΟΥΛΟΥ ΑΝΑΣΤΑΣΙΑ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ΚΑΛΑΜΠΑΛΙΚΗΣ ΓΕΩΡΓΙΟΣ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ΜΑΡΓΩΜΕΝΟΣ  ΓΕΩΡΓΙΟΣ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ΜΠΟΥΓΑΣ ΤΡΥΦΩΝ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ΠΑΠΑΘΑΝΑΣΗΣ ΔΗΜΗΤΡΙΟΣ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ΦΩΤΟΠΟΥΛΟΣ ΑΝΕΣΤΗΣ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ΚΑΣΙΔΙΑΡΗ ΒΙΟΛΕΤΑ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ΕΡΜΙΔΗΣ ΔΗΜΗΤΡΙΟΣ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ΠΑΠΑΧΡΗΣΤΟΣ ΒΑΣΙΛΕΙΟΣ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ΙΩΑΝΝΙΔΗΣ ΧΡΗΣΤΟΣ</w:t>
            </w: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ΓΑΝΝΑΚΟΥ-ΠΑΣΧΟΥ ΑΝΝΑ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ΗΛΙΑΔΗΣ ΝΙΚΟΛΑΟΣ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ΑΔΑΜΟΠΟΥΛΟΣ ΓΕΩΡΓΙΟΣ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ΓΕΩΡΓΟΥΣΗΣ ΠΑΝΑΓΙΩΤΗΣ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ΚΟΤΤΕΑΣ ΠΑΝΑΓΙΩΤΗΣ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ΜΠΟΥΚΟΥΒΑΛΑΣ ΒΑΣΙΛΕΙΟΣ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5D5C" w:rsidTr="00B65D5C">
        <w:tc>
          <w:tcPr>
            <w:tcW w:w="3038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ΚΑΛΟΓΕΡΟΠΟΥΛΟΣ ΑΝΑΣΤΑΣΙΟΣ</w:t>
            </w:r>
          </w:p>
        </w:tc>
        <w:tc>
          <w:tcPr>
            <w:tcW w:w="3166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ΦΩΤΕΙΝΟΠΟΥΛΟΣ ΓΕΩΡΓΙΟΣ</w:t>
            </w:r>
          </w:p>
        </w:tc>
        <w:tc>
          <w:tcPr>
            <w:tcW w:w="2835" w:type="dxa"/>
          </w:tcPr>
          <w:p w:rsidR="00B65D5C" w:rsidRPr="008A772B" w:rsidRDefault="00B65D5C" w:rsidP="00B65D5C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65D5C" w:rsidRPr="009D12D1" w:rsidRDefault="00B65D5C" w:rsidP="009D12D1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sectPr w:rsidR="00B65D5C" w:rsidRPr="009D12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A5414"/>
    <w:multiLevelType w:val="hybridMultilevel"/>
    <w:tmpl w:val="459E4A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82A07"/>
    <w:multiLevelType w:val="hybridMultilevel"/>
    <w:tmpl w:val="D22222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F92"/>
    <w:multiLevelType w:val="hybridMultilevel"/>
    <w:tmpl w:val="1FCACC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1593"/>
    <w:multiLevelType w:val="hybridMultilevel"/>
    <w:tmpl w:val="2DE87D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06BC3"/>
    <w:multiLevelType w:val="hybridMultilevel"/>
    <w:tmpl w:val="B9F219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E312C"/>
    <w:multiLevelType w:val="hybridMultilevel"/>
    <w:tmpl w:val="3B2ECD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529"/>
    <w:multiLevelType w:val="hybridMultilevel"/>
    <w:tmpl w:val="D22222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70C32"/>
    <w:multiLevelType w:val="hybridMultilevel"/>
    <w:tmpl w:val="3B2ECD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60C33"/>
    <w:multiLevelType w:val="hybridMultilevel"/>
    <w:tmpl w:val="1FCACC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53176"/>
    <w:multiLevelType w:val="hybridMultilevel"/>
    <w:tmpl w:val="459E4A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717A7"/>
    <w:multiLevelType w:val="hybridMultilevel"/>
    <w:tmpl w:val="2DE87D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F668C"/>
    <w:multiLevelType w:val="hybridMultilevel"/>
    <w:tmpl w:val="B9F219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F3"/>
    <w:rsid w:val="000042E2"/>
    <w:rsid w:val="00036883"/>
    <w:rsid w:val="00042E99"/>
    <w:rsid w:val="00057BAE"/>
    <w:rsid w:val="000A0D89"/>
    <w:rsid w:val="000A0FC0"/>
    <w:rsid w:val="000E7F2D"/>
    <w:rsid w:val="000F4819"/>
    <w:rsid w:val="00106219"/>
    <w:rsid w:val="001073A6"/>
    <w:rsid w:val="001105E8"/>
    <w:rsid w:val="00150976"/>
    <w:rsid w:val="00160FC9"/>
    <w:rsid w:val="001A7990"/>
    <w:rsid w:val="001D0025"/>
    <w:rsid w:val="00243826"/>
    <w:rsid w:val="00261E7E"/>
    <w:rsid w:val="00271818"/>
    <w:rsid w:val="002932A8"/>
    <w:rsid w:val="002A3392"/>
    <w:rsid w:val="002C76E0"/>
    <w:rsid w:val="002E0B34"/>
    <w:rsid w:val="002F3864"/>
    <w:rsid w:val="00312099"/>
    <w:rsid w:val="00365272"/>
    <w:rsid w:val="003C184A"/>
    <w:rsid w:val="003F6CCE"/>
    <w:rsid w:val="00425C38"/>
    <w:rsid w:val="004429CA"/>
    <w:rsid w:val="0046649B"/>
    <w:rsid w:val="004C7510"/>
    <w:rsid w:val="004D7F07"/>
    <w:rsid w:val="005409AE"/>
    <w:rsid w:val="00573795"/>
    <w:rsid w:val="00606E35"/>
    <w:rsid w:val="00612CF3"/>
    <w:rsid w:val="00637FF3"/>
    <w:rsid w:val="00641E96"/>
    <w:rsid w:val="00646259"/>
    <w:rsid w:val="006664F3"/>
    <w:rsid w:val="006F218B"/>
    <w:rsid w:val="00701C93"/>
    <w:rsid w:val="0076581D"/>
    <w:rsid w:val="007D0BDD"/>
    <w:rsid w:val="007E2634"/>
    <w:rsid w:val="007F407C"/>
    <w:rsid w:val="00806ACE"/>
    <w:rsid w:val="00816FFA"/>
    <w:rsid w:val="008311D7"/>
    <w:rsid w:val="00841967"/>
    <w:rsid w:val="00852EE5"/>
    <w:rsid w:val="008603B3"/>
    <w:rsid w:val="00886DE5"/>
    <w:rsid w:val="008C5CE4"/>
    <w:rsid w:val="00906E8D"/>
    <w:rsid w:val="009A078B"/>
    <w:rsid w:val="009B01C2"/>
    <w:rsid w:val="009D12D1"/>
    <w:rsid w:val="009F5A12"/>
    <w:rsid w:val="00A14897"/>
    <w:rsid w:val="00A81DE8"/>
    <w:rsid w:val="00A8317E"/>
    <w:rsid w:val="00A96003"/>
    <w:rsid w:val="00B07CD2"/>
    <w:rsid w:val="00B1062F"/>
    <w:rsid w:val="00B65D5C"/>
    <w:rsid w:val="00B77F9F"/>
    <w:rsid w:val="00BA0CD8"/>
    <w:rsid w:val="00BC3ABC"/>
    <w:rsid w:val="00BF139C"/>
    <w:rsid w:val="00C13599"/>
    <w:rsid w:val="00C2517A"/>
    <w:rsid w:val="00C76089"/>
    <w:rsid w:val="00CA462B"/>
    <w:rsid w:val="00CA6506"/>
    <w:rsid w:val="00CB64CA"/>
    <w:rsid w:val="00D10467"/>
    <w:rsid w:val="00D53631"/>
    <w:rsid w:val="00DC6C66"/>
    <w:rsid w:val="00DF0D82"/>
    <w:rsid w:val="00DF714C"/>
    <w:rsid w:val="00E2380D"/>
    <w:rsid w:val="00E44573"/>
    <w:rsid w:val="00EC2DF4"/>
    <w:rsid w:val="00EF4C5D"/>
    <w:rsid w:val="00EF61DC"/>
    <w:rsid w:val="00F75705"/>
    <w:rsid w:val="00FA4DE7"/>
    <w:rsid w:val="00FB10EB"/>
    <w:rsid w:val="00FC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B00F1-73DC-4500-879D-8ED80518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089"/>
    <w:pPr>
      <w:ind w:left="720"/>
      <w:contextualSpacing/>
    </w:pPr>
  </w:style>
  <w:style w:type="table" w:styleId="a4">
    <w:name w:val="Table Grid"/>
    <w:basedOn w:val="a1"/>
    <w:uiPriority w:val="59"/>
    <w:rsid w:val="00BF139C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64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C2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C2DF4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link w:val="Char0"/>
    <w:qFormat/>
    <w:rsid w:val="00DC6C66"/>
    <w:pPr>
      <w:suppressAutoHyphens/>
      <w:spacing w:after="0" w:line="360" w:lineRule="auto"/>
      <w:jc w:val="center"/>
    </w:pPr>
    <w:rPr>
      <w:rFonts w:ascii="Tahoma" w:eastAsia="Times New Roman" w:hAnsi="Tahoma" w:cs="Tahoma"/>
      <w:b/>
      <w:bCs/>
      <w:sz w:val="24"/>
      <w:szCs w:val="24"/>
      <w:lang w:eastAsia="ar-SA"/>
    </w:rPr>
  </w:style>
  <w:style w:type="character" w:customStyle="1" w:styleId="Char0">
    <w:name w:val="Τίτλος Char"/>
    <w:basedOn w:val="a0"/>
    <w:link w:val="a6"/>
    <w:rsid w:val="00DC6C66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a7">
    <w:name w:val="Subtitle"/>
    <w:basedOn w:val="a"/>
    <w:next w:val="a"/>
    <w:link w:val="Char1"/>
    <w:uiPriority w:val="11"/>
    <w:qFormat/>
    <w:rsid w:val="00DC6C6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1">
    <w:name w:val="Υπότιτλος Char"/>
    <w:basedOn w:val="a0"/>
    <w:link w:val="a7"/>
    <w:uiPriority w:val="11"/>
    <w:rsid w:val="00DC6C6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1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A4898-65C5-45D7-878C-98F0EF14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1542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Άννα Τσολακίδου</dc:creator>
  <cp:keywords/>
  <dc:description/>
  <cp:lastModifiedBy>Άννα Τσολακίδου</cp:lastModifiedBy>
  <cp:revision>259</cp:revision>
  <cp:lastPrinted>2019-09-04T06:16:00Z</cp:lastPrinted>
  <dcterms:created xsi:type="dcterms:W3CDTF">2019-09-02T08:45:00Z</dcterms:created>
  <dcterms:modified xsi:type="dcterms:W3CDTF">2019-09-09T08:55:00Z</dcterms:modified>
</cp:coreProperties>
</file>