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0C" w:rsidRPr="009D53D0" w:rsidRDefault="00CE3F0C" w:rsidP="00CE3F0C">
      <w:pPr>
        <w:pStyle w:val="a9"/>
        <w:rPr>
          <w:rFonts w:ascii="Times New Roman" w:hAnsi="Times New Roman" w:cs="Times New Roman"/>
          <w:b/>
        </w:rPr>
      </w:pPr>
      <w:r w:rsidRPr="00CE3F0C">
        <w:rPr>
          <w:rFonts w:ascii="Times New Roman" w:hAnsi="Times New Roman" w:cs="Times New Roman"/>
          <w:b/>
        </w:rPr>
        <w:t xml:space="preserve">       </w:t>
      </w:r>
      <w:r w:rsidRPr="00CE3F0C">
        <w:rPr>
          <w:rFonts w:ascii="Times New Roman" w:hAnsi="Times New Roman" w:cs="Times New Roman"/>
          <w:b/>
          <w:noProof/>
          <w:lang w:eastAsia="el-GR" w:bidi="ar-SA"/>
        </w:rPr>
        <w:drawing>
          <wp:inline distT="0" distB="0" distL="0" distR="0" wp14:anchorId="5A9B1246" wp14:editId="0A18FBCC">
            <wp:extent cx="600075" cy="390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CE3F0C">
        <w:rPr>
          <w:rFonts w:ascii="Times New Roman" w:hAnsi="Times New Roman" w:cs="Times New Roman"/>
          <w:b/>
        </w:rPr>
        <w:t xml:space="preserve">                                                                                                                                   ΚΑΛΛΙΘΕΑ  </w:t>
      </w:r>
      <w:r w:rsidR="00535C67" w:rsidRPr="009D53D0">
        <w:rPr>
          <w:rFonts w:ascii="Times New Roman" w:hAnsi="Times New Roman" w:cs="Times New Roman"/>
          <w:b/>
        </w:rPr>
        <w:t>12-12-2019</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 xml:space="preserve">         </w:t>
      </w:r>
      <w:r w:rsidRPr="00CE3F0C">
        <w:rPr>
          <w:rFonts w:ascii="Times New Roman" w:hAnsi="Times New Roman" w:cs="Times New Roman"/>
          <w:b/>
        </w:rPr>
        <w:tab/>
      </w:r>
      <w:r w:rsidRPr="00CE3F0C">
        <w:rPr>
          <w:rFonts w:ascii="Times New Roman" w:hAnsi="Times New Roman" w:cs="Times New Roman"/>
          <w:b/>
        </w:rPr>
        <w:tab/>
      </w:r>
      <w:r w:rsidRPr="00CE3F0C">
        <w:rPr>
          <w:rFonts w:ascii="Times New Roman" w:hAnsi="Times New Roman" w:cs="Times New Roman"/>
          <w:b/>
        </w:rPr>
        <w:tab/>
      </w:r>
      <w:r w:rsidRPr="00CE3F0C">
        <w:rPr>
          <w:rFonts w:ascii="Times New Roman" w:hAnsi="Times New Roman" w:cs="Times New Roman"/>
          <w:b/>
        </w:rPr>
        <w:tab/>
      </w:r>
      <w:r w:rsidRPr="00CE3F0C">
        <w:rPr>
          <w:rFonts w:ascii="Times New Roman" w:hAnsi="Times New Roman" w:cs="Times New Roman"/>
          <w:b/>
        </w:rPr>
        <w:tab/>
        <w:t xml:space="preserve">                                                                                     </w:t>
      </w:r>
      <w:proofErr w:type="spellStart"/>
      <w:r w:rsidRPr="00CE3F0C">
        <w:rPr>
          <w:rFonts w:ascii="Times New Roman" w:hAnsi="Times New Roman" w:cs="Times New Roman"/>
          <w:b/>
        </w:rPr>
        <w:t>Αρ</w:t>
      </w:r>
      <w:proofErr w:type="spellEnd"/>
      <w:r w:rsidRPr="00CE3F0C">
        <w:rPr>
          <w:rFonts w:ascii="Times New Roman" w:hAnsi="Times New Roman" w:cs="Times New Roman"/>
          <w:b/>
        </w:rPr>
        <w:t>.</w:t>
      </w:r>
      <w:r w:rsidR="009D53D0">
        <w:rPr>
          <w:rFonts w:ascii="Times New Roman" w:hAnsi="Times New Roman" w:cs="Times New Roman"/>
          <w:b/>
        </w:rPr>
        <w:t xml:space="preserve"> </w:t>
      </w:r>
      <w:proofErr w:type="spellStart"/>
      <w:r w:rsidRPr="00CE3F0C">
        <w:rPr>
          <w:rFonts w:ascii="Times New Roman" w:hAnsi="Times New Roman" w:cs="Times New Roman"/>
          <w:b/>
        </w:rPr>
        <w:t>Πρωτ</w:t>
      </w:r>
      <w:proofErr w:type="spellEnd"/>
      <w:r w:rsidRPr="00CE3F0C">
        <w:rPr>
          <w:rFonts w:ascii="Times New Roman" w:hAnsi="Times New Roman" w:cs="Times New Roman"/>
          <w:b/>
        </w:rPr>
        <w:t>.</w:t>
      </w:r>
      <w:r w:rsidR="009D53D0">
        <w:rPr>
          <w:rFonts w:ascii="Times New Roman" w:hAnsi="Times New Roman" w:cs="Times New Roman"/>
          <w:b/>
        </w:rPr>
        <w:t xml:space="preserve"> 66648</w:t>
      </w:r>
      <w:bookmarkStart w:id="0" w:name="_GoBack"/>
      <w:bookmarkEnd w:id="0"/>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ΕΛΛΗΝΙΚΗ ΔΗΜΟΚΡΑΤΙΑ</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ΝΟΜΟΣ ΑΤΤΙΚΗΣ</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ΔΗΜΟΣ ΚΑΛΛΙΘΕΑΣ</w:t>
      </w:r>
    </w:p>
    <w:p w:rsidR="00CE3F0C" w:rsidRDefault="00CE3F0C" w:rsidP="00CE3F0C">
      <w:pPr>
        <w:pStyle w:val="a9"/>
        <w:rPr>
          <w:rFonts w:ascii="Times New Roman" w:hAnsi="Times New Roman" w:cs="Times New Roman"/>
          <w:b/>
        </w:rPr>
      </w:pPr>
      <w:r w:rsidRPr="00CE3F0C">
        <w:rPr>
          <w:rFonts w:ascii="Times New Roman" w:hAnsi="Times New Roman" w:cs="Times New Roman"/>
          <w:b/>
        </w:rPr>
        <w:t xml:space="preserve">ΓΡΑΦΕΙΟ ΑΝΤΙΔΗΜΑΡΧΟΥ:  ΠΟΛΙΤΙΣΜΟΥ,ΠΑΙΔΕΙΑΣ &amp; </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 xml:space="preserve">ΝΕΑΣ ΓΕΝΙΑΣ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E3F0C">
        <w:rPr>
          <w:rFonts w:ascii="Times New Roman" w:hAnsi="Times New Roman" w:cs="Times New Roman"/>
          <w:b/>
        </w:rPr>
        <w:t>ΠΡΟΣ</w:t>
      </w:r>
    </w:p>
    <w:p w:rsidR="00CE3F0C" w:rsidRPr="00CE3F0C" w:rsidRDefault="00CE3F0C" w:rsidP="00CE3F0C">
      <w:pPr>
        <w:pStyle w:val="a9"/>
        <w:rPr>
          <w:rFonts w:ascii="Times New Roman" w:hAnsi="Times New Roman" w:cs="Times New Roman"/>
          <w:b/>
        </w:rPr>
      </w:pPr>
      <w:proofErr w:type="spellStart"/>
      <w:r w:rsidRPr="00CE3F0C">
        <w:rPr>
          <w:rFonts w:ascii="Times New Roman" w:hAnsi="Times New Roman" w:cs="Times New Roman"/>
          <w:b/>
        </w:rPr>
        <w:t>Ταχ</w:t>
      </w:r>
      <w:proofErr w:type="spellEnd"/>
      <w:r w:rsidRPr="00CE3F0C">
        <w:rPr>
          <w:rFonts w:ascii="Times New Roman" w:hAnsi="Times New Roman" w:cs="Times New Roman"/>
          <w:b/>
        </w:rPr>
        <w:t>. Δ/</w:t>
      </w:r>
      <w:proofErr w:type="spellStart"/>
      <w:r w:rsidRPr="00CE3F0C">
        <w:rPr>
          <w:rFonts w:ascii="Times New Roman" w:hAnsi="Times New Roman" w:cs="Times New Roman"/>
          <w:b/>
        </w:rPr>
        <w:t>νση</w:t>
      </w:r>
      <w:proofErr w:type="spellEnd"/>
      <w:r w:rsidRPr="00CE3F0C">
        <w:rPr>
          <w:rFonts w:ascii="Times New Roman" w:hAnsi="Times New Roman" w:cs="Times New Roman"/>
          <w:b/>
        </w:rPr>
        <w:t xml:space="preserve">       :  ΜΑΤΖΑΓΡΙΩΤΑΚΗ 76</w:t>
      </w:r>
      <w:r w:rsidRPr="00CE3F0C">
        <w:rPr>
          <w:rFonts w:ascii="Times New Roman" w:hAnsi="Times New Roman" w:cs="Times New Roman"/>
          <w:b/>
        </w:rPr>
        <w:tab/>
      </w:r>
      <w:r w:rsidRPr="00CE3F0C">
        <w:rPr>
          <w:rFonts w:ascii="Times New Roman" w:hAnsi="Times New Roman" w:cs="Times New Roman"/>
          <w:b/>
        </w:rPr>
        <w:tab/>
        <w:t xml:space="preserve">    </w:t>
      </w:r>
      <w:r w:rsidR="000C1158">
        <w:rPr>
          <w:rFonts w:ascii="Times New Roman" w:hAnsi="Times New Roman" w:cs="Times New Roman"/>
          <w:b/>
        </w:rPr>
        <w:t xml:space="preserve">                           </w:t>
      </w:r>
      <w:r w:rsidRPr="00CE3F0C">
        <w:rPr>
          <w:rFonts w:ascii="Times New Roman" w:hAnsi="Times New Roman" w:cs="Times New Roman"/>
          <w:b/>
        </w:rPr>
        <w:t xml:space="preserve">  </w:t>
      </w:r>
      <w:r w:rsidR="000C1158" w:rsidRPr="000C1158">
        <w:rPr>
          <w:rFonts w:ascii="Times New Roman" w:hAnsi="Times New Roman" w:cs="Times New Roman"/>
          <w:b/>
          <w:sz w:val="24"/>
          <w:szCs w:val="24"/>
          <w:lang w:val="en-US"/>
        </w:rPr>
        <w:t>T</w:t>
      </w:r>
      <w:r w:rsidR="000C1158" w:rsidRPr="000C1158">
        <w:rPr>
          <w:rFonts w:ascii="Times New Roman" w:hAnsi="Times New Roman" w:cs="Times New Roman"/>
          <w:b/>
          <w:sz w:val="24"/>
          <w:szCs w:val="24"/>
        </w:rPr>
        <w:t xml:space="preserve">ον </w:t>
      </w:r>
      <w:r w:rsidRPr="000C1158">
        <w:rPr>
          <w:rFonts w:ascii="Times New Roman" w:hAnsi="Times New Roman" w:cs="Times New Roman"/>
          <w:b/>
          <w:sz w:val="24"/>
          <w:szCs w:val="24"/>
        </w:rPr>
        <w:t xml:space="preserve">Πρόεδρο </w:t>
      </w:r>
      <w:r w:rsidR="000C1158" w:rsidRPr="000C1158">
        <w:rPr>
          <w:rFonts w:ascii="Times New Roman" w:hAnsi="Times New Roman" w:cs="Times New Roman"/>
          <w:b/>
          <w:sz w:val="24"/>
          <w:szCs w:val="24"/>
        </w:rPr>
        <w:t xml:space="preserve">του </w:t>
      </w:r>
      <w:r w:rsidRPr="000C1158">
        <w:rPr>
          <w:rFonts w:ascii="Times New Roman" w:hAnsi="Times New Roman" w:cs="Times New Roman"/>
          <w:b/>
          <w:sz w:val="24"/>
          <w:szCs w:val="24"/>
        </w:rPr>
        <w:t>Δημοτικού Συμβουλίου</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e-</w:t>
      </w:r>
      <w:proofErr w:type="spellStart"/>
      <w:r w:rsidRPr="00CE3F0C">
        <w:rPr>
          <w:rFonts w:ascii="Times New Roman" w:hAnsi="Times New Roman" w:cs="Times New Roman"/>
          <w:b/>
        </w:rPr>
        <w:t>mail</w:t>
      </w:r>
      <w:proofErr w:type="spellEnd"/>
      <w:r w:rsidRPr="00CE3F0C">
        <w:rPr>
          <w:rFonts w:ascii="Times New Roman" w:hAnsi="Times New Roman" w:cs="Times New Roman"/>
          <w:b/>
        </w:rPr>
        <w:t xml:space="preserve">               : </w:t>
      </w:r>
    </w:p>
    <w:p w:rsidR="00CE3F0C" w:rsidRPr="00CE3F0C" w:rsidRDefault="00535C67" w:rsidP="00CE3F0C">
      <w:pPr>
        <w:pStyle w:val="a9"/>
        <w:rPr>
          <w:rFonts w:ascii="Times New Roman" w:hAnsi="Times New Roman" w:cs="Times New Roman"/>
          <w:b/>
        </w:rPr>
      </w:pPr>
      <w:proofErr w:type="spellStart"/>
      <w:r>
        <w:rPr>
          <w:rFonts w:ascii="Times New Roman" w:hAnsi="Times New Roman" w:cs="Times New Roman"/>
          <w:b/>
        </w:rPr>
        <w:t>Τηλεφ</w:t>
      </w:r>
      <w:proofErr w:type="spellEnd"/>
      <w:r>
        <w:rPr>
          <w:rFonts w:ascii="Times New Roman" w:hAnsi="Times New Roman" w:cs="Times New Roman"/>
          <w:b/>
        </w:rPr>
        <w:t xml:space="preserve">.   </w:t>
      </w:r>
      <w:r>
        <w:rPr>
          <w:rFonts w:ascii="Times New Roman" w:hAnsi="Times New Roman" w:cs="Times New Roman"/>
          <w:b/>
        </w:rPr>
        <w:tab/>
        <w:t xml:space="preserve">   : 2132070312</w:t>
      </w:r>
    </w:p>
    <w:p w:rsidR="00CE3F0C" w:rsidRPr="00CE3F0C" w:rsidRDefault="00CE3F0C" w:rsidP="00CE3F0C">
      <w:pPr>
        <w:pStyle w:val="a9"/>
        <w:rPr>
          <w:rFonts w:ascii="Times New Roman" w:hAnsi="Times New Roman" w:cs="Times New Roman"/>
          <w:b/>
        </w:rPr>
      </w:pPr>
      <w:r w:rsidRPr="00CE3F0C">
        <w:rPr>
          <w:rFonts w:ascii="Times New Roman" w:hAnsi="Times New Roman" w:cs="Times New Roman"/>
          <w:b/>
        </w:rPr>
        <w:t xml:space="preserve"> FAX                   :  - </w:t>
      </w:r>
    </w:p>
    <w:p w:rsidR="00882D67" w:rsidRPr="00BB5233" w:rsidRDefault="00882D67" w:rsidP="00882D67">
      <w:pPr>
        <w:pStyle w:val="a9"/>
        <w:rPr>
          <w:rFonts w:ascii="Times New Roman" w:hAnsi="Times New Roman" w:cs="Times New Roman"/>
        </w:rPr>
      </w:pPr>
    </w:p>
    <w:p w:rsidR="00882D67" w:rsidRPr="00BB5233" w:rsidRDefault="00882D67" w:rsidP="00882D67">
      <w:pPr>
        <w:pStyle w:val="a9"/>
        <w:ind w:left="1701" w:hanging="1701"/>
        <w:rPr>
          <w:rFonts w:ascii="Times New Roman" w:hAnsi="Times New Roman" w:cs="Times New Roman"/>
          <w:sz w:val="22"/>
          <w:szCs w:val="22"/>
        </w:rPr>
      </w:pPr>
      <w:r w:rsidRPr="00BB5233">
        <w:rPr>
          <w:rFonts w:ascii="Times New Roman" w:hAnsi="Times New Roman" w:cs="Times New Roman"/>
          <w:sz w:val="22"/>
          <w:szCs w:val="22"/>
        </w:rPr>
        <w:t>ΘΕΜΑ              :</w:t>
      </w:r>
      <w:r w:rsidRPr="00BB5233">
        <w:rPr>
          <w:rFonts w:ascii="Times New Roman" w:hAnsi="Times New Roman" w:cs="Times New Roman"/>
        </w:rPr>
        <w:t xml:space="preserve"> </w:t>
      </w:r>
      <w:r w:rsidRPr="00BB5233">
        <w:rPr>
          <w:rFonts w:ascii="Times New Roman" w:hAnsi="Times New Roman" w:cs="Times New Roman"/>
          <w:sz w:val="22"/>
          <w:szCs w:val="22"/>
        </w:rPr>
        <w:t xml:space="preserve">Έγκριση: </w:t>
      </w:r>
    </w:p>
    <w:p w:rsidR="00882D67" w:rsidRDefault="00995339" w:rsidP="00995339">
      <w:pPr>
        <w:pStyle w:val="a9"/>
        <w:numPr>
          <w:ilvl w:val="0"/>
          <w:numId w:val="91"/>
        </w:numPr>
        <w:jc w:val="both"/>
        <w:rPr>
          <w:rFonts w:ascii="Times New Roman" w:eastAsia="Lucida Sans Unicode" w:hAnsi="Times New Roman" w:cs="Times New Roman"/>
          <w:sz w:val="22"/>
          <w:szCs w:val="22"/>
        </w:rPr>
      </w:pPr>
      <w:r>
        <w:rPr>
          <w:rFonts w:ascii="Times New Roman" w:eastAsia="Lucida Sans Unicode" w:hAnsi="Times New Roman" w:cs="Times New Roman"/>
          <w:sz w:val="22"/>
          <w:szCs w:val="22"/>
        </w:rPr>
        <w:t xml:space="preserve">Μελών καλλιτεχνικού  συνόλου </w:t>
      </w:r>
      <w:r w:rsidRPr="00995339">
        <w:rPr>
          <w:rFonts w:ascii="Times New Roman" w:eastAsia="Lucida Sans Unicode" w:hAnsi="Times New Roman" w:cs="Times New Roman"/>
          <w:sz w:val="22"/>
          <w:szCs w:val="22"/>
        </w:rPr>
        <w:t>ΠΑΙΔΙΚΗ</w:t>
      </w:r>
      <w:r>
        <w:rPr>
          <w:rFonts w:ascii="Times New Roman" w:eastAsia="Lucida Sans Unicode" w:hAnsi="Times New Roman" w:cs="Times New Roman"/>
          <w:sz w:val="22"/>
          <w:szCs w:val="22"/>
        </w:rPr>
        <w:t>Σ</w:t>
      </w:r>
      <w:r w:rsidRPr="00995339">
        <w:rPr>
          <w:rFonts w:ascii="Times New Roman" w:eastAsia="Lucida Sans Unicode" w:hAnsi="Times New Roman" w:cs="Times New Roman"/>
          <w:sz w:val="22"/>
          <w:szCs w:val="22"/>
        </w:rPr>
        <w:t>-ΕΦΗΒΙΚΗ</w:t>
      </w:r>
      <w:r>
        <w:rPr>
          <w:rFonts w:ascii="Times New Roman" w:eastAsia="Lucida Sans Unicode" w:hAnsi="Times New Roman" w:cs="Times New Roman"/>
          <w:sz w:val="22"/>
          <w:szCs w:val="22"/>
        </w:rPr>
        <w:t>Σ</w:t>
      </w:r>
      <w:r w:rsidRPr="00995339">
        <w:rPr>
          <w:rFonts w:ascii="Times New Roman" w:eastAsia="Lucida Sans Unicode" w:hAnsi="Times New Roman" w:cs="Times New Roman"/>
          <w:sz w:val="22"/>
          <w:szCs w:val="22"/>
        </w:rPr>
        <w:t xml:space="preserve"> ΧΟΡΩΔΙΑ</w:t>
      </w:r>
      <w:r>
        <w:rPr>
          <w:rFonts w:ascii="Times New Roman" w:eastAsia="Lucida Sans Unicode" w:hAnsi="Times New Roman" w:cs="Times New Roman"/>
          <w:sz w:val="22"/>
          <w:szCs w:val="22"/>
        </w:rPr>
        <w:t>Σ</w:t>
      </w:r>
      <w:r w:rsidRPr="00995339">
        <w:rPr>
          <w:rFonts w:ascii="Times New Roman" w:eastAsia="Lucida Sans Unicode" w:hAnsi="Times New Roman" w:cs="Times New Roman"/>
          <w:sz w:val="22"/>
          <w:szCs w:val="22"/>
        </w:rPr>
        <w:t xml:space="preserve"> ΔΗΜΟΥ ΚΑΛΛΙΘΕΑΣ</w:t>
      </w:r>
      <w:r w:rsidR="00672BDC">
        <w:rPr>
          <w:rFonts w:ascii="Times New Roman" w:eastAsia="Lucida Sans Unicode" w:hAnsi="Times New Roman" w:cs="Times New Roman"/>
          <w:sz w:val="22"/>
          <w:szCs w:val="22"/>
        </w:rPr>
        <w:t>,</w:t>
      </w:r>
    </w:p>
    <w:p w:rsidR="00995339" w:rsidRPr="00995339" w:rsidRDefault="00995339" w:rsidP="00995339">
      <w:pPr>
        <w:pStyle w:val="a9"/>
        <w:numPr>
          <w:ilvl w:val="0"/>
          <w:numId w:val="91"/>
        </w:numPr>
        <w:jc w:val="both"/>
        <w:rPr>
          <w:rFonts w:ascii="Times New Roman" w:eastAsia="Lucida Sans Unicode" w:hAnsi="Times New Roman" w:cs="Times New Roman"/>
          <w:sz w:val="22"/>
          <w:szCs w:val="22"/>
        </w:rPr>
      </w:pPr>
      <w:r>
        <w:rPr>
          <w:rFonts w:ascii="Times New Roman" w:eastAsia="Lucida Sans Unicode" w:hAnsi="Times New Roman" w:cs="Times New Roman"/>
          <w:sz w:val="22"/>
          <w:szCs w:val="22"/>
        </w:rPr>
        <w:t xml:space="preserve">Ορισμός μελών </w:t>
      </w:r>
      <w:r w:rsidRPr="00995339">
        <w:rPr>
          <w:rFonts w:ascii="Times New Roman" w:eastAsia="Lucida Sans Unicode" w:hAnsi="Times New Roman" w:cs="Times New Roman"/>
          <w:sz w:val="22"/>
          <w:szCs w:val="22"/>
        </w:rPr>
        <w:t>Χορωδιακή</w:t>
      </w:r>
      <w:r>
        <w:rPr>
          <w:rFonts w:ascii="Times New Roman" w:eastAsia="Lucida Sans Unicode" w:hAnsi="Times New Roman" w:cs="Times New Roman"/>
          <w:sz w:val="22"/>
          <w:szCs w:val="22"/>
        </w:rPr>
        <w:t>ς</w:t>
      </w:r>
      <w:r w:rsidRPr="00995339">
        <w:rPr>
          <w:rFonts w:ascii="Times New Roman" w:eastAsia="Lucida Sans Unicode" w:hAnsi="Times New Roman" w:cs="Times New Roman"/>
          <w:sz w:val="22"/>
          <w:szCs w:val="22"/>
        </w:rPr>
        <w:t xml:space="preserve"> Καλλιτεχνική</w:t>
      </w:r>
      <w:r>
        <w:rPr>
          <w:rFonts w:ascii="Times New Roman" w:eastAsia="Lucida Sans Unicode" w:hAnsi="Times New Roman" w:cs="Times New Roman"/>
          <w:sz w:val="22"/>
          <w:szCs w:val="22"/>
        </w:rPr>
        <w:t>ς</w:t>
      </w:r>
      <w:r w:rsidRPr="00995339">
        <w:rPr>
          <w:rFonts w:ascii="Times New Roman" w:eastAsia="Lucida Sans Unicode" w:hAnsi="Times New Roman" w:cs="Times New Roman"/>
          <w:sz w:val="22"/>
          <w:szCs w:val="22"/>
        </w:rPr>
        <w:t xml:space="preserve"> Επιτροπή</w:t>
      </w:r>
      <w:r>
        <w:rPr>
          <w:rFonts w:ascii="Times New Roman" w:eastAsia="Lucida Sans Unicode" w:hAnsi="Times New Roman" w:cs="Times New Roman"/>
          <w:sz w:val="22"/>
          <w:szCs w:val="22"/>
        </w:rPr>
        <w:t>ς</w:t>
      </w:r>
      <w:r w:rsidR="00672BDC" w:rsidRPr="00672BDC">
        <w:rPr>
          <w:rFonts w:ascii="Times New Roman" w:eastAsia="Lucida Sans Unicode" w:hAnsi="Times New Roman" w:cs="Times New Roman"/>
          <w:sz w:val="22"/>
          <w:szCs w:val="22"/>
        </w:rPr>
        <w:t xml:space="preserve"> </w:t>
      </w:r>
      <w:r w:rsidR="00672BDC">
        <w:rPr>
          <w:rFonts w:ascii="Times New Roman" w:eastAsia="Lucida Sans Unicode" w:hAnsi="Times New Roman" w:cs="Times New Roman"/>
          <w:sz w:val="22"/>
          <w:szCs w:val="22"/>
        </w:rPr>
        <w:t>Δημοτικού Ωδείου.</w:t>
      </w:r>
    </w:p>
    <w:p w:rsidR="00882D67" w:rsidRPr="00BB5233" w:rsidRDefault="00882D67" w:rsidP="00882D67">
      <w:pPr>
        <w:pStyle w:val="a9"/>
        <w:ind w:left="1440"/>
        <w:rPr>
          <w:rFonts w:ascii="Times New Roman" w:hAnsi="Times New Roman" w:cs="Times New Roman"/>
          <w:sz w:val="22"/>
          <w:szCs w:val="22"/>
        </w:rPr>
      </w:pPr>
    </w:p>
    <w:p w:rsidR="00882D67" w:rsidRPr="00BB5233" w:rsidRDefault="00882D67" w:rsidP="00882D67">
      <w:pPr>
        <w:pStyle w:val="a9"/>
        <w:rPr>
          <w:rFonts w:ascii="Times New Roman" w:hAnsi="Times New Roman" w:cs="Times New Roman"/>
          <w:sz w:val="22"/>
          <w:szCs w:val="22"/>
        </w:rPr>
      </w:pPr>
      <w:r w:rsidRPr="00BB5233">
        <w:rPr>
          <w:rFonts w:ascii="Times New Roman" w:hAnsi="Times New Roman" w:cs="Times New Roman"/>
          <w:sz w:val="22"/>
          <w:szCs w:val="22"/>
        </w:rPr>
        <w:t xml:space="preserve">            </w:t>
      </w:r>
    </w:p>
    <w:p w:rsidR="00882D67" w:rsidRPr="00BB5233" w:rsidRDefault="00882D67" w:rsidP="00882D67">
      <w:pPr>
        <w:pStyle w:val="a9"/>
        <w:jc w:val="both"/>
        <w:rPr>
          <w:rFonts w:ascii="Times New Roman" w:hAnsi="Times New Roman" w:cs="Times New Roman"/>
        </w:rPr>
      </w:pPr>
      <w:r w:rsidRPr="00BB5233">
        <w:rPr>
          <w:rFonts w:ascii="Times New Roman" w:hAnsi="Times New Roman" w:cs="Times New Roman"/>
          <w:sz w:val="22"/>
          <w:szCs w:val="22"/>
        </w:rPr>
        <w:tab/>
      </w:r>
      <w:r w:rsidRPr="00BB5233">
        <w:rPr>
          <w:rFonts w:ascii="Times New Roman" w:hAnsi="Times New Roman" w:cs="Times New Roman"/>
          <w:sz w:val="22"/>
          <w:szCs w:val="22"/>
        </w:rPr>
        <w:tab/>
      </w:r>
      <w:r w:rsidRPr="00BB5233">
        <w:rPr>
          <w:rFonts w:ascii="Times New Roman" w:hAnsi="Times New Roman" w:cs="Times New Roman"/>
          <w:sz w:val="22"/>
          <w:szCs w:val="22"/>
        </w:rPr>
        <w:tab/>
      </w:r>
    </w:p>
    <w:p w:rsidR="00882D67" w:rsidRPr="008451A4" w:rsidRDefault="00CE3F0C" w:rsidP="00CE3F0C">
      <w:pPr>
        <w:pStyle w:val="a9"/>
        <w:jc w:val="both"/>
        <w:rPr>
          <w:rFonts w:ascii="Times New Roman" w:hAnsi="Times New Roman" w:cs="Times New Roman"/>
          <w:sz w:val="22"/>
          <w:szCs w:val="22"/>
        </w:rPr>
      </w:pPr>
      <w:r w:rsidRPr="00CE3F0C">
        <w:rPr>
          <w:rFonts w:ascii="Times New Roman" w:eastAsia="Times New Roman" w:hAnsi="Times New Roman" w:cs="Times New Roman"/>
          <w:color w:val="auto"/>
          <w:sz w:val="22"/>
          <w:szCs w:val="22"/>
          <w:lang w:eastAsia="el-GR" w:bidi="ar-SA"/>
        </w:rPr>
        <w:t>Λαμβάνοντας υπόψη τον Κανονισμό του Δημοτικού Ωδείου Καλλιθέας απόφαση Δημ. Συμβουλίου 522/2018 και ειδικότερα :</w:t>
      </w:r>
    </w:p>
    <w:p w:rsidR="00882D67" w:rsidRPr="008451A4" w:rsidRDefault="00882D67" w:rsidP="00882D67">
      <w:pPr>
        <w:pStyle w:val="a9"/>
        <w:jc w:val="center"/>
        <w:rPr>
          <w:rFonts w:ascii="Times New Roman" w:hAnsi="Times New Roman" w:cs="Times New Roman"/>
          <w:sz w:val="22"/>
          <w:szCs w:val="22"/>
        </w:rPr>
      </w:pPr>
    </w:p>
    <w:p w:rsidR="00882D67" w:rsidRPr="008451A4" w:rsidRDefault="00672BDC" w:rsidP="00882D67">
      <w:pPr>
        <w:pStyle w:val="a9"/>
        <w:jc w:val="both"/>
        <w:rPr>
          <w:rFonts w:ascii="Times New Roman" w:hAnsi="Times New Roman" w:cs="Times New Roman"/>
          <w:sz w:val="22"/>
          <w:szCs w:val="22"/>
        </w:rPr>
      </w:pPr>
      <w:r w:rsidRPr="008451A4">
        <w:rPr>
          <w:rFonts w:ascii="Times New Roman" w:hAnsi="Times New Roman" w:cs="Times New Roman"/>
          <w:sz w:val="22"/>
          <w:szCs w:val="22"/>
        </w:rPr>
        <w:t xml:space="preserve">Σύμφωνα με </w:t>
      </w:r>
      <w:r w:rsidR="00BD468A" w:rsidRPr="008451A4">
        <w:rPr>
          <w:rFonts w:ascii="Times New Roman" w:hAnsi="Times New Roman" w:cs="Times New Roman"/>
          <w:sz w:val="22"/>
          <w:szCs w:val="22"/>
        </w:rPr>
        <w:t>:</w:t>
      </w:r>
    </w:p>
    <w:p w:rsidR="00F479FF" w:rsidRPr="008451A4" w:rsidRDefault="00F479FF" w:rsidP="00F479FF">
      <w:pPr>
        <w:pStyle w:val="ac"/>
        <w:numPr>
          <w:ilvl w:val="0"/>
          <w:numId w:val="93"/>
        </w:numPr>
        <w:jc w:val="both"/>
        <w:rPr>
          <w:rFonts w:cs="Times New Roman"/>
          <w:i/>
          <w:sz w:val="22"/>
          <w:szCs w:val="22"/>
        </w:rPr>
      </w:pPr>
      <w:r w:rsidRPr="008451A4">
        <w:rPr>
          <w:rFonts w:cs="Times New Roman"/>
          <w:sz w:val="22"/>
          <w:szCs w:val="22"/>
        </w:rPr>
        <w:t>Το άρθρο Β.Ι.4</w:t>
      </w:r>
      <w:r w:rsidRPr="008451A4">
        <w:rPr>
          <w:rFonts w:cs="Times New Roman"/>
          <w:b/>
          <w:sz w:val="22"/>
          <w:szCs w:val="22"/>
        </w:rPr>
        <w:t xml:space="preserve"> της Απόφασης Δημοτικού Συμβουλίου (ΑΔΣ) 522/2018  : «1.</w:t>
      </w:r>
      <w:r w:rsidRPr="008451A4">
        <w:rPr>
          <w:rFonts w:cs="Times New Roman"/>
          <w:i/>
          <w:sz w:val="22"/>
          <w:szCs w:val="22"/>
        </w:rPr>
        <w:t>Η Χορωδιακή Καλλιτεχνική Επιτροπή απαρτίζεται από 4 μέλη: τον Καλλιτεχνικό Διευθυντή του Ωδείου, τον Διευθυντή της Χορωδίας, έναν Καθηγητή Μονωδίας  του Ωδείου, έναν Διευθυντή άλλης χορωδίας και έναν Γραμματέα. 2.Ο ορισμός των μελών και του Γραμματέα της Χορωδιακής Καλλιτεχνικής Επιτροπής γίνεται από το Δ.Σ. κάθε τέσσερα (4) χρόνια. Τα Μέλη προτείνονται από τον Καλλιτεχνικό Διευθυντή του Ωδείου και ως  Γραμματέας της Καλλιτεχνικής Επιτροπής προτείνεται μόνιμος υπάλληλος του Δημοτικού Ωδείου.»</w:t>
      </w:r>
    </w:p>
    <w:p w:rsidR="00BD468A" w:rsidRPr="008451A4" w:rsidRDefault="00BD468A" w:rsidP="00BD468A">
      <w:pPr>
        <w:pStyle w:val="ac"/>
        <w:numPr>
          <w:ilvl w:val="0"/>
          <w:numId w:val="93"/>
        </w:numPr>
        <w:jc w:val="both"/>
        <w:rPr>
          <w:rFonts w:cs="Times New Roman"/>
          <w:sz w:val="22"/>
          <w:szCs w:val="22"/>
        </w:rPr>
      </w:pPr>
      <w:r w:rsidRPr="008451A4">
        <w:rPr>
          <w:rFonts w:cs="Times New Roman"/>
          <w:b/>
          <w:sz w:val="22"/>
          <w:szCs w:val="22"/>
        </w:rPr>
        <w:t xml:space="preserve">Το </w:t>
      </w:r>
      <w:r w:rsidR="00882D67" w:rsidRPr="008451A4">
        <w:rPr>
          <w:rFonts w:cs="Times New Roman"/>
          <w:b/>
          <w:sz w:val="22"/>
          <w:szCs w:val="22"/>
        </w:rPr>
        <w:t>άρθρο</w:t>
      </w:r>
      <w:r w:rsidRPr="008451A4">
        <w:rPr>
          <w:rFonts w:cs="Times New Roman"/>
          <w:b/>
          <w:sz w:val="22"/>
          <w:szCs w:val="22"/>
        </w:rPr>
        <w:t xml:space="preserve"> Β.ΙΙ.1 της </w:t>
      </w:r>
      <w:r w:rsidR="00F479FF" w:rsidRPr="008451A4">
        <w:rPr>
          <w:rFonts w:cs="Times New Roman"/>
          <w:b/>
          <w:sz w:val="22"/>
          <w:szCs w:val="22"/>
        </w:rPr>
        <w:t>ΑΔΣ</w:t>
      </w:r>
      <w:r w:rsidR="00882D67" w:rsidRPr="008451A4">
        <w:rPr>
          <w:rFonts w:cs="Times New Roman"/>
          <w:b/>
          <w:sz w:val="22"/>
          <w:szCs w:val="22"/>
        </w:rPr>
        <w:t xml:space="preserve"> </w:t>
      </w:r>
      <w:r w:rsidRPr="008451A4">
        <w:rPr>
          <w:rFonts w:cs="Times New Roman"/>
          <w:b/>
          <w:sz w:val="22"/>
          <w:szCs w:val="22"/>
        </w:rPr>
        <w:t>522/2018  :</w:t>
      </w:r>
      <w:r w:rsidRPr="008451A4">
        <w:rPr>
          <w:rFonts w:cs="Times New Roman"/>
          <w:sz w:val="22"/>
          <w:szCs w:val="22"/>
        </w:rPr>
        <w:t>«</w:t>
      </w:r>
      <w:r w:rsidRPr="008451A4">
        <w:rPr>
          <w:rFonts w:cs="Times New Roman"/>
          <w:b/>
          <w:i/>
          <w:sz w:val="22"/>
          <w:szCs w:val="22"/>
        </w:rPr>
        <w:t>Σ</w:t>
      </w:r>
      <w:r w:rsidRPr="008451A4">
        <w:rPr>
          <w:rFonts w:eastAsia="Courier New" w:cs="Times New Roman"/>
          <w:i/>
          <w:sz w:val="22"/>
          <w:szCs w:val="22"/>
        </w:rPr>
        <w:t xml:space="preserve">τον Δήμο Καλλιθέας, λειτουργεί </w:t>
      </w:r>
      <w:proofErr w:type="spellStart"/>
      <w:r w:rsidRPr="008451A4">
        <w:rPr>
          <w:rFonts w:eastAsia="Courier New" w:cs="Times New Roman"/>
          <w:i/>
          <w:sz w:val="22"/>
          <w:szCs w:val="22"/>
        </w:rPr>
        <w:t>τρίφωνο</w:t>
      </w:r>
      <w:proofErr w:type="spellEnd"/>
      <w:r w:rsidRPr="008451A4">
        <w:rPr>
          <w:rFonts w:eastAsia="Courier New" w:cs="Times New Roman"/>
          <w:i/>
          <w:sz w:val="22"/>
          <w:szCs w:val="22"/>
        </w:rPr>
        <w:t xml:space="preserve"> μικτό φωνητικό σύνολο που ονομάζεται </w:t>
      </w:r>
      <w:r w:rsidRPr="008451A4">
        <w:rPr>
          <w:rFonts w:cs="Times New Roman"/>
          <w:b/>
          <w:i/>
          <w:sz w:val="22"/>
          <w:szCs w:val="22"/>
        </w:rPr>
        <w:t>ΠΑΙΔΙΚΗ-ΕΦΗΒΙΚΗ ΧΟΡΩΔΙΑ</w:t>
      </w:r>
      <w:r w:rsidRPr="008451A4">
        <w:rPr>
          <w:rFonts w:eastAsia="Courier New" w:cs="Times New Roman"/>
          <w:b/>
          <w:i/>
          <w:sz w:val="22"/>
          <w:szCs w:val="22"/>
        </w:rPr>
        <w:t xml:space="preserve"> ΔΗΜΟΥ ΚΑΛΛΙΘΕΑΣ</w:t>
      </w:r>
      <w:r w:rsidRPr="008451A4">
        <w:rPr>
          <w:rFonts w:eastAsia="Courier New" w:cs="Times New Roman"/>
          <w:i/>
          <w:sz w:val="22"/>
          <w:szCs w:val="22"/>
        </w:rPr>
        <w:t xml:space="preserve">. Η Παιδική-Εφηβική Χορωδία Δήμου Καλλιθέας ξεκίνησε την λειτουργία της  το 2012 ως καλλιτεχνικό σύνολο στο πλαίσιο λειτουργίας του Δημοτικού Ωδείου Καλλιθέας. </w:t>
      </w:r>
      <w:r w:rsidRPr="008451A4">
        <w:rPr>
          <w:rFonts w:cs="Times New Roman"/>
          <w:i/>
          <w:sz w:val="22"/>
          <w:szCs w:val="22"/>
        </w:rPr>
        <w:t>Συμμετέχουν παιδιά ηλικίας από 8 έως 21 ετών και σε ιδιαίτερες περιπτώσεις μικρότερα. Είναι φυτώριο της μικτής χορωδίας και από 18 ετών μπορούν να λαμβάνουν μέρος και στην μικτή αναλόγως των αναγκών της τελευταίας. Για την Παιδική-Εφηβική Χορωδία ισχύουν κατά αντιστοιχία τα άρθρα της ενότητας Β.Ι  που αφορούν την Μικτή Δημοτική Χορωδία.»</w:t>
      </w:r>
    </w:p>
    <w:p w:rsidR="00BD468A" w:rsidRPr="008451A4" w:rsidRDefault="00BD468A" w:rsidP="00BD468A">
      <w:pPr>
        <w:pStyle w:val="ac"/>
        <w:numPr>
          <w:ilvl w:val="0"/>
          <w:numId w:val="93"/>
        </w:numPr>
        <w:jc w:val="both"/>
        <w:rPr>
          <w:rFonts w:cs="Times New Roman"/>
          <w:sz w:val="22"/>
          <w:szCs w:val="22"/>
        </w:rPr>
      </w:pPr>
      <w:r w:rsidRPr="008451A4">
        <w:rPr>
          <w:rFonts w:cs="Times New Roman"/>
          <w:b/>
          <w:sz w:val="22"/>
          <w:szCs w:val="22"/>
        </w:rPr>
        <w:t>Το άρθρο Β.ΙΙ.5</w:t>
      </w:r>
      <w:r w:rsidR="00F479FF" w:rsidRPr="008451A4">
        <w:rPr>
          <w:rFonts w:cs="Times New Roman"/>
          <w:b/>
          <w:sz w:val="22"/>
          <w:szCs w:val="22"/>
        </w:rPr>
        <w:t xml:space="preserve"> της ΑΔΣ 522/2018  </w:t>
      </w:r>
      <w:r w:rsidRPr="008451A4">
        <w:rPr>
          <w:rFonts w:cs="Times New Roman"/>
          <w:b/>
          <w:sz w:val="22"/>
          <w:szCs w:val="22"/>
        </w:rPr>
        <w:t xml:space="preserve"> : «1. </w:t>
      </w:r>
      <w:r w:rsidRPr="008451A4">
        <w:rPr>
          <w:rFonts w:cs="Times New Roman"/>
          <w:i/>
          <w:sz w:val="22"/>
          <w:szCs w:val="22"/>
        </w:rPr>
        <w:t xml:space="preserve">Η επιλογή και κατάταξη των μελών της Παιδικής-Εφηβικής Χορωδίας πραγματοποιείται στην αρχή της καλλιτεχνικής περιόδου (κατά τον μήνα Οκτώβριο) από την  Χορωδιακή Καλλιτεχνική Επιτροπή του άρθρου </w:t>
      </w:r>
      <w:r w:rsidRPr="008451A4">
        <w:rPr>
          <w:rFonts w:cs="Times New Roman"/>
          <w:b/>
          <w:i/>
          <w:sz w:val="22"/>
          <w:szCs w:val="22"/>
        </w:rPr>
        <w:t>Β.Ι.4</w:t>
      </w:r>
      <w:r w:rsidRPr="008451A4">
        <w:rPr>
          <w:rFonts w:cs="Times New Roman"/>
          <w:i/>
          <w:sz w:val="22"/>
          <w:szCs w:val="22"/>
        </w:rPr>
        <w:t xml:space="preserve"> του παρόντος Κανονισμού και η  θητεία των μελών της διαρκεί ένα  (1) έτος. 2.Οι ενδιαφερόμενοι κηδεμόνες των μαθητών καταθέτουν συμπληρωματική αίτηση για την ακρόαση στη κεντρική υπηρεσία Πρωτοκόλλου του Δήμου Καλλιθέας, εκτός της αίτησης εγγραφής. Δεκτοί προς ακρόαση στην Χορωδιακή Καλλιτεχνική Επιτροπή του άρθ. Β.Ι.4 μπορούν να γίνουν μόνο μαθητές των οποίων η αίτηση εγγραφής έχει εγκριθεί. 3.Τα πρακτικά των συνεδριάσεων της Καλλιτεχνικής Επιτροπής υποβάλλονται προς έγκριση στο ΔΣ .»</w:t>
      </w:r>
    </w:p>
    <w:p w:rsidR="00F479FF" w:rsidRPr="008451A4" w:rsidRDefault="00F479FF" w:rsidP="00F479FF">
      <w:pPr>
        <w:pStyle w:val="a9"/>
        <w:ind w:left="720"/>
        <w:jc w:val="both"/>
        <w:rPr>
          <w:rFonts w:ascii="Times New Roman" w:hAnsi="Times New Roman" w:cs="Times New Roman"/>
          <w:sz w:val="22"/>
          <w:szCs w:val="22"/>
        </w:rPr>
      </w:pPr>
    </w:p>
    <w:p w:rsidR="00882D67" w:rsidRPr="008451A4" w:rsidRDefault="00BD468A" w:rsidP="00F479FF">
      <w:pPr>
        <w:pStyle w:val="a9"/>
        <w:numPr>
          <w:ilvl w:val="0"/>
          <w:numId w:val="93"/>
        </w:numPr>
        <w:jc w:val="both"/>
        <w:rPr>
          <w:rFonts w:ascii="Times New Roman" w:hAnsi="Times New Roman" w:cs="Times New Roman"/>
          <w:sz w:val="22"/>
          <w:szCs w:val="22"/>
        </w:rPr>
      </w:pPr>
      <w:r w:rsidRPr="008451A4">
        <w:rPr>
          <w:rFonts w:ascii="Times New Roman" w:hAnsi="Times New Roman" w:cs="Times New Roman"/>
          <w:sz w:val="22"/>
          <w:szCs w:val="22"/>
        </w:rPr>
        <w:t xml:space="preserve">Το </w:t>
      </w:r>
      <w:r w:rsidRPr="008451A4">
        <w:rPr>
          <w:rFonts w:ascii="Times New Roman" w:hAnsi="Times New Roman" w:cs="Times New Roman"/>
          <w:b/>
          <w:sz w:val="22"/>
          <w:szCs w:val="22"/>
        </w:rPr>
        <w:t xml:space="preserve">άρθρο </w:t>
      </w:r>
      <w:r w:rsidR="00F479FF" w:rsidRPr="008451A4">
        <w:rPr>
          <w:rFonts w:ascii="Times New Roman" w:hAnsi="Times New Roman" w:cs="Times New Roman"/>
          <w:b/>
          <w:sz w:val="22"/>
          <w:szCs w:val="22"/>
        </w:rPr>
        <w:t>Β.Ι.4</w:t>
      </w:r>
      <w:r w:rsidR="00F479FF" w:rsidRPr="008451A4">
        <w:rPr>
          <w:rFonts w:ascii="Times New Roman" w:hAnsi="Times New Roman" w:cs="Times New Roman"/>
          <w:sz w:val="22"/>
          <w:szCs w:val="22"/>
        </w:rPr>
        <w:t xml:space="preserve"> </w:t>
      </w:r>
      <w:r w:rsidR="00F479FF" w:rsidRPr="008451A4">
        <w:rPr>
          <w:rFonts w:ascii="Times New Roman" w:eastAsia="Lucida Sans Unicode" w:hAnsi="Times New Roman" w:cs="Times New Roman"/>
          <w:b/>
          <w:sz w:val="22"/>
          <w:szCs w:val="22"/>
        </w:rPr>
        <w:t>της ΑΔΣ 522/2018</w:t>
      </w:r>
      <w:r w:rsidR="00F479FF" w:rsidRPr="008451A4">
        <w:rPr>
          <w:rFonts w:ascii="Times New Roman" w:hAnsi="Times New Roman" w:cs="Times New Roman"/>
          <w:b/>
          <w:sz w:val="22"/>
          <w:szCs w:val="22"/>
        </w:rPr>
        <w:t xml:space="preserve"> </w:t>
      </w:r>
      <w:r w:rsidR="00F479FF" w:rsidRPr="008451A4">
        <w:rPr>
          <w:rFonts w:cs="Times New Roman"/>
          <w:b/>
          <w:sz w:val="22"/>
          <w:szCs w:val="22"/>
        </w:rPr>
        <w:t xml:space="preserve"> </w:t>
      </w:r>
      <w:r w:rsidR="00F479FF" w:rsidRPr="008451A4">
        <w:rPr>
          <w:rFonts w:ascii="Times New Roman" w:hAnsi="Times New Roman" w:cs="Times New Roman"/>
          <w:sz w:val="22"/>
          <w:szCs w:val="22"/>
        </w:rPr>
        <w:t xml:space="preserve"> </w:t>
      </w:r>
      <w:r w:rsidR="00F479FF" w:rsidRPr="008451A4">
        <w:rPr>
          <w:rFonts w:ascii="Times New Roman" w:hAnsi="Times New Roman" w:cs="Times New Roman"/>
          <w:i/>
          <w:sz w:val="22"/>
          <w:szCs w:val="22"/>
        </w:rPr>
        <w:t xml:space="preserve">«…… 3.Η Χορωδιακή Καλλιτεχνική Επιτροπή έχει την ευθύνη της επιλογής και κατάταξης των μελών της Χορωδίας έπειτα από ακρόαση των αιτούμενων υποψηφίων και έχοντας ως κριτήριο επιλογής τους: την αυξημένη μουσική ακουστική αντίληψη, την μουσική μνήμη, την σωστή εκφορά μουσικών φθόγγων με έκδηλη τάση φωνητικής βελτίωσης, τις στοιχειώδεις μουσικές γνώσεις [ανάγνωση παρτιτούρας] καθώς επίσης συγκροτημένο χαρακτήρα και υψηλό βαθμό συγκέντρωσης τους. 4.Η επιλογή και κατάταξη των μελών της Χορωδίας πραγματοποιείται στην αρχή της καλλιτεχνικής περιόδου (κατά τον μήνα Οκτώβριο) και η  </w:t>
      </w:r>
      <w:r w:rsidR="00F479FF" w:rsidRPr="008451A4">
        <w:rPr>
          <w:rFonts w:ascii="Times New Roman" w:hAnsi="Times New Roman" w:cs="Times New Roman"/>
          <w:i/>
          <w:sz w:val="22"/>
          <w:szCs w:val="22"/>
        </w:rPr>
        <w:lastRenderedPageBreak/>
        <w:t>θητεία των μελών της διαρκεί ένα  (1) έτος. 5.Τα πρακτικά των συνεδριάσεων της Χορωδιακής Καλλιτεχνικής Επιτροπής υποβάλλονται προς έγκριση στο ΔΣ</w:t>
      </w:r>
      <w:r w:rsidR="00F479FF" w:rsidRPr="008451A4">
        <w:rPr>
          <w:rFonts w:ascii="Times New Roman" w:hAnsi="Times New Roman" w:cs="Times New Roman"/>
          <w:sz w:val="22"/>
          <w:szCs w:val="22"/>
        </w:rPr>
        <w:t>»</w:t>
      </w:r>
      <w:r w:rsidR="00CE3F0C">
        <w:rPr>
          <w:rFonts w:ascii="Times New Roman" w:hAnsi="Times New Roman" w:cs="Times New Roman"/>
          <w:sz w:val="22"/>
          <w:szCs w:val="22"/>
        </w:rPr>
        <w:t>,</w:t>
      </w:r>
    </w:p>
    <w:p w:rsidR="00882D67" w:rsidRPr="008451A4" w:rsidRDefault="00882D67" w:rsidP="00882D67">
      <w:pPr>
        <w:pStyle w:val="a9"/>
        <w:jc w:val="both"/>
        <w:rPr>
          <w:rFonts w:ascii="Times New Roman" w:eastAsia="Lucida Sans Unicode" w:hAnsi="Times New Roman" w:cs="Times New Roman"/>
          <w:sz w:val="22"/>
          <w:szCs w:val="22"/>
        </w:rPr>
      </w:pPr>
    </w:p>
    <w:p w:rsidR="007C419E" w:rsidRPr="008451A4" w:rsidRDefault="00CE3F0C" w:rsidP="00882D67">
      <w:pPr>
        <w:pStyle w:val="a9"/>
        <w:jc w:val="both"/>
        <w:rPr>
          <w:rFonts w:ascii="Times New Roman" w:eastAsia="Lucida Sans Unicode" w:hAnsi="Times New Roman" w:cs="Times New Roman"/>
          <w:sz w:val="22"/>
          <w:szCs w:val="22"/>
        </w:rPr>
      </w:pPr>
      <w:r>
        <w:rPr>
          <w:rFonts w:ascii="Times New Roman" w:eastAsia="Lucida Sans Unicode" w:hAnsi="Times New Roman" w:cs="Times New Roman"/>
          <w:sz w:val="22"/>
          <w:szCs w:val="22"/>
        </w:rPr>
        <w:t xml:space="preserve">Και </w:t>
      </w:r>
      <w:r w:rsidR="007C419E" w:rsidRPr="008451A4">
        <w:rPr>
          <w:rFonts w:ascii="Times New Roman" w:eastAsia="Lucida Sans Unicode" w:hAnsi="Times New Roman" w:cs="Times New Roman"/>
          <w:sz w:val="22"/>
          <w:szCs w:val="22"/>
        </w:rPr>
        <w:t xml:space="preserve"> το με αρ. πρωτ.  </w:t>
      </w:r>
      <w:r w:rsidR="000C1158">
        <w:rPr>
          <w:rFonts w:ascii="Times New Roman" w:eastAsia="Lucida Sans Unicode" w:hAnsi="Times New Roman" w:cs="Times New Roman"/>
          <w:sz w:val="22"/>
          <w:szCs w:val="22"/>
        </w:rPr>
        <w:t xml:space="preserve">66491/12-12-2019 </w:t>
      </w:r>
      <w:r w:rsidR="007C419E" w:rsidRPr="008451A4">
        <w:rPr>
          <w:rFonts w:ascii="Times New Roman" w:eastAsia="Lucida Sans Unicode" w:hAnsi="Times New Roman" w:cs="Times New Roman"/>
          <w:sz w:val="22"/>
          <w:szCs w:val="22"/>
        </w:rPr>
        <w:t xml:space="preserve">έγγραφο του Καλλιτεχνικού Διευθυντή παρακαλούμε όπως </w:t>
      </w:r>
      <w:r>
        <w:rPr>
          <w:rFonts w:ascii="Times New Roman" w:eastAsia="Lucida Sans Unicode" w:hAnsi="Times New Roman" w:cs="Times New Roman"/>
          <w:sz w:val="22"/>
          <w:szCs w:val="22"/>
        </w:rPr>
        <w:t xml:space="preserve">εγκρίνετε </w:t>
      </w:r>
      <w:r w:rsidR="007C419E" w:rsidRPr="008451A4">
        <w:rPr>
          <w:rFonts w:ascii="Times New Roman" w:eastAsia="Lucida Sans Unicode" w:hAnsi="Times New Roman" w:cs="Times New Roman"/>
          <w:sz w:val="22"/>
          <w:szCs w:val="22"/>
        </w:rPr>
        <w:t>:</w:t>
      </w:r>
    </w:p>
    <w:p w:rsidR="007C419E" w:rsidRPr="008451A4" w:rsidRDefault="007C419E" w:rsidP="008451A4">
      <w:pPr>
        <w:pStyle w:val="a9"/>
        <w:ind w:left="709" w:hanging="283"/>
        <w:jc w:val="both"/>
        <w:rPr>
          <w:rFonts w:ascii="Times New Roman" w:eastAsia="Lucida Sans Unicode" w:hAnsi="Times New Roman" w:cs="Times New Roman"/>
          <w:sz w:val="22"/>
          <w:szCs w:val="22"/>
        </w:rPr>
      </w:pPr>
      <w:r w:rsidRPr="008451A4">
        <w:rPr>
          <w:rFonts w:ascii="Times New Roman" w:eastAsia="Lucida Sans Unicode" w:hAnsi="Times New Roman" w:cs="Times New Roman"/>
          <w:sz w:val="22"/>
          <w:szCs w:val="22"/>
        </w:rPr>
        <w:t>1.</w:t>
      </w:r>
      <w:r w:rsidRPr="008451A4">
        <w:rPr>
          <w:rFonts w:ascii="Times New Roman" w:eastAsia="Lucida Sans Unicode" w:hAnsi="Times New Roman" w:cs="Times New Roman"/>
          <w:sz w:val="22"/>
          <w:szCs w:val="22"/>
        </w:rPr>
        <w:tab/>
      </w:r>
      <w:r w:rsidR="00CE3F0C">
        <w:rPr>
          <w:rFonts w:ascii="Times New Roman" w:eastAsia="Lucida Sans Unicode" w:hAnsi="Times New Roman" w:cs="Times New Roman"/>
          <w:sz w:val="22"/>
          <w:szCs w:val="22"/>
        </w:rPr>
        <w:t>Τα μ</w:t>
      </w:r>
      <w:r w:rsidRPr="008451A4">
        <w:rPr>
          <w:rFonts w:ascii="Times New Roman" w:eastAsia="Lucida Sans Unicode" w:hAnsi="Times New Roman" w:cs="Times New Roman"/>
          <w:sz w:val="22"/>
          <w:szCs w:val="22"/>
        </w:rPr>
        <w:t>έλη του καλλιτεχνικού  συνόλου ΠΑΙΔΙΚΗΣ-ΕΦΗΒΙΚΗΣ ΧΟΡΩΔΙΑΣ ΔΗΜΟΥ ΚΑΛΛΙΘΕΑΣ</w:t>
      </w:r>
      <w:r w:rsidR="00CE3F0C">
        <w:rPr>
          <w:rFonts w:ascii="Times New Roman" w:eastAsia="Lucida Sans Unicode" w:hAnsi="Times New Roman" w:cs="Times New Roman"/>
          <w:sz w:val="22"/>
          <w:szCs w:val="22"/>
        </w:rPr>
        <w:t xml:space="preserve"> μέχρι 31 Οκτωβρίου 2019 και </w:t>
      </w:r>
    </w:p>
    <w:p w:rsidR="008451A4" w:rsidRPr="008451A4" w:rsidRDefault="007C419E" w:rsidP="00CE3F0C">
      <w:pPr>
        <w:pStyle w:val="a9"/>
        <w:ind w:left="709" w:hanging="283"/>
        <w:jc w:val="both"/>
        <w:rPr>
          <w:rFonts w:ascii="Times New Roman" w:eastAsia="Lucida Sans Unicode" w:hAnsi="Times New Roman" w:cs="Times New Roman"/>
        </w:rPr>
      </w:pPr>
      <w:r w:rsidRPr="008451A4">
        <w:rPr>
          <w:rFonts w:ascii="Times New Roman" w:eastAsia="Lucida Sans Unicode" w:hAnsi="Times New Roman" w:cs="Times New Roman"/>
          <w:sz w:val="22"/>
          <w:szCs w:val="22"/>
        </w:rPr>
        <w:t>2.</w:t>
      </w:r>
      <w:r w:rsidRPr="008451A4">
        <w:rPr>
          <w:rFonts w:ascii="Times New Roman" w:eastAsia="Lucida Sans Unicode" w:hAnsi="Times New Roman" w:cs="Times New Roman"/>
          <w:sz w:val="22"/>
          <w:szCs w:val="22"/>
        </w:rPr>
        <w:tab/>
      </w:r>
      <w:r w:rsidRPr="008451A4">
        <w:rPr>
          <w:rFonts w:ascii="Times New Roman" w:eastAsia="Lucida Sans Unicode" w:hAnsi="Times New Roman" w:cs="Times New Roman"/>
          <w:sz w:val="22"/>
          <w:szCs w:val="22"/>
        </w:rPr>
        <w:tab/>
      </w:r>
      <w:r w:rsidR="00CE3F0C">
        <w:rPr>
          <w:rFonts w:ascii="Times New Roman" w:eastAsia="Lucida Sans Unicode" w:hAnsi="Times New Roman" w:cs="Times New Roman"/>
          <w:sz w:val="22"/>
          <w:szCs w:val="22"/>
        </w:rPr>
        <w:t xml:space="preserve">Τα </w:t>
      </w:r>
      <w:r w:rsidRPr="008451A4">
        <w:rPr>
          <w:rFonts w:ascii="Times New Roman" w:eastAsia="Lucida Sans Unicode" w:hAnsi="Times New Roman" w:cs="Times New Roman"/>
          <w:sz w:val="22"/>
          <w:szCs w:val="22"/>
        </w:rPr>
        <w:t>προτεινόμενα</w:t>
      </w:r>
      <w:r w:rsidR="00CE3F0C">
        <w:rPr>
          <w:rFonts w:ascii="Times New Roman" w:eastAsia="Lucida Sans Unicode" w:hAnsi="Times New Roman" w:cs="Times New Roman"/>
          <w:sz w:val="22"/>
          <w:szCs w:val="22"/>
        </w:rPr>
        <w:t xml:space="preserve">, </w:t>
      </w:r>
      <w:r w:rsidRPr="008451A4">
        <w:rPr>
          <w:rFonts w:ascii="Times New Roman" w:eastAsia="Lucida Sans Unicode" w:hAnsi="Times New Roman" w:cs="Times New Roman"/>
          <w:sz w:val="22"/>
          <w:szCs w:val="22"/>
        </w:rPr>
        <w:t xml:space="preserve"> </w:t>
      </w:r>
      <w:r w:rsidR="009B03EC" w:rsidRPr="008451A4">
        <w:rPr>
          <w:rFonts w:ascii="Times New Roman" w:eastAsia="Lucida Sans Unicode" w:hAnsi="Times New Roman" w:cs="Times New Roman"/>
          <w:sz w:val="22"/>
          <w:szCs w:val="22"/>
        </w:rPr>
        <w:t>από τον Καλλιτεχνικό Διευθυντή</w:t>
      </w:r>
      <w:r w:rsidR="00CE3F0C">
        <w:rPr>
          <w:rFonts w:ascii="Times New Roman" w:eastAsia="Lucida Sans Unicode" w:hAnsi="Times New Roman" w:cs="Times New Roman"/>
          <w:sz w:val="22"/>
          <w:szCs w:val="22"/>
        </w:rPr>
        <w:t>,</w:t>
      </w:r>
      <w:r w:rsidR="009B03EC" w:rsidRPr="008451A4">
        <w:rPr>
          <w:rFonts w:ascii="Times New Roman" w:eastAsia="Lucida Sans Unicode" w:hAnsi="Times New Roman" w:cs="Times New Roman"/>
          <w:sz w:val="22"/>
          <w:szCs w:val="22"/>
        </w:rPr>
        <w:t xml:space="preserve"> </w:t>
      </w:r>
      <w:r w:rsidRPr="008451A4">
        <w:rPr>
          <w:rFonts w:ascii="Times New Roman" w:eastAsia="Lucida Sans Unicode" w:hAnsi="Times New Roman" w:cs="Times New Roman"/>
          <w:sz w:val="22"/>
          <w:szCs w:val="22"/>
        </w:rPr>
        <w:t xml:space="preserve">μέλη της Χορωδιακής Καλλιτεχνικής Επιτροπής </w:t>
      </w:r>
      <w:r w:rsidR="008451A4" w:rsidRPr="008451A4">
        <w:rPr>
          <w:rFonts w:ascii="Times New Roman" w:eastAsia="Lucida Sans Unicode" w:hAnsi="Times New Roman" w:cs="Times New Roman"/>
          <w:sz w:val="22"/>
          <w:szCs w:val="22"/>
        </w:rPr>
        <w:t xml:space="preserve"> </w:t>
      </w:r>
      <w:r w:rsidRPr="008451A4">
        <w:rPr>
          <w:rFonts w:ascii="Times New Roman" w:eastAsia="Lucida Sans Unicode" w:hAnsi="Times New Roman" w:cs="Times New Roman"/>
          <w:sz w:val="22"/>
          <w:szCs w:val="22"/>
        </w:rPr>
        <w:t>Δημοτικού Ωδείου</w:t>
      </w:r>
      <w:r w:rsidR="009B03EC" w:rsidRPr="008451A4">
        <w:rPr>
          <w:rFonts w:ascii="Times New Roman" w:eastAsia="Lucida Sans Unicode" w:hAnsi="Times New Roman" w:cs="Times New Roman"/>
          <w:sz w:val="22"/>
          <w:szCs w:val="22"/>
        </w:rPr>
        <w:t xml:space="preserve"> μέχρι </w:t>
      </w:r>
      <w:r w:rsidR="008451A4" w:rsidRPr="008451A4">
        <w:rPr>
          <w:rFonts w:ascii="Times New Roman" w:eastAsia="Lucida Sans Unicode" w:hAnsi="Times New Roman" w:cs="Times New Roman"/>
          <w:sz w:val="22"/>
          <w:szCs w:val="22"/>
        </w:rPr>
        <w:t>30 Οκτωβρίου 2022.</w:t>
      </w:r>
    </w:p>
    <w:p w:rsidR="008451A4" w:rsidRDefault="00882D67" w:rsidP="008451A4">
      <w:pPr>
        <w:pStyle w:val="a9"/>
        <w:ind w:left="709" w:hanging="283"/>
        <w:jc w:val="both"/>
        <w:rPr>
          <w:rFonts w:ascii="Times New Roman" w:eastAsia="Lucida Sans Unicode" w:hAnsi="Times New Roman" w:cs="Times New Roman"/>
          <w:sz w:val="22"/>
          <w:szCs w:val="22"/>
        </w:rPr>
      </w:pPr>
      <w:r w:rsidRPr="008451A4">
        <w:rPr>
          <w:rFonts w:eastAsia="Arial" w:cs="Times New Roman"/>
          <w:sz w:val="22"/>
          <w:szCs w:val="22"/>
        </w:rPr>
        <w:t xml:space="preserve"> </w:t>
      </w:r>
      <w:r w:rsidR="008451A4" w:rsidRPr="008451A4">
        <w:rPr>
          <w:rFonts w:ascii="Times New Roman" w:eastAsia="Lucida Sans Unicode" w:hAnsi="Times New Roman" w:cs="Times New Roman"/>
          <w:sz w:val="22"/>
          <w:szCs w:val="22"/>
        </w:rPr>
        <w:t xml:space="preserve">Κατόπιν των ανωτέρω, παρακαλούμε για την λήψη σχετικής απόφασης. </w:t>
      </w:r>
    </w:p>
    <w:p w:rsidR="00CE3F0C" w:rsidRDefault="00CE3F0C" w:rsidP="008451A4">
      <w:pPr>
        <w:pStyle w:val="a9"/>
        <w:ind w:left="709" w:hanging="283"/>
        <w:jc w:val="both"/>
        <w:rPr>
          <w:rFonts w:ascii="Times New Roman" w:eastAsia="Lucida Sans Unicode" w:hAnsi="Times New Roman" w:cs="Times New Roman"/>
          <w:sz w:val="22"/>
          <w:szCs w:val="22"/>
        </w:rPr>
      </w:pPr>
    </w:p>
    <w:p w:rsidR="00CE3F0C" w:rsidRDefault="00CE3F0C" w:rsidP="008451A4">
      <w:pPr>
        <w:pStyle w:val="a9"/>
        <w:ind w:left="709" w:hanging="283"/>
        <w:jc w:val="both"/>
        <w:rPr>
          <w:rFonts w:ascii="Times New Roman" w:eastAsia="Lucida Sans Unicode" w:hAnsi="Times New Roman" w:cs="Times New Roman"/>
          <w:sz w:val="22"/>
          <w:szCs w:val="22"/>
        </w:rPr>
      </w:pPr>
    </w:p>
    <w:p w:rsidR="00CE3F0C" w:rsidRPr="00CE3F0C" w:rsidRDefault="00CE3F0C" w:rsidP="00CE3F0C">
      <w:pPr>
        <w:spacing w:after="0" w:line="240" w:lineRule="auto"/>
        <w:ind w:left="6480"/>
        <w:jc w:val="both"/>
        <w:rPr>
          <w:rFonts w:ascii="Calibri" w:eastAsia="Times New Roman" w:hAnsi="Calibri" w:cs="Times New Roman"/>
          <w:b/>
          <w:sz w:val="24"/>
          <w:szCs w:val="24"/>
        </w:rPr>
      </w:pPr>
      <w:r w:rsidRPr="00CE3F0C">
        <w:rPr>
          <w:rFonts w:ascii="Calibri" w:eastAsia="Times New Roman" w:hAnsi="Calibri" w:cs="Times New Roman"/>
          <w:b/>
          <w:sz w:val="24"/>
          <w:szCs w:val="24"/>
        </w:rPr>
        <w:t xml:space="preserve">          Ο   ΑΝΤΙΔΗΜΑΡΧΟΣ</w:t>
      </w:r>
    </w:p>
    <w:p w:rsidR="00CE3F0C" w:rsidRPr="00CE3F0C" w:rsidRDefault="00CE3F0C" w:rsidP="00CE3F0C">
      <w:pPr>
        <w:spacing w:after="0" w:line="240" w:lineRule="auto"/>
        <w:jc w:val="both"/>
        <w:rPr>
          <w:rFonts w:ascii="Calibri" w:eastAsia="Times New Roman" w:hAnsi="Calibri" w:cs="Times New Roman"/>
          <w:b/>
          <w:sz w:val="24"/>
          <w:szCs w:val="24"/>
        </w:rPr>
      </w:pPr>
    </w:p>
    <w:p w:rsidR="00CE3F0C" w:rsidRPr="00CE3F0C" w:rsidRDefault="00CE3F0C" w:rsidP="00CE3F0C">
      <w:pPr>
        <w:spacing w:after="0" w:line="240" w:lineRule="auto"/>
        <w:jc w:val="both"/>
        <w:rPr>
          <w:rFonts w:ascii="Calibri" w:eastAsia="Times New Roman" w:hAnsi="Calibri" w:cs="Times New Roman"/>
          <w:b/>
          <w:sz w:val="24"/>
          <w:szCs w:val="24"/>
        </w:rPr>
      </w:pPr>
    </w:p>
    <w:p w:rsidR="00CE3F0C" w:rsidRPr="00CE3F0C" w:rsidRDefault="00CE3F0C" w:rsidP="00CE3F0C">
      <w:pPr>
        <w:spacing w:after="0" w:line="240" w:lineRule="auto"/>
        <w:jc w:val="both"/>
        <w:rPr>
          <w:rFonts w:ascii="Calibri" w:eastAsia="Times New Roman" w:hAnsi="Calibri" w:cs="Times New Roman"/>
          <w:b/>
          <w:sz w:val="24"/>
          <w:szCs w:val="24"/>
        </w:rPr>
      </w:pPr>
    </w:p>
    <w:p w:rsidR="00CE3F0C" w:rsidRPr="00CE3F0C" w:rsidRDefault="00CE3F0C" w:rsidP="00CE3F0C">
      <w:pPr>
        <w:tabs>
          <w:tab w:val="left" w:pos="4111"/>
        </w:tabs>
        <w:spacing w:after="0" w:line="240" w:lineRule="auto"/>
        <w:jc w:val="both"/>
        <w:rPr>
          <w:rFonts w:ascii="Calibri" w:eastAsia="Times New Roman" w:hAnsi="Calibri" w:cs="Times New Roman"/>
          <w:sz w:val="24"/>
          <w:szCs w:val="24"/>
        </w:rPr>
      </w:pPr>
      <w:r w:rsidRPr="00CE3F0C">
        <w:rPr>
          <w:rFonts w:ascii="Calibri" w:eastAsia="Times New Roman" w:hAnsi="Calibri" w:cs="Times New Roman"/>
          <w:b/>
          <w:sz w:val="24"/>
          <w:szCs w:val="24"/>
        </w:rPr>
        <w:tab/>
      </w:r>
      <w:r w:rsidRPr="00CE3F0C">
        <w:rPr>
          <w:rFonts w:ascii="Calibri" w:eastAsia="Times New Roman" w:hAnsi="Calibri" w:cs="Times New Roman"/>
          <w:b/>
          <w:sz w:val="24"/>
          <w:szCs w:val="24"/>
        </w:rPr>
        <w:tab/>
      </w:r>
      <w:r w:rsidRPr="00CE3F0C">
        <w:rPr>
          <w:rFonts w:ascii="Calibri" w:eastAsia="Times New Roman" w:hAnsi="Calibri" w:cs="Times New Roman"/>
          <w:b/>
          <w:sz w:val="24"/>
          <w:szCs w:val="24"/>
        </w:rPr>
        <w:tab/>
      </w:r>
      <w:r w:rsidRPr="00CE3F0C">
        <w:rPr>
          <w:rFonts w:ascii="Calibri" w:eastAsia="Times New Roman" w:hAnsi="Calibri" w:cs="Times New Roman"/>
          <w:b/>
          <w:sz w:val="24"/>
          <w:szCs w:val="24"/>
        </w:rPr>
        <w:tab/>
        <w:t xml:space="preserve">                   </w:t>
      </w:r>
      <w:r w:rsidR="000C1158" w:rsidRPr="000C1158">
        <w:rPr>
          <w:rFonts w:ascii="Calibri" w:eastAsia="Times New Roman" w:hAnsi="Calibri" w:cs="Times New Roman"/>
          <w:b/>
          <w:sz w:val="24"/>
          <w:szCs w:val="24"/>
        </w:rPr>
        <w:t>ΛΑΖΑΡΟΣ   ΛΑΣΚΑΡΙΔΗΣ</w:t>
      </w:r>
    </w:p>
    <w:p w:rsidR="008451A4" w:rsidRPr="008451A4" w:rsidRDefault="008451A4" w:rsidP="008451A4">
      <w:pPr>
        <w:pStyle w:val="a9"/>
        <w:ind w:left="709" w:hanging="283"/>
        <w:jc w:val="both"/>
        <w:rPr>
          <w:rFonts w:ascii="Times New Roman" w:eastAsia="Lucida Sans Unicode" w:hAnsi="Times New Roman" w:cs="Times New Roman"/>
          <w:sz w:val="22"/>
          <w:szCs w:val="22"/>
        </w:rPr>
      </w:pPr>
    </w:p>
    <w:p w:rsidR="00F65EC6" w:rsidRDefault="00882D67" w:rsidP="00882D67">
      <w:pPr>
        <w:pStyle w:val="a0"/>
        <w:spacing w:line="360" w:lineRule="auto"/>
        <w:jc w:val="both"/>
        <w:rPr>
          <w:rFonts w:eastAsia="Arial" w:cs="Times New Roman"/>
          <w:sz w:val="22"/>
          <w:szCs w:val="22"/>
        </w:rPr>
      </w:pPr>
      <w:r w:rsidRPr="008451A4">
        <w:rPr>
          <w:rFonts w:eastAsia="Arial" w:cs="Times New Roman"/>
          <w:sz w:val="22"/>
          <w:szCs w:val="22"/>
        </w:rPr>
        <w:tab/>
      </w:r>
    </w:p>
    <w:p w:rsidR="00F65EC6" w:rsidRDefault="00F65EC6" w:rsidP="00882D67">
      <w:pPr>
        <w:pStyle w:val="a0"/>
        <w:spacing w:line="360" w:lineRule="auto"/>
        <w:jc w:val="both"/>
        <w:rPr>
          <w:rFonts w:eastAsia="Arial" w:cs="Times New Roman"/>
          <w:sz w:val="22"/>
          <w:szCs w:val="22"/>
        </w:rPr>
      </w:pPr>
      <w:proofErr w:type="spellStart"/>
      <w:r>
        <w:rPr>
          <w:rFonts w:eastAsia="Arial" w:cs="Times New Roman"/>
          <w:sz w:val="22"/>
          <w:szCs w:val="22"/>
        </w:rPr>
        <w:t>Συνημ</w:t>
      </w:r>
      <w:proofErr w:type="spellEnd"/>
      <w:r>
        <w:rPr>
          <w:rFonts w:eastAsia="Arial" w:cs="Times New Roman"/>
          <w:sz w:val="22"/>
          <w:szCs w:val="22"/>
        </w:rPr>
        <w:t>/να :</w:t>
      </w:r>
    </w:p>
    <w:p w:rsidR="00882D67" w:rsidRPr="008451A4" w:rsidRDefault="00F65EC6" w:rsidP="00F65EC6">
      <w:pPr>
        <w:pStyle w:val="a0"/>
        <w:numPr>
          <w:ilvl w:val="0"/>
          <w:numId w:val="95"/>
        </w:numPr>
        <w:spacing w:line="360" w:lineRule="auto"/>
        <w:jc w:val="both"/>
        <w:rPr>
          <w:rFonts w:cs="Times New Roman"/>
          <w:sz w:val="22"/>
          <w:szCs w:val="22"/>
        </w:rPr>
      </w:pPr>
      <w:r>
        <w:rPr>
          <w:rFonts w:eastAsia="Arial" w:cs="Times New Roman"/>
          <w:sz w:val="22"/>
          <w:szCs w:val="22"/>
        </w:rPr>
        <w:t xml:space="preserve">Έγγραφο </w:t>
      </w:r>
      <w:proofErr w:type="spellStart"/>
      <w:r>
        <w:rPr>
          <w:rFonts w:eastAsia="Arial" w:cs="Times New Roman"/>
          <w:sz w:val="22"/>
          <w:szCs w:val="22"/>
        </w:rPr>
        <w:t>α.π.</w:t>
      </w:r>
      <w:proofErr w:type="spellEnd"/>
      <w:r>
        <w:rPr>
          <w:rFonts w:eastAsia="Arial" w:cs="Times New Roman"/>
          <w:sz w:val="22"/>
          <w:szCs w:val="22"/>
        </w:rPr>
        <w:t xml:space="preserve"> </w:t>
      </w:r>
      <w:r w:rsidR="000C1158" w:rsidRPr="000C1158">
        <w:rPr>
          <w:rFonts w:eastAsia="Arial" w:cs="Times New Roman"/>
          <w:sz w:val="22"/>
          <w:szCs w:val="22"/>
        </w:rPr>
        <w:t>6</w:t>
      </w:r>
      <w:r w:rsidR="000C1158">
        <w:rPr>
          <w:rFonts w:eastAsia="Arial" w:cs="Times New Roman"/>
          <w:sz w:val="22"/>
          <w:szCs w:val="22"/>
        </w:rPr>
        <w:t>6491</w:t>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r>
      <w:r w:rsidR="008451A4" w:rsidRPr="008451A4">
        <w:rPr>
          <w:rFonts w:eastAsia="Arial" w:cs="Times New Roman"/>
          <w:sz w:val="22"/>
          <w:szCs w:val="22"/>
        </w:rPr>
        <w:tab/>
        <w:t xml:space="preserve">                 </w:t>
      </w:r>
      <w:r w:rsidR="00882D67" w:rsidRPr="008451A4">
        <w:rPr>
          <w:rFonts w:eastAsia="Arial" w:cs="Times New Roman"/>
          <w:sz w:val="22"/>
          <w:szCs w:val="22"/>
        </w:rPr>
        <w:tab/>
      </w:r>
      <w:r w:rsidR="00882D67" w:rsidRPr="008451A4">
        <w:rPr>
          <w:rFonts w:eastAsia="Arial" w:cs="Times New Roman"/>
          <w:sz w:val="22"/>
          <w:szCs w:val="22"/>
        </w:rPr>
        <w:tab/>
      </w:r>
      <w:r w:rsidR="00882D67" w:rsidRPr="008451A4">
        <w:rPr>
          <w:rFonts w:eastAsia="Arial" w:cs="Times New Roman"/>
          <w:sz w:val="22"/>
          <w:szCs w:val="22"/>
        </w:rPr>
        <w:tab/>
      </w:r>
      <w:r w:rsidR="00882D67" w:rsidRPr="008451A4">
        <w:rPr>
          <w:rFonts w:eastAsia="Arial" w:cs="Times New Roman"/>
          <w:sz w:val="22"/>
          <w:szCs w:val="22"/>
        </w:rPr>
        <w:tab/>
      </w:r>
    </w:p>
    <w:p w:rsidR="00882D67" w:rsidRPr="00BB5233" w:rsidRDefault="00882D67" w:rsidP="00882D67">
      <w:pPr>
        <w:pStyle w:val="western"/>
        <w:spacing w:before="0" w:after="0"/>
        <w:rPr>
          <w:sz w:val="22"/>
          <w:szCs w:val="22"/>
        </w:rPr>
      </w:pPr>
    </w:p>
    <w:p w:rsidR="00882D67" w:rsidRPr="00BB5233" w:rsidRDefault="00882D67" w:rsidP="00882D67">
      <w:pPr>
        <w:pStyle w:val="western"/>
        <w:spacing w:before="0" w:after="0"/>
        <w:rPr>
          <w:sz w:val="22"/>
          <w:szCs w:val="22"/>
        </w:rPr>
      </w:pPr>
      <w:proofErr w:type="spellStart"/>
      <w:r w:rsidRPr="00BB5233">
        <w:rPr>
          <w:color w:val="00000A"/>
          <w:sz w:val="22"/>
          <w:szCs w:val="22"/>
          <w:u w:val="single"/>
        </w:rPr>
        <w:t>Κοιν</w:t>
      </w:r>
      <w:proofErr w:type="spellEnd"/>
      <w:r w:rsidRPr="00BB5233">
        <w:rPr>
          <w:color w:val="00000A"/>
          <w:sz w:val="22"/>
          <w:szCs w:val="22"/>
          <w:u w:val="single"/>
        </w:rPr>
        <w:t>/</w:t>
      </w:r>
      <w:proofErr w:type="spellStart"/>
      <w:r w:rsidRPr="00BB5233">
        <w:rPr>
          <w:color w:val="00000A"/>
          <w:sz w:val="22"/>
          <w:szCs w:val="22"/>
          <w:u w:val="single"/>
        </w:rPr>
        <w:t>ση</w:t>
      </w:r>
      <w:proofErr w:type="spellEnd"/>
      <w:r w:rsidRPr="00BB5233">
        <w:rPr>
          <w:color w:val="00000A"/>
          <w:sz w:val="22"/>
          <w:szCs w:val="22"/>
          <w:u w:val="single"/>
        </w:rPr>
        <w:t>:</w:t>
      </w:r>
    </w:p>
    <w:p w:rsidR="00882D67" w:rsidRPr="00BB5233" w:rsidRDefault="00882D67" w:rsidP="00882D67">
      <w:pPr>
        <w:pStyle w:val="western"/>
        <w:numPr>
          <w:ilvl w:val="0"/>
          <w:numId w:val="3"/>
        </w:numPr>
        <w:spacing w:before="0" w:after="0"/>
        <w:rPr>
          <w:sz w:val="22"/>
          <w:szCs w:val="22"/>
        </w:rPr>
      </w:pPr>
      <w:proofErr w:type="spellStart"/>
      <w:r w:rsidRPr="00BB5233">
        <w:rPr>
          <w:color w:val="00000A"/>
          <w:sz w:val="22"/>
          <w:szCs w:val="22"/>
        </w:rPr>
        <w:t>Γρ</w:t>
      </w:r>
      <w:proofErr w:type="spellEnd"/>
      <w:r w:rsidRPr="00BB5233">
        <w:rPr>
          <w:color w:val="00000A"/>
          <w:sz w:val="22"/>
          <w:szCs w:val="22"/>
        </w:rPr>
        <w:t>. Δημάρχου</w:t>
      </w:r>
    </w:p>
    <w:p w:rsidR="00882D67" w:rsidRPr="00BB5233" w:rsidRDefault="00882D67" w:rsidP="00882D67">
      <w:pPr>
        <w:pStyle w:val="western"/>
        <w:numPr>
          <w:ilvl w:val="0"/>
          <w:numId w:val="3"/>
        </w:numPr>
        <w:spacing w:before="0" w:after="0"/>
        <w:rPr>
          <w:sz w:val="22"/>
          <w:szCs w:val="22"/>
        </w:rPr>
      </w:pPr>
      <w:proofErr w:type="spellStart"/>
      <w:r w:rsidRPr="00BB5233">
        <w:rPr>
          <w:color w:val="00000A"/>
          <w:sz w:val="22"/>
          <w:szCs w:val="22"/>
        </w:rPr>
        <w:t>Γρ</w:t>
      </w:r>
      <w:proofErr w:type="spellEnd"/>
      <w:r w:rsidRPr="00BB5233">
        <w:rPr>
          <w:color w:val="00000A"/>
          <w:sz w:val="22"/>
          <w:szCs w:val="22"/>
        </w:rPr>
        <w:t xml:space="preserve">. Αντιδημάρχου </w:t>
      </w:r>
      <w:proofErr w:type="spellStart"/>
      <w:r w:rsidRPr="00BB5233">
        <w:rPr>
          <w:color w:val="00000A"/>
          <w:sz w:val="22"/>
          <w:szCs w:val="22"/>
        </w:rPr>
        <w:t>κου</w:t>
      </w:r>
      <w:proofErr w:type="spellEnd"/>
      <w:r w:rsidRPr="00BB5233">
        <w:rPr>
          <w:color w:val="00000A"/>
          <w:sz w:val="22"/>
          <w:szCs w:val="22"/>
        </w:rPr>
        <w:t xml:space="preserve"> </w:t>
      </w:r>
      <w:r w:rsidR="000C1158">
        <w:rPr>
          <w:color w:val="00000A"/>
          <w:sz w:val="22"/>
          <w:szCs w:val="22"/>
        </w:rPr>
        <w:t>Λάζαρου Λασκαρίδη</w:t>
      </w:r>
    </w:p>
    <w:p w:rsidR="008451A4" w:rsidRPr="008451A4" w:rsidRDefault="00882D67" w:rsidP="00882D67">
      <w:pPr>
        <w:pStyle w:val="western"/>
        <w:numPr>
          <w:ilvl w:val="0"/>
          <w:numId w:val="3"/>
        </w:numPr>
        <w:spacing w:before="0" w:after="0"/>
        <w:rPr>
          <w:sz w:val="22"/>
          <w:szCs w:val="22"/>
        </w:rPr>
      </w:pPr>
      <w:proofErr w:type="spellStart"/>
      <w:r w:rsidRPr="00BB5233">
        <w:rPr>
          <w:color w:val="00000A"/>
          <w:sz w:val="22"/>
          <w:szCs w:val="22"/>
        </w:rPr>
        <w:t>Γρ</w:t>
      </w:r>
      <w:proofErr w:type="spellEnd"/>
      <w:r w:rsidRPr="00BB5233">
        <w:rPr>
          <w:color w:val="00000A"/>
          <w:sz w:val="22"/>
          <w:szCs w:val="22"/>
        </w:rPr>
        <w:t>. Γενικού Γραμματέα</w:t>
      </w:r>
    </w:p>
    <w:p w:rsidR="005F6E42" w:rsidRPr="008451A4" w:rsidRDefault="000C1158" w:rsidP="00882D67">
      <w:pPr>
        <w:pStyle w:val="western"/>
        <w:numPr>
          <w:ilvl w:val="0"/>
          <w:numId w:val="3"/>
        </w:numPr>
        <w:spacing w:before="0" w:after="0"/>
        <w:rPr>
          <w:sz w:val="22"/>
          <w:szCs w:val="22"/>
        </w:rPr>
      </w:pPr>
      <w:proofErr w:type="spellStart"/>
      <w:r>
        <w:rPr>
          <w:color w:val="00000A"/>
        </w:rPr>
        <w:t>Τμ</w:t>
      </w:r>
      <w:proofErr w:type="spellEnd"/>
      <w:r>
        <w:rPr>
          <w:color w:val="00000A"/>
        </w:rPr>
        <w:t>. Ωδείου</w:t>
      </w:r>
    </w:p>
    <w:sectPr w:rsidR="005F6E42" w:rsidRPr="008451A4" w:rsidSect="008451A4">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13_"/>
      </v:shape>
    </w:pict>
  </w:numPicBullet>
  <w:numPicBullet w:numPicBulletId="1">
    <w:pict>
      <v:shape id="_x0000_i1029" type="#_x0000_t75" style="width:11.25pt;height:11.25pt" o:bullet="t">
        <v:imagedata r:id="rId2" o:title="msoCAE1"/>
      </v:shape>
    </w:pict>
  </w:numPicBullet>
  <w:abstractNum w:abstractNumId="0" w15:restartNumberingAfterBreak="0">
    <w:nsid w:val="008817DE"/>
    <w:multiLevelType w:val="hybridMultilevel"/>
    <w:tmpl w:val="A79A6250"/>
    <w:lvl w:ilvl="0" w:tplc="04080001">
      <w:start w:val="1"/>
      <w:numFmt w:val="bullet"/>
      <w:lvlText w:val=""/>
      <w:lvlJc w:val="left"/>
      <w:pPr>
        <w:ind w:left="2422" w:hanging="360"/>
      </w:pPr>
      <w:rPr>
        <w:rFonts w:ascii="Symbol" w:hAnsi="Symbol" w:hint="default"/>
      </w:rPr>
    </w:lvl>
    <w:lvl w:ilvl="1" w:tplc="04080003" w:tentative="1">
      <w:start w:val="1"/>
      <w:numFmt w:val="bullet"/>
      <w:lvlText w:val="o"/>
      <w:lvlJc w:val="left"/>
      <w:pPr>
        <w:ind w:left="3142" w:hanging="360"/>
      </w:pPr>
      <w:rPr>
        <w:rFonts w:ascii="Courier New" w:hAnsi="Courier New" w:cs="Courier New" w:hint="default"/>
      </w:rPr>
    </w:lvl>
    <w:lvl w:ilvl="2" w:tplc="04080005" w:tentative="1">
      <w:start w:val="1"/>
      <w:numFmt w:val="bullet"/>
      <w:lvlText w:val=""/>
      <w:lvlJc w:val="left"/>
      <w:pPr>
        <w:ind w:left="3862" w:hanging="360"/>
      </w:pPr>
      <w:rPr>
        <w:rFonts w:ascii="Wingdings" w:hAnsi="Wingdings" w:hint="default"/>
      </w:rPr>
    </w:lvl>
    <w:lvl w:ilvl="3" w:tplc="04080001" w:tentative="1">
      <w:start w:val="1"/>
      <w:numFmt w:val="bullet"/>
      <w:lvlText w:val=""/>
      <w:lvlJc w:val="left"/>
      <w:pPr>
        <w:ind w:left="4582" w:hanging="360"/>
      </w:pPr>
      <w:rPr>
        <w:rFonts w:ascii="Symbol" w:hAnsi="Symbol" w:hint="default"/>
      </w:rPr>
    </w:lvl>
    <w:lvl w:ilvl="4" w:tplc="04080003" w:tentative="1">
      <w:start w:val="1"/>
      <w:numFmt w:val="bullet"/>
      <w:lvlText w:val="o"/>
      <w:lvlJc w:val="left"/>
      <w:pPr>
        <w:ind w:left="5302" w:hanging="360"/>
      </w:pPr>
      <w:rPr>
        <w:rFonts w:ascii="Courier New" w:hAnsi="Courier New" w:cs="Courier New" w:hint="default"/>
      </w:rPr>
    </w:lvl>
    <w:lvl w:ilvl="5" w:tplc="04080005" w:tentative="1">
      <w:start w:val="1"/>
      <w:numFmt w:val="bullet"/>
      <w:lvlText w:val=""/>
      <w:lvlJc w:val="left"/>
      <w:pPr>
        <w:ind w:left="6022" w:hanging="360"/>
      </w:pPr>
      <w:rPr>
        <w:rFonts w:ascii="Wingdings" w:hAnsi="Wingdings" w:hint="default"/>
      </w:rPr>
    </w:lvl>
    <w:lvl w:ilvl="6" w:tplc="04080001" w:tentative="1">
      <w:start w:val="1"/>
      <w:numFmt w:val="bullet"/>
      <w:lvlText w:val=""/>
      <w:lvlJc w:val="left"/>
      <w:pPr>
        <w:ind w:left="6742" w:hanging="360"/>
      </w:pPr>
      <w:rPr>
        <w:rFonts w:ascii="Symbol" w:hAnsi="Symbol" w:hint="default"/>
      </w:rPr>
    </w:lvl>
    <w:lvl w:ilvl="7" w:tplc="04080003" w:tentative="1">
      <w:start w:val="1"/>
      <w:numFmt w:val="bullet"/>
      <w:lvlText w:val="o"/>
      <w:lvlJc w:val="left"/>
      <w:pPr>
        <w:ind w:left="7462" w:hanging="360"/>
      </w:pPr>
      <w:rPr>
        <w:rFonts w:ascii="Courier New" w:hAnsi="Courier New" w:cs="Courier New" w:hint="default"/>
      </w:rPr>
    </w:lvl>
    <w:lvl w:ilvl="8" w:tplc="04080005" w:tentative="1">
      <w:start w:val="1"/>
      <w:numFmt w:val="bullet"/>
      <w:lvlText w:val=""/>
      <w:lvlJc w:val="left"/>
      <w:pPr>
        <w:ind w:left="8182" w:hanging="360"/>
      </w:pPr>
      <w:rPr>
        <w:rFonts w:ascii="Wingdings" w:hAnsi="Wingdings" w:hint="default"/>
      </w:rPr>
    </w:lvl>
  </w:abstractNum>
  <w:abstractNum w:abstractNumId="1" w15:restartNumberingAfterBreak="0">
    <w:nsid w:val="00C945DF"/>
    <w:multiLevelType w:val="hybridMultilevel"/>
    <w:tmpl w:val="40AC5280"/>
    <w:lvl w:ilvl="0" w:tplc="0408001B">
      <w:start w:val="1"/>
      <w:numFmt w:val="lowerRoman"/>
      <w:lvlText w:val="%1."/>
      <w:lvlJc w:val="right"/>
      <w:pPr>
        <w:ind w:left="192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01112772"/>
    <w:multiLevelType w:val="multilevel"/>
    <w:tmpl w:val="135CF69C"/>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52E70A1"/>
    <w:multiLevelType w:val="hybridMultilevel"/>
    <w:tmpl w:val="1DA4652E"/>
    <w:lvl w:ilvl="0" w:tplc="2C7049FA">
      <w:start w:val="1"/>
      <w:numFmt w:val="upperRoman"/>
      <w:lvlText w:val="%1."/>
      <w:lvlJc w:val="right"/>
      <w:pPr>
        <w:ind w:left="1440" w:hanging="360"/>
      </w:pPr>
      <w:rPr>
        <w:b/>
        <w:i w:val="0"/>
        <w:sz w:val="24"/>
        <w:szCs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06162EFA"/>
    <w:multiLevelType w:val="hybridMultilevel"/>
    <w:tmpl w:val="A800938C"/>
    <w:lvl w:ilvl="0" w:tplc="23BC38F0">
      <w:start w:val="1"/>
      <w:numFmt w:val="decimal"/>
      <w:lvlText w:val="%1."/>
      <w:lvlJc w:val="left"/>
      <w:pPr>
        <w:ind w:left="1636" w:hanging="360"/>
      </w:pPr>
      <w:rPr>
        <w:rFonts w:hint="default"/>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5" w15:restartNumberingAfterBreak="0">
    <w:nsid w:val="0756184A"/>
    <w:multiLevelType w:val="multilevel"/>
    <w:tmpl w:val="1DCA32D0"/>
    <w:lvl w:ilvl="0">
      <w:start w:val="1"/>
      <w:numFmt w:val="decimal"/>
      <w:lvlText w:val="%1."/>
      <w:lvlJc w:val="left"/>
      <w:pPr>
        <w:ind w:left="780" w:hanging="360"/>
      </w:pPr>
      <w:rPr>
        <w:rFont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 w15:restartNumberingAfterBreak="0">
    <w:nsid w:val="07C54776"/>
    <w:multiLevelType w:val="hybridMultilevel"/>
    <w:tmpl w:val="0C5C91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0B2D7699"/>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D0B12C6"/>
    <w:multiLevelType w:val="hybridMultilevel"/>
    <w:tmpl w:val="0A20B26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14127BF"/>
    <w:multiLevelType w:val="hybridMultilevel"/>
    <w:tmpl w:val="E66AEE44"/>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D952B3"/>
    <w:multiLevelType w:val="multilevel"/>
    <w:tmpl w:val="AC0AA360"/>
    <w:lvl w:ilvl="0">
      <w:start w:val="3"/>
      <w:numFmt w:val="decimal"/>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2"/>
      <w:numFmt w:val="decimal"/>
      <w:lvlText w:val="%4."/>
      <w:lvlJc w:val="left"/>
      <w:pPr>
        <w:ind w:left="3600" w:hanging="360"/>
      </w:pPr>
      <w:rPr>
        <w:rFonts w:hint="default"/>
        <w:b/>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13276AAA"/>
    <w:multiLevelType w:val="hybridMultilevel"/>
    <w:tmpl w:val="5A62BC16"/>
    <w:lvl w:ilvl="0" w:tplc="0408000F">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12" w15:restartNumberingAfterBreak="0">
    <w:nsid w:val="14C457A7"/>
    <w:multiLevelType w:val="hybridMultilevel"/>
    <w:tmpl w:val="1F1AABCA"/>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139218DC">
      <w:start w:val="1"/>
      <w:numFmt w:val="bullet"/>
      <w:lvlText w:val=""/>
      <w:lvlJc w:val="left"/>
      <w:pPr>
        <w:ind w:left="3163" w:hanging="360"/>
      </w:pPr>
      <w:rPr>
        <w:rFonts w:ascii="Symbol" w:hAnsi="Symbol" w:hint="default"/>
        <w:color w:val="auto"/>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13" w15:restartNumberingAfterBreak="0">
    <w:nsid w:val="16876947"/>
    <w:multiLevelType w:val="hybridMultilevel"/>
    <w:tmpl w:val="422C0A0A"/>
    <w:lvl w:ilvl="0" w:tplc="9676ADB4">
      <w:start w:val="1"/>
      <w:numFmt w:val="decimal"/>
      <w:lvlText w:val="%1."/>
      <w:lvlJc w:val="left"/>
      <w:pPr>
        <w:tabs>
          <w:tab w:val="num" w:pos="720"/>
        </w:tabs>
        <w:ind w:left="720" w:hanging="360"/>
      </w:pPr>
      <w:rPr>
        <w:rFonts w:hint="default"/>
        <w:b/>
        <w:strike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A36D77"/>
    <w:multiLevelType w:val="hybridMultilevel"/>
    <w:tmpl w:val="5F84E56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19F503BC"/>
    <w:multiLevelType w:val="hybridMultilevel"/>
    <w:tmpl w:val="FFF63A30"/>
    <w:lvl w:ilvl="0" w:tplc="AFD2A450">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AB41229"/>
    <w:multiLevelType w:val="hybridMultilevel"/>
    <w:tmpl w:val="8E9ED83A"/>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B9730F7"/>
    <w:multiLevelType w:val="hybridMultilevel"/>
    <w:tmpl w:val="830E1402"/>
    <w:lvl w:ilvl="0" w:tplc="F580C322">
      <w:start w:val="1"/>
      <w:numFmt w:val="decimal"/>
      <w:lvlText w:val="%1."/>
      <w:lvlJc w:val="left"/>
      <w:pPr>
        <w:ind w:left="720" w:hanging="360"/>
      </w:pPr>
      <w:rPr>
        <w:b/>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D271725"/>
    <w:multiLevelType w:val="multilevel"/>
    <w:tmpl w:val="48F8B300"/>
    <w:lvl w:ilvl="0">
      <w:start w:val="1"/>
      <w:numFmt w:val="decimal"/>
      <w:lvlText w:val="%1."/>
      <w:lvlJc w:val="left"/>
      <w:pPr>
        <w:ind w:left="780" w:hanging="360"/>
      </w:pPr>
      <w:rPr>
        <w:rFonts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9" w15:restartNumberingAfterBreak="0">
    <w:nsid w:val="1E072A4C"/>
    <w:multiLevelType w:val="hybridMultilevel"/>
    <w:tmpl w:val="FB0C85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F11196E"/>
    <w:multiLevelType w:val="hybridMultilevel"/>
    <w:tmpl w:val="7A605172"/>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1" w15:restartNumberingAfterBreak="0">
    <w:nsid w:val="1F385595"/>
    <w:multiLevelType w:val="hybridMultilevel"/>
    <w:tmpl w:val="0F02185E"/>
    <w:lvl w:ilvl="0" w:tplc="2FF639F8">
      <w:start w:val="1"/>
      <w:numFmt w:val="bullet"/>
      <w:lvlText w:val=""/>
      <w:lvlJc w:val="left"/>
      <w:pPr>
        <w:ind w:left="2421" w:hanging="360"/>
      </w:pPr>
      <w:rPr>
        <w:rFonts w:ascii="Symbol" w:hAnsi="Symbol" w:hint="default"/>
        <w:b/>
        <w:color w:val="auto"/>
        <w:sz w:val="24"/>
        <w:szCs w:val="24"/>
      </w:rPr>
    </w:lvl>
    <w:lvl w:ilvl="1" w:tplc="04080003" w:tentative="1">
      <w:start w:val="1"/>
      <w:numFmt w:val="bullet"/>
      <w:lvlText w:val="o"/>
      <w:lvlJc w:val="left"/>
      <w:pPr>
        <w:ind w:left="3141" w:hanging="360"/>
      </w:pPr>
      <w:rPr>
        <w:rFonts w:ascii="Courier New" w:hAnsi="Courier New" w:cs="Courier New" w:hint="default"/>
      </w:rPr>
    </w:lvl>
    <w:lvl w:ilvl="2" w:tplc="04080005" w:tentative="1">
      <w:start w:val="1"/>
      <w:numFmt w:val="bullet"/>
      <w:lvlText w:val=""/>
      <w:lvlJc w:val="left"/>
      <w:pPr>
        <w:ind w:left="3861" w:hanging="360"/>
      </w:pPr>
      <w:rPr>
        <w:rFonts w:ascii="Wingdings" w:hAnsi="Wingdings" w:hint="default"/>
      </w:rPr>
    </w:lvl>
    <w:lvl w:ilvl="3" w:tplc="04080001" w:tentative="1">
      <w:start w:val="1"/>
      <w:numFmt w:val="bullet"/>
      <w:lvlText w:val=""/>
      <w:lvlJc w:val="left"/>
      <w:pPr>
        <w:ind w:left="4581" w:hanging="360"/>
      </w:pPr>
      <w:rPr>
        <w:rFonts w:ascii="Symbol" w:hAnsi="Symbol" w:hint="default"/>
      </w:rPr>
    </w:lvl>
    <w:lvl w:ilvl="4" w:tplc="04080003" w:tentative="1">
      <w:start w:val="1"/>
      <w:numFmt w:val="bullet"/>
      <w:lvlText w:val="o"/>
      <w:lvlJc w:val="left"/>
      <w:pPr>
        <w:ind w:left="5301" w:hanging="360"/>
      </w:pPr>
      <w:rPr>
        <w:rFonts w:ascii="Courier New" w:hAnsi="Courier New" w:cs="Courier New" w:hint="default"/>
      </w:rPr>
    </w:lvl>
    <w:lvl w:ilvl="5" w:tplc="04080005" w:tentative="1">
      <w:start w:val="1"/>
      <w:numFmt w:val="bullet"/>
      <w:lvlText w:val=""/>
      <w:lvlJc w:val="left"/>
      <w:pPr>
        <w:ind w:left="6021" w:hanging="360"/>
      </w:pPr>
      <w:rPr>
        <w:rFonts w:ascii="Wingdings" w:hAnsi="Wingdings" w:hint="default"/>
      </w:rPr>
    </w:lvl>
    <w:lvl w:ilvl="6" w:tplc="04080001" w:tentative="1">
      <w:start w:val="1"/>
      <w:numFmt w:val="bullet"/>
      <w:lvlText w:val=""/>
      <w:lvlJc w:val="left"/>
      <w:pPr>
        <w:ind w:left="6741" w:hanging="360"/>
      </w:pPr>
      <w:rPr>
        <w:rFonts w:ascii="Symbol" w:hAnsi="Symbol" w:hint="default"/>
      </w:rPr>
    </w:lvl>
    <w:lvl w:ilvl="7" w:tplc="04080003" w:tentative="1">
      <w:start w:val="1"/>
      <w:numFmt w:val="bullet"/>
      <w:lvlText w:val="o"/>
      <w:lvlJc w:val="left"/>
      <w:pPr>
        <w:ind w:left="7461" w:hanging="360"/>
      </w:pPr>
      <w:rPr>
        <w:rFonts w:ascii="Courier New" w:hAnsi="Courier New" w:cs="Courier New" w:hint="default"/>
      </w:rPr>
    </w:lvl>
    <w:lvl w:ilvl="8" w:tplc="04080005" w:tentative="1">
      <w:start w:val="1"/>
      <w:numFmt w:val="bullet"/>
      <w:lvlText w:val=""/>
      <w:lvlJc w:val="left"/>
      <w:pPr>
        <w:ind w:left="8181" w:hanging="360"/>
      </w:pPr>
      <w:rPr>
        <w:rFonts w:ascii="Wingdings" w:hAnsi="Wingdings" w:hint="default"/>
      </w:rPr>
    </w:lvl>
  </w:abstractNum>
  <w:abstractNum w:abstractNumId="22" w15:restartNumberingAfterBreak="0">
    <w:nsid w:val="1FD73ADF"/>
    <w:multiLevelType w:val="hybridMultilevel"/>
    <w:tmpl w:val="D8F249E2"/>
    <w:lvl w:ilvl="0" w:tplc="B51EF002">
      <w:start w:val="1"/>
      <w:numFmt w:val="bullet"/>
      <w:lvlText w:val="o"/>
      <w:lvlJc w:val="left"/>
      <w:pPr>
        <w:ind w:left="2160" w:hanging="360"/>
      </w:pPr>
      <w:rPr>
        <w:rFonts w:ascii="Courier New" w:hAnsi="Courier New" w:cs="Courier New" w:hint="default"/>
        <w:b/>
        <w:strike w:val="0"/>
        <w:color w:val="auto"/>
        <w:sz w:val="24"/>
        <w:szCs w:val="24"/>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3" w15:restartNumberingAfterBreak="0">
    <w:nsid w:val="2113208A"/>
    <w:multiLevelType w:val="hybridMultilevel"/>
    <w:tmpl w:val="3D6CED56"/>
    <w:lvl w:ilvl="0" w:tplc="0408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1573373"/>
    <w:multiLevelType w:val="hybridMultilevel"/>
    <w:tmpl w:val="1BE8D7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2763B66"/>
    <w:multiLevelType w:val="hybridMultilevel"/>
    <w:tmpl w:val="FFD8C874"/>
    <w:lvl w:ilvl="0" w:tplc="0408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26" w15:restartNumberingAfterBreak="0">
    <w:nsid w:val="23FA597C"/>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5F14475"/>
    <w:multiLevelType w:val="hybridMultilevel"/>
    <w:tmpl w:val="838E4FE0"/>
    <w:lvl w:ilvl="0" w:tplc="04080001">
      <w:start w:val="1"/>
      <w:numFmt w:val="bullet"/>
      <w:lvlText w:val=""/>
      <w:lvlJc w:val="left"/>
      <w:pPr>
        <w:ind w:left="2705" w:hanging="360"/>
      </w:pPr>
      <w:rPr>
        <w:rFonts w:ascii="Symbol" w:hAnsi="Symbol" w:hint="default"/>
      </w:rPr>
    </w:lvl>
    <w:lvl w:ilvl="1" w:tplc="04080003" w:tentative="1">
      <w:start w:val="1"/>
      <w:numFmt w:val="bullet"/>
      <w:lvlText w:val="o"/>
      <w:lvlJc w:val="left"/>
      <w:pPr>
        <w:ind w:left="3425" w:hanging="360"/>
      </w:pPr>
      <w:rPr>
        <w:rFonts w:ascii="Courier New" w:hAnsi="Courier New" w:cs="Courier New" w:hint="default"/>
      </w:rPr>
    </w:lvl>
    <w:lvl w:ilvl="2" w:tplc="04080005" w:tentative="1">
      <w:start w:val="1"/>
      <w:numFmt w:val="bullet"/>
      <w:lvlText w:val=""/>
      <w:lvlJc w:val="left"/>
      <w:pPr>
        <w:ind w:left="4145" w:hanging="360"/>
      </w:pPr>
      <w:rPr>
        <w:rFonts w:ascii="Wingdings" w:hAnsi="Wingdings" w:hint="default"/>
      </w:rPr>
    </w:lvl>
    <w:lvl w:ilvl="3" w:tplc="04080001" w:tentative="1">
      <w:start w:val="1"/>
      <w:numFmt w:val="bullet"/>
      <w:lvlText w:val=""/>
      <w:lvlJc w:val="left"/>
      <w:pPr>
        <w:ind w:left="4865" w:hanging="360"/>
      </w:pPr>
      <w:rPr>
        <w:rFonts w:ascii="Symbol" w:hAnsi="Symbol" w:hint="default"/>
      </w:rPr>
    </w:lvl>
    <w:lvl w:ilvl="4" w:tplc="04080003" w:tentative="1">
      <w:start w:val="1"/>
      <w:numFmt w:val="bullet"/>
      <w:lvlText w:val="o"/>
      <w:lvlJc w:val="left"/>
      <w:pPr>
        <w:ind w:left="5585" w:hanging="360"/>
      </w:pPr>
      <w:rPr>
        <w:rFonts w:ascii="Courier New" w:hAnsi="Courier New" w:cs="Courier New" w:hint="default"/>
      </w:rPr>
    </w:lvl>
    <w:lvl w:ilvl="5" w:tplc="04080005" w:tentative="1">
      <w:start w:val="1"/>
      <w:numFmt w:val="bullet"/>
      <w:lvlText w:val=""/>
      <w:lvlJc w:val="left"/>
      <w:pPr>
        <w:ind w:left="6305" w:hanging="360"/>
      </w:pPr>
      <w:rPr>
        <w:rFonts w:ascii="Wingdings" w:hAnsi="Wingdings" w:hint="default"/>
      </w:rPr>
    </w:lvl>
    <w:lvl w:ilvl="6" w:tplc="04080001" w:tentative="1">
      <w:start w:val="1"/>
      <w:numFmt w:val="bullet"/>
      <w:lvlText w:val=""/>
      <w:lvlJc w:val="left"/>
      <w:pPr>
        <w:ind w:left="7025" w:hanging="360"/>
      </w:pPr>
      <w:rPr>
        <w:rFonts w:ascii="Symbol" w:hAnsi="Symbol" w:hint="default"/>
      </w:rPr>
    </w:lvl>
    <w:lvl w:ilvl="7" w:tplc="04080003" w:tentative="1">
      <w:start w:val="1"/>
      <w:numFmt w:val="bullet"/>
      <w:lvlText w:val="o"/>
      <w:lvlJc w:val="left"/>
      <w:pPr>
        <w:ind w:left="7745" w:hanging="360"/>
      </w:pPr>
      <w:rPr>
        <w:rFonts w:ascii="Courier New" w:hAnsi="Courier New" w:cs="Courier New" w:hint="default"/>
      </w:rPr>
    </w:lvl>
    <w:lvl w:ilvl="8" w:tplc="04080005" w:tentative="1">
      <w:start w:val="1"/>
      <w:numFmt w:val="bullet"/>
      <w:lvlText w:val=""/>
      <w:lvlJc w:val="left"/>
      <w:pPr>
        <w:ind w:left="8465" w:hanging="360"/>
      </w:pPr>
      <w:rPr>
        <w:rFonts w:ascii="Wingdings" w:hAnsi="Wingdings" w:hint="default"/>
      </w:rPr>
    </w:lvl>
  </w:abstractNum>
  <w:abstractNum w:abstractNumId="28" w15:restartNumberingAfterBreak="0">
    <w:nsid w:val="26FE209F"/>
    <w:multiLevelType w:val="hybridMultilevel"/>
    <w:tmpl w:val="50B6D5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2AB93F24"/>
    <w:multiLevelType w:val="hybridMultilevel"/>
    <w:tmpl w:val="47504228"/>
    <w:lvl w:ilvl="0" w:tplc="6EE4BCF6">
      <w:start w:val="1"/>
      <w:numFmt w:val="decimal"/>
      <w:lvlText w:val="%1."/>
      <w:lvlJc w:val="left"/>
      <w:pPr>
        <w:ind w:left="1440" w:hanging="360"/>
      </w:pPr>
      <w:rPr>
        <w:rFonts w:hint="default"/>
        <w:b/>
        <w:sz w:val="24"/>
        <w:szCs w:val="24"/>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2D2D5E83"/>
    <w:multiLevelType w:val="hybridMultilevel"/>
    <w:tmpl w:val="CB98395C"/>
    <w:lvl w:ilvl="0" w:tplc="E7F0AA22">
      <w:start w:val="1"/>
      <w:numFmt w:val="bullet"/>
      <w:lvlText w:val="o"/>
      <w:lvlJc w:val="left"/>
      <w:pPr>
        <w:ind w:left="1713" w:hanging="360"/>
      </w:pPr>
      <w:rPr>
        <w:rFonts w:ascii="Courier New" w:hAnsi="Courier New" w:cs="Courier New" w:hint="default"/>
        <w:b/>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31" w15:restartNumberingAfterBreak="0">
    <w:nsid w:val="2D333458"/>
    <w:multiLevelType w:val="hybridMultilevel"/>
    <w:tmpl w:val="94DC2BF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2D5F44A7"/>
    <w:multiLevelType w:val="hybridMultilevel"/>
    <w:tmpl w:val="72A243AE"/>
    <w:lvl w:ilvl="0" w:tplc="A006A430">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33" w15:restartNumberingAfterBreak="0">
    <w:nsid w:val="2E246729"/>
    <w:multiLevelType w:val="hybridMultilevel"/>
    <w:tmpl w:val="355C8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1C3FE3"/>
    <w:multiLevelType w:val="hybridMultilevel"/>
    <w:tmpl w:val="B57847A8"/>
    <w:lvl w:ilvl="0" w:tplc="8C04D702">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2C03EF6"/>
    <w:multiLevelType w:val="hybridMultilevel"/>
    <w:tmpl w:val="403A746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33092DBF"/>
    <w:multiLevelType w:val="multilevel"/>
    <w:tmpl w:val="9208B7D8"/>
    <w:lvl w:ilvl="0">
      <w:start w:val="2"/>
      <w:numFmt w:val="decimal"/>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36B038B0"/>
    <w:multiLevelType w:val="hybridMultilevel"/>
    <w:tmpl w:val="D6344350"/>
    <w:lvl w:ilvl="0" w:tplc="D116D580">
      <w:start w:val="1"/>
      <w:numFmt w:val="decimal"/>
      <w:lvlText w:val="%1."/>
      <w:lvlJc w:val="left"/>
      <w:pPr>
        <w:ind w:left="720" w:hanging="360"/>
      </w:pPr>
      <w:rPr>
        <w:rFonts w:hint="default"/>
        <w:b/>
        <w:strike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38AC6545"/>
    <w:multiLevelType w:val="hybridMultilevel"/>
    <w:tmpl w:val="E8F6BD50"/>
    <w:lvl w:ilvl="0" w:tplc="49DCE540">
      <w:start w:val="1"/>
      <w:numFmt w:val="decimal"/>
      <w:lvlText w:val="%1."/>
      <w:lvlJc w:val="left"/>
      <w:pPr>
        <w:ind w:left="720" w:hanging="360"/>
      </w:pPr>
      <w:rPr>
        <w:rFonts w:eastAsia="Lucida Sans Unicode"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9E84204"/>
    <w:multiLevelType w:val="hybridMultilevel"/>
    <w:tmpl w:val="625A74D4"/>
    <w:lvl w:ilvl="0" w:tplc="8D404A4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3B0A3A8E"/>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3B7701E8"/>
    <w:multiLevelType w:val="hybridMultilevel"/>
    <w:tmpl w:val="C8CCB6D4"/>
    <w:lvl w:ilvl="0" w:tplc="786C32D2">
      <w:start w:val="1"/>
      <w:numFmt w:val="bullet"/>
      <w:lvlText w:val=""/>
      <w:lvlJc w:val="left"/>
      <w:pPr>
        <w:ind w:left="1440" w:hanging="360"/>
      </w:pPr>
      <w:rPr>
        <w:rFonts w:ascii="Symbol" w:hAnsi="Symbol" w:hint="default"/>
        <w:b/>
        <w:color w:val="auto"/>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3C34621E"/>
    <w:multiLevelType w:val="multilevel"/>
    <w:tmpl w:val="26EEFA46"/>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sz w:val="24"/>
        <w:szCs w:val="24"/>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3D28679E"/>
    <w:multiLevelType w:val="hybridMultilevel"/>
    <w:tmpl w:val="66A68766"/>
    <w:lvl w:ilvl="0" w:tplc="C12EA43C">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3E312B57"/>
    <w:multiLevelType w:val="hybridMultilevel"/>
    <w:tmpl w:val="670241FC"/>
    <w:lvl w:ilvl="0" w:tplc="04080007">
      <w:start w:val="1"/>
      <w:numFmt w:val="bullet"/>
      <w:lvlText w:val=""/>
      <w:lvlPicBulletId w:val="1"/>
      <w:lvlJc w:val="left"/>
      <w:pPr>
        <w:ind w:left="2203" w:hanging="360"/>
      </w:pPr>
      <w:rPr>
        <w:rFonts w:ascii="Symbol" w:hAnsi="Symbol" w:hint="default"/>
      </w:rPr>
    </w:lvl>
    <w:lvl w:ilvl="1" w:tplc="04080019" w:tentative="1">
      <w:start w:val="1"/>
      <w:numFmt w:val="lowerLetter"/>
      <w:lvlText w:val="%2."/>
      <w:lvlJc w:val="left"/>
      <w:pPr>
        <w:ind w:left="2923" w:hanging="360"/>
      </w:pPr>
    </w:lvl>
    <w:lvl w:ilvl="2" w:tplc="0408001B" w:tentative="1">
      <w:start w:val="1"/>
      <w:numFmt w:val="lowerRoman"/>
      <w:lvlText w:val="%3."/>
      <w:lvlJc w:val="right"/>
      <w:pPr>
        <w:ind w:left="3643" w:hanging="180"/>
      </w:pPr>
    </w:lvl>
    <w:lvl w:ilvl="3" w:tplc="0408000F" w:tentative="1">
      <w:start w:val="1"/>
      <w:numFmt w:val="decimal"/>
      <w:lvlText w:val="%4."/>
      <w:lvlJc w:val="left"/>
      <w:pPr>
        <w:ind w:left="4363" w:hanging="360"/>
      </w:pPr>
    </w:lvl>
    <w:lvl w:ilvl="4" w:tplc="04080019" w:tentative="1">
      <w:start w:val="1"/>
      <w:numFmt w:val="lowerLetter"/>
      <w:lvlText w:val="%5."/>
      <w:lvlJc w:val="left"/>
      <w:pPr>
        <w:ind w:left="5083" w:hanging="360"/>
      </w:pPr>
    </w:lvl>
    <w:lvl w:ilvl="5" w:tplc="0408001B" w:tentative="1">
      <w:start w:val="1"/>
      <w:numFmt w:val="lowerRoman"/>
      <w:lvlText w:val="%6."/>
      <w:lvlJc w:val="right"/>
      <w:pPr>
        <w:ind w:left="5803" w:hanging="180"/>
      </w:pPr>
    </w:lvl>
    <w:lvl w:ilvl="6" w:tplc="0408000F" w:tentative="1">
      <w:start w:val="1"/>
      <w:numFmt w:val="decimal"/>
      <w:lvlText w:val="%7."/>
      <w:lvlJc w:val="left"/>
      <w:pPr>
        <w:ind w:left="6523" w:hanging="360"/>
      </w:pPr>
    </w:lvl>
    <w:lvl w:ilvl="7" w:tplc="04080019" w:tentative="1">
      <w:start w:val="1"/>
      <w:numFmt w:val="lowerLetter"/>
      <w:lvlText w:val="%8."/>
      <w:lvlJc w:val="left"/>
      <w:pPr>
        <w:ind w:left="7243" w:hanging="360"/>
      </w:pPr>
    </w:lvl>
    <w:lvl w:ilvl="8" w:tplc="0408001B" w:tentative="1">
      <w:start w:val="1"/>
      <w:numFmt w:val="lowerRoman"/>
      <w:lvlText w:val="%9."/>
      <w:lvlJc w:val="right"/>
      <w:pPr>
        <w:ind w:left="7963" w:hanging="180"/>
      </w:pPr>
    </w:lvl>
  </w:abstractNum>
  <w:abstractNum w:abstractNumId="45" w15:restartNumberingAfterBreak="0">
    <w:nsid w:val="3E450E44"/>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3F1C618A"/>
    <w:multiLevelType w:val="hybridMultilevel"/>
    <w:tmpl w:val="FCAA87C4"/>
    <w:lvl w:ilvl="0" w:tplc="ECD8B02A">
      <w:start w:val="1"/>
      <w:numFmt w:val="bullet"/>
      <w:lvlText w:val=""/>
      <w:lvlJc w:val="left"/>
      <w:pPr>
        <w:ind w:left="1440" w:hanging="360"/>
      </w:pPr>
      <w:rPr>
        <w:rFonts w:ascii="Symbol" w:hAnsi="Symbol" w:hint="default"/>
        <w:b/>
        <w:color w:val="auto"/>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7" w15:restartNumberingAfterBreak="0">
    <w:nsid w:val="3FC226E4"/>
    <w:multiLevelType w:val="hybridMultilevel"/>
    <w:tmpl w:val="56927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409F6774"/>
    <w:multiLevelType w:val="hybridMultilevel"/>
    <w:tmpl w:val="55C873D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49" w15:restartNumberingAfterBreak="0">
    <w:nsid w:val="41DD7271"/>
    <w:multiLevelType w:val="hybridMultilevel"/>
    <w:tmpl w:val="E8E65C44"/>
    <w:lvl w:ilvl="0" w:tplc="0F184E12">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42271381"/>
    <w:multiLevelType w:val="hybridMultilevel"/>
    <w:tmpl w:val="1DA6EB5C"/>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51" w15:restartNumberingAfterBreak="0">
    <w:nsid w:val="433039BE"/>
    <w:multiLevelType w:val="hybridMultilevel"/>
    <w:tmpl w:val="278CA7F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433452B6"/>
    <w:multiLevelType w:val="hybridMultilevel"/>
    <w:tmpl w:val="F1700DFC"/>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53" w15:restartNumberingAfterBreak="0">
    <w:nsid w:val="438F12C3"/>
    <w:multiLevelType w:val="hybridMultilevel"/>
    <w:tmpl w:val="063EE264"/>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54" w15:restartNumberingAfterBreak="0">
    <w:nsid w:val="4430155D"/>
    <w:multiLevelType w:val="hybridMultilevel"/>
    <w:tmpl w:val="FB0C85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44EA19E3"/>
    <w:multiLevelType w:val="hybridMultilevel"/>
    <w:tmpl w:val="17D48AA2"/>
    <w:lvl w:ilvl="0" w:tplc="88D25988">
      <w:numFmt w:val="bullet"/>
      <w:lvlText w:val="-"/>
      <w:lvlJc w:val="left"/>
      <w:pPr>
        <w:ind w:left="720" w:hanging="360"/>
      </w:pPr>
      <w:rPr>
        <w:rFonts w:ascii="Times New Roman" w:eastAsia="Arial"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46C7062A"/>
    <w:multiLevelType w:val="hybridMultilevel"/>
    <w:tmpl w:val="D08C1F82"/>
    <w:lvl w:ilvl="0" w:tplc="2F9E194C">
      <w:start w:val="1"/>
      <w:numFmt w:val="bullet"/>
      <w:lvlText w:val="o"/>
      <w:lvlJc w:val="left"/>
      <w:pPr>
        <w:ind w:left="1713" w:hanging="360"/>
      </w:pPr>
      <w:rPr>
        <w:rFonts w:ascii="Courier New" w:hAnsi="Courier New" w:cs="Courier New" w:hint="default"/>
        <w:b/>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57" w15:restartNumberingAfterBreak="0">
    <w:nsid w:val="46FA1E49"/>
    <w:multiLevelType w:val="hybridMultilevel"/>
    <w:tmpl w:val="4D3C78FE"/>
    <w:lvl w:ilvl="0" w:tplc="0408001B">
      <w:start w:val="1"/>
      <w:numFmt w:val="lowerRoman"/>
      <w:lvlText w:val="%1."/>
      <w:lvlJc w:val="righ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58" w15:restartNumberingAfterBreak="0">
    <w:nsid w:val="485E0759"/>
    <w:multiLevelType w:val="hybridMultilevel"/>
    <w:tmpl w:val="0DE440EA"/>
    <w:lvl w:ilvl="0" w:tplc="9EE898D4">
      <w:start w:val="2"/>
      <w:numFmt w:val="decimal"/>
      <w:lvlText w:val="%1."/>
      <w:lvlJc w:val="left"/>
      <w:pPr>
        <w:ind w:left="1080" w:hanging="360"/>
      </w:pPr>
      <w:rPr>
        <w:rFonts w:hint="default"/>
        <w:b w:val="0"/>
        <w:sz w:val="20"/>
        <w:szCs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9" w15:restartNumberingAfterBreak="0">
    <w:nsid w:val="4B542023"/>
    <w:multiLevelType w:val="hybridMultilevel"/>
    <w:tmpl w:val="C54EBA3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0" w15:restartNumberingAfterBreak="0">
    <w:nsid w:val="4C1D2C87"/>
    <w:multiLevelType w:val="hybridMultilevel"/>
    <w:tmpl w:val="221E3B64"/>
    <w:lvl w:ilvl="0" w:tplc="CA70BD9A">
      <w:start w:val="1"/>
      <w:numFmt w:val="decimal"/>
      <w:lvlText w:val="%1."/>
      <w:lvlJc w:val="left"/>
      <w:pPr>
        <w:tabs>
          <w:tab w:val="num" w:pos="780"/>
        </w:tabs>
        <w:ind w:left="780" w:hanging="420"/>
      </w:pPr>
      <w:rPr>
        <w:b/>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D7C4E5E"/>
    <w:multiLevelType w:val="hybridMultilevel"/>
    <w:tmpl w:val="26B42892"/>
    <w:lvl w:ilvl="0" w:tplc="E4426E2C">
      <w:start w:val="1"/>
      <w:numFmt w:val="decimal"/>
      <w:lvlText w:val="%1."/>
      <w:lvlJc w:val="left"/>
      <w:pPr>
        <w:tabs>
          <w:tab w:val="num" w:pos="780"/>
        </w:tabs>
        <w:ind w:left="780" w:hanging="420"/>
      </w:pPr>
      <w:rPr>
        <w:b/>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DE176B0"/>
    <w:multiLevelType w:val="hybridMultilevel"/>
    <w:tmpl w:val="3D043A1C"/>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0731B6C"/>
    <w:multiLevelType w:val="multilevel"/>
    <w:tmpl w:val="48F8B300"/>
    <w:lvl w:ilvl="0">
      <w:start w:val="1"/>
      <w:numFmt w:val="decimal"/>
      <w:lvlText w:val="%1."/>
      <w:lvlJc w:val="left"/>
      <w:pPr>
        <w:ind w:left="780" w:hanging="360"/>
      </w:pPr>
      <w:rPr>
        <w:rFonts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4" w15:restartNumberingAfterBreak="0">
    <w:nsid w:val="51306A5B"/>
    <w:multiLevelType w:val="hybridMultilevel"/>
    <w:tmpl w:val="835A7E3E"/>
    <w:lvl w:ilvl="0" w:tplc="9B28D860">
      <w:start w:val="1"/>
      <w:numFmt w:val="bullet"/>
      <w:lvlText w:val=""/>
      <w:lvlJc w:val="left"/>
      <w:pPr>
        <w:ind w:left="720" w:hanging="360"/>
      </w:pPr>
      <w:rPr>
        <w:rFonts w:ascii="Symbol" w:hAnsi="Symbol"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5160274B"/>
    <w:multiLevelType w:val="hybridMultilevel"/>
    <w:tmpl w:val="FB0C85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519A59C1"/>
    <w:multiLevelType w:val="hybridMultilevel"/>
    <w:tmpl w:val="1ACE9354"/>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53676A0C"/>
    <w:multiLevelType w:val="hybridMultilevel"/>
    <w:tmpl w:val="3DD4552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68" w15:restartNumberingAfterBreak="0">
    <w:nsid w:val="53C85BB0"/>
    <w:multiLevelType w:val="hybridMultilevel"/>
    <w:tmpl w:val="2996B800"/>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56217B04"/>
    <w:multiLevelType w:val="hybridMultilevel"/>
    <w:tmpl w:val="72A243AE"/>
    <w:lvl w:ilvl="0" w:tplc="A006A430">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70" w15:restartNumberingAfterBreak="0">
    <w:nsid w:val="57B04F09"/>
    <w:multiLevelType w:val="multilevel"/>
    <w:tmpl w:val="A6047A8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58712392"/>
    <w:multiLevelType w:val="hybridMultilevel"/>
    <w:tmpl w:val="4ECEB87A"/>
    <w:lvl w:ilvl="0" w:tplc="C360EF30">
      <w:start w:val="1"/>
      <w:numFmt w:val="bullet"/>
      <w:lvlText w:val=""/>
      <w:lvlJc w:val="left"/>
      <w:pPr>
        <w:ind w:left="2208" w:hanging="360"/>
      </w:pPr>
      <w:rPr>
        <w:rFonts w:ascii="Symbol" w:hAnsi="Symbol" w:hint="default"/>
        <w:b/>
        <w:color w:val="auto"/>
        <w:sz w:val="24"/>
        <w:szCs w:val="24"/>
      </w:rPr>
    </w:lvl>
    <w:lvl w:ilvl="1" w:tplc="04080003" w:tentative="1">
      <w:start w:val="1"/>
      <w:numFmt w:val="bullet"/>
      <w:lvlText w:val="o"/>
      <w:lvlJc w:val="left"/>
      <w:pPr>
        <w:ind w:left="2928" w:hanging="360"/>
      </w:pPr>
      <w:rPr>
        <w:rFonts w:ascii="Courier New" w:hAnsi="Courier New" w:cs="Courier New" w:hint="default"/>
      </w:rPr>
    </w:lvl>
    <w:lvl w:ilvl="2" w:tplc="04080005" w:tentative="1">
      <w:start w:val="1"/>
      <w:numFmt w:val="bullet"/>
      <w:lvlText w:val=""/>
      <w:lvlJc w:val="left"/>
      <w:pPr>
        <w:ind w:left="3648" w:hanging="360"/>
      </w:pPr>
      <w:rPr>
        <w:rFonts w:ascii="Wingdings" w:hAnsi="Wingdings" w:hint="default"/>
      </w:rPr>
    </w:lvl>
    <w:lvl w:ilvl="3" w:tplc="04080001" w:tentative="1">
      <w:start w:val="1"/>
      <w:numFmt w:val="bullet"/>
      <w:lvlText w:val=""/>
      <w:lvlJc w:val="left"/>
      <w:pPr>
        <w:ind w:left="4368" w:hanging="360"/>
      </w:pPr>
      <w:rPr>
        <w:rFonts w:ascii="Symbol" w:hAnsi="Symbol" w:hint="default"/>
      </w:rPr>
    </w:lvl>
    <w:lvl w:ilvl="4" w:tplc="04080003" w:tentative="1">
      <w:start w:val="1"/>
      <w:numFmt w:val="bullet"/>
      <w:lvlText w:val="o"/>
      <w:lvlJc w:val="left"/>
      <w:pPr>
        <w:ind w:left="5088" w:hanging="360"/>
      </w:pPr>
      <w:rPr>
        <w:rFonts w:ascii="Courier New" w:hAnsi="Courier New" w:cs="Courier New" w:hint="default"/>
      </w:rPr>
    </w:lvl>
    <w:lvl w:ilvl="5" w:tplc="04080005" w:tentative="1">
      <w:start w:val="1"/>
      <w:numFmt w:val="bullet"/>
      <w:lvlText w:val=""/>
      <w:lvlJc w:val="left"/>
      <w:pPr>
        <w:ind w:left="5808" w:hanging="360"/>
      </w:pPr>
      <w:rPr>
        <w:rFonts w:ascii="Wingdings" w:hAnsi="Wingdings" w:hint="default"/>
      </w:rPr>
    </w:lvl>
    <w:lvl w:ilvl="6" w:tplc="04080001" w:tentative="1">
      <w:start w:val="1"/>
      <w:numFmt w:val="bullet"/>
      <w:lvlText w:val=""/>
      <w:lvlJc w:val="left"/>
      <w:pPr>
        <w:ind w:left="6528" w:hanging="360"/>
      </w:pPr>
      <w:rPr>
        <w:rFonts w:ascii="Symbol" w:hAnsi="Symbol" w:hint="default"/>
      </w:rPr>
    </w:lvl>
    <w:lvl w:ilvl="7" w:tplc="04080003" w:tentative="1">
      <w:start w:val="1"/>
      <w:numFmt w:val="bullet"/>
      <w:lvlText w:val="o"/>
      <w:lvlJc w:val="left"/>
      <w:pPr>
        <w:ind w:left="7248" w:hanging="360"/>
      </w:pPr>
      <w:rPr>
        <w:rFonts w:ascii="Courier New" w:hAnsi="Courier New" w:cs="Courier New" w:hint="default"/>
      </w:rPr>
    </w:lvl>
    <w:lvl w:ilvl="8" w:tplc="04080005" w:tentative="1">
      <w:start w:val="1"/>
      <w:numFmt w:val="bullet"/>
      <w:lvlText w:val=""/>
      <w:lvlJc w:val="left"/>
      <w:pPr>
        <w:ind w:left="7968" w:hanging="360"/>
      </w:pPr>
      <w:rPr>
        <w:rFonts w:ascii="Wingdings" w:hAnsi="Wingdings" w:hint="default"/>
      </w:rPr>
    </w:lvl>
  </w:abstractNum>
  <w:abstractNum w:abstractNumId="72" w15:restartNumberingAfterBreak="0">
    <w:nsid w:val="59427B66"/>
    <w:multiLevelType w:val="hybridMultilevel"/>
    <w:tmpl w:val="79A07620"/>
    <w:lvl w:ilvl="0" w:tplc="04080001">
      <w:start w:val="1"/>
      <w:numFmt w:val="bullet"/>
      <w:lvlText w:val=""/>
      <w:lvlJc w:val="left"/>
      <w:pPr>
        <w:ind w:left="2705" w:hanging="360"/>
      </w:pPr>
      <w:rPr>
        <w:rFonts w:ascii="Symbol" w:hAnsi="Symbol" w:hint="default"/>
      </w:rPr>
    </w:lvl>
    <w:lvl w:ilvl="1" w:tplc="04080003" w:tentative="1">
      <w:start w:val="1"/>
      <w:numFmt w:val="bullet"/>
      <w:lvlText w:val="o"/>
      <w:lvlJc w:val="left"/>
      <w:pPr>
        <w:ind w:left="3425" w:hanging="360"/>
      </w:pPr>
      <w:rPr>
        <w:rFonts w:ascii="Courier New" w:hAnsi="Courier New" w:cs="Courier New" w:hint="default"/>
      </w:rPr>
    </w:lvl>
    <w:lvl w:ilvl="2" w:tplc="04080005" w:tentative="1">
      <w:start w:val="1"/>
      <w:numFmt w:val="bullet"/>
      <w:lvlText w:val=""/>
      <w:lvlJc w:val="left"/>
      <w:pPr>
        <w:ind w:left="4145" w:hanging="360"/>
      </w:pPr>
      <w:rPr>
        <w:rFonts w:ascii="Wingdings" w:hAnsi="Wingdings" w:hint="default"/>
      </w:rPr>
    </w:lvl>
    <w:lvl w:ilvl="3" w:tplc="04080001" w:tentative="1">
      <w:start w:val="1"/>
      <w:numFmt w:val="bullet"/>
      <w:lvlText w:val=""/>
      <w:lvlJc w:val="left"/>
      <w:pPr>
        <w:ind w:left="4865" w:hanging="360"/>
      </w:pPr>
      <w:rPr>
        <w:rFonts w:ascii="Symbol" w:hAnsi="Symbol" w:hint="default"/>
      </w:rPr>
    </w:lvl>
    <w:lvl w:ilvl="4" w:tplc="04080003" w:tentative="1">
      <w:start w:val="1"/>
      <w:numFmt w:val="bullet"/>
      <w:lvlText w:val="o"/>
      <w:lvlJc w:val="left"/>
      <w:pPr>
        <w:ind w:left="5585" w:hanging="360"/>
      </w:pPr>
      <w:rPr>
        <w:rFonts w:ascii="Courier New" w:hAnsi="Courier New" w:cs="Courier New" w:hint="default"/>
      </w:rPr>
    </w:lvl>
    <w:lvl w:ilvl="5" w:tplc="04080005" w:tentative="1">
      <w:start w:val="1"/>
      <w:numFmt w:val="bullet"/>
      <w:lvlText w:val=""/>
      <w:lvlJc w:val="left"/>
      <w:pPr>
        <w:ind w:left="6305" w:hanging="360"/>
      </w:pPr>
      <w:rPr>
        <w:rFonts w:ascii="Wingdings" w:hAnsi="Wingdings" w:hint="default"/>
      </w:rPr>
    </w:lvl>
    <w:lvl w:ilvl="6" w:tplc="04080001" w:tentative="1">
      <w:start w:val="1"/>
      <w:numFmt w:val="bullet"/>
      <w:lvlText w:val=""/>
      <w:lvlJc w:val="left"/>
      <w:pPr>
        <w:ind w:left="7025" w:hanging="360"/>
      </w:pPr>
      <w:rPr>
        <w:rFonts w:ascii="Symbol" w:hAnsi="Symbol" w:hint="default"/>
      </w:rPr>
    </w:lvl>
    <w:lvl w:ilvl="7" w:tplc="04080003" w:tentative="1">
      <w:start w:val="1"/>
      <w:numFmt w:val="bullet"/>
      <w:lvlText w:val="o"/>
      <w:lvlJc w:val="left"/>
      <w:pPr>
        <w:ind w:left="7745" w:hanging="360"/>
      </w:pPr>
      <w:rPr>
        <w:rFonts w:ascii="Courier New" w:hAnsi="Courier New" w:cs="Courier New" w:hint="default"/>
      </w:rPr>
    </w:lvl>
    <w:lvl w:ilvl="8" w:tplc="04080005" w:tentative="1">
      <w:start w:val="1"/>
      <w:numFmt w:val="bullet"/>
      <w:lvlText w:val=""/>
      <w:lvlJc w:val="left"/>
      <w:pPr>
        <w:ind w:left="8465" w:hanging="360"/>
      </w:pPr>
      <w:rPr>
        <w:rFonts w:ascii="Wingdings" w:hAnsi="Wingdings" w:hint="default"/>
      </w:rPr>
    </w:lvl>
  </w:abstractNum>
  <w:abstractNum w:abstractNumId="73" w15:restartNumberingAfterBreak="0">
    <w:nsid w:val="598A42FF"/>
    <w:multiLevelType w:val="hybridMultilevel"/>
    <w:tmpl w:val="C9486364"/>
    <w:lvl w:ilvl="0" w:tplc="84541ACA">
      <w:start w:val="1"/>
      <w:numFmt w:val="bullet"/>
      <w:lvlText w:val=""/>
      <w:lvlJc w:val="left"/>
      <w:pPr>
        <w:ind w:left="1452" w:hanging="360"/>
      </w:pPr>
      <w:rPr>
        <w:rFonts w:ascii="Symbol" w:hAnsi="Symbol" w:hint="default"/>
        <w:b/>
        <w:color w:val="auto"/>
        <w:sz w:val="24"/>
        <w:szCs w:val="24"/>
      </w:rPr>
    </w:lvl>
    <w:lvl w:ilvl="1" w:tplc="04080003" w:tentative="1">
      <w:start w:val="1"/>
      <w:numFmt w:val="bullet"/>
      <w:lvlText w:val="o"/>
      <w:lvlJc w:val="left"/>
      <w:pPr>
        <w:ind w:left="2172" w:hanging="360"/>
      </w:pPr>
      <w:rPr>
        <w:rFonts w:ascii="Courier New" w:hAnsi="Courier New" w:cs="Courier New" w:hint="default"/>
      </w:rPr>
    </w:lvl>
    <w:lvl w:ilvl="2" w:tplc="04080005" w:tentative="1">
      <w:start w:val="1"/>
      <w:numFmt w:val="bullet"/>
      <w:lvlText w:val=""/>
      <w:lvlJc w:val="left"/>
      <w:pPr>
        <w:ind w:left="2892" w:hanging="360"/>
      </w:pPr>
      <w:rPr>
        <w:rFonts w:ascii="Wingdings" w:hAnsi="Wingdings" w:hint="default"/>
      </w:rPr>
    </w:lvl>
    <w:lvl w:ilvl="3" w:tplc="04080001" w:tentative="1">
      <w:start w:val="1"/>
      <w:numFmt w:val="bullet"/>
      <w:lvlText w:val=""/>
      <w:lvlJc w:val="left"/>
      <w:pPr>
        <w:ind w:left="3612" w:hanging="360"/>
      </w:pPr>
      <w:rPr>
        <w:rFonts w:ascii="Symbol" w:hAnsi="Symbol" w:hint="default"/>
      </w:rPr>
    </w:lvl>
    <w:lvl w:ilvl="4" w:tplc="04080003" w:tentative="1">
      <w:start w:val="1"/>
      <w:numFmt w:val="bullet"/>
      <w:lvlText w:val="o"/>
      <w:lvlJc w:val="left"/>
      <w:pPr>
        <w:ind w:left="4332" w:hanging="360"/>
      </w:pPr>
      <w:rPr>
        <w:rFonts w:ascii="Courier New" w:hAnsi="Courier New" w:cs="Courier New" w:hint="default"/>
      </w:rPr>
    </w:lvl>
    <w:lvl w:ilvl="5" w:tplc="04080005" w:tentative="1">
      <w:start w:val="1"/>
      <w:numFmt w:val="bullet"/>
      <w:lvlText w:val=""/>
      <w:lvlJc w:val="left"/>
      <w:pPr>
        <w:ind w:left="5052" w:hanging="360"/>
      </w:pPr>
      <w:rPr>
        <w:rFonts w:ascii="Wingdings" w:hAnsi="Wingdings" w:hint="default"/>
      </w:rPr>
    </w:lvl>
    <w:lvl w:ilvl="6" w:tplc="04080001" w:tentative="1">
      <w:start w:val="1"/>
      <w:numFmt w:val="bullet"/>
      <w:lvlText w:val=""/>
      <w:lvlJc w:val="left"/>
      <w:pPr>
        <w:ind w:left="5772" w:hanging="360"/>
      </w:pPr>
      <w:rPr>
        <w:rFonts w:ascii="Symbol" w:hAnsi="Symbol" w:hint="default"/>
      </w:rPr>
    </w:lvl>
    <w:lvl w:ilvl="7" w:tplc="04080003" w:tentative="1">
      <w:start w:val="1"/>
      <w:numFmt w:val="bullet"/>
      <w:lvlText w:val="o"/>
      <w:lvlJc w:val="left"/>
      <w:pPr>
        <w:ind w:left="6492" w:hanging="360"/>
      </w:pPr>
      <w:rPr>
        <w:rFonts w:ascii="Courier New" w:hAnsi="Courier New" w:cs="Courier New" w:hint="default"/>
      </w:rPr>
    </w:lvl>
    <w:lvl w:ilvl="8" w:tplc="04080005" w:tentative="1">
      <w:start w:val="1"/>
      <w:numFmt w:val="bullet"/>
      <w:lvlText w:val=""/>
      <w:lvlJc w:val="left"/>
      <w:pPr>
        <w:ind w:left="7212" w:hanging="360"/>
      </w:pPr>
      <w:rPr>
        <w:rFonts w:ascii="Wingdings" w:hAnsi="Wingdings" w:hint="default"/>
      </w:rPr>
    </w:lvl>
  </w:abstractNum>
  <w:abstractNum w:abstractNumId="74" w15:restartNumberingAfterBreak="0">
    <w:nsid w:val="59EA37B1"/>
    <w:multiLevelType w:val="hybridMultilevel"/>
    <w:tmpl w:val="9D80C44E"/>
    <w:lvl w:ilvl="0" w:tplc="7C08A0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AEE2010"/>
    <w:multiLevelType w:val="hybridMultilevel"/>
    <w:tmpl w:val="608A1990"/>
    <w:lvl w:ilvl="0" w:tplc="04080001">
      <w:start w:val="1"/>
      <w:numFmt w:val="bullet"/>
      <w:lvlText w:val=""/>
      <w:lvlJc w:val="left"/>
      <w:pPr>
        <w:ind w:left="1508" w:hanging="360"/>
      </w:pPr>
      <w:rPr>
        <w:rFonts w:ascii="Symbol" w:hAnsi="Symbol" w:hint="default"/>
      </w:rPr>
    </w:lvl>
    <w:lvl w:ilvl="1" w:tplc="04080003" w:tentative="1">
      <w:start w:val="1"/>
      <w:numFmt w:val="bullet"/>
      <w:lvlText w:val="o"/>
      <w:lvlJc w:val="left"/>
      <w:pPr>
        <w:ind w:left="2228" w:hanging="360"/>
      </w:pPr>
      <w:rPr>
        <w:rFonts w:ascii="Courier New" w:hAnsi="Courier New" w:cs="Courier New" w:hint="default"/>
      </w:rPr>
    </w:lvl>
    <w:lvl w:ilvl="2" w:tplc="04080005" w:tentative="1">
      <w:start w:val="1"/>
      <w:numFmt w:val="bullet"/>
      <w:lvlText w:val=""/>
      <w:lvlJc w:val="left"/>
      <w:pPr>
        <w:ind w:left="2948" w:hanging="360"/>
      </w:pPr>
      <w:rPr>
        <w:rFonts w:ascii="Wingdings" w:hAnsi="Wingdings" w:hint="default"/>
      </w:rPr>
    </w:lvl>
    <w:lvl w:ilvl="3" w:tplc="04080001" w:tentative="1">
      <w:start w:val="1"/>
      <w:numFmt w:val="bullet"/>
      <w:lvlText w:val=""/>
      <w:lvlJc w:val="left"/>
      <w:pPr>
        <w:ind w:left="3668" w:hanging="360"/>
      </w:pPr>
      <w:rPr>
        <w:rFonts w:ascii="Symbol" w:hAnsi="Symbol" w:hint="default"/>
      </w:rPr>
    </w:lvl>
    <w:lvl w:ilvl="4" w:tplc="04080003" w:tentative="1">
      <w:start w:val="1"/>
      <w:numFmt w:val="bullet"/>
      <w:lvlText w:val="o"/>
      <w:lvlJc w:val="left"/>
      <w:pPr>
        <w:ind w:left="4388" w:hanging="360"/>
      </w:pPr>
      <w:rPr>
        <w:rFonts w:ascii="Courier New" w:hAnsi="Courier New" w:cs="Courier New" w:hint="default"/>
      </w:rPr>
    </w:lvl>
    <w:lvl w:ilvl="5" w:tplc="04080005" w:tentative="1">
      <w:start w:val="1"/>
      <w:numFmt w:val="bullet"/>
      <w:lvlText w:val=""/>
      <w:lvlJc w:val="left"/>
      <w:pPr>
        <w:ind w:left="5108" w:hanging="360"/>
      </w:pPr>
      <w:rPr>
        <w:rFonts w:ascii="Wingdings" w:hAnsi="Wingdings" w:hint="default"/>
      </w:rPr>
    </w:lvl>
    <w:lvl w:ilvl="6" w:tplc="04080001" w:tentative="1">
      <w:start w:val="1"/>
      <w:numFmt w:val="bullet"/>
      <w:lvlText w:val=""/>
      <w:lvlJc w:val="left"/>
      <w:pPr>
        <w:ind w:left="5828" w:hanging="360"/>
      </w:pPr>
      <w:rPr>
        <w:rFonts w:ascii="Symbol" w:hAnsi="Symbol" w:hint="default"/>
      </w:rPr>
    </w:lvl>
    <w:lvl w:ilvl="7" w:tplc="04080003" w:tentative="1">
      <w:start w:val="1"/>
      <w:numFmt w:val="bullet"/>
      <w:lvlText w:val="o"/>
      <w:lvlJc w:val="left"/>
      <w:pPr>
        <w:ind w:left="6548" w:hanging="360"/>
      </w:pPr>
      <w:rPr>
        <w:rFonts w:ascii="Courier New" w:hAnsi="Courier New" w:cs="Courier New" w:hint="default"/>
      </w:rPr>
    </w:lvl>
    <w:lvl w:ilvl="8" w:tplc="04080005" w:tentative="1">
      <w:start w:val="1"/>
      <w:numFmt w:val="bullet"/>
      <w:lvlText w:val=""/>
      <w:lvlJc w:val="left"/>
      <w:pPr>
        <w:ind w:left="7268" w:hanging="360"/>
      </w:pPr>
      <w:rPr>
        <w:rFonts w:ascii="Wingdings" w:hAnsi="Wingdings" w:hint="default"/>
      </w:rPr>
    </w:lvl>
  </w:abstractNum>
  <w:abstractNum w:abstractNumId="76" w15:restartNumberingAfterBreak="0">
    <w:nsid w:val="5B837DBD"/>
    <w:multiLevelType w:val="hybridMultilevel"/>
    <w:tmpl w:val="CED42E10"/>
    <w:lvl w:ilvl="0" w:tplc="7520DB48">
      <w:start w:val="1"/>
      <w:numFmt w:val="bullet"/>
      <w:lvlText w:val=""/>
      <w:lvlJc w:val="left"/>
      <w:pPr>
        <w:ind w:left="1440" w:hanging="360"/>
      </w:pPr>
      <w:rPr>
        <w:rFonts w:ascii="Symbol" w:hAnsi="Symbol" w:hint="default"/>
        <w:strike w:val="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7" w15:restartNumberingAfterBreak="0">
    <w:nsid w:val="5BCF7004"/>
    <w:multiLevelType w:val="hybridMultilevel"/>
    <w:tmpl w:val="074080EC"/>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78" w15:restartNumberingAfterBreak="0">
    <w:nsid w:val="5BF10781"/>
    <w:multiLevelType w:val="hybridMultilevel"/>
    <w:tmpl w:val="09C8A0F0"/>
    <w:lvl w:ilvl="0" w:tplc="94C25EFC">
      <w:start w:val="3"/>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617E6D53"/>
    <w:multiLevelType w:val="hybridMultilevel"/>
    <w:tmpl w:val="148A5DFE"/>
    <w:lvl w:ilvl="0" w:tplc="04080001">
      <w:start w:val="1"/>
      <w:numFmt w:val="bullet"/>
      <w:lvlText w:val=""/>
      <w:lvlJc w:val="left"/>
      <w:pPr>
        <w:ind w:left="2620" w:hanging="360"/>
      </w:pPr>
      <w:rPr>
        <w:rFonts w:ascii="Symbol" w:hAnsi="Symbol" w:hint="default"/>
      </w:rPr>
    </w:lvl>
    <w:lvl w:ilvl="1" w:tplc="04080003">
      <w:start w:val="1"/>
      <w:numFmt w:val="bullet"/>
      <w:lvlText w:val="o"/>
      <w:lvlJc w:val="left"/>
      <w:pPr>
        <w:ind w:left="3340" w:hanging="360"/>
      </w:pPr>
      <w:rPr>
        <w:rFonts w:ascii="Courier New" w:hAnsi="Courier New" w:cs="Courier New" w:hint="default"/>
      </w:rPr>
    </w:lvl>
    <w:lvl w:ilvl="2" w:tplc="04080005" w:tentative="1">
      <w:start w:val="1"/>
      <w:numFmt w:val="bullet"/>
      <w:lvlText w:val=""/>
      <w:lvlJc w:val="left"/>
      <w:pPr>
        <w:ind w:left="4060" w:hanging="360"/>
      </w:pPr>
      <w:rPr>
        <w:rFonts w:ascii="Wingdings" w:hAnsi="Wingdings" w:hint="default"/>
      </w:rPr>
    </w:lvl>
    <w:lvl w:ilvl="3" w:tplc="04080001" w:tentative="1">
      <w:start w:val="1"/>
      <w:numFmt w:val="bullet"/>
      <w:lvlText w:val=""/>
      <w:lvlJc w:val="left"/>
      <w:pPr>
        <w:ind w:left="4780" w:hanging="360"/>
      </w:pPr>
      <w:rPr>
        <w:rFonts w:ascii="Symbol" w:hAnsi="Symbol" w:hint="default"/>
      </w:rPr>
    </w:lvl>
    <w:lvl w:ilvl="4" w:tplc="04080003" w:tentative="1">
      <w:start w:val="1"/>
      <w:numFmt w:val="bullet"/>
      <w:lvlText w:val="o"/>
      <w:lvlJc w:val="left"/>
      <w:pPr>
        <w:ind w:left="5500" w:hanging="360"/>
      </w:pPr>
      <w:rPr>
        <w:rFonts w:ascii="Courier New" w:hAnsi="Courier New" w:cs="Courier New" w:hint="default"/>
      </w:rPr>
    </w:lvl>
    <w:lvl w:ilvl="5" w:tplc="04080005" w:tentative="1">
      <w:start w:val="1"/>
      <w:numFmt w:val="bullet"/>
      <w:lvlText w:val=""/>
      <w:lvlJc w:val="left"/>
      <w:pPr>
        <w:ind w:left="6220" w:hanging="360"/>
      </w:pPr>
      <w:rPr>
        <w:rFonts w:ascii="Wingdings" w:hAnsi="Wingdings" w:hint="default"/>
      </w:rPr>
    </w:lvl>
    <w:lvl w:ilvl="6" w:tplc="04080001" w:tentative="1">
      <w:start w:val="1"/>
      <w:numFmt w:val="bullet"/>
      <w:lvlText w:val=""/>
      <w:lvlJc w:val="left"/>
      <w:pPr>
        <w:ind w:left="6940" w:hanging="360"/>
      </w:pPr>
      <w:rPr>
        <w:rFonts w:ascii="Symbol" w:hAnsi="Symbol" w:hint="default"/>
      </w:rPr>
    </w:lvl>
    <w:lvl w:ilvl="7" w:tplc="04080003" w:tentative="1">
      <w:start w:val="1"/>
      <w:numFmt w:val="bullet"/>
      <w:lvlText w:val="o"/>
      <w:lvlJc w:val="left"/>
      <w:pPr>
        <w:ind w:left="7660" w:hanging="360"/>
      </w:pPr>
      <w:rPr>
        <w:rFonts w:ascii="Courier New" w:hAnsi="Courier New" w:cs="Courier New" w:hint="default"/>
      </w:rPr>
    </w:lvl>
    <w:lvl w:ilvl="8" w:tplc="04080005" w:tentative="1">
      <w:start w:val="1"/>
      <w:numFmt w:val="bullet"/>
      <w:lvlText w:val=""/>
      <w:lvlJc w:val="left"/>
      <w:pPr>
        <w:ind w:left="8380" w:hanging="360"/>
      </w:pPr>
      <w:rPr>
        <w:rFonts w:ascii="Wingdings" w:hAnsi="Wingdings" w:hint="default"/>
      </w:rPr>
    </w:lvl>
  </w:abstractNum>
  <w:abstractNum w:abstractNumId="80" w15:restartNumberingAfterBreak="0">
    <w:nsid w:val="62B222A1"/>
    <w:multiLevelType w:val="hybridMultilevel"/>
    <w:tmpl w:val="4006B6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1" w15:restartNumberingAfterBreak="0">
    <w:nsid w:val="64DD4532"/>
    <w:multiLevelType w:val="hybridMultilevel"/>
    <w:tmpl w:val="0B647F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2" w15:restartNumberingAfterBreak="0">
    <w:nsid w:val="66297606"/>
    <w:multiLevelType w:val="hybridMultilevel"/>
    <w:tmpl w:val="68142616"/>
    <w:lvl w:ilvl="0" w:tplc="8C7633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66EF3B73"/>
    <w:multiLevelType w:val="hybridMultilevel"/>
    <w:tmpl w:val="BE2AFFA8"/>
    <w:lvl w:ilvl="0" w:tplc="23BC38F0">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4" w15:restartNumberingAfterBreak="0">
    <w:nsid w:val="698267BD"/>
    <w:multiLevelType w:val="hybridMultilevel"/>
    <w:tmpl w:val="ABAECD80"/>
    <w:lvl w:ilvl="0" w:tplc="2290487C">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6AC71AE7"/>
    <w:multiLevelType w:val="hybridMultilevel"/>
    <w:tmpl w:val="6A4E9E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6" w15:restartNumberingAfterBreak="0">
    <w:nsid w:val="6FDD3B85"/>
    <w:multiLevelType w:val="hybridMultilevel"/>
    <w:tmpl w:val="F1A01E56"/>
    <w:lvl w:ilvl="0" w:tplc="3698AE60">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87" w15:restartNumberingAfterBreak="0">
    <w:nsid w:val="6FE15829"/>
    <w:multiLevelType w:val="hybridMultilevel"/>
    <w:tmpl w:val="AECC6B9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8" w15:restartNumberingAfterBreak="0">
    <w:nsid w:val="75631B56"/>
    <w:multiLevelType w:val="hybridMultilevel"/>
    <w:tmpl w:val="799CEED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9" w15:restartNumberingAfterBreak="0">
    <w:nsid w:val="76D35F79"/>
    <w:multiLevelType w:val="hybridMultilevel"/>
    <w:tmpl w:val="4D88C920"/>
    <w:lvl w:ilvl="0" w:tplc="04080001">
      <w:start w:val="1"/>
      <w:numFmt w:val="bullet"/>
      <w:lvlText w:val=""/>
      <w:lvlJc w:val="left"/>
      <w:pPr>
        <w:ind w:left="1440" w:hanging="360"/>
      </w:pPr>
      <w:rPr>
        <w:rFonts w:ascii="Symbol" w:hAnsi="Symbol" w:hint="default"/>
        <w:b/>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0" w15:restartNumberingAfterBreak="0">
    <w:nsid w:val="786177E2"/>
    <w:multiLevelType w:val="hybridMultilevel"/>
    <w:tmpl w:val="FC420F9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7B8D34CD"/>
    <w:multiLevelType w:val="hybridMultilevel"/>
    <w:tmpl w:val="D6366422"/>
    <w:lvl w:ilvl="0" w:tplc="0408001B">
      <w:start w:val="1"/>
      <w:numFmt w:val="lowerRoman"/>
      <w:lvlText w:val="%1."/>
      <w:lvlJc w:val="right"/>
      <w:pPr>
        <w:ind w:left="2280" w:hanging="360"/>
      </w:pPr>
      <w:rPr>
        <w:rFonts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92" w15:restartNumberingAfterBreak="0">
    <w:nsid w:val="7E025806"/>
    <w:multiLevelType w:val="hybridMultilevel"/>
    <w:tmpl w:val="10F02B7C"/>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7E8D3B02"/>
    <w:multiLevelType w:val="hybridMultilevel"/>
    <w:tmpl w:val="E4C603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4" w15:restartNumberingAfterBreak="0">
    <w:nsid w:val="7F083391"/>
    <w:multiLevelType w:val="hybridMultilevel"/>
    <w:tmpl w:val="10F02B7C"/>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2"/>
  </w:num>
  <w:num w:numId="3">
    <w:abstractNumId w:val="70"/>
  </w:num>
  <w:num w:numId="4">
    <w:abstractNumId w:val="39"/>
  </w:num>
  <w:num w:numId="5">
    <w:abstractNumId w:val="23"/>
  </w:num>
  <w:num w:numId="6">
    <w:abstractNumId w:val="49"/>
  </w:num>
  <w:num w:numId="7">
    <w:abstractNumId w:val="59"/>
  </w:num>
  <w:num w:numId="8">
    <w:abstractNumId w:val="14"/>
  </w:num>
  <w:num w:numId="9">
    <w:abstractNumId w:val="1"/>
  </w:num>
  <w:num w:numId="10">
    <w:abstractNumId w:val="74"/>
  </w:num>
  <w:num w:numId="11">
    <w:abstractNumId w:val="82"/>
  </w:num>
  <w:num w:numId="12">
    <w:abstractNumId w:val="61"/>
  </w:num>
  <w:num w:numId="13">
    <w:abstractNumId w:val="13"/>
  </w:num>
  <w:num w:numId="14">
    <w:abstractNumId w:val="80"/>
  </w:num>
  <w:num w:numId="15">
    <w:abstractNumId w:val="93"/>
  </w:num>
  <w:num w:numId="16">
    <w:abstractNumId w:val="73"/>
  </w:num>
  <w:num w:numId="17">
    <w:abstractNumId w:val="41"/>
  </w:num>
  <w:num w:numId="18">
    <w:abstractNumId w:val="37"/>
  </w:num>
  <w:num w:numId="19">
    <w:abstractNumId w:val="17"/>
  </w:num>
  <w:num w:numId="20">
    <w:abstractNumId w:val="76"/>
  </w:num>
  <w:num w:numId="21">
    <w:abstractNumId w:val="75"/>
  </w:num>
  <w:num w:numId="22">
    <w:abstractNumId w:val="3"/>
  </w:num>
  <w:num w:numId="23">
    <w:abstractNumId w:val="21"/>
  </w:num>
  <w:num w:numId="24">
    <w:abstractNumId w:val="57"/>
  </w:num>
  <w:num w:numId="25">
    <w:abstractNumId w:val="84"/>
  </w:num>
  <w:num w:numId="26">
    <w:abstractNumId w:val="46"/>
  </w:num>
  <w:num w:numId="27">
    <w:abstractNumId w:val="71"/>
  </w:num>
  <w:num w:numId="28">
    <w:abstractNumId w:val="85"/>
  </w:num>
  <w:num w:numId="29">
    <w:abstractNumId w:val="25"/>
  </w:num>
  <w:num w:numId="30">
    <w:abstractNumId w:val="6"/>
  </w:num>
  <w:num w:numId="31">
    <w:abstractNumId w:val="79"/>
  </w:num>
  <w:num w:numId="32">
    <w:abstractNumId w:val="34"/>
  </w:num>
  <w:num w:numId="33">
    <w:abstractNumId w:val="81"/>
  </w:num>
  <w:num w:numId="34">
    <w:abstractNumId w:val="88"/>
  </w:num>
  <w:num w:numId="35">
    <w:abstractNumId w:val="15"/>
  </w:num>
  <w:num w:numId="36">
    <w:abstractNumId w:val="29"/>
  </w:num>
  <w:num w:numId="37">
    <w:abstractNumId w:val="50"/>
  </w:num>
  <w:num w:numId="38">
    <w:abstractNumId w:val="52"/>
  </w:num>
  <w:num w:numId="39">
    <w:abstractNumId w:val="77"/>
  </w:num>
  <w:num w:numId="40">
    <w:abstractNumId w:val="44"/>
  </w:num>
  <w:num w:numId="41">
    <w:abstractNumId w:val="72"/>
  </w:num>
  <w:num w:numId="42">
    <w:abstractNumId w:val="86"/>
  </w:num>
  <w:num w:numId="43">
    <w:abstractNumId w:val="0"/>
  </w:num>
  <w:num w:numId="44">
    <w:abstractNumId w:val="27"/>
  </w:num>
  <w:num w:numId="45">
    <w:abstractNumId w:val="67"/>
  </w:num>
  <w:num w:numId="46">
    <w:abstractNumId w:val="20"/>
  </w:num>
  <w:num w:numId="47">
    <w:abstractNumId w:val="53"/>
  </w:num>
  <w:num w:numId="48">
    <w:abstractNumId w:val="48"/>
  </w:num>
  <w:num w:numId="49">
    <w:abstractNumId w:val="69"/>
  </w:num>
  <w:num w:numId="50">
    <w:abstractNumId w:val="33"/>
  </w:num>
  <w:num w:numId="51">
    <w:abstractNumId w:val="22"/>
  </w:num>
  <w:num w:numId="52">
    <w:abstractNumId w:val="91"/>
  </w:num>
  <w:num w:numId="53">
    <w:abstractNumId w:val="64"/>
  </w:num>
  <w:num w:numId="54">
    <w:abstractNumId w:val="28"/>
  </w:num>
  <w:num w:numId="55">
    <w:abstractNumId w:val="36"/>
  </w:num>
  <w:num w:numId="56">
    <w:abstractNumId w:val="8"/>
  </w:num>
  <w:num w:numId="57">
    <w:abstractNumId w:val="12"/>
  </w:num>
  <w:num w:numId="58">
    <w:abstractNumId w:val="32"/>
  </w:num>
  <w:num w:numId="59">
    <w:abstractNumId w:val="89"/>
  </w:num>
  <w:num w:numId="60">
    <w:abstractNumId w:val="78"/>
  </w:num>
  <w:num w:numId="61">
    <w:abstractNumId w:val="11"/>
  </w:num>
  <w:num w:numId="62">
    <w:abstractNumId w:val="45"/>
  </w:num>
  <w:num w:numId="63">
    <w:abstractNumId w:val="16"/>
  </w:num>
  <w:num w:numId="64">
    <w:abstractNumId w:val="24"/>
  </w:num>
  <w:num w:numId="65">
    <w:abstractNumId w:val="5"/>
  </w:num>
  <w:num w:numId="66">
    <w:abstractNumId w:val="63"/>
  </w:num>
  <w:num w:numId="67">
    <w:abstractNumId w:val="18"/>
  </w:num>
  <w:num w:numId="68">
    <w:abstractNumId w:val="43"/>
  </w:num>
  <w:num w:numId="69">
    <w:abstractNumId w:val="47"/>
  </w:num>
  <w:num w:numId="70">
    <w:abstractNumId w:val="56"/>
  </w:num>
  <w:num w:numId="71">
    <w:abstractNumId w:val="30"/>
  </w:num>
  <w:num w:numId="72">
    <w:abstractNumId w:val="66"/>
  </w:num>
  <w:num w:numId="73">
    <w:abstractNumId w:val="90"/>
  </w:num>
  <w:num w:numId="74">
    <w:abstractNumId w:val="87"/>
  </w:num>
  <w:num w:numId="75">
    <w:abstractNumId w:val="62"/>
  </w:num>
  <w:num w:numId="76">
    <w:abstractNumId w:val="51"/>
  </w:num>
  <w:num w:numId="77">
    <w:abstractNumId w:val="65"/>
  </w:num>
  <w:num w:numId="78">
    <w:abstractNumId w:val="92"/>
  </w:num>
  <w:num w:numId="79">
    <w:abstractNumId w:val="94"/>
  </w:num>
  <w:num w:numId="80">
    <w:abstractNumId w:val="54"/>
  </w:num>
  <w:num w:numId="81">
    <w:abstractNumId w:val="31"/>
  </w:num>
  <w:num w:numId="82">
    <w:abstractNumId w:val="35"/>
  </w:num>
  <w:num w:numId="83">
    <w:abstractNumId w:val="7"/>
  </w:num>
  <w:num w:numId="84">
    <w:abstractNumId w:val="26"/>
  </w:num>
  <w:num w:numId="85">
    <w:abstractNumId w:val="19"/>
  </w:num>
  <w:num w:numId="86">
    <w:abstractNumId w:val="40"/>
  </w:num>
  <w:num w:numId="87">
    <w:abstractNumId w:val="60"/>
  </w:num>
  <w:num w:numId="88">
    <w:abstractNumId w:val="9"/>
  </w:num>
  <w:num w:numId="89">
    <w:abstractNumId w:val="68"/>
  </w:num>
  <w:num w:numId="90">
    <w:abstractNumId w:val="10"/>
  </w:num>
  <w:num w:numId="91">
    <w:abstractNumId w:val="4"/>
  </w:num>
  <w:num w:numId="92">
    <w:abstractNumId w:val="83"/>
  </w:num>
  <w:num w:numId="93">
    <w:abstractNumId w:val="38"/>
  </w:num>
  <w:num w:numId="94">
    <w:abstractNumId w:val="58"/>
  </w:num>
  <w:num w:numId="95">
    <w:abstractNumId w:val="5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2C"/>
    <w:rsid w:val="000C1158"/>
    <w:rsid w:val="003C787C"/>
    <w:rsid w:val="004F27F0"/>
    <w:rsid w:val="00535C67"/>
    <w:rsid w:val="005F6E42"/>
    <w:rsid w:val="00672BDC"/>
    <w:rsid w:val="0072602C"/>
    <w:rsid w:val="007478B4"/>
    <w:rsid w:val="007C419E"/>
    <w:rsid w:val="008227C9"/>
    <w:rsid w:val="008451A4"/>
    <w:rsid w:val="00882D67"/>
    <w:rsid w:val="00995339"/>
    <w:rsid w:val="009B03EC"/>
    <w:rsid w:val="009D53D0"/>
    <w:rsid w:val="00BD468A"/>
    <w:rsid w:val="00CE3F0C"/>
    <w:rsid w:val="00CE5CDE"/>
    <w:rsid w:val="00DF0FA8"/>
    <w:rsid w:val="00F11069"/>
    <w:rsid w:val="00F479FF"/>
    <w:rsid w:val="00F65E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DBFE"/>
  <w15:chartTrackingRefBased/>
  <w15:docId w15:val="{13B33B9C-367F-4B51-BF49-A0B53A01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D67"/>
    <w:pPr>
      <w:spacing w:after="200" w:line="276" w:lineRule="auto"/>
    </w:pPr>
    <w:rPr>
      <w:rFonts w:eastAsiaTheme="minorEastAsia"/>
      <w:lang w:eastAsia="el-GR"/>
    </w:rPr>
  </w:style>
  <w:style w:type="paragraph" w:styleId="1">
    <w:name w:val="heading 1"/>
    <w:basedOn w:val="a"/>
    <w:next w:val="a"/>
    <w:link w:val="1Char"/>
    <w:uiPriority w:val="9"/>
    <w:qFormat/>
    <w:rsid w:val="00882D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Char"/>
    <w:rsid w:val="00882D67"/>
    <w:pPr>
      <w:keepNext/>
      <w:numPr>
        <w:ilvl w:val="1"/>
        <w:numId w:val="1"/>
      </w:numPr>
      <w:outlineLvl w:val="1"/>
    </w:pPr>
    <w:rPr>
      <w:rFonts w:eastAsia="Arial Unicode MS"/>
      <w:b/>
      <w:bCs/>
      <w:i/>
      <w:iCs/>
      <w:sz w:val="28"/>
      <w:szCs w:val="28"/>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882D67"/>
    <w:rPr>
      <w:rFonts w:asciiTheme="majorHAnsi" w:eastAsiaTheme="majorEastAsia" w:hAnsiTheme="majorHAnsi" w:cstheme="majorBidi"/>
      <w:color w:val="2E74B5" w:themeColor="accent1" w:themeShade="BF"/>
      <w:sz w:val="32"/>
      <w:szCs w:val="32"/>
      <w:lang w:eastAsia="el-GR"/>
    </w:rPr>
  </w:style>
  <w:style w:type="character" w:customStyle="1" w:styleId="2Char">
    <w:name w:val="Επικεφαλίδα 2 Char"/>
    <w:basedOn w:val="a2"/>
    <w:link w:val="2"/>
    <w:rsid w:val="00882D67"/>
    <w:rPr>
      <w:rFonts w:ascii="Times New Roman" w:eastAsia="Arial Unicode MS" w:hAnsi="Times New Roman" w:cs="Mangal"/>
      <w:b/>
      <w:bCs/>
      <w:i/>
      <w:iCs/>
      <w:color w:val="00000A"/>
      <w:sz w:val="28"/>
      <w:szCs w:val="28"/>
      <w:u w:val="single"/>
      <w:lang w:eastAsia="zh-CN" w:bidi="hi-IN"/>
    </w:rPr>
  </w:style>
  <w:style w:type="paragraph" w:customStyle="1" w:styleId="a0">
    <w:name w:val="Προεπιλογή"/>
    <w:rsid w:val="00882D67"/>
    <w:pPr>
      <w:suppressAutoHyphens/>
      <w:spacing w:after="200" w:line="276" w:lineRule="auto"/>
      <w:textAlignment w:val="baseline"/>
    </w:pPr>
    <w:rPr>
      <w:rFonts w:ascii="Times New Roman" w:eastAsia="Lucida Sans Unicode" w:hAnsi="Times New Roman" w:cs="Mangal"/>
      <w:color w:val="00000A"/>
      <w:sz w:val="24"/>
      <w:szCs w:val="24"/>
      <w:lang w:eastAsia="zh-CN" w:bidi="hi-IN"/>
    </w:rPr>
  </w:style>
  <w:style w:type="character" w:customStyle="1" w:styleId="Internet">
    <w:name w:val="Δεσμός Internet"/>
    <w:rsid w:val="00882D67"/>
    <w:rPr>
      <w:color w:val="000080"/>
      <w:u w:val="single"/>
      <w:lang w:val="el-GR" w:eastAsia="el-GR" w:bidi="el-GR"/>
    </w:rPr>
  </w:style>
  <w:style w:type="character" w:customStyle="1" w:styleId="ListLabel4">
    <w:name w:val="ListLabel 4"/>
    <w:rsid w:val="00882D67"/>
    <w:rPr>
      <w:rFonts w:cs="Courier New"/>
    </w:rPr>
  </w:style>
  <w:style w:type="character" w:customStyle="1" w:styleId="Char">
    <w:name w:val="Κείμενο πλαισίου Char"/>
    <w:basedOn w:val="a2"/>
    <w:rsid w:val="00882D67"/>
    <w:rPr>
      <w:rFonts w:ascii="Tahoma" w:hAnsi="Tahoma"/>
      <w:sz w:val="16"/>
      <w:szCs w:val="14"/>
    </w:rPr>
  </w:style>
  <w:style w:type="character" w:customStyle="1" w:styleId="Char0">
    <w:name w:val="Σώμα κειμένου Char"/>
    <w:basedOn w:val="a2"/>
    <w:rsid w:val="00882D67"/>
  </w:style>
  <w:style w:type="character" w:customStyle="1" w:styleId="Char1">
    <w:name w:val="Κεφαλίδα Char"/>
    <w:basedOn w:val="a2"/>
    <w:rsid w:val="00882D67"/>
    <w:rPr>
      <w:sz w:val="21"/>
      <w:szCs w:val="21"/>
    </w:rPr>
  </w:style>
  <w:style w:type="character" w:customStyle="1" w:styleId="Char2">
    <w:name w:val="Υποσέλιδο Char"/>
    <w:basedOn w:val="a2"/>
    <w:uiPriority w:val="99"/>
    <w:rsid w:val="00882D67"/>
    <w:rPr>
      <w:sz w:val="21"/>
      <w:szCs w:val="21"/>
    </w:rPr>
  </w:style>
  <w:style w:type="character" w:customStyle="1" w:styleId="ListLabel5">
    <w:name w:val="ListLabel 5"/>
    <w:rsid w:val="00882D67"/>
    <w:rPr>
      <w:rFonts w:cs="Courier New"/>
    </w:rPr>
  </w:style>
  <w:style w:type="character" w:customStyle="1" w:styleId="ListLabel6">
    <w:name w:val="ListLabel 6"/>
    <w:rsid w:val="00882D67"/>
    <w:rPr>
      <w:rFonts w:cs="Wingdings"/>
    </w:rPr>
  </w:style>
  <w:style w:type="character" w:customStyle="1" w:styleId="ListLabel7">
    <w:name w:val="ListLabel 7"/>
    <w:rsid w:val="00882D67"/>
    <w:rPr>
      <w:rFonts w:cs="Symbol"/>
    </w:rPr>
  </w:style>
  <w:style w:type="character" w:customStyle="1" w:styleId="ListLabel8">
    <w:name w:val="ListLabel 8"/>
    <w:rsid w:val="00882D67"/>
    <w:rPr>
      <w:sz w:val="22"/>
      <w:szCs w:val="22"/>
    </w:rPr>
  </w:style>
  <w:style w:type="character" w:customStyle="1" w:styleId="ListLabel9">
    <w:name w:val="ListLabel 9"/>
    <w:rsid w:val="00882D67"/>
    <w:rPr>
      <w:rFonts w:cs="Symbol"/>
    </w:rPr>
  </w:style>
  <w:style w:type="character" w:customStyle="1" w:styleId="ListLabel10">
    <w:name w:val="ListLabel 10"/>
    <w:rsid w:val="00882D67"/>
    <w:rPr>
      <w:rFonts w:cs="Courier New"/>
    </w:rPr>
  </w:style>
  <w:style w:type="character" w:customStyle="1" w:styleId="ListLabel11">
    <w:name w:val="ListLabel 11"/>
    <w:rsid w:val="00882D67"/>
    <w:rPr>
      <w:rFonts w:cs="Wingdings"/>
    </w:rPr>
  </w:style>
  <w:style w:type="character" w:customStyle="1" w:styleId="ListLabel12">
    <w:name w:val="ListLabel 12"/>
    <w:rsid w:val="00882D67"/>
    <w:rPr>
      <w:sz w:val="22"/>
      <w:szCs w:val="22"/>
    </w:rPr>
  </w:style>
  <w:style w:type="paragraph" w:customStyle="1" w:styleId="a5">
    <w:name w:val="Επικεφαλίδα"/>
    <w:basedOn w:val="a0"/>
    <w:next w:val="a1"/>
    <w:rsid w:val="00882D67"/>
    <w:pPr>
      <w:keepNext/>
      <w:spacing w:before="240" w:after="120"/>
    </w:pPr>
    <w:rPr>
      <w:rFonts w:ascii="Arial" w:eastAsia="SimSun" w:hAnsi="Arial"/>
      <w:sz w:val="28"/>
      <w:szCs w:val="28"/>
    </w:rPr>
  </w:style>
  <w:style w:type="paragraph" w:styleId="a1">
    <w:name w:val="Body Text"/>
    <w:basedOn w:val="a0"/>
    <w:link w:val="Char10"/>
    <w:rsid w:val="00882D67"/>
    <w:pPr>
      <w:spacing w:after="120"/>
    </w:pPr>
  </w:style>
  <w:style w:type="character" w:customStyle="1" w:styleId="Char10">
    <w:name w:val="Σώμα κειμένου Char1"/>
    <w:basedOn w:val="a2"/>
    <w:link w:val="a1"/>
    <w:rsid w:val="00882D67"/>
    <w:rPr>
      <w:rFonts w:ascii="Times New Roman" w:eastAsia="Lucida Sans Unicode" w:hAnsi="Times New Roman" w:cs="Mangal"/>
      <w:color w:val="00000A"/>
      <w:sz w:val="24"/>
      <w:szCs w:val="24"/>
      <w:lang w:eastAsia="zh-CN" w:bidi="hi-IN"/>
    </w:rPr>
  </w:style>
  <w:style w:type="paragraph" w:styleId="a6">
    <w:name w:val="List"/>
    <w:basedOn w:val="a1"/>
    <w:rsid w:val="00882D67"/>
  </w:style>
  <w:style w:type="paragraph" w:styleId="a7">
    <w:name w:val="caption"/>
    <w:basedOn w:val="a0"/>
    <w:rsid w:val="00882D67"/>
    <w:pPr>
      <w:suppressLineNumbers/>
      <w:spacing w:before="120" w:after="120"/>
    </w:pPr>
    <w:rPr>
      <w:i/>
      <w:iCs/>
    </w:rPr>
  </w:style>
  <w:style w:type="paragraph" w:customStyle="1" w:styleId="a8">
    <w:name w:val="Ευρετήριο"/>
    <w:basedOn w:val="a0"/>
    <w:rsid w:val="00882D67"/>
    <w:pPr>
      <w:suppressLineNumbers/>
    </w:pPr>
  </w:style>
  <w:style w:type="paragraph" w:customStyle="1" w:styleId="a9">
    <w:name w:val="Προμορφοποιημένο κείμενο"/>
    <w:basedOn w:val="a0"/>
    <w:rsid w:val="00882D67"/>
    <w:pPr>
      <w:spacing w:after="0"/>
    </w:pPr>
    <w:rPr>
      <w:rFonts w:ascii="Courier New" w:eastAsia="Courier New" w:hAnsi="Courier New" w:cs="Courier New"/>
      <w:sz w:val="20"/>
      <w:szCs w:val="20"/>
    </w:rPr>
  </w:style>
  <w:style w:type="paragraph" w:customStyle="1" w:styleId="aa">
    <w:name w:val="Εσοχή σώματος κειμένου"/>
    <w:basedOn w:val="a0"/>
    <w:rsid w:val="00882D67"/>
    <w:pPr>
      <w:ind w:left="283" w:right="-43" w:firstLine="720"/>
      <w:jc w:val="both"/>
    </w:pPr>
  </w:style>
  <w:style w:type="paragraph" w:customStyle="1" w:styleId="western">
    <w:name w:val="western"/>
    <w:basedOn w:val="a0"/>
    <w:rsid w:val="00882D67"/>
    <w:pPr>
      <w:spacing w:before="280" w:after="119"/>
    </w:pPr>
    <w:rPr>
      <w:rFonts w:eastAsia="Arial Unicode MS" w:cs="Times New Roman"/>
      <w:color w:val="000000"/>
    </w:rPr>
  </w:style>
  <w:style w:type="paragraph" w:styleId="ab">
    <w:name w:val="Balloon Text"/>
    <w:basedOn w:val="a0"/>
    <w:link w:val="Char11"/>
    <w:rsid w:val="00882D67"/>
    <w:rPr>
      <w:rFonts w:ascii="Tahoma" w:hAnsi="Tahoma"/>
      <w:sz w:val="16"/>
      <w:szCs w:val="14"/>
    </w:rPr>
  </w:style>
  <w:style w:type="character" w:customStyle="1" w:styleId="Char11">
    <w:name w:val="Κείμενο πλαισίου Char1"/>
    <w:basedOn w:val="a2"/>
    <w:link w:val="ab"/>
    <w:rsid w:val="00882D67"/>
    <w:rPr>
      <w:rFonts w:ascii="Tahoma" w:eastAsia="Lucida Sans Unicode" w:hAnsi="Tahoma" w:cs="Mangal"/>
      <w:color w:val="00000A"/>
      <w:sz w:val="16"/>
      <w:szCs w:val="14"/>
      <w:lang w:eastAsia="zh-CN" w:bidi="hi-IN"/>
    </w:rPr>
  </w:style>
  <w:style w:type="paragraph" w:styleId="ac">
    <w:name w:val="List Paragraph"/>
    <w:basedOn w:val="a0"/>
    <w:uiPriority w:val="34"/>
    <w:qFormat/>
    <w:rsid w:val="00882D67"/>
    <w:pPr>
      <w:spacing w:after="0"/>
      <w:ind w:left="720"/>
      <w:contextualSpacing/>
    </w:pPr>
    <w:rPr>
      <w:sz w:val="21"/>
      <w:szCs w:val="21"/>
    </w:rPr>
  </w:style>
  <w:style w:type="paragraph" w:styleId="ad">
    <w:name w:val="header"/>
    <w:basedOn w:val="a0"/>
    <w:link w:val="Char12"/>
    <w:rsid w:val="00882D67"/>
    <w:pPr>
      <w:suppressLineNumbers/>
      <w:tabs>
        <w:tab w:val="center" w:pos="4153"/>
        <w:tab w:val="right" w:pos="8306"/>
      </w:tabs>
    </w:pPr>
    <w:rPr>
      <w:sz w:val="21"/>
      <w:szCs w:val="21"/>
    </w:rPr>
  </w:style>
  <w:style w:type="character" w:customStyle="1" w:styleId="Char12">
    <w:name w:val="Κεφαλίδα Char1"/>
    <w:basedOn w:val="a2"/>
    <w:link w:val="ad"/>
    <w:rsid w:val="00882D67"/>
    <w:rPr>
      <w:rFonts w:ascii="Times New Roman" w:eastAsia="Lucida Sans Unicode" w:hAnsi="Times New Roman" w:cs="Mangal"/>
      <w:color w:val="00000A"/>
      <w:sz w:val="21"/>
      <w:szCs w:val="21"/>
      <w:lang w:eastAsia="zh-CN" w:bidi="hi-IN"/>
    </w:rPr>
  </w:style>
  <w:style w:type="paragraph" w:styleId="ae">
    <w:name w:val="footer"/>
    <w:basedOn w:val="a0"/>
    <w:link w:val="Char13"/>
    <w:uiPriority w:val="99"/>
    <w:rsid w:val="00882D67"/>
    <w:pPr>
      <w:suppressLineNumbers/>
      <w:tabs>
        <w:tab w:val="center" w:pos="4153"/>
        <w:tab w:val="right" w:pos="8306"/>
      </w:tabs>
    </w:pPr>
    <w:rPr>
      <w:sz w:val="21"/>
      <w:szCs w:val="21"/>
    </w:rPr>
  </w:style>
  <w:style w:type="character" w:customStyle="1" w:styleId="Char13">
    <w:name w:val="Υποσέλιδο Char1"/>
    <w:basedOn w:val="a2"/>
    <w:link w:val="ae"/>
    <w:uiPriority w:val="99"/>
    <w:rsid w:val="00882D67"/>
    <w:rPr>
      <w:rFonts w:ascii="Times New Roman" w:eastAsia="Lucida Sans Unicode" w:hAnsi="Times New Roman" w:cs="Mangal"/>
      <w:color w:val="00000A"/>
      <w:sz w:val="21"/>
      <w:szCs w:val="21"/>
      <w:lang w:eastAsia="zh-CN" w:bidi="hi-IN"/>
    </w:rPr>
  </w:style>
  <w:style w:type="paragraph" w:customStyle="1" w:styleId="PreformattedText">
    <w:name w:val="Preformatted Text"/>
    <w:basedOn w:val="a"/>
    <w:rsid w:val="00882D67"/>
    <w:pPr>
      <w:widowControl w:val="0"/>
      <w:suppressAutoHyphens/>
      <w:autoSpaceDN w:val="0"/>
      <w:spacing w:after="0" w:line="240" w:lineRule="auto"/>
      <w:textAlignment w:val="baseline"/>
    </w:pPr>
    <w:rPr>
      <w:rFonts w:ascii="Courier New" w:eastAsia="Courier New" w:hAnsi="Courier New" w:cs="Courier New"/>
      <w:kern w:val="3"/>
      <w:sz w:val="20"/>
      <w:szCs w:val="20"/>
      <w:lang w:eastAsia="zh-CN" w:bidi="hi-IN"/>
    </w:rPr>
  </w:style>
  <w:style w:type="paragraph" w:customStyle="1" w:styleId="Default">
    <w:name w:val="Default"/>
    <w:rsid w:val="00882D67"/>
    <w:pPr>
      <w:autoSpaceDE w:val="0"/>
      <w:autoSpaceDN w:val="0"/>
      <w:adjustRightInd w:val="0"/>
      <w:spacing w:after="0" w:line="240" w:lineRule="auto"/>
    </w:pPr>
    <w:rPr>
      <w:rFonts w:ascii="Times New Roman" w:eastAsiaTheme="minorEastAsia" w:hAnsi="Times New Roman" w:cs="Times New Roman"/>
      <w:color w:val="000000"/>
      <w:sz w:val="24"/>
      <w:szCs w:val="24"/>
      <w:lang w:eastAsia="el-GR"/>
    </w:rPr>
  </w:style>
  <w:style w:type="character" w:styleId="af">
    <w:name w:val="page number"/>
    <w:basedOn w:val="a2"/>
    <w:rsid w:val="00882D67"/>
  </w:style>
  <w:style w:type="paragraph" w:styleId="af0">
    <w:name w:val="No Spacing"/>
    <w:uiPriority w:val="1"/>
    <w:qFormat/>
    <w:rsid w:val="00882D67"/>
    <w:pPr>
      <w:spacing w:after="0" w:line="240" w:lineRule="auto"/>
    </w:pPr>
    <w:rPr>
      <w:rFonts w:eastAsiaTheme="minorEastAsia"/>
      <w:lang w:eastAsia="el-GR"/>
    </w:rPr>
  </w:style>
  <w:style w:type="paragraph" w:styleId="af1">
    <w:name w:val="TOC Heading"/>
    <w:basedOn w:val="1"/>
    <w:next w:val="a"/>
    <w:uiPriority w:val="39"/>
    <w:unhideWhenUsed/>
    <w:qFormat/>
    <w:rsid w:val="00882D67"/>
    <w:pPr>
      <w:spacing w:line="259" w:lineRule="auto"/>
      <w:outlineLvl w:val="9"/>
    </w:pPr>
  </w:style>
  <w:style w:type="paragraph" w:styleId="20">
    <w:name w:val="toc 2"/>
    <w:basedOn w:val="a"/>
    <w:next w:val="a"/>
    <w:autoRedefine/>
    <w:uiPriority w:val="39"/>
    <w:unhideWhenUsed/>
    <w:rsid w:val="00882D67"/>
    <w:pPr>
      <w:spacing w:after="100" w:line="259" w:lineRule="auto"/>
      <w:ind w:left="220"/>
    </w:pPr>
    <w:rPr>
      <w:rFonts w:cs="Times New Roman"/>
    </w:rPr>
  </w:style>
  <w:style w:type="paragraph" w:styleId="10">
    <w:name w:val="toc 1"/>
    <w:basedOn w:val="a"/>
    <w:next w:val="a"/>
    <w:autoRedefine/>
    <w:uiPriority w:val="39"/>
    <w:unhideWhenUsed/>
    <w:rsid w:val="00882D67"/>
    <w:pPr>
      <w:spacing w:after="100" w:line="259" w:lineRule="auto"/>
    </w:pPr>
    <w:rPr>
      <w:rFonts w:cs="Times New Roman"/>
    </w:rPr>
  </w:style>
  <w:style w:type="paragraph" w:styleId="3">
    <w:name w:val="toc 3"/>
    <w:basedOn w:val="a"/>
    <w:next w:val="a"/>
    <w:autoRedefine/>
    <w:uiPriority w:val="39"/>
    <w:unhideWhenUsed/>
    <w:rsid w:val="00882D67"/>
    <w:pPr>
      <w:spacing w:after="100" w:line="259" w:lineRule="auto"/>
      <w:ind w:left="440"/>
    </w:pPr>
    <w:rPr>
      <w:rFonts w:cs="Times New Roman"/>
    </w:rPr>
  </w:style>
  <w:style w:type="paragraph" w:styleId="af2">
    <w:name w:val="footnote text"/>
    <w:basedOn w:val="a"/>
    <w:link w:val="Char3"/>
    <w:uiPriority w:val="99"/>
    <w:semiHidden/>
    <w:unhideWhenUsed/>
    <w:rsid w:val="00882D67"/>
    <w:pPr>
      <w:spacing w:after="0" w:line="240" w:lineRule="auto"/>
    </w:pPr>
    <w:rPr>
      <w:sz w:val="20"/>
      <w:szCs w:val="20"/>
    </w:rPr>
  </w:style>
  <w:style w:type="character" w:customStyle="1" w:styleId="Char3">
    <w:name w:val="Κείμενο υποσημείωσης Char"/>
    <w:basedOn w:val="a2"/>
    <w:link w:val="af2"/>
    <w:uiPriority w:val="99"/>
    <w:semiHidden/>
    <w:rsid w:val="00882D67"/>
    <w:rPr>
      <w:rFonts w:eastAsiaTheme="minorEastAsia"/>
      <w:sz w:val="20"/>
      <w:szCs w:val="20"/>
      <w:lang w:eastAsia="el-GR"/>
    </w:rPr>
  </w:style>
  <w:style w:type="character" w:styleId="af3">
    <w:name w:val="footnote reference"/>
    <w:basedOn w:val="a2"/>
    <w:uiPriority w:val="99"/>
    <w:semiHidden/>
    <w:unhideWhenUsed/>
    <w:rsid w:val="00882D67"/>
    <w:rPr>
      <w:vertAlign w:val="superscript"/>
    </w:rPr>
  </w:style>
  <w:style w:type="table" w:styleId="af4">
    <w:name w:val="Table Grid"/>
    <w:basedOn w:val="a3"/>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
    <w:next w:val="a4"/>
    <w:uiPriority w:val="99"/>
    <w:semiHidden/>
    <w:unhideWhenUsed/>
    <w:rsid w:val="00882D67"/>
  </w:style>
  <w:style w:type="table" w:customStyle="1" w:styleId="12">
    <w:name w:val="Πλέγμα πίνακα1"/>
    <w:basedOn w:val="a3"/>
    <w:next w:val="af4"/>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3633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Φραγκούλη Ειρήνη</dc:creator>
  <cp:keywords/>
  <dc:description/>
  <cp:lastModifiedBy>Άννα Τσολακίδου</cp:lastModifiedBy>
  <cp:revision>6</cp:revision>
  <cp:lastPrinted>2019-12-12T08:02:00Z</cp:lastPrinted>
  <dcterms:created xsi:type="dcterms:W3CDTF">2019-12-12T07:59:00Z</dcterms:created>
  <dcterms:modified xsi:type="dcterms:W3CDTF">2019-12-12T14:55:00Z</dcterms:modified>
</cp:coreProperties>
</file>