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A5"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701AA7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val="en-US"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D14F63" w:rsidRPr="00B37E46">
        <w:rPr>
          <w:rFonts w:ascii="Tahoma" w:eastAsia="Times New Roman" w:hAnsi="Tahoma" w:cs="Tahoma"/>
          <w:b/>
          <w:bCs/>
          <w:lang w:eastAsia="el-GR"/>
        </w:rPr>
        <w:t>1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</w:t>
      </w:r>
      <w:r w:rsidR="00701AA7">
        <w:rPr>
          <w:rFonts w:ascii="Tahoma" w:eastAsia="Times New Roman" w:hAnsi="Tahoma" w:cs="Tahoma"/>
          <w:b/>
          <w:bCs/>
          <w:lang w:val="en-US" w:eastAsia="el-GR"/>
        </w:rPr>
        <w:t>20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701AA7">
        <w:rPr>
          <w:rFonts w:ascii="Tahoma" w:eastAsia="Times New Roman" w:hAnsi="Tahoma" w:cs="Tahoma"/>
          <w:b/>
          <w:bCs/>
          <w:iCs/>
          <w:lang w:val="en-US" w:eastAsia="el-GR"/>
        </w:rPr>
        <w:t>14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="00701AA7">
        <w:rPr>
          <w:rFonts w:ascii="Tahoma" w:eastAsia="Times New Roman" w:hAnsi="Tahoma" w:cs="Tahoma"/>
          <w:b/>
          <w:bCs/>
          <w:iCs/>
          <w:lang w:val="en-US" w:eastAsia="el-GR"/>
        </w:rPr>
        <w:t>02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</w:t>
      </w:r>
      <w:r w:rsidR="00701AA7">
        <w:rPr>
          <w:rFonts w:ascii="Tahoma" w:eastAsia="Times New Roman" w:hAnsi="Tahoma" w:cs="Tahoma"/>
          <w:b/>
          <w:bCs/>
          <w:iCs/>
          <w:lang w:val="en-US" w:eastAsia="el-GR"/>
        </w:rPr>
        <w:t>20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2E1B01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701AA7" w:rsidRPr="00701AA7">
        <w:rPr>
          <w:rFonts w:ascii="Tahoma" w:eastAsia="Times New Roman" w:hAnsi="Tahoma" w:cs="Tahoma"/>
          <w:bCs/>
          <w:iCs/>
          <w:lang w:eastAsia="el-GR"/>
        </w:rPr>
        <w:t>14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701AA7" w:rsidRPr="00701AA7">
        <w:rPr>
          <w:rFonts w:ascii="Tahoma" w:eastAsia="Times New Roman" w:hAnsi="Tahoma" w:cs="Tahoma"/>
          <w:bCs/>
          <w:iCs/>
          <w:lang w:eastAsia="el-GR"/>
        </w:rPr>
        <w:t>02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</w:t>
      </w:r>
      <w:r w:rsidR="00701AA7" w:rsidRPr="00701AA7">
        <w:rPr>
          <w:rFonts w:ascii="Tahoma" w:eastAsia="Times New Roman" w:hAnsi="Tahoma" w:cs="Tahoma"/>
          <w:bCs/>
          <w:iCs/>
          <w:lang w:eastAsia="el-GR"/>
        </w:rPr>
        <w:t>20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 w:rsidR="00FD6BA5">
        <w:rPr>
          <w:rFonts w:ascii="Tahoma" w:eastAsia="Times New Roman" w:hAnsi="Tahoma" w:cs="Tahoma"/>
          <w:bCs/>
          <w:iCs/>
          <w:lang w:eastAsia="el-GR"/>
        </w:rPr>
        <w:t>τ</w:t>
      </w:r>
      <w:r w:rsidR="00701AA7">
        <w:rPr>
          <w:rFonts w:ascii="Tahoma" w:eastAsia="Times New Roman" w:hAnsi="Tahoma" w:cs="Tahoma"/>
          <w:bCs/>
          <w:iCs/>
          <w:lang w:eastAsia="el-GR"/>
        </w:rPr>
        <w:t>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θ</w:t>
      </w:r>
      <w:r w:rsidR="00701AA7">
        <w:rPr>
          <w:rFonts w:ascii="Tahoma" w:eastAsia="Times New Roman" w:hAnsi="Tahoma" w:cs="Tahoma"/>
          <w:bCs/>
          <w:iCs/>
          <w:lang w:eastAsia="el-GR"/>
        </w:rPr>
        <w:t>έματος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</w:t>
      </w:r>
      <w:r w:rsidR="00D14F63">
        <w:rPr>
          <w:rFonts w:ascii="Tahoma" w:eastAsia="Times New Roman" w:hAnsi="Tahoma" w:cs="Tahoma"/>
          <w:bCs/>
          <w:iCs/>
          <w:lang w:eastAsia="el-GR"/>
        </w:rPr>
        <w:t xml:space="preserve">,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701AA7">
        <w:rPr>
          <w:rFonts w:ascii="Tahoma" w:eastAsia="Times New Roman" w:hAnsi="Tahoma" w:cs="Tahoma"/>
          <w:bCs/>
          <w:iCs/>
          <w:lang w:eastAsia="el-GR"/>
        </w:rPr>
        <w:t>6646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701AA7">
        <w:rPr>
          <w:rFonts w:ascii="Tahoma" w:eastAsia="Times New Roman" w:hAnsi="Tahoma" w:cs="Tahoma"/>
          <w:bCs/>
          <w:iCs/>
          <w:lang w:eastAsia="el-GR"/>
        </w:rPr>
        <w:t>10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701AA7">
        <w:rPr>
          <w:rFonts w:ascii="Tahoma" w:eastAsia="Times New Roman" w:hAnsi="Tahoma" w:cs="Tahoma"/>
          <w:bCs/>
          <w:iCs/>
          <w:lang w:eastAsia="el-GR"/>
        </w:rPr>
        <w:t>02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</w:t>
      </w:r>
      <w:r w:rsidR="00701AA7">
        <w:rPr>
          <w:rFonts w:ascii="Tahoma" w:eastAsia="Times New Roman" w:hAnsi="Tahoma" w:cs="Tahoma"/>
          <w:bCs/>
          <w:iCs/>
          <w:lang w:eastAsia="el-GR"/>
        </w:rPr>
        <w:t>20</w:t>
      </w:r>
      <w:r w:rsidR="00D14F63">
        <w:rPr>
          <w:rFonts w:ascii="Tahoma" w:eastAsia="Times New Roman" w:hAnsi="Tahoma" w:cs="Tahoma"/>
          <w:bCs/>
          <w:iCs/>
          <w:lang w:eastAsia="el-GR"/>
        </w:rPr>
        <w:t>,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για συνεδρίαση της Επιτροπής Ποιότητας Ζωής που πραγματοποιήθηκε στις </w:t>
      </w:r>
      <w:r w:rsidR="00701AA7">
        <w:rPr>
          <w:rFonts w:ascii="Tahoma" w:eastAsia="Times New Roman" w:hAnsi="Tahoma" w:cs="Tahoma"/>
          <w:bCs/>
          <w:iCs/>
          <w:lang w:eastAsia="el-GR"/>
        </w:rPr>
        <w:t>14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701AA7">
        <w:rPr>
          <w:rFonts w:ascii="Tahoma" w:eastAsia="Times New Roman" w:hAnsi="Tahoma" w:cs="Tahoma"/>
          <w:bCs/>
          <w:iCs/>
          <w:lang w:eastAsia="el-GR"/>
        </w:rPr>
        <w:t>02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</w:t>
      </w:r>
      <w:r w:rsidR="00701AA7">
        <w:rPr>
          <w:rFonts w:ascii="Tahoma" w:eastAsia="Times New Roman" w:hAnsi="Tahoma" w:cs="Tahoma"/>
          <w:bCs/>
          <w:iCs/>
          <w:lang w:eastAsia="el-GR"/>
        </w:rPr>
        <w:t>20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και ώρα </w:t>
      </w:r>
      <w:r w:rsidR="00701AA7">
        <w:rPr>
          <w:rFonts w:ascii="Tahoma" w:eastAsia="Times New Roman" w:hAnsi="Tahoma" w:cs="Tahoma"/>
          <w:bCs/>
          <w:iCs/>
          <w:lang w:eastAsia="el-GR"/>
        </w:rPr>
        <w:t>10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D14F63">
        <w:rPr>
          <w:rFonts w:ascii="Tahoma" w:eastAsia="Times New Roman" w:hAnsi="Tahoma" w:cs="Tahoma"/>
          <w:bCs/>
          <w:iCs/>
          <w:lang w:eastAsia="el-GR"/>
        </w:rPr>
        <w:t>3</w:t>
      </w:r>
      <w:r w:rsidR="00632A44">
        <w:rPr>
          <w:rFonts w:ascii="Tahoma" w:eastAsia="Times New Roman" w:hAnsi="Tahoma" w:cs="Tahoma"/>
          <w:bCs/>
          <w:iCs/>
          <w:lang w:eastAsia="el-GR"/>
        </w:rPr>
        <w:t>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ο αριθμ</w:t>
      </w:r>
      <w:r w:rsidR="00701AA7">
        <w:rPr>
          <w:rFonts w:ascii="Tahoma" w:eastAsia="Times New Roman" w:hAnsi="Tahoma" w:cs="Tahoma"/>
          <w:bCs/>
          <w:iCs/>
          <w:lang w:eastAsia="el-GR"/>
        </w:rPr>
        <w:t>ός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</w:t>
      </w:r>
      <w:r w:rsidR="00701AA7">
        <w:rPr>
          <w:rFonts w:ascii="Tahoma" w:eastAsia="Times New Roman" w:hAnsi="Tahoma" w:cs="Tahoma"/>
          <w:bCs/>
          <w:iCs/>
          <w:lang w:eastAsia="el-GR"/>
        </w:rPr>
        <w:t>ης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απ</w:t>
      </w:r>
      <w:r w:rsidR="00701AA7">
        <w:rPr>
          <w:rFonts w:ascii="Tahoma" w:eastAsia="Times New Roman" w:hAnsi="Tahoma" w:cs="Tahoma"/>
          <w:bCs/>
          <w:iCs/>
          <w:lang w:eastAsia="el-GR"/>
        </w:rPr>
        <w:t>ό</w:t>
      </w:r>
      <w:r w:rsidR="00D14F63">
        <w:rPr>
          <w:rFonts w:ascii="Tahoma" w:eastAsia="Times New Roman" w:hAnsi="Tahoma" w:cs="Tahoma"/>
          <w:bCs/>
          <w:iCs/>
          <w:lang w:eastAsia="el-GR"/>
        </w:rPr>
        <w:t>φ</w:t>
      </w:r>
      <w:r w:rsidR="00701AA7">
        <w:rPr>
          <w:rFonts w:ascii="Tahoma" w:eastAsia="Times New Roman" w:hAnsi="Tahoma" w:cs="Tahoma"/>
          <w:bCs/>
          <w:iCs/>
          <w:lang w:eastAsia="el-GR"/>
        </w:rPr>
        <w:t>ασης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που ελήφθη 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550FA6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550FA6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831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6691"/>
      </w:tblGrid>
      <w:tr w:rsidR="00DD1D93" w:rsidRPr="00550FA6" w:rsidTr="00DD1D93">
        <w:trPr>
          <w:trHeight w:val="68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93" w:rsidRPr="00550FA6" w:rsidRDefault="00DD1D93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D93" w:rsidRPr="00550FA6" w:rsidRDefault="00DD1D93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DD1D93" w:rsidRPr="00550FA6" w:rsidTr="00DD1D93">
        <w:trPr>
          <w:trHeight w:val="54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3" w:rsidRPr="002E1B01" w:rsidRDefault="00701AA7" w:rsidP="00D14F6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AA7" w:rsidRPr="00701AA7" w:rsidRDefault="00701AA7" w:rsidP="00701AA7">
            <w:pPr>
              <w:spacing w:after="0" w:line="360" w:lineRule="auto"/>
              <w:ind w:left="709" w:hanging="709"/>
              <w:jc w:val="center"/>
              <w:rPr>
                <w:rFonts w:ascii="Tahoma" w:hAnsi="Tahoma" w:cs="Tahoma"/>
              </w:rPr>
            </w:pPr>
            <w:r w:rsidRPr="00244BA8">
              <w:rPr>
                <w:rFonts w:ascii="Tahoma" w:hAnsi="Tahoma" w:cs="Tahoma"/>
              </w:rPr>
              <w:t xml:space="preserve">Τροποποίηση του ρυμοτομικού σχεδίου </w:t>
            </w:r>
          </w:p>
          <w:p w:rsidR="00701AA7" w:rsidRPr="00701AA7" w:rsidRDefault="00701AA7" w:rsidP="00701AA7">
            <w:pPr>
              <w:spacing w:after="0" w:line="360" w:lineRule="auto"/>
              <w:ind w:left="709" w:hanging="709"/>
              <w:jc w:val="center"/>
              <w:rPr>
                <w:rFonts w:ascii="Tahoma" w:hAnsi="Tahoma" w:cs="Tahoma"/>
              </w:rPr>
            </w:pPr>
            <w:r w:rsidRPr="00244BA8">
              <w:rPr>
                <w:rFonts w:ascii="Tahoma" w:hAnsi="Tahoma" w:cs="Tahoma"/>
              </w:rPr>
              <w:t xml:space="preserve">στο Ο.Τ. 413 του Δήμου Καλλιθέας για </w:t>
            </w:r>
          </w:p>
          <w:p w:rsidR="00701AA7" w:rsidRPr="00244BA8" w:rsidRDefault="00701AA7" w:rsidP="00701AA7">
            <w:pPr>
              <w:spacing w:after="0" w:line="360" w:lineRule="auto"/>
              <w:ind w:left="709" w:hanging="709"/>
              <w:jc w:val="center"/>
              <w:rPr>
                <w:rFonts w:ascii="Tahoma" w:hAnsi="Tahoma" w:cs="Tahoma"/>
              </w:rPr>
            </w:pPr>
            <w:r w:rsidRPr="00244BA8">
              <w:rPr>
                <w:rFonts w:ascii="Tahoma" w:hAnsi="Tahoma" w:cs="Tahoma"/>
              </w:rPr>
              <w:t>διατήρηση χαρακτηρισμένου χώρου.</w:t>
            </w:r>
          </w:p>
          <w:p w:rsidR="00DD1D93" w:rsidRPr="00D14F63" w:rsidRDefault="00DD1D93" w:rsidP="00D14F63">
            <w:pPr>
              <w:spacing w:before="40" w:after="40" w:line="240" w:lineRule="auto"/>
              <w:ind w:left="714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550FA6" w:rsidTr="00150D8E">
        <w:tc>
          <w:tcPr>
            <w:tcW w:w="3232" w:type="dxa"/>
          </w:tcPr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D83FD6" w:rsidRPr="00B52FB2" w:rsidTr="00150D8E">
        <w:tc>
          <w:tcPr>
            <w:tcW w:w="3232" w:type="dxa"/>
          </w:tcPr>
          <w:p w:rsidR="00D83FD6" w:rsidRPr="00CF34C4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E1B01" w:rsidRPr="00B37E46" w:rsidRDefault="002E1B01" w:rsidP="002E1B0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</w:t>
      </w:r>
      <w:r w:rsidR="002E002B" w:rsidRPr="002E002B">
        <w:rPr>
          <w:rFonts w:ascii="Tahoma" w:hAnsi="Tahoma" w:cs="Tahoma"/>
          <w:b/>
          <w:bCs/>
          <w:iCs/>
        </w:rPr>
        <w:t xml:space="preserve">        </w:t>
      </w:r>
      <w:r w:rsidR="002E002B">
        <w:rPr>
          <w:rFonts w:ascii="Tahoma" w:hAnsi="Tahoma" w:cs="Tahoma"/>
          <w:b/>
          <w:bCs/>
          <w:iCs/>
        </w:rPr>
        <w:t xml:space="preserve">  </w:t>
      </w:r>
      <w:r w:rsidR="002E002B" w:rsidRPr="002E002B">
        <w:rPr>
          <w:rFonts w:ascii="Tahoma" w:hAnsi="Tahoma" w:cs="Tahoma"/>
          <w:b/>
          <w:bCs/>
          <w:iCs/>
        </w:rPr>
        <w:t xml:space="preserve"> </w:t>
      </w:r>
      <w:r w:rsidRPr="002E002B">
        <w:rPr>
          <w:rFonts w:ascii="Tahoma" w:hAnsi="Tahoma" w:cs="Tahoma"/>
          <w:b/>
          <w:bCs/>
          <w:iCs/>
        </w:rPr>
        <w:t xml:space="preserve"> </w:t>
      </w:r>
      <w:r w:rsidR="003E7CFF"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</w:t>
      </w:r>
      <w:r w:rsidR="002E002B" w:rsidRPr="002E002B">
        <w:rPr>
          <w:rFonts w:ascii="Tahoma" w:hAnsi="Tahoma" w:cs="Tahoma"/>
          <w:b/>
          <w:bCs/>
          <w:iCs/>
        </w:rPr>
        <w:t>Η</w:t>
      </w:r>
      <w:r w:rsidRPr="002E1B01">
        <w:rPr>
          <w:rFonts w:ascii="Tahoma" w:hAnsi="Tahoma" w:cs="Tahoma"/>
          <w:b/>
          <w:bCs/>
          <w:iCs/>
        </w:rPr>
        <w:t xml:space="preserve"> ΠΡΟΕΔΡΟΣ </w:t>
      </w:r>
      <w:r w:rsidR="00B37E46">
        <w:rPr>
          <w:rFonts w:ascii="Tahoma" w:hAnsi="Tahoma" w:cs="Tahoma"/>
          <w:b/>
          <w:bCs/>
          <w:iCs/>
        </w:rPr>
        <w:t>Ε.Π.Ζ.</w:t>
      </w:r>
    </w:p>
    <w:p w:rsidR="002E1B01" w:rsidRPr="002E1B01" w:rsidRDefault="002E1B01" w:rsidP="002E1B0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  <w:bookmarkStart w:id="0" w:name="_GoBack"/>
      <w:bookmarkEnd w:id="0"/>
    </w:p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1B01">
        <w:rPr>
          <w:rFonts w:ascii="Tahoma" w:hAnsi="Tahoma" w:cs="Tahoma"/>
          <w:b/>
          <w:bCs/>
          <w:iCs/>
        </w:rPr>
        <w:t xml:space="preserve">                                                                                      </w:t>
      </w:r>
      <w:r w:rsidR="002E002B">
        <w:rPr>
          <w:rFonts w:ascii="Tahoma" w:hAnsi="Tahoma" w:cs="Tahoma"/>
          <w:b/>
          <w:bCs/>
          <w:iCs/>
        </w:rPr>
        <w:t>ΜΑΡΓΑΡΙΤΗ ΒΑΣΙΛΙΚΗ</w:t>
      </w:r>
      <w:r w:rsidRPr="002E1B01">
        <w:rPr>
          <w:rFonts w:ascii="Tahoma" w:hAnsi="Tahoma" w:cs="Tahoma"/>
          <w:b/>
          <w:bCs/>
          <w:iCs/>
        </w:rPr>
        <w:t xml:space="preserve">                   </w:t>
      </w:r>
      <w:r>
        <w:rPr>
          <w:rFonts w:ascii="Tahoma" w:hAnsi="Tahoma" w:cs="Tahoma"/>
          <w:b/>
          <w:bCs/>
          <w:iCs/>
        </w:rPr>
        <w:t xml:space="preserve">       </w:t>
      </w:r>
    </w:p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9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7C" w:rsidRDefault="0089147C">
      <w:pPr>
        <w:spacing w:after="0" w:line="240" w:lineRule="auto"/>
      </w:pPr>
      <w:r>
        <w:separator/>
      </w:r>
    </w:p>
  </w:endnote>
  <w:endnote w:type="continuationSeparator" w:id="0">
    <w:p w:rsidR="0089147C" w:rsidRDefault="0089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7C" w:rsidRDefault="0089147C">
      <w:pPr>
        <w:spacing w:after="0" w:line="240" w:lineRule="auto"/>
      </w:pPr>
      <w:r>
        <w:separator/>
      </w:r>
    </w:p>
  </w:footnote>
  <w:footnote w:type="continuationSeparator" w:id="0">
    <w:p w:rsidR="0089147C" w:rsidRDefault="0089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89147C">
    <w:pPr>
      <w:pStyle w:val="a3"/>
      <w:rPr>
        <w:lang w:val="en-US"/>
      </w:rPr>
    </w:pPr>
  </w:p>
  <w:p w:rsidR="002C4592" w:rsidRDefault="0089147C">
    <w:pPr>
      <w:pStyle w:val="a3"/>
      <w:rPr>
        <w:lang w:val="en-US"/>
      </w:rPr>
    </w:pPr>
  </w:p>
  <w:p w:rsidR="002C4592" w:rsidRDefault="0089147C">
    <w:pPr>
      <w:pStyle w:val="a3"/>
      <w:rPr>
        <w:lang w:val="en-US"/>
      </w:rPr>
    </w:pPr>
  </w:p>
  <w:p w:rsidR="002C4592" w:rsidRPr="002C4592" w:rsidRDefault="0089147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DEA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D16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2A48"/>
    <w:multiLevelType w:val="hybridMultilevel"/>
    <w:tmpl w:val="95A2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D56E7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2F47"/>
    <w:rsid w:val="00037CC8"/>
    <w:rsid w:val="00053258"/>
    <w:rsid w:val="00071953"/>
    <w:rsid w:val="000D1058"/>
    <w:rsid w:val="00106DE4"/>
    <w:rsid w:val="001171A7"/>
    <w:rsid w:val="00150D8E"/>
    <w:rsid w:val="0018248E"/>
    <w:rsid w:val="0018329B"/>
    <w:rsid w:val="00193C3A"/>
    <w:rsid w:val="0019574C"/>
    <w:rsid w:val="0019717D"/>
    <w:rsid w:val="001A55E0"/>
    <w:rsid w:val="001D5C0F"/>
    <w:rsid w:val="00231F46"/>
    <w:rsid w:val="0027067C"/>
    <w:rsid w:val="00272122"/>
    <w:rsid w:val="002E002B"/>
    <w:rsid w:val="002E1B01"/>
    <w:rsid w:val="002F2449"/>
    <w:rsid w:val="00322CF2"/>
    <w:rsid w:val="00340ABB"/>
    <w:rsid w:val="003466AE"/>
    <w:rsid w:val="0039660B"/>
    <w:rsid w:val="003C43BB"/>
    <w:rsid w:val="003E4366"/>
    <w:rsid w:val="003E7CFF"/>
    <w:rsid w:val="003F4A1F"/>
    <w:rsid w:val="00430441"/>
    <w:rsid w:val="00461E14"/>
    <w:rsid w:val="00464193"/>
    <w:rsid w:val="004A259E"/>
    <w:rsid w:val="004D6832"/>
    <w:rsid w:val="004F31F9"/>
    <w:rsid w:val="0054113E"/>
    <w:rsid w:val="00550FA6"/>
    <w:rsid w:val="005C06C4"/>
    <w:rsid w:val="005D2D9B"/>
    <w:rsid w:val="005E43AE"/>
    <w:rsid w:val="005F38C8"/>
    <w:rsid w:val="006013AD"/>
    <w:rsid w:val="00632A44"/>
    <w:rsid w:val="006501EE"/>
    <w:rsid w:val="006B00AE"/>
    <w:rsid w:val="006B3248"/>
    <w:rsid w:val="006D5093"/>
    <w:rsid w:val="006D7546"/>
    <w:rsid w:val="006E2D34"/>
    <w:rsid w:val="00701AA7"/>
    <w:rsid w:val="0070791B"/>
    <w:rsid w:val="0072002D"/>
    <w:rsid w:val="00737AE5"/>
    <w:rsid w:val="00742F81"/>
    <w:rsid w:val="00744935"/>
    <w:rsid w:val="00747F49"/>
    <w:rsid w:val="00752889"/>
    <w:rsid w:val="00754877"/>
    <w:rsid w:val="007734FF"/>
    <w:rsid w:val="00790075"/>
    <w:rsid w:val="007A6429"/>
    <w:rsid w:val="007B0942"/>
    <w:rsid w:val="007C5BCB"/>
    <w:rsid w:val="007C6EC9"/>
    <w:rsid w:val="007D046F"/>
    <w:rsid w:val="00812A1D"/>
    <w:rsid w:val="00833FFF"/>
    <w:rsid w:val="008713DB"/>
    <w:rsid w:val="0089147C"/>
    <w:rsid w:val="008B7919"/>
    <w:rsid w:val="0090749B"/>
    <w:rsid w:val="00914661"/>
    <w:rsid w:val="00937A60"/>
    <w:rsid w:val="0094132D"/>
    <w:rsid w:val="0099374D"/>
    <w:rsid w:val="009B35D3"/>
    <w:rsid w:val="009B7B3D"/>
    <w:rsid w:val="009F034F"/>
    <w:rsid w:val="009F6141"/>
    <w:rsid w:val="00A123CF"/>
    <w:rsid w:val="00A1385B"/>
    <w:rsid w:val="00A14709"/>
    <w:rsid w:val="00A16B63"/>
    <w:rsid w:val="00A201DB"/>
    <w:rsid w:val="00A44490"/>
    <w:rsid w:val="00A6123C"/>
    <w:rsid w:val="00A629CC"/>
    <w:rsid w:val="00A67EFB"/>
    <w:rsid w:val="00AC644C"/>
    <w:rsid w:val="00AE6EFE"/>
    <w:rsid w:val="00B004B1"/>
    <w:rsid w:val="00B134EE"/>
    <w:rsid w:val="00B37E46"/>
    <w:rsid w:val="00B41A42"/>
    <w:rsid w:val="00B52FB2"/>
    <w:rsid w:val="00BD446A"/>
    <w:rsid w:val="00C156D4"/>
    <w:rsid w:val="00C2791F"/>
    <w:rsid w:val="00C4615B"/>
    <w:rsid w:val="00C46835"/>
    <w:rsid w:val="00C51502"/>
    <w:rsid w:val="00C5539D"/>
    <w:rsid w:val="00C75FB2"/>
    <w:rsid w:val="00C87EF6"/>
    <w:rsid w:val="00CA28C5"/>
    <w:rsid w:val="00CE5488"/>
    <w:rsid w:val="00CE6BD9"/>
    <w:rsid w:val="00CF34C4"/>
    <w:rsid w:val="00D14F63"/>
    <w:rsid w:val="00D20E8F"/>
    <w:rsid w:val="00D610FE"/>
    <w:rsid w:val="00D61FAB"/>
    <w:rsid w:val="00D7406D"/>
    <w:rsid w:val="00D83FD6"/>
    <w:rsid w:val="00DB52B2"/>
    <w:rsid w:val="00DC2062"/>
    <w:rsid w:val="00DC6054"/>
    <w:rsid w:val="00DC7516"/>
    <w:rsid w:val="00DD1D93"/>
    <w:rsid w:val="00DD2AED"/>
    <w:rsid w:val="00DF56C2"/>
    <w:rsid w:val="00E055A4"/>
    <w:rsid w:val="00E059C7"/>
    <w:rsid w:val="00E2295A"/>
    <w:rsid w:val="00E651B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  <w:rsid w:val="00FB07C4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5</cp:revision>
  <cp:lastPrinted>2019-02-21T09:29:00Z</cp:lastPrinted>
  <dcterms:created xsi:type="dcterms:W3CDTF">2019-12-02T12:02:00Z</dcterms:created>
  <dcterms:modified xsi:type="dcterms:W3CDTF">2020-02-11T09:08:00Z</dcterms:modified>
</cp:coreProperties>
</file>