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73" w:rsidRPr="007F5B1A" w:rsidRDefault="00272373" w:rsidP="00272373">
      <w:pPr>
        <w:tabs>
          <w:tab w:val="left" w:pos="0"/>
        </w:tabs>
        <w:spacing w:after="200" w:line="276" w:lineRule="auto"/>
        <w:jc w:val="both"/>
        <w:rPr>
          <w:rFonts w:ascii="Arial" w:hAnsi="Arial" w:cs="Arial"/>
          <w:b/>
          <w:bCs/>
          <w:sz w:val="22"/>
          <w:szCs w:val="22"/>
          <w:lang w:eastAsia="en-US"/>
        </w:rPr>
      </w:pPr>
      <w:r w:rsidRPr="007F5B1A">
        <w:rPr>
          <w:rFonts w:ascii="Arial" w:hAnsi="Arial" w:cs="Arial"/>
          <w:sz w:val="22"/>
          <w:szCs w:val="22"/>
        </w:rPr>
        <w:object w:dxaOrig="8202" w:dyaOrig="5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63.75pt" o:ole="" filled="t">
            <v:fill color2="black"/>
            <v:imagedata r:id="rId7" o:title=""/>
          </v:shape>
          <o:OLEObject Type="Embed" ProgID="MSDraw" ShapeID="_x0000_i1025" DrawAspect="Content" ObjectID="_1650958441" r:id="rId8"/>
        </w:object>
      </w:r>
    </w:p>
    <w:p w:rsidR="00272373" w:rsidRPr="007F5B1A" w:rsidRDefault="00272373" w:rsidP="00272373">
      <w:pPr>
        <w:tabs>
          <w:tab w:val="left" w:pos="0"/>
        </w:tabs>
        <w:jc w:val="both"/>
        <w:outlineLvl w:val="0"/>
        <w:rPr>
          <w:rFonts w:ascii="Arial" w:hAnsi="Arial" w:cs="Arial"/>
          <w:b/>
          <w:bCs/>
          <w:sz w:val="22"/>
          <w:szCs w:val="22"/>
        </w:rPr>
      </w:pPr>
      <w:r w:rsidRPr="007F5B1A">
        <w:rPr>
          <w:rFonts w:ascii="Arial" w:hAnsi="Arial" w:cs="Arial"/>
          <w:b/>
          <w:bCs/>
          <w:sz w:val="22"/>
          <w:szCs w:val="22"/>
        </w:rPr>
        <w:t>ΕΛΛΗΝΙΚΗ ΔΗΜΟΚΡΑΤΙΑ</w:t>
      </w:r>
    </w:p>
    <w:p w:rsidR="00272373" w:rsidRPr="007F5B1A" w:rsidRDefault="00272373" w:rsidP="00272373">
      <w:pPr>
        <w:tabs>
          <w:tab w:val="left" w:pos="0"/>
        </w:tabs>
        <w:jc w:val="both"/>
        <w:outlineLvl w:val="0"/>
        <w:rPr>
          <w:rFonts w:ascii="Arial" w:hAnsi="Arial" w:cs="Arial"/>
          <w:b/>
          <w:bCs/>
          <w:sz w:val="22"/>
          <w:szCs w:val="22"/>
        </w:rPr>
      </w:pPr>
      <w:r w:rsidRPr="007F5B1A">
        <w:rPr>
          <w:rFonts w:ascii="Arial" w:hAnsi="Arial" w:cs="Arial"/>
          <w:b/>
          <w:bCs/>
          <w:sz w:val="22"/>
          <w:szCs w:val="22"/>
        </w:rPr>
        <w:t>ΠΕΡΙΦΕΡΕΙΑ ΑΤΤΙΚΗΣ</w:t>
      </w:r>
    </w:p>
    <w:p w:rsidR="00272373" w:rsidRPr="007F5B1A" w:rsidRDefault="00272373" w:rsidP="00272373">
      <w:pPr>
        <w:tabs>
          <w:tab w:val="left" w:pos="0"/>
        </w:tabs>
        <w:jc w:val="both"/>
        <w:rPr>
          <w:rFonts w:ascii="Arial" w:hAnsi="Arial" w:cs="Arial"/>
          <w:b/>
          <w:bCs/>
          <w:sz w:val="22"/>
          <w:szCs w:val="22"/>
        </w:rPr>
      </w:pPr>
      <w:r w:rsidRPr="007F5B1A">
        <w:rPr>
          <w:rFonts w:ascii="Arial" w:hAnsi="Arial" w:cs="Arial"/>
          <w:b/>
          <w:bCs/>
          <w:sz w:val="22"/>
          <w:szCs w:val="22"/>
        </w:rPr>
        <w:t>ΔΗΜΟΣ ΚΑΛΛΙΘΕΑΣ</w:t>
      </w:r>
      <w:r w:rsidRPr="007F5B1A">
        <w:rPr>
          <w:rFonts w:ascii="Arial" w:hAnsi="Arial" w:cs="Arial"/>
          <w:b/>
          <w:bCs/>
          <w:sz w:val="22"/>
          <w:szCs w:val="22"/>
        </w:rPr>
        <w:tab/>
        <w:t xml:space="preserve">                      ΠΕΡΙΘΑΛΨΗ &amp; ΦΙΛΟΞΕΝΙΑ ΠΡΟΓΡΑΜΜΑΤΟΣ</w:t>
      </w:r>
    </w:p>
    <w:p w:rsidR="00272373" w:rsidRPr="007F5B1A" w:rsidRDefault="00272373" w:rsidP="00272373">
      <w:pPr>
        <w:tabs>
          <w:tab w:val="left" w:pos="0"/>
        </w:tabs>
        <w:jc w:val="both"/>
        <w:rPr>
          <w:rFonts w:ascii="Arial" w:hAnsi="Arial" w:cs="Arial"/>
          <w:b/>
          <w:bCs/>
          <w:sz w:val="22"/>
          <w:szCs w:val="22"/>
        </w:rPr>
      </w:pPr>
      <w:r w:rsidRPr="007F5B1A">
        <w:rPr>
          <w:rFonts w:ascii="Arial" w:hAnsi="Arial" w:cs="Arial"/>
          <w:b/>
          <w:bCs/>
          <w:sz w:val="22"/>
          <w:szCs w:val="22"/>
        </w:rPr>
        <w:t>ΔΙΕΥΘΥΝΣΗ ΚΟΙΝΩΝΙΚΗΣ ΠΟΛΙΤΙΚΗΣ                  ΦΡΟΝΤΙΔΑ ΑΔΕΣΠΟΤΩΝ ΖΩΩΝ</w:t>
      </w:r>
    </w:p>
    <w:p w:rsidR="00272373" w:rsidRPr="007F5B1A" w:rsidRDefault="00272373" w:rsidP="00272373">
      <w:pPr>
        <w:tabs>
          <w:tab w:val="left" w:pos="0"/>
        </w:tabs>
        <w:jc w:val="both"/>
        <w:outlineLvl w:val="0"/>
        <w:rPr>
          <w:rFonts w:ascii="Arial" w:hAnsi="Arial" w:cs="Arial"/>
          <w:b/>
          <w:bCs/>
          <w:sz w:val="22"/>
          <w:szCs w:val="22"/>
        </w:rPr>
      </w:pPr>
      <w:r w:rsidRPr="007F5B1A">
        <w:rPr>
          <w:rFonts w:ascii="Arial" w:hAnsi="Arial" w:cs="Arial"/>
          <w:b/>
          <w:bCs/>
          <w:sz w:val="22"/>
          <w:szCs w:val="22"/>
        </w:rPr>
        <w:t xml:space="preserve">ΤΜΗΜΑ  ΥΓΕΙΑΣ &amp; ΚΟΙΝ. ΠΡΟΣΤΑΣΙΑΣ       </w:t>
      </w:r>
    </w:p>
    <w:p w:rsidR="00272373" w:rsidRPr="007F5B1A" w:rsidRDefault="00272373" w:rsidP="00272373">
      <w:pPr>
        <w:tabs>
          <w:tab w:val="left" w:pos="0"/>
        </w:tabs>
        <w:spacing w:after="200" w:line="276" w:lineRule="auto"/>
        <w:jc w:val="both"/>
        <w:rPr>
          <w:rFonts w:ascii="Arial" w:hAnsi="Arial" w:cs="Arial"/>
          <w:sz w:val="22"/>
          <w:szCs w:val="22"/>
          <w:lang w:eastAsia="en-US"/>
        </w:rPr>
      </w:pPr>
    </w:p>
    <w:p w:rsidR="00272373" w:rsidRPr="007F5B1A" w:rsidRDefault="00272373" w:rsidP="00272373">
      <w:pPr>
        <w:tabs>
          <w:tab w:val="left" w:pos="0"/>
        </w:tabs>
        <w:spacing w:after="200" w:line="276" w:lineRule="auto"/>
        <w:jc w:val="center"/>
        <w:outlineLvl w:val="0"/>
        <w:rPr>
          <w:rFonts w:ascii="Arial" w:hAnsi="Arial" w:cs="Arial"/>
          <w:b/>
          <w:bCs/>
          <w:sz w:val="22"/>
          <w:szCs w:val="22"/>
          <w:u w:val="single"/>
          <w:lang w:eastAsia="en-US"/>
        </w:rPr>
      </w:pPr>
      <w:r w:rsidRPr="007F5B1A">
        <w:rPr>
          <w:rFonts w:ascii="Arial" w:hAnsi="Arial" w:cs="Arial"/>
          <w:b/>
          <w:bCs/>
          <w:sz w:val="22"/>
          <w:szCs w:val="22"/>
          <w:u w:val="single"/>
          <w:lang w:eastAsia="en-US"/>
        </w:rPr>
        <w:t>Γ) ΟΙΚΟΝΟΜΙΚΗ ΠΡΟΣΦΟΡΑ / ΠΟΣΟΣΤΟ ΕΚΠΤΩΣΗΣ</w:t>
      </w:r>
    </w:p>
    <w:tbl>
      <w:tblPr>
        <w:tblpPr w:leftFromText="180" w:rightFromText="180" w:vertAnchor="text" w:horzAnchor="margin" w:tblpXSpec="center" w:tblpY="219"/>
        <w:tblW w:w="10910" w:type="dxa"/>
        <w:tblLayout w:type="fixed"/>
        <w:tblLook w:val="0000" w:firstRow="0" w:lastRow="0" w:firstColumn="0" w:lastColumn="0" w:noHBand="0" w:noVBand="0"/>
      </w:tblPr>
      <w:tblGrid>
        <w:gridCol w:w="4106"/>
        <w:gridCol w:w="5386"/>
        <w:gridCol w:w="1418"/>
      </w:tblGrid>
      <w:tr w:rsidR="00272373" w:rsidRPr="007F5B1A" w:rsidTr="004879EA">
        <w:trPr>
          <w:cantSplit/>
          <w:trHeight w:val="345"/>
        </w:trPr>
        <w:tc>
          <w:tcPr>
            <w:tcW w:w="4106" w:type="dxa"/>
            <w:vMerge w:val="restart"/>
            <w:tcBorders>
              <w:top w:val="single" w:sz="4" w:space="0" w:color="000000"/>
              <w:left w:val="single" w:sz="4" w:space="0" w:color="000000"/>
              <w:bottom w:val="single" w:sz="4" w:space="0" w:color="000000"/>
            </w:tcBorders>
          </w:tcPr>
          <w:p w:rsidR="00272373" w:rsidRPr="007F5B1A" w:rsidRDefault="00272373" w:rsidP="004879EA">
            <w:pPr>
              <w:tabs>
                <w:tab w:val="left" w:pos="0"/>
              </w:tabs>
              <w:ind w:right="-108"/>
              <w:jc w:val="both"/>
              <w:rPr>
                <w:rFonts w:ascii="Arial" w:hAnsi="Arial" w:cs="Arial"/>
                <w:b/>
                <w:sz w:val="22"/>
                <w:szCs w:val="22"/>
              </w:rPr>
            </w:pPr>
            <w:r w:rsidRPr="007F5B1A">
              <w:rPr>
                <w:rFonts w:ascii="Arial" w:hAnsi="Arial" w:cs="Arial"/>
                <w:b/>
                <w:sz w:val="22"/>
                <w:szCs w:val="22"/>
              </w:rPr>
              <w:t>ΠΕΡΙΓΡΑΦΗ  ΥΠΗΡΕΣΙΑΣ</w:t>
            </w:r>
          </w:p>
        </w:tc>
        <w:tc>
          <w:tcPr>
            <w:tcW w:w="6804" w:type="dxa"/>
            <w:gridSpan w:val="2"/>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tabs>
                <w:tab w:val="left" w:pos="0"/>
              </w:tabs>
              <w:ind w:right="-108"/>
              <w:jc w:val="both"/>
              <w:rPr>
                <w:rFonts w:ascii="Arial" w:hAnsi="Arial" w:cs="Arial"/>
                <w:b/>
                <w:sz w:val="22"/>
                <w:szCs w:val="22"/>
              </w:rPr>
            </w:pPr>
            <w:r w:rsidRPr="007F5B1A">
              <w:rPr>
                <w:rFonts w:ascii="Arial" w:hAnsi="Arial" w:cs="Arial"/>
                <w:b/>
                <w:sz w:val="22"/>
                <w:szCs w:val="22"/>
              </w:rPr>
              <w:t xml:space="preserve">Προσφερόμενη έκπτωση σε ακέραιες </w:t>
            </w:r>
          </w:p>
          <w:p w:rsidR="00272373" w:rsidRPr="007F5B1A" w:rsidRDefault="00272373" w:rsidP="004879EA">
            <w:pPr>
              <w:tabs>
                <w:tab w:val="left" w:pos="0"/>
              </w:tabs>
              <w:ind w:right="-108"/>
              <w:jc w:val="both"/>
              <w:rPr>
                <w:rFonts w:ascii="Arial" w:hAnsi="Arial" w:cs="Arial"/>
                <w:b/>
                <w:sz w:val="22"/>
                <w:szCs w:val="22"/>
              </w:rPr>
            </w:pPr>
            <w:r w:rsidRPr="007F5B1A">
              <w:rPr>
                <w:rFonts w:ascii="Arial" w:hAnsi="Arial" w:cs="Arial"/>
                <w:b/>
                <w:sz w:val="22"/>
                <w:szCs w:val="22"/>
              </w:rPr>
              <w:t xml:space="preserve"> μονάδες ή και δεκαδικά (%)</w:t>
            </w:r>
          </w:p>
        </w:tc>
      </w:tr>
      <w:tr w:rsidR="00272373" w:rsidRPr="007F5B1A" w:rsidTr="004879EA">
        <w:trPr>
          <w:cantSplit/>
          <w:trHeight w:val="330"/>
        </w:trPr>
        <w:tc>
          <w:tcPr>
            <w:tcW w:w="4106" w:type="dxa"/>
            <w:vMerge/>
            <w:tcBorders>
              <w:top w:val="single" w:sz="4" w:space="0" w:color="000000"/>
              <w:left w:val="single" w:sz="4" w:space="0" w:color="000000"/>
              <w:bottom w:val="single" w:sz="4" w:space="0" w:color="000000"/>
            </w:tcBorders>
          </w:tcPr>
          <w:p w:rsidR="00272373" w:rsidRPr="007F5B1A" w:rsidRDefault="00272373" w:rsidP="004879EA">
            <w:pPr>
              <w:tabs>
                <w:tab w:val="left" w:pos="0"/>
              </w:tabs>
              <w:spacing w:after="200" w:line="276" w:lineRule="auto"/>
              <w:jc w:val="both"/>
              <w:rPr>
                <w:rFonts w:ascii="Arial" w:hAnsi="Arial" w:cs="Arial"/>
                <w:sz w:val="22"/>
                <w:szCs w:val="22"/>
                <w:lang w:eastAsia="en-US"/>
              </w:rPr>
            </w:pPr>
          </w:p>
        </w:tc>
        <w:tc>
          <w:tcPr>
            <w:tcW w:w="5386" w:type="dxa"/>
            <w:tcBorders>
              <w:top w:val="single" w:sz="4" w:space="0" w:color="000000"/>
              <w:left w:val="single" w:sz="4" w:space="0" w:color="000000"/>
              <w:bottom w:val="single" w:sz="4" w:space="0" w:color="000000"/>
            </w:tcBorders>
          </w:tcPr>
          <w:p w:rsidR="00272373" w:rsidRPr="007F5B1A" w:rsidRDefault="00272373" w:rsidP="004879EA">
            <w:pPr>
              <w:tabs>
                <w:tab w:val="left" w:pos="0"/>
              </w:tabs>
              <w:ind w:right="-108"/>
              <w:jc w:val="both"/>
              <w:rPr>
                <w:rFonts w:ascii="Arial" w:hAnsi="Arial" w:cs="Arial"/>
                <w:b/>
                <w:sz w:val="22"/>
                <w:szCs w:val="22"/>
              </w:rPr>
            </w:pPr>
            <w:r w:rsidRPr="007F5B1A">
              <w:rPr>
                <w:rFonts w:ascii="Arial" w:hAnsi="Arial" w:cs="Arial"/>
                <w:b/>
                <w:sz w:val="22"/>
                <w:szCs w:val="22"/>
              </w:rPr>
              <w:t>Ολογράφως</w:t>
            </w:r>
          </w:p>
        </w:tc>
        <w:tc>
          <w:tcPr>
            <w:tcW w:w="1418"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tabs>
                <w:tab w:val="left" w:pos="0"/>
              </w:tabs>
              <w:ind w:right="-108"/>
              <w:jc w:val="both"/>
              <w:rPr>
                <w:rFonts w:ascii="Arial" w:hAnsi="Arial" w:cs="Arial"/>
                <w:b/>
                <w:sz w:val="22"/>
                <w:szCs w:val="22"/>
              </w:rPr>
            </w:pPr>
            <w:r w:rsidRPr="007F5B1A">
              <w:rPr>
                <w:rFonts w:ascii="Arial" w:hAnsi="Arial" w:cs="Arial"/>
                <w:b/>
                <w:sz w:val="22"/>
                <w:szCs w:val="22"/>
              </w:rPr>
              <w:t>Αριθμητικά</w:t>
            </w:r>
          </w:p>
        </w:tc>
      </w:tr>
      <w:tr w:rsidR="00272373" w:rsidRPr="007F5B1A" w:rsidTr="004879EA">
        <w:trPr>
          <w:trHeight w:val="1517"/>
        </w:trPr>
        <w:tc>
          <w:tcPr>
            <w:tcW w:w="4106" w:type="dxa"/>
            <w:tcBorders>
              <w:top w:val="single" w:sz="4" w:space="0" w:color="000000"/>
              <w:left w:val="single" w:sz="4" w:space="0" w:color="000000"/>
              <w:bottom w:val="single" w:sz="4" w:space="0" w:color="000000"/>
            </w:tcBorders>
          </w:tcPr>
          <w:p w:rsidR="00272373" w:rsidRPr="007F5B1A" w:rsidRDefault="00272373" w:rsidP="004879EA">
            <w:pPr>
              <w:tabs>
                <w:tab w:val="left" w:pos="0"/>
              </w:tabs>
              <w:ind w:right="-108"/>
              <w:jc w:val="center"/>
              <w:rPr>
                <w:rFonts w:ascii="Arial" w:hAnsi="Arial" w:cs="Arial"/>
                <w:b/>
                <w:sz w:val="22"/>
                <w:szCs w:val="22"/>
              </w:rPr>
            </w:pPr>
            <w:r w:rsidRPr="007F5B1A">
              <w:rPr>
                <w:rFonts w:ascii="Arial" w:hAnsi="Arial" w:cs="Arial"/>
                <w:b/>
                <w:sz w:val="22"/>
                <w:szCs w:val="22"/>
              </w:rPr>
              <w:t xml:space="preserve">ΟΜΑΔΑ Α’ </w:t>
            </w:r>
          </w:p>
          <w:p w:rsidR="00272373" w:rsidRPr="007F5B1A" w:rsidRDefault="00272373" w:rsidP="004879EA">
            <w:pPr>
              <w:tabs>
                <w:tab w:val="left" w:pos="0"/>
              </w:tabs>
              <w:ind w:right="-108"/>
              <w:jc w:val="center"/>
              <w:rPr>
                <w:rFonts w:ascii="Arial" w:hAnsi="Arial" w:cs="Arial"/>
                <w:b/>
                <w:sz w:val="22"/>
                <w:szCs w:val="22"/>
              </w:rPr>
            </w:pPr>
            <w:r w:rsidRPr="007F5B1A">
              <w:rPr>
                <w:rFonts w:ascii="Arial" w:hAnsi="Arial" w:cs="Arial"/>
                <w:b/>
                <w:sz w:val="22"/>
                <w:szCs w:val="22"/>
              </w:rPr>
              <w:t>προγράμματος αδέσποτων ζώων εντός των διοικητικών ορίων του Δήμου Καλλιθέας για χρονικό διάστημα δώδεκα (12) μηνών.</w:t>
            </w:r>
          </w:p>
          <w:p w:rsidR="00272373" w:rsidRPr="007F5B1A" w:rsidRDefault="00272373" w:rsidP="004879EA">
            <w:pPr>
              <w:tabs>
                <w:tab w:val="left" w:pos="0"/>
              </w:tabs>
              <w:ind w:right="-108"/>
              <w:jc w:val="both"/>
              <w:rPr>
                <w:rFonts w:ascii="Arial" w:hAnsi="Arial" w:cs="Arial"/>
                <w:b/>
                <w:sz w:val="22"/>
                <w:szCs w:val="22"/>
              </w:rPr>
            </w:pPr>
          </w:p>
        </w:tc>
        <w:tc>
          <w:tcPr>
            <w:tcW w:w="5386" w:type="dxa"/>
            <w:tcBorders>
              <w:top w:val="single" w:sz="4" w:space="0" w:color="000000"/>
              <w:left w:val="single" w:sz="4" w:space="0" w:color="000000"/>
              <w:bottom w:val="single" w:sz="4" w:space="0" w:color="000000"/>
            </w:tcBorders>
            <w:vAlign w:val="center"/>
          </w:tcPr>
          <w:p w:rsidR="00272373" w:rsidRPr="007F5B1A" w:rsidRDefault="00272373" w:rsidP="004879EA">
            <w:pPr>
              <w:tabs>
                <w:tab w:val="left" w:pos="0"/>
              </w:tabs>
              <w:spacing w:after="200" w:line="276" w:lineRule="auto"/>
              <w:jc w:val="both"/>
              <w:rPr>
                <w:rFonts w:ascii="Arial" w:hAnsi="Arial" w:cs="Arial"/>
                <w:sz w:val="22"/>
                <w:szCs w:val="22"/>
                <w:lang w:eastAsia="en-US"/>
              </w:rPr>
            </w:pPr>
          </w:p>
          <w:p w:rsidR="00272373" w:rsidRPr="007F5B1A" w:rsidRDefault="00272373" w:rsidP="004879EA">
            <w:pPr>
              <w:tabs>
                <w:tab w:val="left" w:pos="0"/>
              </w:tabs>
              <w:spacing w:after="200" w:line="276" w:lineRule="auto"/>
              <w:jc w:val="both"/>
              <w:rPr>
                <w:rFonts w:ascii="Arial" w:hAnsi="Arial" w:cs="Arial"/>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tabs>
                <w:tab w:val="left" w:pos="0"/>
              </w:tabs>
              <w:spacing w:after="200" w:line="276" w:lineRule="auto"/>
              <w:jc w:val="both"/>
              <w:rPr>
                <w:rFonts w:ascii="Arial" w:hAnsi="Arial" w:cs="Arial"/>
                <w:sz w:val="22"/>
                <w:szCs w:val="22"/>
                <w:lang w:eastAsia="en-US"/>
              </w:rPr>
            </w:pPr>
          </w:p>
        </w:tc>
      </w:tr>
      <w:tr w:rsidR="00272373" w:rsidRPr="007F5B1A" w:rsidTr="004879EA">
        <w:trPr>
          <w:trHeight w:val="1517"/>
        </w:trPr>
        <w:tc>
          <w:tcPr>
            <w:tcW w:w="4106" w:type="dxa"/>
            <w:tcBorders>
              <w:top w:val="single" w:sz="4" w:space="0" w:color="000000"/>
              <w:left w:val="single" w:sz="4" w:space="0" w:color="000000"/>
              <w:bottom w:val="single" w:sz="4" w:space="0" w:color="000000"/>
            </w:tcBorders>
          </w:tcPr>
          <w:p w:rsidR="00272373" w:rsidRPr="007F5B1A" w:rsidRDefault="00272373" w:rsidP="004879EA">
            <w:pPr>
              <w:tabs>
                <w:tab w:val="left" w:pos="0"/>
              </w:tabs>
              <w:ind w:right="-108"/>
              <w:jc w:val="center"/>
              <w:rPr>
                <w:rFonts w:ascii="Arial" w:hAnsi="Arial" w:cs="Arial"/>
                <w:b/>
                <w:sz w:val="22"/>
                <w:szCs w:val="22"/>
              </w:rPr>
            </w:pPr>
            <w:r w:rsidRPr="007F5B1A">
              <w:rPr>
                <w:rFonts w:ascii="Arial" w:hAnsi="Arial" w:cs="Arial"/>
                <w:b/>
                <w:sz w:val="22"/>
                <w:szCs w:val="22"/>
              </w:rPr>
              <w:t xml:space="preserve">ΟΜΑΔΑ Β’ </w:t>
            </w:r>
          </w:p>
          <w:p w:rsidR="00272373" w:rsidRPr="007F5B1A" w:rsidRDefault="00272373" w:rsidP="004879EA">
            <w:pPr>
              <w:tabs>
                <w:tab w:val="left" w:pos="0"/>
              </w:tabs>
              <w:ind w:right="-108"/>
              <w:jc w:val="center"/>
              <w:rPr>
                <w:rFonts w:ascii="Arial" w:hAnsi="Arial" w:cs="Arial"/>
                <w:b/>
                <w:sz w:val="22"/>
                <w:szCs w:val="22"/>
              </w:rPr>
            </w:pPr>
            <w:r w:rsidRPr="007F5B1A">
              <w:rPr>
                <w:rFonts w:ascii="Arial" w:hAnsi="Arial" w:cs="Arial"/>
                <w:b/>
                <w:sz w:val="22"/>
                <w:szCs w:val="22"/>
              </w:rPr>
              <w:t>προγράμματος αδέσποτων ζώων εντός των διοικητικών ορίων του Δήμου Καλλιθέας για χρονικό διάστημα δώδεκα (12) μηνών.</w:t>
            </w:r>
          </w:p>
          <w:p w:rsidR="00272373" w:rsidRPr="007F5B1A" w:rsidRDefault="00272373" w:rsidP="004879EA">
            <w:pPr>
              <w:tabs>
                <w:tab w:val="left" w:pos="0"/>
              </w:tabs>
              <w:ind w:right="-108"/>
              <w:jc w:val="both"/>
              <w:rPr>
                <w:rFonts w:ascii="Arial" w:hAnsi="Arial" w:cs="Arial"/>
                <w:b/>
                <w:sz w:val="22"/>
                <w:szCs w:val="22"/>
              </w:rPr>
            </w:pPr>
          </w:p>
        </w:tc>
        <w:tc>
          <w:tcPr>
            <w:tcW w:w="5386" w:type="dxa"/>
            <w:tcBorders>
              <w:top w:val="single" w:sz="4" w:space="0" w:color="000000"/>
              <w:left w:val="single" w:sz="4" w:space="0" w:color="000000"/>
              <w:bottom w:val="single" w:sz="4" w:space="0" w:color="000000"/>
            </w:tcBorders>
            <w:vAlign w:val="center"/>
          </w:tcPr>
          <w:p w:rsidR="00272373" w:rsidRPr="007F5B1A" w:rsidRDefault="00272373" w:rsidP="004879EA">
            <w:pPr>
              <w:tabs>
                <w:tab w:val="left" w:pos="0"/>
              </w:tabs>
              <w:spacing w:after="200" w:line="276" w:lineRule="auto"/>
              <w:jc w:val="both"/>
              <w:rPr>
                <w:rFonts w:ascii="Arial" w:hAnsi="Arial" w:cs="Arial"/>
                <w:sz w:val="22"/>
                <w:szCs w:val="22"/>
                <w:lang w:eastAsia="en-US"/>
              </w:rPr>
            </w:pPr>
          </w:p>
          <w:p w:rsidR="00272373" w:rsidRPr="007F5B1A" w:rsidRDefault="00272373" w:rsidP="004879EA">
            <w:pPr>
              <w:tabs>
                <w:tab w:val="left" w:pos="0"/>
              </w:tabs>
              <w:spacing w:after="200" w:line="276" w:lineRule="auto"/>
              <w:jc w:val="both"/>
              <w:rPr>
                <w:rFonts w:ascii="Arial" w:hAnsi="Arial" w:cs="Arial"/>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tabs>
                <w:tab w:val="left" w:pos="0"/>
              </w:tabs>
              <w:spacing w:after="200" w:line="276" w:lineRule="auto"/>
              <w:jc w:val="both"/>
              <w:rPr>
                <w:rFonts w:ascii="Arial" w:hAnsi="Arial" w:cs="Arial"/>
                <w:sz w:val="22"/>
                <w:szCs w:val="22"/>
                <w:lang w:eastAsia="en-US"/>
              </w:rPr>
            </w:pPr>
          </w:p>
        </w:tc>
      </w:tr>
    </w:tbl>
    <w:p w:rsidR="00272373" w:rsidRPr="007F5B1A" w:rsidRDefault="00272373" w:rsidP="00272373">
      <w:pPr>
        <w:tabs>
          <w:tab w:val="left" w:pos="0"/>
        </w:tabs>
        <w:jc w:val="both"/>
        <w:rPr>
          <w:rFonts w:ascii="Arial" w:hAnsi="Arial" w:cs="Arial"/>
          <w:b/>
          <w:bCs/>
          <w:sz w:val="22"/>
          <w:szCs w:val="22"/>
          <w:lang w:eastAsia="en-US"/>
        </w:rPr>
      </w:pPr>
    </w:p>
    <w:p w:rsidR="00272373" w:rsidRPr="007F5B1A" w:rsidRDefault="00272373" w:rsidP="00272373">
      <w:pPr>
        <w:tabs>
          <w:tab w:val="left" w:pos="0"/>
        </w:tabs>
        <w:spacing w:after="200" w:line="276" w:lineRule="auto"/>
        <w:jc w:val="both"/>
        <w:rPr>
          <w:rFonts w:ascii="Arial" w:hAnsi="Arial" w:cs="Arial"/>
          <w:b/>
          <w:bCs/>
          <w:sz w:val="22"/>
          <w:szCs w:val="22"/>
          <w:lang w:eastAsia="en-US"/>
        </w:rPr>
      </w:pPr>
      <w:r w:rsidRPr="007F5B1A">
        <w:rPr>
          <w:rFonts w:ascii="Arial" w:hAnsi="Arial" w:cs="Arial"/>
          <w:b/>
          <w:bCs/>
          <w:sz w:val="22"/>
          <w:szCs w:val="22"/>
          <w:lang w:eastAsia="en-US"/>
        </w:rPr>
        <w:tab/>
      </w:r>
      <w:r w:rsidRPr="007F5B1A">
        <w:rPr>
          <w:rFonts w:ascii="Arial" w:hAnsi="Arial" w:cs="Arial"/>
          <w:b/>
          <w:bCs/>
          <w:sz w:val="22"/>
          <w:szCs w:val="22"/>
          <w:lang w:eastAsia="en-US"/>
        </w:rPr>
        <w:tab/>
      </w:r>
      <w:r w:rsidRPr="007F5B1A">
        <w:rPr>
          <w:rFonts w:ascii="Arial" w:hAnsi="Arial" w:cs="Arial"/>
          <w:b/>
          <w:bCs/>
          <w:sz w:val="22"/>
          <w:szCs w:val="22"/>
          <w:lang w:eastAsia="en-US"/>
        </w:rPr>
        <w:tab/>
      </w:r>
      <w:r w:rsidRPr="007F5B1A">
        <w:rPr>
          <w:rFonts w:ascii="Arial" w:hAnsi="Arial" w:cs="Arial"/>
          <w:b/>
          <w:bCs/>
          <w:sz w:val="22"/>
          <w:szCs w:val="22"/>
          <w:lang w:eastAsia="en-US"/>
        </w:rPr>
        <w:tab/>
      </w:r>
      <w:r w:rsidRPr="007F5B1A">
        <w:rPr>
          <w:rFonts w:ascii="Arial" w:hAnsi="Arial" w:cs="Arial"/>
          <w:b/>
          <w:bCs/>
          <w:sz w:val="22"/>
          <w:szCs w:val="22"/>
          <w:lang w:eastAsia="en-US"/>
        </w:rPr>
        <w:tab/>
        <w:t xml:space="preserve">                                       </w:t>
      </w:r>
      <w:r w:rsidRPr="00272373">
        <w:rPr>
          <w:rFonts w:ascii="Arial" w:hAnsi="Arial" w:cs="Arial"/>
          <w:b/>
          <w:bCs/>
          <w:sz w:val="22"/>
          <w:szCs w:val="22"/>
          <w:lang w:eastAsia="en-US"/>
        </w:rPr>
        <w:t xml:space="preserve">            </w:t>
      </w:r>
      <w:r>
        <w:rPr>
          <w:rFonts w:ascii="Arial" w:hAnsi="Arial" w:cs="Arial"/>
          <w:b/>
          <w:bCs/>
          <w:sz w:val="22"/>
          <w:szCs w:val="22"/>
          <w:lang w:eastAsia="en-US"/>
        </w:rPr>
        <w:t>………./……../2020</w:t>
      </w:r>
    </w:p>
    <w:p w:rsidR="00272373" w:rsidRPr="007F5B1A" w:rsidRDefault="00272373" w:rsidP="00272373">
      <w:pPr>
        <w:tabs>
          <w:tab w:val="left" w:pos="0"/>
          <w:tab w:val="left" w:pos="3885"/>
        </w:tabs>
        <w:suppressAutoHyphens/>
        <w:jc w:val="both"/>
        <w:outlineLvl w:val="0"/>
        <w:rPr>
          <w:rFonts w:ascii="Arial" w:hAnsi="Arial" w:cs="Arial"/>
          <w:sz w:val="22"/>
          <w:szCs w:val="22"/>
        </w:rPr>
      </w:pPr>
      <w:r w:rsidRPr="007F5B1A">
        <w:rPr>
          <w:rFonts w:ascii="Arial" w:hAnsi="Arial" w:cs="Arial"/>
          <w:sz w:val="22"/>
          <w:szCs w:val="22"/>
        </w:rPr>
        <w:t xml:space="preserve">Ο ΠΡΟΣΦΕΡΩΝ </w:t>
      </w:r>
    </w:p>
    <w:p w:rsidR="00272373" w:rsidRPr="007F5B1A" w:rsidRDefault="00272373" w:rsidP="00272373">
      <w:pPr>
        <w:tabs>
          <w:tab w:val="left" w:pos="0"/>
          <w:tab w:val="left" w:pos="3885"/>
        </w:tabs>
        <w:suppressAutoHyphens/>
        <w:jc w:val="both"/>
        <w:rPr>
          <w:rFonts w:ascii="Arial" w:hAnsi="Arial" w:cs="Arial"/>
          <w:sz w:val="22"/>
          <w:szCs w:val="22"/>
        </w:rPr>
      </w:pPr>
    </w:p>
    <w:p w:rsidR="00272373" w:rsidRPr="007F5B1A" w:rsidRDefault="00272373" w:rsidP="00272373">
      <w:pPr>
        <w:tabs>
          <w:tab w:val="left" w:pos="0"/>
          <w:tab w:val="left" w:pos="3885"/>
        </w:tabs>
        <w:suppressAutoHyphens/>
        <w:jc w:val="both"/>
        <w:outlineLvl w:val="0"/>
        <w:rPr>
          <w:rFonts w:ascii="Arial" w:hAnsi="Arial" w:cs="Arial"/>
          <w:sz w:val="22"/>
          <w:szCs w:val="22"/>
        </w:rPr>
      </w:pPr>
      <w:r w:rsidRPr="007F5B1A">
        <w:rPr>
          <w:rFonts w:ascii="Arial" w:hAnsi="Arial" w:cs="Arial"/>
          <w:sz w:val="22"/>
          <w:szCs w:val="22"/>
        </w:rPr>
        <w:t>ΟΝΟΜΑΤΕΠΩΝΥΜΟ/ΕΠΩΝΥΜΙΑ :…………………………………………………………….</w:t>
      </w:r>
    </w:p>
    <w:p w:rsidR="00272373" w:rsidRPr="007F5B1A" w:rsidRDefault="00272373" w:rsidP="00272373">
      <w:pPr>
        <w:tabs>
          <w:tab w:val="left" w:pos="0"/>
          <w:tab w:val="left" w:pos="3885"/>
        </w:tabs>
        <w:suppressAutoHyphens/>
        <w:jc w:val="both"/>
        <w:rPr>
          <w:rFonts w:ascii="Arial" w:hAnsi="Arial" w:cs="Arial"/>
          <w:sz w:val="22"/>
          <w:szCs w:val="22"/>
        </w:rPr>
      </w:pPr>
    </w:p>
    <w:p w:rsidR="00272373" w:rsidRPr="007F5B1A" w:rsidRDefault="00272373" w:rsidP="00272373">
      <w:pPr>
        <w:tabs>
          <w:tab w:val="left" w:pos="0"/>
          <w:tab w:val="left" w:pos="3885"/>
        </w:tabs>
        <w:suppressAutoHyphens/>
        <w:jc w:val="both"/>
        <w:outlineLvl w:val="0"/>
        <w:rPr>
          <w:rFonts w:ascii="Arial" w:hAnsi="Arial" w:cs="Arial"/>
          <w:sz w:val="22"/>
          <w:szCs w:val="22"/>
        </w:rPr>
      </w:pPr>
      <w:r w:rsidRPr="007F5B1A">
        <w:rPr>
          <w:rFonts w:ascii="Arial" w:hAnsi="Arial" w:cs="Arial"/>
          <w:sz w:val="22"/>
          <w:szCs w:val="22"/>
        </w:rPr>
        <w:t>Δ/ΝΣΗ………………………………………………………………………………………………</w:t>
      </w:r>
    </w:p>
    <w:p w:rsidR="00272373" w:rsidRPr="007F5B1A" w:rsidRDefault="00272373" w:rsidP="00272373">
      <w:pPr>
        <w:tabs>
          <w:tab w:val="left" w:pos="0"/>
          <w:tab w:val="left" w:pos="3885"/>
        </w:tabs>
        <w:suppressAutoHyphens/>
        <w:jc w:val="both"/>
        <w:rPr>
          <w:rFonts w:ascii="Arial" w:hAnsi="Arial" w:cs="Arial"/>
          <w:sz w:val="22"/>
          <w:szCs w:val="22"/>
        </w:rPr>
      </w:pPr>
    </w:p>
    <w:p w:rsidR="00272373" w:rsidRPr="007F5B1A" w:rsidRDefault="00272373" w:rsidP="00272373">
      <w:pPr>
        <w:tabs>
          <w:tab w:val="left" w:pos="0"/>
          <w:tab w:val="left" w:pos="3885"/>
        </w:tabs>
        <w:suppressAutoHyphens/>
        <w:jc w:val="both"/>
        <w:outlineLvl w:val="0"/>
        <w:rPr>
          <w:rFonts w:ascii="Arial" w:hAnsi="Arial" w:cs="Arial"/>
          <w:sz w:val="22"/>
          <w:szCs w:val="22"/>
        </w:rPr>
      </w:pPr>
      <w:r w:rsidRPr="007F5B1A">
        <w:rPr>
          <w:rFonts w:ascii="Arial" w:hAnsi="Arial" w:cs="Arial"/>
          <w:sz w:val="22"/>
          <w:szCs w:val="22"/>
        </w:rPr>
        <w:t>ΤΗΛΕΦΩΝΟ…………………………………………….FAX……………………………………..</w:t>
      </w:r>
    </w:p>
    <w:p w:rsidR="00272373" w:rsidRPr="007F5B1A" w:rsidRDefault="00272373" w:rsidP="00272373">
      <w:pPr>
        <w:tabs>
          <w:tab w:val="left" w:pos="0"/>
        </w:tabs>
        <w:spacing w:after="200" w:line="276" w:lineRule="auto"/>
        <w:jc w:val="both"/>
        <w:rPr>
          <w:rFonts w:ascii="Arial" w:hAnsi="Arial" w:cs="Arial"/>
          <w:sz w:val="22"/>
          <w:szCs w:val="22"/>
          <w:lang w:eastAsia="en-US"/>
        </w:rPr>
      </w:pPr>
    </w:p>
    <w:p w:rsidR="00272373" w:rsidRPr="007F5B1A" w:rsidRDefault="00272373" w:rsidP="00272373">
      <w:pPr>
        <w:tabs>
          <w:tab w:val="left" w:pos="0"/>
          <w:tab w:val="left" w:pos="3885"/>
        </w:tabs>
        <w:suppressAutoHyphens/>
        <w:jc w:val="both"/>
        <w:outlineLvl w:val="0"/>
        <w:rPr>
          <w:rFonts w:ascii="Arial" w:hAnsi="Arial" w:cs="Arial"/>
          <w:sz w:val="22"/>
          <w:szCs w:val="22"/>
        </w:rPr>
      </w:pPr>
      <w:r w:rsidRPr="007F5B1A">
        <w:rPr>
          <w:rFonts w:ascii="Arial" w:hAnsi="Arial" w:cs="Arial"/>
          <w:sz w:val="22"/>
          <w:szCs w:val="22"/>
        </w:rPr>
        <w:t xml:space="preserve">                                                                                                   ΥΠΟΓΡΑΦΗ – ΣΦΡΑΓΙΔΑ </w:t>
      </w:r>
    </w:p>
    <w:p w:rsidR="00272373" w:rsidRPr="007F5B1A" w:rsidRDefault="00272373" w:rsidP="00272373">
      <w:pPr>
        <w:tabs>
          <w:tab w:val="left" w:pos="0"/>
          <w:tab w:val="left" w:pos="3885"/>
        </w:tabs>
        <w:suppressAutoHyphens/>
        <w:jc w:val="both"/>
        <w:rPr>
          <w:rFonts w:ascii="Arial" w:hAnsi="Arial" w:cs="Arial"/>
          <w:sz w:val="22"/>
          <w:szCs w:val="22"/>
        </w:rPr>
      </w:pPr>
    </w:p>
    <w:p w:rsidR="00272373" w:rsidRPr="007F5B1A" w:rsidRDefault="00272373" w:rsidP="00272373">
      <w:pPr>
        <w:tabs>
          <w:tab w:val="left" w:pos="0"/>
          <w:tab w:val="left" w:pos="3885"/>
        </w:tabs>
        <w:suppressAutoHyphens/>
        <w:jc w:val="both"/>
        <w:rPr>
          <w:rFonts w:ascii="Arial" w:hAnsi="Arial" w:cs="Arial"/>
          <w:sz w:val="22"/>
          <w:szCs w:val="22"/>
        </w:rPr>
      </w:pPr>
    </w:p>
    <w:p w:rsidR="00272373" w:rsidRPr="007F5B1A" w:rsidRDefault="00272373" w:rsidP="00272373">
      <w:pPr>
        <w:tabs>
          <w:tab w:val="left" w:pos="0"/>
          <w:tab w:val="left" w:pos="3885"/>
        </w:tabs>
        <w:suppressAutoHyphens/>
        <w:jc w:val="both"/>
        <w:rPr>
          <w:rFonts w:ascii="Arial" w:hAnsi="Arial" w:cs="Arial"/>
          <w:sz w:val="22"/>
          <w:szCs w:val="22"/>
        </w:rPr>
      </w:pPr>
    </w:p>
    <w:p w:rsidR="00272373" w:rsidRPr="007F5B1A" w:rsidRDefault="00272373" w:rsidP="00272373">
      <w:pPr>
        <w:tabs>
          <w:tab w:val="left" w:pos="0"/>
          <w:tab w:val="left" w:pos="3885"/>
        </w:tabs>
        <w:suppressAutoHyphens/>
        <w:jc w:val="both"/>
        <w:rPr>
          <w:rFonts w:ascii="Arial" w:hAnsi="Arial" w:cs="Arial"/>
          <w:sz w:val="22"/>
          <w:szCs w:val="22"/>
        </w:rPr>
      </w:pPr>
      <w:r w:rsidRPr="007F5B1A">
        <w:rPr>
          <w:rFonts w:ascii="Arial" w:hAnsi="Arial" w:cs="Arial"/>
          <w:sz w:val="22"/>
          <w:szCs w:val="22"/>
        </w:rPr>
        <w:t xml:space="preserve">                                                                                                  …………………………………          </w:t>
      </w:r>
    </w:p>
    <w:p w:rsidR="00272373" w:rsidRPr="007F5B1A" w:rsidRDefault="00272373" w:rsidP="00272373">
      <w:pPr>
        <w:tabs>
          <w:tab w:val="left" w:pos="0"/>
        </w:tabs>
        <w:jc w:val="both"/>
        <w:rPr>
          <w:rFonts w:ascii="Arial" w:hAnsi="Arial" w:cs="Arial"/>
          <w:b/>
          <w:sz w:val="22"/>
          <w:szCs w:val="22"/>
          <w:u w:val="single"/>
        </w:rPr>
      </w:pPr>
    </w:p>
    <w:p w:rsidR="00272373" w:rsidRPr="007F5B1A" w:rsidRDefault="00272373" w:rsidP="00272373">
      <w:pPr>
        <w:tabs>
          <w:tab w:val="left" w:pos="0"/>
        </w:tabs>
        <w:spacing w:after="200" w:line="276" w:lineRule="auto"/>
        <w:jc w:val="both"/>
        <w:rPr>
          <w:rFonts w:ascii="Arial" w:hAnsi="Arial" w:cs="Arial"/>
          <w:b/>
          <w:bCs/>
          <w:sz w:val="22"/>
          <w:szCs w:val="22"/>
          <w:lang w:eastAsia="en-US"/>
        </w:rPr>
      </w:pPr>
      <w:r w:rsidRPr="007F5B1A">
        <w:rPr>
          <w:rFonts w:ascii="Arial" w:hAnsi="Arial" w:cs="Arial"/>
          <w:sz w:val="22"/>
          <w:szCs w:val="22"/>
        </w:rPr>
        <w:object w:dxaOrig="8202" w:dyaOrig="5323">
          <v:shape id="_x0000_i1026" type="#_x0000_t75" style="width:98.25pt;height:63.75pt" o:ole="" filled="t">
            <v:fill color2="black"/>
            <v:imagedata r:id="rId7" o:title=""/>
          </v:shape>
          <o:OLEObject Type="Embed" ProgID="MSDraw" ShapeID="_x0000_i1026" DrawAspect="Content" ObjectID="_1650958442" r:id="rId9"/>
        </w:object>
      </w:r>
    </w:p>
    <w:p w:rsidR="00272373" w:rsidRPr="007F5B1A" w:rsidRDefault="00272373" w:rsidP="00272373">
      <w:pPr>
        <w:tabs>
          <w:tab w:val="left" w:pos="0"/>
        </w:tabs>
        <w:jc w:val="both"/>
        <w:outlineLvl w:val="0"/>
        <w:rPr>
          <w:rFonts w:ascii="Arial" w:hAnsi="Arial" w:cs="Arial"/>
          <w:b/>
          <w:bCs/>
          <w:sz w:val="22"/>
          <w:szCs w:val="22"/>
        </w:rPr>
      </w:pPr>
      <w:r w:rsidRPr="007F5B1A">
        <w:rPr>
          <w:rFonts w:ascii="Arial" w:hAnsi="Arial" w:cs="Arial"/>
          <w:b/>
          <w:bCs/>
          <w:sz w:val="22"/>
          <w:szCs w:val="22"/>
        </w:rPr>
        <w:t>ΕΛΛΗΝΙΚΗ ΔΗΜΟΚΡΑΤΙΑ</w:t>
      </w:r>
    </w:p>
    <w:p w:rsidR="00272373" w:rsidRPr="007F5B1A" w:rsidRDefault="00272373" w:rsidP="00272373">
      <w:pPr>
        <w:tabs>
          <w:tab w:val="left" w:pos="0"/>
        </w:tabs>
        <w:jc w:val="both"/>
        <w:outlineLvl w:val="0"/>
        <w:rPr>
          <w:rFonts w:ascii="Arial" w:hAnsi="Arial" w:cs="Arial"/>
          <w:b/>
          <w:bCs/>
          <w:sz w:val="22"/>
          <w:szCs w:val="22"/>
        </w:rPr>
      </w:pPr>
      <w:r w:rsidRPr="007F5B1A">
        <w:rPr>
          <w:rFonts w:ascii="Arial" w:hAnsi="Arial" w:cs="Arial"/>
          <w:b/>
          <w:bCs/>
          <w:sz w:val="22"/>
          <w:szCs w:val="22"/>
        </w:rPr>
        <w:t>ΠΕΡΙΦΕΡΕΙΑ ΑΤΤΙΚΗΣ</w:t>
      </w:r>
    </w:p>
    <w:p w:rsidR="00272373" w:rsidRPr="007F5B1A" w:rsidRDefault="00272373" w:rsidP="00272373">
      <w:pPr>
        <w:tabs>
          <w:tab w:val="left" w:pos="0"/>
        </w:tabs>
        <w:jc w:val="both"/>
        <w:rPr>
          <w:rFonts w:ascii="Arial" w:hAnsi="Arial" w:cs="Arial"/>
          <w:b/>
          <w:bCs/>
          <w:sz w:val="22"/>
          <w:szCs w:val="22"/>
        </w:rPr>
      </w:pPr>
      <w:r w:rsidRPr="007F5B1A">
        <w:rPr>
          <w:rFonts w:ascii="Arial" w:hAnsi="Arial" w:cs="Arial"/>
          <w:b/>
          <w:bCs/>
          <w:sz w:val="22"/>
          <w:szCs w:val="22"/>
        </w:rPr>
        <w:t>ΔΗΜΟΣ ΚΑΛΛΙΘΕΑΣ</w:t>
      </w:r>
      <w:r w:rsidRPr="007F5B1A">
        <w:rPr>
          <w:rFonts w:ascii="Arial" w:hAnsi="Arial" w:cs="Arial"/>
          <w:b/>
          <w:bCs/>
          <w:sz w:val="22"/>
          <w:szCs w:val="22"/>
        </w:rPr>
        <w:tab/>
        <w:t xml:space="preserve">                      ΠΕΡΙΘΑΛΨΗ &amp; ΦΙΛΟΞΕΝΙΑ ΠΡΟΓΡΑΜΜΑΤΟΣ</w:t>
      </w:r>
    </w:p>
    <w:p w:rsidR="00272373" w:rsidRPr="007F5B1A" w:rsidRDefault="00272373" w:rsidP="00272373">
      <w:pPr>
        <w:tabs>
          <w:tab w:val="left" w:pos="0"/>
        </w:tabs>
        <w:jc w:val="both"/>
        <w:rPr>
          <w:rFonts w:ascii="Arial" w:hAnsi="Arial" w:cs="Arial"/>
          <w:b/>
          <w:bCs/>
          <w:sz w:val="22"/>
          <w:szCs w:val="22"/>
        </w:rPr>
      </w:pPr>
      <w:r w:rsidRPr="007F5B1A">
        <w:rPr>
          <w:rFonts w:ascii="Arial" w:hAnsi="Arial" w:cs="Arial"/>
          <w:b/>
          <w:bCs/>
          <w:sz w:val="22"/>
          <w:szCs w:val="22"/>
        </w:rPr>
        <w:t>ΔΙΕΥΘΥΝΣΗ ΚΟΙΝΩΝΙΚΗΣ ΠΟΛΙΤΙΚΗΣ                  ΦΡΟΝΤΙΔΑ ΑΔΕΣΠΟΤΩΝ ΖΩΩΝ</w:t>
      </w:r>
    </w:p>
    <w:p w:rsidR="00272373" w:rsidRPr="007F5B1A" w:rsidRDefault="00272373" w:rsidP="00272373">
      <w:pPr>
        <w:tabs>
          <w:tab w:val="left" w:pos="0"/>
        </w:tabs>
        <w:jc w:val="both"/>
        <w:outlineLvl w:val="0"/>
        <w:rPr>
          <w:rFonts w:ascii="Arial" w:hAnsi="Arial" w:cs="Arial"/>
          <w:b/>
          <w:bCs/>
          <w:sz w:val="22"/>
          <w:szCs w:val="22"/>
        </w:rPr>
      </w:pPr>
      <w:r w:rsidRPr="007F5B1A">
        <w:rPr>
          <w:rFonts w:ascii="Arial" w:hAnsi="Arial" w:cs="Arial"/>
          <w:b/>
          <w:bCs/>
          <w:sz w:val="22"/>
          <w:szCs w:val="22"/>
        </w:rPr>
        <w:t xml:space="preserve">ΤΜΗΜΑ  ΥΓΕΙΑΣ &amp; ΚΟΙΝ. ΠΡΟΣΤΑΣΙΑΣ       </w:t>
      </w:r>
    </w:p>
    <w:p w:rsidR="00272373" w:rsidRPr="007F5B1A" w:rsidRDefault="00272373" w:rsidP="00272373">
      <w:pPr>
        <w:tabs>
          <w:tab w:val="left" w:pos="0"/>
          <w:tab w:val="left" w:pos="3510"/>
        </w:tabs>
        <w:spacing w:after="200" w:line="276" w:lineRule="auto"/>
        <w:jc w:val="both"/>
        <w:rPr>
          <w:rFonts w:ascii="Arial" w:hAnsi="Arial" w:cs="Arial"/>
          <w:sz w:val="22"/>
          <w:szCs w:val="22"/>
          <w:lang w:eastAsia="en-US"/>
        </w:rPr>
      </w:pPr>
      <w:r w:rsidRPr="007F5B1A">
        <w:rPr>
          <w:rFonts w:ascii="Arial" w:hAnsi="Arial" w:cs="Arial"/>
          <w:sz w:val="22"/>
          <w:szCs w:val="22"/>
          <w:lang w:eastAsia="en-US"/>
        </w:rPr>
        <w:t xml:space="preserve">  </w:t>
      </w:r>
    </w:p>
    <w:p w:rsidR="00272373" w:rsidRPr="007F5B1A" w:rsidRDefault="00272373" w:rsidP="00272373">
      <w:pPr>
        <w:tabs>
          <w:tab w:val="left" w:pos="0"/>
          <w:tab w:val="left" w:pos="3510"/>
        </w:tabs>
        <w:spacing w:after="200" w:line="276" w:lineRule="auto"/>
        <w:jc w:val="both"/>
        <w:rPr>
          <w:rFonts w:ascii="Arial" w:hAnsi="Arial" w:cs="Arial"/>
          <w:sz w:val="22"/>
          <w:szCs w:val="22"/>
          <w:lang w:eastAsia="en-US"/>
        </w:rPr>
      </w:pPr>
    </w:p>
    <w:p w:rsidR="00272373" w:rsidRPr="007F5B1A" w:rsidRDefault="00272373" w:rsidP="00272373">
      <w:pPr>
        <w:tabs>
          <w:tab w:val="left" w:pos="0"/>
          <w:tab w:val="left" w:pos="3510"/>
        </w:tabs>
        <w:spacing w:after="200" w:line="276" w:lineRule="auto"/>
        <w:jc w:val="both"/>
        <w:outlineLvl w:val="0"/>
        <w:rPr>
          <w:rFonts w:ascii="Arial" w:hAnsi="Arial" w:cs="Arial"/>
          <w:b/>
          <w:bCs/>
          <w:sz w:val="22"/>
          <w:szCs w:val="22"/>
          <w:lang w:eastAsia="en-US"/>
        </w:rPr>
      </w:pPr>
      <w:r w:rsidRPr="007F5B1A">
        <w:rPr>
          <w:rFonts w:ascii="Arial" w:hAnsi="Arial" w:cs="Arial"/>
          <w:sz w:val="22"/>
          <w:szCs w:val="22"/>
          <w:lang w:eastAsia="en-US"/>
        </w:rPr>
        <w:t xml:space="preserve">                                                </w:t>
      </w:r>
      <w:r w:rsidRPr="007F5B1A">
        <w:rPr>
          <w:rFonts w:ascii="Arial" w:hAnsi="Arial" w:cs="Arial"/>
          <w:b/>
          <w:bCs/>
          <w:sz w:val="22"/>
          <w:szCs w:val="22"/>
          <w:lang w:eastAsia="en-US"/>
        </w:rPr>
        <w:t>ΤΙΜΟΛΟΓΙΟ ΠΡΟΣΦΟΡΑΣ</w:t>
      </w:r>
    </w:p>
    <w:p w:rsidR="00272373" w:rsidRPr="007F5B1A" w:rsidRDefault="00272373" w:rsidP="00272373">
      <w:pPr>
        <w:numPr>
          <w:ilvl w:val="0"/>
          <w:numId w:val="1"/>
        </w:numPr>
        <w:tabs>
          <w:tab w:val="left" w:pos="0"/>
          <w:tab w:val="left" w:pos="3510"/>
        </w:tabs>
        <w:spacing w:after="200" w:line="276" w:lineRule="auto"/>
        <w:ind w:firstLine="0"/>
        <w:jc w:val="both"/>
        <w:rPr>
          <w:rFonts w:ascii="Arial" w:hAnsi="Arial" w:cs="Arial"/>
          <w:b/>
          <w:bCs/>
          <w:sz w:val="22"/>
          <w:szCs w:val="22"/>
          <w:lang w:eastAsia="en-US"/>
        </w:rPr>
      </w:pPr>
      <w:r w:rsidRPr="007F5B1A">
        <w:rPr>
          <w:rFonts w:ascii="Arial" w:hAnsi="Arial" w:cs="Arial"/>
          <w:b/>
          <w:bCs/>
          <w:sz w:val="22"/>
          <w:szCs w:val="22"/>
          <w:lang w:eastAsia="en-US"/>
        </w:rPr>
        <w:t>ΓΕΝΙΚΟΙ ΟΡΟΙ</w:t>
      </w:r>
    </w:p>
    <w:p w:rsidR="00272373" w:rsidRPr="007F5B1A" w:rsidRDefault="00272373" w:rsidP="00272373">
      <w:pPr>
        <w:tabs>
          <w:tab w:val="left" w:pos="0"/>
          <w:tab w:val="left" w:pos="3510"/>
        </w:tabs>
        <w:jc w:val="both"/>
        <w:rPr>
          <w:rFonts w:ascii="Arial" w:hAnsi="Arial" w:cs="Arial"/>
          <w:bCs/>
          <w:i/>
          <w:sz w:val="22"/>
          <w:szCs w:val="22"/>
          <w:lang w:eastAsia="en-US"/>
        </w:rPr>
      </w:pPr>
      <w:r w:rsidRPr="007F5B1A">
        <w:rPr>
          <w:rFonts w:ascii="Arial" w:hAnsi="Arial" w:cs="Arial"/>
          <w:sz w:val="22"/>
          <w:szCs w:val="22"/>
          <w:lang w:eastAsia="en-US"/>
        </w:rPr>
        <w:t>Στο παρόν τιμολόγιο προσφοράς αναγράφονται αναλυτικά όλες οι  υποχρεωτικές και προαιρετικές ε</w:t>
      </w:r>
      <w:r w:rsidRPr="007F5B1A">
        <w:rPr>
          <w:rFonts w:ascii="Arial" w:hAnsi="Arial" w:cs="Arial"/>
          <w:bCs/>
          <w:i/>
          <w:sz w:val="22"/>
          <w:szCs w:val="22"/>
          <w:lang w:eastAsia="en-US"/>
        </w:rPr>
        <w:t>ργασίες  περισυλλογής και διαχείρισης (περίθαλψη και φιλοξενία) αδέσποτων ζώων εντός των διοικητικών ορίων του Δήμου Καλλιθέας για χρονικό διάστημα δώδεκα (12) μηνών.</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 xml:space="preserve">Η εργασία φροντίδας αδέσποτων ζώων, περιλαμβάνει την σήμανση, την καταγραφή, τον κτηνιατρικό και αιματολογικό έλεγχο, τον εμβολιασμό, την </w:t>
      </w:r>
      <w:proofErr w:type="spellStart"/>
      <w:r w:rsidRPr="007F5B1A">
        <w:rPr>
          <w:rFonts w:ascii="Arial" w:hAnsi="Arial" w:cs="Arial"/>
          <w:sz w:val="22"/>
          <w:szCs w:val="22"/>
          <w:lang w:eastAsia="en-US"/>
        </w:rPr>
        <w:t>αποπαρασίτωση</w:t>
      </w:r>
      <w:proofErr w:type="spellEnd"/>
      <w:r w:rsidRPr="007F5B1A">
        <w:rPr>
          <w:rFonts w:ascii="Arial" w:hAnsi="Arial" w:cs="Arial"/>
          <w:sz w:val="22"/>
          <w:szCs w:val="22"/>
          <w:lang w:eastAsia="en-US"/>
        </w:rPr>
        <w:t xml:space="preserve">, τη στείρωση, </w:t>
      </w:r>
      <w:proofErr w:type="spellStart"/>
      <w:r w:rsidRPr="007F5B1A">
        <w:rPr>
          <w:rFonts w:ascii="Arial" w:hAnsi="Arial" w:cs="Arial"/>
          <w:sz w:val="22"/>
          <w:szCs w:val="22"/>
          <w:lang w:eastAsia="en-US"/>
        </w:rPr>
        <w:t>κ.λ.π</w:t>
      </w:r>
      <w:proofErr w:type="spellEnd"/>
      <w:r w:rsidRPr="007F5B1A">
        <w:rPr>
          <w:rFonts w:ascii="Arial" w:hAnsi="Arial" w:cs="Arial"/>
          <w:sz w:val="22"/>
          <w:szCs w:val="22"/>
          <w:lang w:eastAsia="en-US"/>
        </w:rPr>
        <w:t>., θα παρέχεται από κτηνίατρο, ο οποίος ασκεί νόμιμα το επάγγελμα σε κτηνιατρείο που θα διαθέτει την κατάλληλη υποδομή και άδεια, βάσει της νομοθεσίας (Ν.604/77, ΦΕΚ 163 Α’/13-6-77 και το Π.Δ. 469/78, όπως αυτά τροποποιήθηκαν και ισχύουν από το άρθ. 14 του Ν.3170/03 και του άρθ. 9 του Ν. 4039/12, το άρθ. 46 του Ν.4235/14).</w:t>
      </w:r>
    </w:p>
    <w:p w:rsidR="00272373" w:rsidRPr="007F5B1A" w:rsidRDefault="00272373" w:rsidP="00272373">
      <w:pPr>
        <w:tabs>
          <w:tab w:val="left" w:pos="0"/>
          <w:tab w:val="left" w:pos="3510"/>
        </w:tabs>
        <w:jc w:val="both"/>
        <w:rPr>
          <w:rFonts w:ascii="Arial" w:hAnsi="Arial" w:cs="Arial"/>
          <w:sz w:val="22"/>
          <w:szCs w:val="22"/>
          <w:lang w:eastAsia="en-US"/>
        </w:rPr>
      </w:pPr>
    </w:p>
    <w:p w:rsidR="00272373" w:rsidRPr="007F5B1A" w:rsidRDefault="00272373" w:rsidP="00272373">
      <w:pPr>
        <w:tabs>
          <w:tab w:val="left" w:pos="0"/>
          <w:tab w:val="left" w:pos="3510"/>
        </w:tabs>
        <w:jc w:val="both"/>
        <w:rPr>
          <w:rFonts w:ascii="Arial" w:hAnsi="Arial" w:cs="Arial"/>
          <w:sz w:val="22"/>
          <w:szCs w:val="22"/>
          <w:lang w:eastAsia="en-US"/>
        </w:rPr>
      </w:pPr>
    </w:p>
    <w:p w:rsidR="00272373" w:rsidRPr="007F5B1A" w:rsidRDefault="00272373" w:rsidP="00272373">
      <w:pPr>
        <w:numPr>
          <w:ilvl w:val="0"/>
          <w:numId w:val="1"/>
        </w:numPr>
        <w:tabs>
          <w:tab w:val="left" w:pos="0"/>
          <w:tab w:val="left" w:pos="3510"/>
        </w:tabs>
        <w:spacing w:after="200" w:line="276" w:lineRule="auto"/>
        <w:ind w:firstLine="0"/>
        <w:jc w:val="both"/>
        <w:rPr>
          <w:rFonts w:ascii="Arial" w:hAnsi="Arial" w:cs="Arial"/>
          <w:b/>
          <w:bCs/>
          <w:sz w:val="22"/>
          <w:szCs w:val="22"/>
          <w:lang w:eastAsia="en-US"/>
        </w:rPr>
      </w:pPr>
      <w:r w:rsidRPr="007F5B1A">
        <w:rPr>
          <w:rFonts w:ascii="Arial" w:hAnsi="Arial" w:cs="Arial"/>
          <w:b/>
          <w:bCs/>
          <w:sz w:val="22"/>
          <w:szCs w:val="22"/>
          <w:lang w:eastAsia="en-US"/>
        </w:rPr>
        <w:t>ΠΕΡΙΓΡΑΦΙΚΟ ΤΙΜΟΛΟΓΙΟ</w:t>
      </w:r>
    </w:p>
    <w:p w:rsidR="00272373" w:rsidRPr="007F5B1A" w:rsidRDefault="00272373" w:rsidP="00272373">
      <w:pPr>
        <w:tabs>
          <w:tab w:val="left" w:pos="0"/>
        </w:tabs>
        <w:jc w:val="center"/>
        <w:outlineLvl w:val="0"/>
        <w:rPr>
          <w:rFonts w:ascii="Arial" w:hAnsi="Arial" w:cs="Arial"/>
          <w:b/>
          <w:bCs/>
          <w:sz w:val="22"/>
          <w:szCs w:val="22"/>
          <w:u w:val="single"/>
        </w:rPr>
      </w:pPr>
      <w:r w:rsidRPr="007F5B1A">
        <w:rPr>
          <w:rFonts w:ascii="Arial" w:hAnsi="Arial" w:cs="Arial"/>
          <w:b/>
          <w:bCs/>
          <w:sz w:val="22"/>
          <w:szCs w:val="22"/>
          <w:u w:val="single"/>
        </w:rPr>
        <w:t>ΟΜΑΔΑ Α’</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numPr>
          <w:ilvl w:val="0"/>
          <w:numId w:val="3"/>
        </w:numPr>
        <w:tabs>
          <w:tab w:val="left" w:pos="0"/>
        </w:tabs>
        <w:jc w:val="both"/>
        <w:rPr>
          <w:rFonts w:ascii="Arial" w:hAnsi="Arial" w:cs="Arial"/>
          <w:b/>
          <w:bCs/>
          <w:sz w:val="22"/>
          <w:szCs w:val="22"/>
        </w:rPr>
      </w:pPr>
      <w:r w:rsidRPr="007F5B1A">
        <w:rPr>
          <w:rFonts w:ascii="Arial" w:hAnsi="Arial" w:cs="Arial"/>
          <w:b/>
          <w:bCs/>
          <w:sz w:val="22"/>
          <w:szCs w:val="22"/>
          <w:u w:val="single"/>
        </w:rPr>
        <w:t>ΠΕΡΙΣΥΛΛΟΓΗ -ΜΕΤΑΦΟΡΑ &amp; ΕΠΑΝΕΝΤΑΞΗ ΑΔΕΣΠΟΤΟΥ ΣΚΥΛΟΥ</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Α) Περισυλλογή αδέσποτων σκύλων από εκπαιδευμένο, έμπειρο προσωπικό, </w:t>
      </w:r>
      <w:proofErr w:type="spellStart"/>
      <w:r w:rsidRPr="007F5B1A">
        <w:rPr>
          <w:rFonts w:ascii="Arial" w:hAnsi="Arial" w:cs="Arial"/>
          <w:bCs/>
          <w:sz w:val="22"/>
          <w:szCs w:val="22"/>
        </w:rPr>
        <w:t>αδειοδοτημένα</w:t>
      </w:r>
      <w:proofErr w:type="spellEnd"/>
      <w:r w:rsidRPr="007F5B1A">
        <w:rPr>
          <w:rFonts w:ascii="Arial" w:hAnsi="Arial" w:cs="Arial"/>
          <w:bCs/>
          <w:sz w:val="22"/>
          <w:szCs w:val="22"/>
        </w:rPr>
        <w:t xml:space="preserve"> οχήματα ασφαλούς μεταφοράς ζώων (ασθενοφόρο), κλιματιζόμενα και σύγχρονο εξοπλισμό περισυλλογής.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Β) Μεταφορά αδέσποτων σκύλων, που </w:t>
      </w:r>
      <w:proofErr w:type="spellStart"/>
      <w:r w:rsidRPr="007F5B1A">
        <w:rPr>
          <w:rFonts w:ascii="Arial" w:hAnsi="Arial" w:cs="Arial"/>
          <w:bCs/>
          <w:sz w:val="22"/>
          <w:szCs w:val="22"/>
        </w:rPr>
        <w:t>περισυλλέγονται</w:t>
      </w:r>
      <w:proofErr w:type="spellEnd"/>
      <w:r w:rsidRPr="007F5B1A">
        <w:rPr>
          <w:rFonts w:ascii="Arial" w:hAnsi="Arial" w:cs="Arial"/>
          <w:bCs/>
          <w:sz w:val="22"/>
          <w:szCs w:val="22"/>
        </w:rPr>
        <w:t xml:space="preserve"> εντός των διοικητικών ορίων του Δήμου , στους χώρους του αναδόχου (για την εφαρμογή του προγράμματος όπως θα ορίζεται από την σύμβαση μεταξύ του Δήμου  &amp; του αναδόχου) και την επαναφορά τους στον χώρο περισυλλογής.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rPr>
          <w:rFonts w:ascii="Arial" w:hAnsi="Arial" w:cs="Arial"/>
          <w:bCs/>
          <w:sz w:val="22"/>
          <w:szCs w:val="22"/>
        </w:rPr>
      </w:pPr>
      <w:r w:rsidRPr="007F5B1A">
        <w:rPr>
          <w:rFonts w:ascii="Arial" w:hAnsi="Arial" w:cs="Arial"/>
          <w:b/>
          <w:bCs/>
          <w:sz w:val="22"/>
          <w:szCs w:val="22"/>
          <w:u w:val="single"/>
        </w:rPr>
        <w:t>ΠΑΡΑΜΟΝΗ – ΝΟΣΗΛΕΙΑ – ΔΙΑΤΡΟΦΗ ΣΚΥΛΟΥ 7  ΗΜΕΡΩΝ</w:t>
      </w:r>
    </w:p>
    <w:p w:rsidR="00272373" w:rsidRPr="007F5B1A" w:rsidRDefault="00272373" w:rsidP="00272373">
      <w:pPr>
        <w:tabs>
          <w:tab w:val="left" w:pos="0"/>
        </w:tabs>
        <w:jc w:val="both"/>
        <w:rPr>
          <w:rFonts w:ascii="Arial" w:hAnsi="Arial" w:cs="Arial"/>
          <w:b/>
          <w:bCs/>
          <w:sz w:val="22"/>
          <w:szCs w:val="22"/>
          <w:u w:val="single"/>
        </w:rPr>
      </w:pPr>
      <w:r w:rsidRPr="007F5B1A">
        <w:rPr>
          <w:rFonts w:ascii="Arial" w:hAnsi="Arial" w:cs="Arial"/>
          <w:bCs/>
          <w:sz w:val="22"/>
          <w:szCs w:val="22"/>
        </w:rPr>
        <w:t>Αφορά στην φύλαξη και διαμονή κάθε αδέσποτου σκύλου σε ειδικά διαμορφωμένα κλουβιά που πληρούν τις προϋποθέσεις του Ν. 4039/12 με άδεια του ενδιαιτήματος εγκεκριμένη από την Περιφέρεια, εσωτερικά με αυλή και χώρο  άθλησης των ζώων. Ο ανάδοχος θα πρέπει να διαθέτει: α) κτιριακές εγκαταστάσεις που θα  πληρούν τους κανόνες υγιεινής, διαμονής &amp; διαφύλαξης  και β) κατάλληλα εκπαιδευμένο προσωπικό που θα φροντίζει για την νοσηλεία, καθαριότητα και σίτιση των αδέσποτων ζώων, καθώς και κτηνιάτρους για τον καθημερινό έλεγχο αυτών.</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Ο χρόνος παραμονής του ζώου ορίζεται στις 7 ημέρες, προκειμένου το αδέσποτο να έχει απολύτως αποθεραπευθεί από την επέμβαση της στειρώσεως ή άλλου προβλήματος που χρήζει νοσηλείας, να έχει καλυφθεί με φαρμακευτική αγωγή  και με το πέρας αυτής, να έχει εμβολιαστεί, πριν επιστραφεί στο Δήμο</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 xml:space="preserve">ΕΠΙΠΛΕΟΝ ΗΜΕΡΗΣΙΑ ΦΙΛΟΞΕΝΙΑ ΣΚΥΛΟΥ </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Επιπλέον ημερήσια φιλοξενία σκύλου:</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κατόπιν εισαγγελικής παραγγελίας</w:t>
      </w:r>
    </w:p>
    <w:p w:rsidR="00272373" w:rsidRPr="007F5B1A" w:rsidRDefault="00272373" w:rsidP="00272373">
      <w:pPr>
        <w:tabs>
          <w:tab w:val="left" w:pos="0"/>
        </w:tabs>
        <w:jc w:val="both"/>
        <w:outlineLvl w:val="0"/>
        <w:rPr>
          <w:rFonts w:ascii="Arial" w:hAnsi="Arial" w:cs="Arial"/>
          <w:sz w:val="22"/>
          <w:szCs w:val="22"/>
        </w:rPr>
      </w:pPr>
      <w:r w:rsidRPr="007F5B1A">
        <w:rPr>
          <w:rFonts w:ascii="Arial" w:hAnsi="Arial" w:cs="Arial"/>
          <w:bCs/>
          <w:sz w:val="22"/>
          <w:szCs w:val="22"/>
        </w:rPr>
        <w:t xml:space="preserve">για άλλους λόγους μακρόχρονης φιλοξενίας και θεραπείας εφόσον κριθεί απαραίτητη από τον κτηνίατρο </w:t>
      </w:r>
      <w:r w:rsidRPr="007F5B1A">
        <w:rPr>
          <w:rFonts w:ascii="Arial" w:hAnsi="Arial" w:cs="Arial"/>
          <w:sz w:val="22"/>
          <w:szCs w:val="22"/>
        </w:rPr>
        <w:t>η παραμονή του για χρονικό διάστημα που ανάλογα με την περίπτωση και κατόπιν ενημέρωσης της αρμόδιας υπηρεσίας.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ΠΕΡΙΣΥΛΛΟΓΗ ΝΕΚΡΟΥ ΣΚΥΛΟΥ ΚΑΙ ΑΠΟΤΕΦΡΩΣΗ</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Σε περίπτωση αναφοράς θανάτου  αδέσποτου σκύλου σε δημόσιο χώρο ή κατόπιν εισαγγελικής παραγγελίας εάν πρόκειται για εξωτερικό  ιδιωτικό χώρο ( πχ πυλωτή) και το ζώο είναι καταγεγραμμένο ως αδέσποτο</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 xml:space="preserve">ΠΕΡΙΣΥΛΛΟΓΗ  - ΜΕΤΑΦΟΡΑ &amp; ΕΠΑΝΕΝΤΑΞΗ ΑΔΕΣΠΟΤΗΣ ΓΑΤΑΣ </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Α) Περισυλλογή αδέσποτων γατών από  εκπαιδευμένο, έμπειρο προσωπικό, </w:t>
      </w:r>
      <w:proofErr w:type="spellStart"/>
      <w:r w:rsidRPr="007F5B1A">
        <w:rPr>
          <w:rFonts w:ascii="Arial" w:hAnsi="Arial" w:cs="Arial"/>
          <w:bCs/>
          <w:sz w:val="22"/>
          <w:szCs w:val="22"/>
        </w:rPr>
        <w:t>αδειοδοτημένα</w:t>
      </w:r>
      <w:proofErr w:type="spellEnd"/>
      <w:r w:rsidRPr="007F5B1A">
        <w:rPr>
          <w:rFonts w:ascii="Arial" w:hAnsi="Arial" w:cs="Arial"/>
          <w:bCs/>
          <w:sz w:val="22"/>
          <w:szCs w:val="22"/>
        </w:rPr>
        <w:t xml:space="preserve"> οχήματα ασφαλούς μεταφοράς ζώων (ασθενοφόρο), κλιματιζόμενα και σύγχρονο εξοπλισμό περισυλλογής.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Β) Μεταφορά αδέσποτων γατών από τον Δήμο στους χώρους του αναδόχου (για την εφαρμογή του προγράμματος όπως θα ορίζεται από την σύμβαση μεταξύ του Δήμου  &amp; του αναδόχου) και την επαναφορά του στον χώρο περισυλλογής.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ΠΑΡΑΜΟΝΗ – ΝΟΣΗΛΕΙΑ – ΔΙΑΤΡΟΦΗ ΓΑΤΑΣ 7 ΗΜΕΡΩΝ</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Αφορά στην φύλαξη και διαμονή αδέσποτων γάτων σε ειδικά διαμορφωμένα κλουβιά που πληρούν τις προϋποθέσεις του Ν. 4039/12 με άδεια του ενδιαιτήματος εγκεκριμένη από την Περιφέρεια, εσωτερικά με αυλή και χώρο  άθλησης των ζώων. Ο ανάδοχος θα πρέπει να διαθέτει: α) κτιριακές εγκαταστάσεις που θα  πληρούν τους κανόνες υγιεινής, διαμονής &amp; διαφύλαξης  και β) κατάλληλα εκπαιδευμένο προσωπικό που θα φροντίζει για την νοσηλεία, καθαριότητα και σίτιση των αδέσποτων ζώων, καθώς και κτηνιάτρους για τον καθημερινό έλεγχο αυτών.</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Ο χρόνος παραμονής του ζώου ορίζεται στις 7 ημέρες, προκειμένου το αδέσποτο να έχει απολύτως αποθεραπευθεί από την επέμβαση της στειρώσεως ή άλλου προβλήματος που χρήζει νοσηλείας, να έχει καλυφθεί με φαρμακευτική αγωγή  και με το πέρας αυτής, να έχει εμβολιαστεί, πριν επιστραφεί στο Δήμο.</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rPr>
          <w:rFonts w:ascii="Arial" w:hAnsi="Arial" w:cs="Arial"/>
          <w:bCs/>
          <w:color w:val="800000"/>
          <w:sz w:val="22"/>
          <w:szCs w:val="22"/>
        </w:rPr>
      </w:pPr>
      <w:r w:rsidRPr="007F5B1A">
        <w:rPr>
          <w:rFonts w:ascii="Arial" w:hAnsi="Arial" w:cs="Arial"/>
          <w:bCs/>
          <w:sz w:val="22"/>
          <w:szCs w:val="22"/>
        </w:rPr>
        <w:t xml:space="preserve">  </w:t>
      </w: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ΕΠΙΠΛΕΟΝ ΗΜΕΡΗΣΙΑ ΦΙΛΟΞΕΝΙΑ ΓΑΤΑΣ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Επιπλέον ημερήσια φιλοξενία γάτας:</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κατόπιν εισαγγελικής παραγγελίας</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 xml:space="preserve">για άλλους λόγους μακρόχρονης φιλοξενίας και θεραπείας εφόσον κριθεί απαραίτητη από τον κτηνίατρο </w:t>
      </w:r>
      <w:r w:rsidRPr="007F5B1A">
        <w:rPr>
          <w:rFonts w:ascii="Arial" w:hAnsi="Arial" w:cs="Arial"/>
          <w:sz w:val="22"/>
          <w:szCs w:val="22"/>
        </w:rPr>
        <w:t>η παραμονή του για χρονικό διάστημα που ανάλογα με την περίπτωση και κατόπιν ενημέρωσης της αρμόδιας υπηρεσίας.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ΠΕΡΙΣΥΛΛΟΓΗ ΝΕΚΡΗΣ  ΓΑΤΑΣ  ΚΑΙ ΑΠΟΤΕΦΡΩΣΗ</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Σε περίπτωση αναφοράς θανάτου  αδέσποτης γάτας σε δημόσιο χώρο ή κατόπιν εισαγγελικής παραγγελίας εάν πρόκειται για εξωτερικό  ιδιωτικό χώρο ( πχ πυλωτή) και το ζώο είναι καταγεγραμμένο ως αδέσποτο.</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
          <w:bCs/>
          <w:sz w:val="22"/>
          <w:szCs w:val="22"/>
        </w:rPr>
      </w:pP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numPr>
          <w:ilvl w:val="0"/>
          <w:numId w:val="3"/>
        </w:numPr>
        <w:tabs>
          <w:tab w:val="left" w:pos="0"/>
        </w:tabs>
        <w:jc w:val="both"/>
        <w:outlineLvl w:val="0"/>
        <w:rPr>
          <w:rFonts w:ascii="Arial" w:hAnsi="Arial" w:cs="Arial"/>
          <w:b/>
          <w:sz w:val="22"/>
          <w:szCs w:val="22"/>
          <w:u w:val="single"/>
        </w:rPr>
      </w:pPr>
      <w:r w:rsidRPr="007F5B1A">
        <w:rPr>
          <w:rFonts w:ascii="Arial" w:hAnsi="Arial" w:cs="Arial"/>
          <w:b/>
          <w:sz w:val="22"/>
          <w:szCs w:val="22"/>
          <w:u w:val="single"/>
        </w:rPr>
        <w:t>ΦΙΛΟΞΕΝΙΑ 15 ΗΜΕΡΩΝ ΓΙΑ ΛΥΣΣΥΠΟΠΤΑ ΖΩΑ</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tabs>
          <w:tab w:val="left" w:pos="0"/>
        </w:tabs>
        <w:jc w:val="both"/>
        <w:outlineLvl w:val="0"/>
        <w:rPr>
          <w:rFonts w:ascii="Arial" w:hAnsi="Arial" w:cs="Arial"/>
          <w:b/>
          <w:bCs/>
          <w:sz w:val="22"/>
          <w:szCs w:val="22"/>
          <w:u w:val="single"/>
        </w:rPr>
      </w:pPr>
    </w:p>
    <w:p w:rsidR="00272373" w:rsidRDefault="00272373" w:rsidP="00272373">
      <w:pPr>
        <w:tabs>
          <w:tab w:val="left" w:pos="0"/>
        </w:tabs>
        <w:jc w:val="center"/>
        <w:outlineLvl w:val="0"/>
        <w:rPr>
          <w:rFonts w:ascii="Arial" w:hAnsi="Arial" w:cs="Arial"/>
          <w:b/>
          <w:bCs/>
          <w:sz w:val="22"/>
          <w:szCs w:val="22"/>
          <w:u w:val="single"/>
        </w:rPr>
      </w:pPr>
    </w:p>
    <w:p w:rsidR="00272373" w:rsidRDefault="00272373" w:rsidP="00272373">
      <w:pPr>
        <w:tabs>
          <w:tab w:val="left" w:pos="0"/>
        </w:tabs>
        <w:jc w:val="center"/>
        <w:outlineLvl w:val="0"/>
        <w:rPr>
          <w:rFonts w:ascii="Arial" w:hAnsi="Arial" w:cs="Arial"/>
          <w:b/>
          <w:bCs/>
          <w:sz w:val="22"/>
          <w:szCs w:val="22"/>
          <w:u w:val="single"/>
        </w:rPr>
      </w:pPr>
    </w:p>
    <w:p w:rsidR="00272373" w:rsidRDefault="00272373" w:rsidP="00272373">
      <w:pPr>
        <w:tabs>
          <w:tab w:val="left" w:pos="0"/>
        </w:tabs>
        <w:jc w:val="center"/>
        <w:outlineLvl w:val="0"/>
        <w:rPr>
          <w:rFonts w:ascii="Arial" w:hAnsi="Arial" w:cs="Arial"/>
          <w:b/>
          <w:bCs/>
          <w:sz w:val="22"/>
          <w:szCs w:val="22"/>
          <w:u w:val="single"/>
        </w:rPr>
      </w:pPr>
    </w:p>
    <w:p w:rsidR="00272373" w:rsidRPr="007F5B1A" w:rsidRDefault="00272373" w:rsidP="00272373">
      <w:pPr>
        <w:tabs>
          <w:tab w:val="left" w:pos="0"/>
        </w:tabs>
        <w:jc w:val="center"/>
        <w:outlineLvl w:val="0"/>
        <w:rPr>
          <w:rFonts w:ascii="Arial" w:hAnsi="Arial" w:cs="Arial"/>
          <w:b/>
          <w:bCs/>
          <w:sz w:val="22"/>
          <w:szCs w:val="22"/>
          <w:u w:val="single"/>
        </w:rPr>
      </w:pPr>
    </w:p>
    <w:p w:rsidR="00272373" w:rsidRPr="007F5B1A" w:rsidRDefault="00272373" w:rsidP="00272373">
      <w:pPr>
        <w:tabs>
          <w:tab w:val="left" w:pos="0"/>
        </w:tabs>
        <w:jc w:val="center"/>
        <w:outlineLvl w:val="0"/>
        <w:rPr>
          <w:rFonts w:ascii="Arial" w:hAnsi="Arial" w:cs="Arial"/>
          <w:b/>
          <w:bCs/>
          <w:sz w:val="22"/>
          <w:szCs w:val="22"/>
          <w:u w:val="single"/>
        </w:rPr>
      </w:pPr>
    </w:p>
    <w:p w:rsidR="00272373" w:rsidRPr="007F5B1A" w:rsidRDefault="00272373" w:rsidP="00272373">
      <w:pPr>
        <w:tabs>
          <w:tab w:val="left" w:pos="0"/>
        </w:tabs>
        <w:jc w:val="center"/>
        <w:outlineLvl w:val="0"/>
        <w:rPr>
          <w:rFonts w:ascii="Arial" w:hAnsi="Arial" w:cs="Arial"/>
          <w:b/>
          <w:bCs/>
          <w:sz w:val="22"/>
          <w:szCs w:val="22"/>
          <w:u w:val="single"/>
        </w:rPr>
      </w:pPr>
      <w:r w:rsidRPr="007F5B1A">
        <w:rPr>
          <w:rFonts w:ascii="Arial" w:hAnsi="Arial" w:cs="Arial"/>
          <w:b/>
          <w:bCs/>
          <w:sz w:val="22"/>
          <w:szCs w:val="22"/>
          <w:u w:val="single"/>
        </w:rPr>
        <w:t>ΟΜΑΔΑ Β’</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jc w:val="center"/>
        <w:outlineLvl w:val="0"/>
        <w:rPr>
          <w:rFonts w:ascii="Arial" w:hAnsi="Arial" w:cs="Arial"/>
          <w:bCs/>
          <w:i/>
          <w:sz w:val="22"/>
          <w:szCs w:val="22"/>
          <w:u w:val="single"/>
        </w:rPr>
      </w:pPr>
      <w:r w:rsidRPr="007F5B1A">
        <w:rPr>
          <w:rFonts w:ascii="Arial" w:hAnsi="Arial" w:cs="Arial"/>
          <w:bCs/>
          <w:i/>
          <w:sz w:val="22"/>
          <w:szCs w:val="22"/>
          <w:u w:val="single"/>
        </w:rPr>
        <w:t>ΚΤΗΝΙΑΤΡΙΚΕΣ ΥΠΗΡΕΣΙΕΣ ΓΙΑ ΣΚΥΛΟΥΣ (ΥΠΟΧΡΕΩΤΙΚΕΣ)</w:t>
      </w:r>
    </w:p>
    <w:p w:rsidR="00272373" w:rsidRPr="007F5B1A" w:rsidRDefault="00272373" w:rsidP="00272373">
      <w:pPr>
        <w:tabs>
          <w:tab w:val="left" w:pos="0"/>
        </w:tabs>
        <w:jc w:val="both"/>
        <w:rPr>
          <w:rFonts w:ascii="Arial" w:hAnsi="Arial" w:cs="Arial"/>
          <w:b/>
          <w:bCs/>
          <w:sz w:val="22"/>
          <w:szCs w:val="22"/>
          <w:u w:val="single"/>
        </w:rPr>
      </w:pPr>
    </w:p>
    <w:p w:rsidR="00272373" w:rsidRPr="007F5B1A" w:rsidRDefault="00272373" w:rsidP="00272373">
      <w:pPr>
        <w:numPr>
          <w:ilvl w:val="0"/>
          <w:numId w:val="3"/>
        </w:numPr>
        <w:tabs>
          <w:tab w:val="left" w:pos="0"/>
        </w:tabs>
        <w:jc w:val="both"/>
        <w:rPr>
          <w:rFonts w:ascii="Arial" w:hAnsi="Arial" w:cs="Arial"/>
          <w:b/>
          <w:bCs/>
          <w:sz w:val="22"/>
          <w:szCs w:val="22"/>
          <w:u w:val="single"/>
        </w:rPr>
      </w:pPr>
      <w:r w:rsidRPr="007F5B1A">
        <w:rPr>
          <w:rFonts w:ascii="Arial" w:hAnsi="Arial" w:cs="Arial"/>
          <w:b/>
          <w:bCs/>
          <w:sz w:val="22"/>
          <w:szCs w:val="22"/>
          <w:u w:val="single"/>
          <w:lang w:eastAsia="zh-CN"/>
        </w:rPr>
        <w:t>ΒΑΣΙΚΟΣ ΚΤΗΝΙΑΤΡΙΚΟΣ ΕΛΕΓΧΟΣ ΚΑΙ ΓΕΝΙΚΗ ΑΙΜΑΤΟΣ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ind w:left="1211"/>
        <w:jc w:val="both"/>
        <w:rPr>
          <w:rFonts w:ascii="Arial" w:hAnsi="Arial" w:cs="Arial"/>
          <w:b/>
          <w:bCs/>
          <w:sz w:val="22"/>
          <w:szCs w:val="22"/>
          <w:u w:val="single"/>
        </w:rPr>
      </w:pPr>
    </w:p>
    <w:p w:rsidR="00272373" w:rsidRPr="007F5B1A" w:rsidRDefault="00272373" w:rsidP="00272373">
      <w:pPr>
        <w:numPr>
          <w:ilvl w:val="0"/>
          <w:numId w:val="3"/>
        </w:numPr>
        <w:tabs>
          <w:tab w:val="left" w:pos="0"/>
        </w:tabs>
        <w:jc w:val="both"/>
        <w:rPr>
          <w:rFonts w:ascii="Arial" w:hAnsi="Arial" w:cs="Arial"/>
          <w:b/>
          <w:bCs/>
          <w:sz w:val="22"/>
          <w:szCs w:val="22"/>
          <w:u w:val="single"/>
        </w:rPr>
      </w:pPr>
      <w:r w:rsidRPr="007F5B1A">
        <w:rPr>
          <w:rFonts w:ascii="Arial" w:hAnsi="Arial" w:cs="Arial"/>
          <w:b/>
          <w:bCs/>
          <w:sz w:val="22"/>
          <w:szCs w:val="22"/>
          <w:u w:val="single"/>
        </w:rPr>
        <w:t>ΕΞΕΤΑΣΗ ΑΙΜΑΤΟΣ ΣΚΥΛΩΝ ΓΙΑ ΛΕΪΣΜΑΝΙΑΣΗ (ΚΑΛΑΖΑΡ)</w:t>
      </w:r>
    </w:p>
    <w:p w:rsidR="00272373" w:rsidRPr="007F5B1A" w:rsidRDefault="00272373" w:rsidP="00272373">
      <w:pPr>
        <w:tabs>
          <w:tab w:val="left" w:pos="0"/>
          <w:tab w:val="left" w:pos="8647"/>
        </w:tabs>
        <w:jc w:val="both"/>
        <w:rPr>
          <w:rFonts w:ascii="Arial" w:hAnsi="Arial" w:cs="Arial"/>
          <w:bCs/>
          <w:sz w:val="22"/>
          <w:szCs w:val="22"/>
        </w:rPr>
      </w:pPr>
      <w:r w:rsidRPr="007F5B1A">
        <w:rPr>
          <w:rFonts w:ascii="Arial" w:hAnsi="Arial" w:cs="Arial"/>
          <w:bCs/>
          <w:sz w:val="22"/>
          <w:szCs w:val="22"/>
        </w:rPr>
        <w:t xml:space="preserve">   α)  Αφορά την ειδική ορολογική εξέταση για την ανίχνευση τίτλου αντισωμάτων κατά της </w:t>
      </w:r>
      <w:proofErr w:type="spellStart"/>
      <w:r w:rsidRPr="007F5B1A">
        <w:rPr>
          <w:rFonts w:ascii="Arial" w:hAnsi="Arial" w:cs="Arial"/>
          <w:bCs/>
          <w:sz w:val="22"/>
          <w:szCs w:val="22"/>
        </w:rPr>
        <w:t>λεϊσμανίασης,σύμφωνα</w:t>
      </w:r>
      <w:proofErr w:type="spellEnd"/>
      <w:r w:rsidRPr="007F5B1A">
        <w:rPr>
          <w:rFonts w:ascii="Arial" w:hAnsi="Arial" w:cs="Arial"/>
          <w:bCs/>
          <w:sz w:val="22"/>
          <w:szCs w:val="22"/>
        </w:rPr>
        <w:t xml:space="preserve"> με το Άρθρο 17α του Ν. 4235/14.</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 w:val="left" w:pos="8647"/>
        </w:tabs>
        <w:jc w:val="both"/>
        <w:rPr>
          <w:rFonts w:ascii="Arial" w:hAnsi="Arial" w:cs="Arial"/>
          <w:bCs/>
          <w:sz w:val="22"/>
          <w:szCs w:val="22"/>
        </w:rPr>
      </w:pPr>
    </w:p>
    <w:p w:rsidR="00272373" w:rsidRPr="007F5B1A" w:rsidRDefault="00272373" w:rsidP="00272373">
      <w:pPr>
        <w:tabs>
          <w:tab w:val="left" w:pos="0"/>
          <w:tab w:val="left" w:pos="8647"/>
        </w:tabs>
        <w:jc w:val="both"/>
        <w:rPr>
          <w:rFonts w:ascii="Arial" w:hAnsi="Arial" w:cs="Arial"/>
          <w:b/>
          <w:sz w:val="22"/>
          <w:szCs w:val="22"/>
        </w:rPr>
      </w:pPr>
      <w:r w:rsidRPr="007F5B1A">
        <w:rPr>
          <w:rFonts w:ascii="Arial" w:hAnsi="Arial" w:cs="Arial"/>
          <w:b/>
          <w:color w:val="FF0000"/>
          <w:sz w:val="22"/>
          <w:szCs w:val="22"/>
        </w:rPr>
        <w:t xml:space="preserve">  </w:t>
      </w:r>
      <w:r w:rsidRPr="007F5B1A">
        <w:rPr>
          <w:rFonts w:ascii="Arial" w:hAnsi="Arial" w:cs="Arial"/>
          <w:sz w:val="22"/>
          <w:szCs w:val="22"/>
        </w:rPr>
        <w:t>β)</w:t>
      </w:r>
      <w:r w:rsidRPr="007F5B1A">
        <w:rPr>
          <w:rFonts w:ascii="Arial" w:hAnsi="Arial" w:cs="Arial"/>
          <w:b/>
          <w:sz w:val="22"/>
          <w:szCs w:val="22"/>
        </w:rPr>
        <w:t xml:space="preserve">   </w:t>
      </w:r>
      <w:r w:rsidRPr="007F5B1A">
        <w:rPr>
          <w:rFonts w:ascii="Arial" w:hAnsi="Arial" w:cs="Arial"/>
          <w:sz w:val="22"/>
          <w:szCs w:val="22"/>
        </w:rPr>
        <w:t xml:space="preserve">Αφορά την ειδική ορολογική εξέταση για την ανίχνευση αντισωμάτων κατά της λεϊσμανίασης με εξειδικευμένα </w:t>
      </w:r>
      <w:proofErr w:type="spellStart"/>
      <w:r w:rsidRPr="007F5B1A">
        <w:rPr>
          <w:rFonts w:ascii="Arial" w:hAnsi="Arial" w:cs="Arial"/>
          <w:sz w:val="22"/>
          <w:szCs w:val="22"/>
        </w:rPr>
        <w:t>κιτ</w:t>
      </w:r>
      <w:proofErr w:type="spellEnd"/>
      <w:r w:rsidRPr="007F5B1A">
        <w:rPr>
          <w:rFonts w:ascii="Arial" w:hAnsi="Arial" w:cs="Arial"/>
          <w:sz w:val="22"/>
          <w:szCs w:val="22"/>
        </w:rPr>
        <w:t xml:space="preserve"> γρήγορης διάγνωσης στο χώρο του κτηνιατρείου (</w:t>
      </w:r>
      <w:proofErr w:type="spellStart"/>
      <w:r w:rsidRPr="007F5B1A">
        <w:rPr>
          <w:rFonts w:ascii="Arial" w:hAnsi="Arial" w:cs="Arial"/>
          <w:sz w:val="22"/>
          <w:szCs w:val="22"/>
        </w:rPr>
        <w:t>ανευ</w:t>
      </w:r>
      <w:proofErr w:type="spellEnd"/>
      <w:r w:rsidRPr="007F5B1A">
        <w:rPr>
          <w:rFonts w:ascii="Arial" w:hAnsi="Arial" w:cs="Arial"/>
          <w:sz w:val="22"/>
          <w:szCs w:val="22"/>
        </w:rPr>
        <w:t xml:space="preserve"> </w:t>
      </w:r>
      <w:proofErr w:type="spellStart"/>
      <w:r w:rsidRPr="007F5B1A">
        <w:rPr>
          <w:rFonts w:ascii="Arial" w:hAnsi="Arial" w:cs="Arial"/>
          <w:sz w:val="22"/>
          <w:szCs w:val="22"/>
        </w:rPr>
        <w:t>τιτλοποίησης</w:t>
      </w:r>
      <w:proofErr w:type="spellEnd"/>
      <w:r w:rsidRPr="007F5B1A">
        <w:rPr>
          <w:rFonts w:ascii="Arial" w:hAnsi="Arial" w:cs="Arial"/>
          <w:sz w:val="22"/>
          <w:szCs w:val="22"/>
        </w:rPr>
        <w:t>)</w:t>
      </w:r>
      <w:r w:rsidRPr="007F5B1A">
        <w:rPr>
          <w:rFonts w:ascii="Arial" w:hAnsi="Arial" w:cs="Arial"/>
          <w:b/>
          <w:sz w:val="22"/>
          <w:szCs w:val="22"/>
        </w:rPr>
        <w:t xml:space="preserve">, </w:t>
      </w:r>
    </w:p>
    <w:p w:rsidR="00272373" w:rsidRPr="007F5B1A" w:rsidRDefault="00272373" w:rsidP="00272373">
      <w:pPr>
        <w:tabs>
          <w:tab w:val="left" w:pos="0"/>
          <w:tab w:val="left" w:pos="8647"/>
        </w:tabs>
        <w:jc w:val="both"/>
        <w:rPr>
          <w:rFonts w:ascii="Arial" w:hAnsi="Arial" w:cs="Arial"/>
          <w:bCs/>
          <w:sz w:val="22"/>
          <w:szCs w:val="22"/>
        </w:rPr>
      </w:pPr>
      <w:r w:rsidRPr="007F5B1A">
        <w:rPr>
          <w:rFonts w:ascii="Arial" w:hAnsi="Arial" w:cs="Arial"/>
          <w:sz w:val="22"/>
          <w:szCs w:val="22"/>
        </w:rPr>
        <w:t xml:space="preserve">( </w:t>
      </w:r>
      <w:r w:rsidRPr="007F5B1A">
        <w:rPr>
          <w:rFonts w:ascii="Arial" w:hAnsi="Arial" w:cs="Arial"/>
          <w:sz w:val="22"/>
          <w:szCs w:val="22"/>
          <w:lang w:val="en-GB"/>
        </w:rPr>
        <w:t>screening</w:t>
      </w:r>
      <w:r w:rsidRPr="007F5B1A">
        <w:rPr>
          <w:rFonts w:ascii="Arial" w:hAnsi="Arial" w:cs="Arial"/>
          <w:sz w:val="22"/>
          <w:szCs w:val="22"/>
        </w:rPr>
        <w:t>)</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color w:val="FF0000"/>
          <w:sz w:val="22"/>
          <w:szCs w:val="22"/>
        </w:rPr>
      </w:pPr>
    </w:p>
    <w:p w:rsidR="00272373" w:rsidRPr="007F5B1A" w:rsidRDefault="00272373" w:rsidP="00272373">
      <w:pPr>
        <w:numPr>
          <w:ilvl w:val="0"/>
          <w:numId w:val="3"/>
        </w:numPr>
        <w:tabs>
          <w:tab w:val="left" w:pos="0"/>
        </w:tabs>
        <w:jc w:val="both"/>
        <w:rPr>
          <w:rFonts w:ascii="Arial" w:hAnsi="Arial" w:cs="Arial"/>
          <w:b/>
          <w:bCs/>
          <w:sz w:val="22"/>
          <w:szCs w:val="22"/>
          <w:u w:val="single"/>
        </w:rPr>
      </w:pPr>
      <w:r w:rsidRPr="007F5B1A">
        <w:rPr>
          <w:rFonts w:ascii="Arial" w:hAnsi="Arial" w:cs="Arial"/>
          <w:b/>
          <w:bCs/>
          <w:sz w:val="22"/>
          <w:szCs w:val="22"/>
          <w:u w:val="single"/>
        </w:rPr>
        <w:t>ΕΙΔΙΚΗ ΣΗΜΑΝΣΗ ΜΕ ΠΕΡΙΛΑΙΜΙΟ / ΜΕΤΑΛΛΙΚΗ  ΚΟΝΚΑΡΔΑ</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
          <w:bCs/>
          <w:sz w:val="22"/>
          <w:szCs w:val="22"/>
        </w:rPr>
        <w:t xml:space="preserve"> </w:t>
      </w:r>
      <w:r w:rsidRPr="007F5B1A">
        <w:rPr>
          <w:rFonts w:ascii="Arial" w:hAnsi="Arial" w:cs="Arial"/>
          <w:bCs/>
          <w:sz w:val="22"/>
          <w:szCs w:val="22"/>
        </w:rPr>
        <w:t>Αφορά στην τοποθέτηση ειδικού περιλαίμιου χρώματος μπλε για τα αρσενικά ζώα και κόκκινου για τα θηλυκά ζώα, στο οποίο θα αναγράφεται ανεξίτηλα ο κωδικός του ζώου, ο Δήμος όπου ανήκει, η επωνυμία του αναδόχου που θα εφαρμόζει το πρόγραμμα και το τηλέφωνο επικοινωνίας του αναδόχου σε περίπτωση που κάποιος δημότης θελήσει να ενημερωθεί.</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rPr>
          <w:rFonts w:ascii="Arial" w:hAnsi="Arial" w:cs="Arial"/>
          <w:b/>
          <w:bCs/>
          <w:sz w:val="22"/>
          <w:szCs w:val="22"/>
          <w:u w:val="single"/>
        </w:rPr>
      </w:pPr>
      <w:r w:rsidRPr="007F5B1A">
        <w:rPr>
          <w:rFonts w:ascii="Arial" w:hAnsi="Arial" w:cs="Arial"/>
          <w:b/>
          <w:bCs/>
          <w:sz w:val="22"/>
          <w:szCs w:val="22"/>
          <w:u w:val="single"/>
        </w:rPr>
        <w:t>ΣΤΕΙΡΩΣΗ ΘΗΛΥΚΟΥ ΣΚΥΛΟΥ</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Αφορά στην πλήρη </w:t>
      </w:r>
      <w:proofErr w:type="spellStart"/>
      <w:r w:rsidRPr="007F5B1A">
        <w:rPr>
          <w:rFonts w:ascii="Arial" w:hAnsi="Arial" w:cs="Arial"/>
          <w:bCs/>
          <w:sz w:val="22"/>
          <w:szCs w:val="22"/>
        </w:rPr>
        <w:t>ωοθηκο</w:t>
      </w:r>
      <w:proofErr w:type="spellEnd"/>
      <w:r w:rsidRPr="007F5B1A">
        <w:rPr>
          <w:rFonts w:ascii="Arial" w:hAnsi="Arial" w:cs="Arial"/>
          <w:bCs/>
          <w:sz w:val="22"/>
          <w:szCs w:val="22"/>
        </w:rPr>
        <w:t xml:space="preserve">-υστερεκτομή  και ράμματα </w:t>
      </w:r>
      <w:proofErr w:type="spellStart"/>
      <w:r w:rsidRPr="007F5B1A">
        <w:rPr>
          <w:rFonts w:ascii="Arial" w:hAnsi="Arial" w:cs="Arial"/>
          <w:bCs/>
          <w:sz w:val="22"/>
          <w:szCs w:val="22"/>
        </w:rPr>
        <w:t>απορροφήσιμα</w:t>
      </w:r>
      <w:proofErr w:type="spellEnd"/>
      <w:r w:rsidRPr="007F5B1A">
        <w:rPr>
          <w:rFonts w:ascii="Arial" w:hAnsi="Arial" w:cs="Arial"/>
          <w:bCs/>
          <w:sz w:val="22"/>
          <w:szCs w:val="22"/>
        </w:rPr>
        <w:t xml:space="preserve"> στα θηλυκά αδέσποτα σκυλιά αναλόγως του βάρους του ζώου.</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rPr>
          <w:rFonts w:ascii="Arial" w:hAnsi="Arial" w:cs="Arial"/>
          <w:b/>
          <w:bCs/>
          <w:sz w:val="22"/>
          <w:szCs w:val="22"/>
        </w:rPr>
      </w:pPr>
      <w:r w:rsidRPr="007F5B1A">
        <w:rPr>
          <w:rFonts w:ascii="Arial" w:hAnsi="Arial" w:cs="Arial"/>
          <w:b/>
          <w:bCs/>
          <w:sz w:val="22"/>
          <w:szCs w:val="22"/>
          <w:u w:val="single"/>
        </w:rPr>
        <w:t>ΣΤΕΙΡΩΣΗ ΑΡΣΕΝΙΚΟΥ ΣΚΥΛΟΥ</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Αφορά στην αφαίρεση </w:t>
      </w:r>
      <w:proofErr w:type="spellStart"/>
      <w:r w:rsidRPr="007F5B1A">
        <w:rPr>
          <w:rFonts w:ascii="Arial" w:hAnsi="Arial" w:cs="Arial"/>
          <w:bCs/>
          <w:sz w:val="22"/>
          <w:szCs w:val="22"/>
        </w:rPr>
        <w:t>όρχεων</w:t>
      </w:r>
      <w:proofErr w:type="spellEnd"/>
      <w:r w:rsidRPr="007F5B1A">
        <w:rPr>
          <w:rFonts w:ascii="Arial" w:hAnsi="Arial" w:cs="Arial"/>
          <w:bCs/>
          <w:sz w:val="22"/>
          <w:szCs w:val="22"/>
        </w:rPr>
        <w:t xml:space="preserve"> και ράμματα </w:t>
      </w:r>
      <w:proofErr w:type="spellStart"/>
      <w:r w:rsidRPr="007F5B1A">
        <w:rPr>
          <w:rFonts w:ascii="Arial" w:hAnsi="Arial" w:cs="Arial"/>
          <w:bCs/>
          <w:sz w:val="22"/>
          <w:szCs w:val="22"/>
        </w:rPr>
        <w:t>απορροφήσιμα</w:t>
      </w:r>
      <w:proofErr w:type="spellEnd"/>
      <w:r w:rsidRPr="007F5B1A">
        <w:rPr>
          <w:rFonts w:ascii="Arial" w:hAnsi="Arial" w:cs="Arial"/>
          <w:bCs/>
          <w:sz w:val="22"/>
          <w:szCs w:val="22"/>
        </w:rPr>
        <w:t xml:space="preserve"> στα αρσενικά αδέσποτα σκυλιά.</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rPr>
          <w:rFonts w:ascii="Arial" w:hAnsi="Arial" w:cs="Arial"/>
          <w:b/>
          <w:bCs/>
          <w:sz w:val="22"/>
          <w:szCs w:val="22"/>
          <w:u w:val="single"/>
        </w:rPr>
      </w:pPr>
      <w:r w:rsidRPr="007F5B1A">
        <w:rPr>
          <w:rFonts w:ascii="Arial" w:hAnsi="Arial" w:cs="Arial"/>
          <w:b/>
          <w:bCs/>
          <w:sz w:val="22"/>
          <w:szCs w:val="22"/>
          <w:u w:val="single"/>
        </w:rPr>
        <w:t>ΑΠΟΠΑΡΑΣΙΤΩΣΗ ΣΚΥΛΟΥ</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Αφορά στην χορηγία </w:t>
      </w:r>
      <w:proofErr w:type="spellStart"/>
      <w:r w:rsidRPr="007F5B1A">
        <w:rPr>
          <w:rFonts w:ascii="Arial" w:hAnsi="Arial" w:cs="Arial"/>
          <w:bCs/>
          <w:sz w:val="22"/>
          <w:szCs w:val="22"/>
        </w:rPr>
        <w:t>ανθελμινικών</w:t>
      </w:r>
      <w:proofErr w:type="spellEnd"/>
      <w:r w:rsidRPr="007F5B1A">
        <w:rPr>
          <w:rFonts w:ascii="Arial" w:hAnsi="Arial" w:cs="Arial"/>
          <w:bCs/>
          <w:sz w:val="22"/>
          <w:szCs w:val="22"/>
        </w:rPr>
        <w:t xml:space="preserve"> φαρμάκων αναλόγως του βάρους του ζώου.</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rPr>
          <w:rFonts w:ascii="Arial" w:hAnsi="Arial" w:cs="Arial"/>
          <w:bCs/>
          <w:sz w:val="22"/>
          <w:szCs w:val="22"/>
        </w:rPr>
      </w:pPr>
      <w:r w:rsidRPr="007F5B1A">
        <w:rPr>
          <w:rFonts w:ascii="Arial" w:hAnsi="Arial" w:cs="Arial"/>
          <w:b/>
          <w:sz w:val="22"/>
          <w:szCs w:val="22"/>
          <w:u w:val="single"/>
        </w:rPr>
        <w:t>ΕΦΑΡΜΟΓΗ ΤΕΤΡΑΜΗΝΟΥ ΦΑΡΜΑΚΕΥΤΙΚΟΥ ΑΝΤΙΠΑΡΑΣΙΤΙΚΟΥ ΚΟΛΛΑΡΟ</w:t>
      </w:r>
      <w:r w:rsidRPr="007F5B1A">
        <w:rPr>
          <w:rFonts w:ascii="Arial" w:hAnsi="Arial" w:cs="Arial"/>
          <w:b/>
          <w:sz w:val="22"/>
          <w:szCs w:val="22"/>
        </w:rPr>
        <w:t>Υ</w:t>
      </w:r>
    </w:p>
    <w:p w:rsidR="00272373" w:rsidRPr="007F5B1A" w:rsidRDefault="00272373" w:rsidP="00272373">
      <w:pPr>
        <w:tabs>
          <w:tab w:val="left" w:pos="0"/>
        </w:tabs>
        <w:jc w:val="both"/>
        <w:rPr>
          <w:rFonts w:ascii="Arial" w:hAnsi="Arial" w:cs="Arial"/>
          <w:sz w:val="22"/>
          <w:szCs w:val="22"/>
        </w:rPr>
      </w:pPr>
      <w:r w:rsidRPr="007F5B1A">
        <w:rPr>
          <w:rFonts w:ascii="Arial" w:hAnsi="Arial" w:cs="Arial"/>
          <w:sz w:val="22"/>
          <w:szCs w:val="22"/>
        </w:rPr>
        <w:t xml:space="preserve">       Αφορά στην εφαρμογή αντιπαρασιτικού κολλάρου </w:t>
      </w:r>
      <w:proofErr w:type="spellStart"/>
      <w:r w:rsidRPr="007F5B1A">
        <w:rPr>
          <w:rFonts w:ascii="Arial" w:hAnsi="Arial" w:cs="Arial"/>
          <w:sz w:val="22"/>
          <w:szCs w:val="22"/>
        </w:rPr>
        <w:t>Δελταμεθρίνης</w:t>
      </w:r>
      <w:proofErr w:type="spellEnd"/>
      <w:r w:rsidRPr="007F5B1A">
        <w:rPr>
          <w:rFonts w:ascii="Arial" w:hAnsi="Arial" w:cs="Arial"/>
          <w:sz w:val="22"/>
          <w:szCs w:val="22"/>
        </w:rPr>
        <w:t xml:space="preserve"> έναντι των </w:t>
      </w:r>
      <w:proofErr w:type="spellStart"/>
      <w:r w:rsidRPr="007F5B1A">
        <w:rPr>
          <w:rFonts w:ascii="Arial" w:hAnsi="Arial" w:cs="Arial"/>
          <w:sz w:val="22"/>
          <w:szCs w:val="22"/>
        </w:rPr>
        <w:t>εξωπαρασίτων</w:t>
      </w:r>
      <w:proofErr w:type="spellEnd"/>
      <w:r w:rsidRPr="007F5B1A">
        <w:rPr>
          <w:rFonts w:ascii="Arial" w:hAnsi="Arial" w:cs="Arial"/>
          <w:sz w:val="22"/>
          <w:szCs w:val="22"/>
        </w:rPr>
        <w:t xml:space="preserve"> (ψύλλοι   κρότωνες σκνίπες κουνούπια) .</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sz w:val="22"/>
          <w:szCs w:val="22"/>
        </w:rPr>
      </w:pPr>
    </w:p>
    <w:p w:rsidR="00272373" w:rsidRPr="007F5B1A" w:rsidRDefault="00272373" w:rsidP="00272373">
      <w:pPr>
        <w:numPr>
          <w:ilvl w:val="0"/>
          <w:numId w:val="3"/>
        </w:numPr>
        <w:tabs>
          <w:tab w:val="left" w:pos="0"/>
        </w:tabs>
        <w:jc w:val="both"/>
        <w:rPr>
          <w:rFonts w:ascii="Arial" w:hAnsi="Arial" w:cs="Arial"/>
          <w:b/>
          <w:sz w:val="22"/>
          <w:szCs w:val="22"/>
          <w:u w:val="single"/>
        </w:rPr>
      </w:pPr>
      <w:r w:rsidRPr="007F5B1A">
        <w:rPr>
          <w:rFonts w:ascii="Arial" w:hAnsi="Arial" w:cs="Arial"/>
          <w:b/>
          <w:sz w:val="22"/>
          <w:szCs w:val="22"/>
          <w:u w:val="single"/>
        </w:rPr>
        <w:t>ΕΦΑΡΜΟΓΗ ΜΗΝΙΑΙΑΣ ΑΝΤΙΠΑΡΑΣΙΤΙΚΗΣ ΑΜΠΟΥΛΑΣ ΣΚΥΛΟΥ</w:t>
      </w:r>
    </w:p>
    <w:p w:rsidR="00272373" w:rsidRPr="007F5B1A" w:rsidRDefault="00272373" w:rsidP="00272373">
      <w:pPr>
        <w:tabs>
          <w:tab w:val="left" w:pos="0"/>
        </w:tabs>
        <w:jc w:val="both"/>
        <w:rPr>
          <w:rFonts w:ascii="Arial" w:hAnsi="Arial" w:cs="Arial"/>
          <w:color w:val="FF0000"/>
          <w:sz w:val="22"/>
          <w:szCs w:val="22"/>
        </w:rPr>
      </w:pPr>
      <w:r w:rsidRPr="007F5B1A">
        <w:rPr>
          <w:rFonts w:ascii="Arial" w:hAnsi="Arial" w:cs="Arial"/>
          <w:sz w:val="22"/>
          <w:szCs w:val="22"/>
        </w:rPr>
        <w:t xml:space="preserve">Αφορά στην εφαρμογή αντιπαρασιτικής αμπούλας έναντι των </w:t>
      </w:r>
      <w:proofErr w:type="spellStart"/>
      <w:r w:rsidRPr="007F5B1A">
        <w:rPr>
          <w:rFonts w:ascii="Arial" w:hAnsi="Arial" w:cs="Arial"/>
          <w:sz w:val="22"/>
          <w:szCs w:val="22"/>
        </w:rPr>
        <w:t>εξωπαρασίτων</w:t>
      </w:r>
      <w:proofErr w:type="spellEnd"/>
      <w:r w:rsidRPr="007F5B1A">
        <w:rPr>
          <w:rFonts w:ascii="Arial" w:hAnsi="Arial" w:cs="Arial"/>
          <w:sz w:val="22"/>
          <w:szCs w:val="22"/>
        </w:rPr>
        <w:t xml:space="preserve"> (ψύλλοι κρότωνες σκνίπες κουνούπια) η οποία περιέχει τουλάχιστον μια </w:t>
      </w:r>
      <w:r w:rsidRPr="007F5B1A">
        <w:rPr>
          <w:rFonts w:ascii="Arial" w:hAnsi="Arial" w:cs="Arial"/>
          <w:sz w:val="22"/>
          <w:szCs w:val="22"/>
          <w:u w:val="single"/>
        </w:rPr>
        <w:t>φαρμακευτική</w:t>
      </w:r>
      <w:r w:rsidRPr="007F5B1A">
        <w:rPr>
          <w:rFonts w:ascii="Arial" w:hAnsi="Arial" w:cs="Arial"/>
          <w:sz w:val="22"/>
          <w:szCs w:val="22"/>
        </w:rPr>
        <w:t xml:space="preserve"> ουσία έναντι </w:t>
      </w:r>
      <w:proofErr w:type="spellStart"/>
      <w:r w:rsidRPr="007F5B1A">
        <w:rPr>
          <w:rFonts w:ascii="Arial" w:hAnsi="Arial" w:cs="Arial"/>
          <w:sz w:val="22"/>
          <w:szCs w:val="22"/>
        </w:rPr>
        <w:t>ψυλλων</w:t>
      </w:r>
      <w:proofErr w:type="spellEnd"/>
      <w:r w:rsidRPr="007F5B1A">
        <w:rPr>
          <w:rFonts w:ascii="Arial" w:hAnsi="Arial" w:cs="Arial"/>
          <w:sz w:val="22"/>
          <w:szCs w:val="22"/>
        </w:rPr>
        <w:t xml:space="preserve">/κροτώνων και μία </w:t>
      </w:r>
      <w:proofErr w:type="spellStart"/>
      <w:r w:rsidRPr="007F5B1A">
        <w:rPr>
          <w:rFonts w:ascii="Arial" w:hAnsi="Arial" w:cs="Arial"/>
          <w:sz w:val="22"/>
          <w:szCs w:val="22"/>
        </w:rPr>
        <w:t>εντομ</w:t>
      </w:r>
      <w:proofErr w:type="spellEnd"/>
      <w:r w:rsidRPr="007F5B1A">
        <w:rPr>
          <w:rFonts w:ascii="Arial" w:hAnsi="Arial" w:cs="Arial"/>
          <w:sz w:val="22"/>
          <w:szCs w:val="22"/>
          <w:lang w:val="en-US"/>
        </w:rPr>
        <w:t>o</w:t>
      </w:r>
      <w:r w:rsidRPr="007F5B1A">
        <w:rPr>
          <w:rFonts w:ascii="Arial" w:hAnsi="Arial" w:cs="Arial"/>
          <w:sz w:val="22"/>
          <w:szCs w:val="22"/>
        </w:rPr>
        <w:t>απωθητική (</w:t>
      </w:r>
      <w:proofErr w:type="spellStart"/>
      <w:r w:rsidRPr="007F5B1A">
        <w:rPr>
          <w:rFonts w:ascii="Arial" w:hAnsi="Arial" w:cs="Arial"/>
          <w:sz w:val="22"/>
          <w:szCs w:val="22"/>
        </w:rPr>
        <w:t>περμεθρίνη</w:t>
      </w:r>
      <w:proofErr w:type="spellEnd"/>
      <w:r w:rsidRPr="007F5B1A">
        <w:rPr>
          <w:rFonts w:ascii="Arial" w:hAnsi="Arial" w:cs="Arial"/>
          <w:sz w:val="22"/>
          <w:szCs w:val="22"/>
        </w:rPr>
        <w:t>) στις κατάλληλες συγκεντρώσεις ανάλογα με το βάρος του ζώου</w:t>
      </w:r>
      <w:r w:rsidRPr="007F5B1A">
        <w:rPr>
          <w:rFonts w:ascii="Arial" w:hAnsi="Arial" w:cs="Arial"/>
          <w:color w:val="FF0000"/>
          <w:sz w:val="22"/>
          <w:szCs w:val="22"/>
        </w:rPr>
        <w:t>.</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color w:val="FF0000"/>
          <w:sz w:val="22"/>
          <w:szCs w:val="22"/>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 xml:space="preserve">ΕΜΒΟΛΙΑΣΜΟΣ ΣΚΥΛΟΥ </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Αφορά :</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10. α) ενέσιμη χορήγηση αντιλυσσικού εμβολίου αφού προηγουμένως έχουν υποβληθεί σε αιματολογική εξέταση.</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10. β)  χορήγηση πενταπλού εμβολίου ( </w:t>
      </w:r>
      <w:proofErr w:type="spellStart"/>
      <w:r w:rsidRPr="007F5B1A">
        <w:rPr>
          <w:rFonts w:ascii="Arial" w:hAnsi="Arial" w:cs="Arial"/>
          <w:bCs/>
          <w:sz w:val="22"/>
          <w:szCs w:val="22"/>
        </w:rPr>
        <w:t>Mάρβας</w:t>
      </w:r>
      <w:proofErr w:type="spellEnd"/>
      <w:r w:rsidRPr="007F5B1A">
        <w:rPr>
          <w:rFonts w:ascii="Arial" w:hAnsi="Arial" w:cs="Arial"/>
          <w:bCs/>
          <w:sz w:val="22"/>
          <w:szCs w:val="22"/>
        </w:rPr>
        <w:t xml:space="preserve"> (νόσος </w:t>
      </w:r>
      <w:proofErr w:type="spellStart"/>
      <w:r w:rsidRPr="007F5B1A">
        <w:rPr>
          <w:rFonts w:ascii="Arial" w:hAnsi="Arial" w:cs="Arial"/>
          <w:bCs/>
          <w:sz w:val="22"/>
          <w:szCs w:val="22"/>
        </w:rPr>
        <w:t>Carre</w:t>
      </w:r>
      <w:proofErr w:type="spellEnd"/>
      <w:r w:rsidRPr="007F5B1A">
        <w:rPr>
          <w:rFonts w:ascii="Arial" w:hAnsi="Arial" w:cs="Arial"/>
          <w:bCs/>
          <w:sz w:val="22"/>
          <w:szCs w:val="22"/>
        </w:rPr>
        <w:t xml:space="preserve">), λοιμώδους ηπατίτιδας,  </w:t>
      </w:r>
      <w:proofErr w:type="spellStart"/>
      <w:r w:rsidRPr="007F5B1A">
        <w:rPr>
          <w:rFonts w:ascii="Arial" w:hAnsi="Arial" w:cs="Arial"/>
          <w:bCs/>
          <w:sz w:val="22"/>
          <w:szCs w:val="22"/>
        </w:rPr>
        <w:t>Λεπτοσπείρωσης</w:t>
      </w:r>
      <w:proofErr w:type="spellEnd"/>
      <w:r w:rsidRPr="007F5B1A">
        <w:rPr>
          <w:rFonts w:ascii="Arial" w:hAnsi="Arial" w:cs="Arial"/>
          <w:bCs/>
          <w:sz w:val="22"/>
          <w:szCs w:val="22"/>
        </w:rPr>
        <w:t>, πνευμονίας (</w:t>
      </w:r>
      <w:proofErr w:type="spellStart"/>
      <w:r w:rsidRPr="007F5B1A">
        <w:rPr>
          <w:rFonts w:ascii="Arial" w:hAnsi="Arial" w:cs="Arial"/>
          <w:bCs/>
          <w:sz w:val="22"/>
          <w:szCs w:val="22"/>
        </w:rPr>
        <w:t>Κennel</w:t>
      </w:r>
      <w:proofErr w:type="spellEnd"/>
      <w:r w:rsidRPr="007F5B1A">
        <w:rPr>
          <w:rFonts w:ascii="Arial" w:hAnsi="Arial" w:cs="Arial"/>
          <w:bCs/>
          <w:sz w:val="22"/>
          <w:szCs w:val="22"/>
        </w:rPr>
        <w:t xml:space="preserve"> </w:t>
      </w:r>
      <w:proofErr w:type="spellStart"/>
      <w:r w:rsidRPr="007F5B1A">
        <w:rPr>
          <w:rFonts w:ascii="Arial" w:hAnsi="Arial" w:cs="Arial"/>
          <w:bCs/>
          <w:sz w:val="22"/>
          <w:szCs w:val="22"/>
        </w:rPr>
        <w:t>Cough</w:t>
      </w:r>
      <w:proofErr w:type="spellEnd"/>
      <w:r w:rsidRPr="007F5B1A">
        <w:rPr>
          <w:rFonts w:ascii="Arial" w:hAnsi="Arial" w:cs="Arial"/>
          <w:bCs/>
          <w:sz w:val="22"/>
          <w:szCs w:val="22"/>
        </w:rPr>
        <w:t xml:space="preserve">),  γρίπης). </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ΔΕΡΜΑΤΟΣΤΙΞΙΑ ΣΚΥΛΟΥ</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Αφορά στο τατουάζ (δερματοστιξία) που γίνεται στο αριστερό αυτί του ζώου με ανεξίτηλο μελάνι &amp; ειδικό κωδικό. Για τη διάκριση των ήδη στειρωμένων αδέσποτων ζώων, κατά το στάδιο της επανατοποθέτησης τους στο περιβάλλον, στο εσωτερικό του ενός αυτιού κάθε στειρωμένου ζώου εγγράφεται ευκρινώς με την μέθοδο της δερματοστιξίας το κεφαλαίο γράμμα Σ (Στειρωμένο). Η εγγραφή αυτή πραγματοποιείται με τρόπο που δεν προκαλεί πόνο ή ταλαιπωρία των ζώων κατά την διάρκεια που αυτό ευρίσκεται σε κατάσταση γενικής αναισθησίας  για την πραγματοποίηση της στείρωσης.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ΗΛΕΚΤΡΟΝΙΚΗ ΤΑΥΤΟΠΟΙΗΣΗ ΣΚΥΛΟΥ</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Αφορά τοποθέτηση </w:t>
      </w:r>
      <w:proofErr w:type="spellStart"/>
      <w:r w:rsidRPr="007F5B1A">
        <w:rPr>
          <w:rFonts w:ascii="Arial" w:hAnsi="Arial" w:cs="Arial"/>
          <w:bCs/>
          <w:sz w:val="22"/>
          <w:szCs w:val="22"/>
        </w:rPr>
        <w:t>microchip</w:t>
      </w:r>
      <w:proofErr w:type="spellEnd"/>
      <w:r w:rsidRPr="007F5B1A">
        <w:rPr>
          <w:rFonts w:ascii="Arial" w:hAnsi="Arial" w:cs="Arial"/>
          <w:bCs/>
          <w:sz w:val="22"/>
          <w:szCs w:val="22"/>
        </w:rPr>
        <w:t xml:space="preserve"> συμβατό με τη νέα νομοθεσία. Πραγματοποιείται με την τοποθέτηση στην αριστερή εξωτερική πλευρά του τραχήλου του σκύλου συστήματος ηλεκτρονικής αναγνώρισης (</w:t>
      </w:r>
      <w:proofErr w:type="spellStart"/>
      <w:r w:rsidRPr="007F5B1A">
        <w:rPr>
          <w:rFonts w:ascii="Arial" w:hAnsi="Arial" w:cs="Arial"/>
          <w:bCs/>
          <w:sz w:val="22"/>
          <w:szCs w:val="22"/>
        </w:rPr>
        <w:t>αποκριτής</w:t>
      </w:r>
      <w:proofErr w:type="spellEnd"/>
      <w:r w:rsidRPr="007F5B1A">
        <w:rPr>
          <w:rFonts w:ascii="Arial" w:hAnsi="Arial" w:cs="Arial"/>
          <w:bCs/>
          <w:sz w:val="22"/>
          <w:szCs w:val="22"/>
        </w:rPr>
        <w:t xml:space="preserve"> πομποδέκτης), το οποίο είναι παθητική συσκευή αναγνώρισης ραδιοσυχνότητας μόνο για ανάγνωση, σύμφωνα με το ISO 11784 και τεχνολογίας HDX ή FDX-B και μπορεί να αναγνωστεί από συσκευή ανάγνωσης συμβατή με το πρότυπο ISO 11785 και καταχώριση στη Διαδικτυακή Ηλεκτρονική Βάση σήμανσης και καταγραφής των ζώων συντροφιάς και των ιδιοκτητών τους.  </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tabs>
          <w:tab w:val="left" w:pos="0"/>
        </w:tabs>
        <w:jc w:val="center"/>
        <w:outlineLvl w:val="0"/>
        <w:rPr>
          <w:rFonts w:ascii="Arial" w:hAnsi="Arial" w:cs="Arial"/>
          <w:bCs/>
          <w:i/>
          <w:sz w:val="22"/>
          <w:szCs w:val="22"/>
          <w:u w:val="single"/>
        </w:rPr>
      </w:pPr>
      <w:r w:rsidRPr="007F5B1A">
        <w:rPr>
          <w:rFonts w:ascii="Arial" w:hAnsi="Arial" w:cs="Arial"/>
          <w:bCs/>
          <w:i/>
          <w:sz w:val="22"/>
          <w:szCs w:val="22"/>
          <w:u w:val="single"/>
        </w:rPr>
        <w:t>ΚΤΗΝΙΑΤΡΙΚΕΣ ΥΠΗΡΕΣΙΕΣ ΓΙΑ ΣΚΥΛΟΥΣ (ΚΑΤΑ ΠΕΡΙΠΤΩΣΗ)</w:t>
      </w:r>
    </w:p>
    <w:p w:rsidR="00272373" w:rsidRPr="007F5B1A" w:rsidRDefault="00272373" w:rsidP="00272373">
      <w:pPr>
        <w:tabs>
          <w:tab w:val="left" w:pos="0"/>
        </w:tabs>
        <w:jc w:val="both"/>
        <w:rPr>
          <w:rFonts w:ascii="Arial" w:hAnsi="Arial" w:cs="Arial"/>
          <w:b/>
          <w:bCs/>
          <w:sz w:val="22"/>
          <w:szCs w:val="22"/>
          <w:u w:val="single"/>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 xml:space="preserve">ΟΡΘΟΠΕΔΙΚΟ ΠΕΡΙΣΤΑΤΙΚΟ ΣΚΥΛΟΥ </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Αφορά απλά ορθοπεδικά περιστατικά, χωρίς χειρουργείο και με ακτινογραφία.</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ΕΚΤΑΚΤΑ ΠΕΡΙΣΤΑΤΙΚΑ ΣΚΥΛΟΥ</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Αφορά σε έκτακτα περιστατικά, που απαιτούν ορθοπεδικά χειρουργεία και με ακτινογραφία.</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α ΦΑΡΜΑΚΟΘΕΡΑΠΕΙΑ ΣΚΥΛΩΝ ΓΙΑ ΛΕΪΣΜΑΝΙΑΣΗ (</w:t>
      </w:r>
      <w:proofErr w:type="spellStart"/>
      <w:r w:rsidRPr="007F5B1A">
        <w:rPr>
          <w:rFonts w:ascii="Arial" w:hAnsi="Arial" w:cs="Arial"/>
          <w:b/>
          <w:bCs/>
          <w:sz w:val="22"/>
          <w:szCs w:val="22"/>
          <w:u w:val="single"/>
        </w:rPr>
        <w:t>p.o</w:t>
      </w:r>
      <w:proofErr w:type="spellEnd"/>
      <w:r w:rsidRPr="007F5B1A">
        <w:rPr>
          <w:rFonts w:ascii="Arial" w:hAnsi="Arial" w:cs="Arial"/>
          <w:b/>
          <w:bCs/>
          <w:sz w:val="22"/>
          <w:szCs w:val="22"/>
          <w:u w:val="single"/>
        </w:rPr>
        <w:t>.)</w:t>
      </w:r>
    </w:p>
    <w:p w:rsidR="00272373" w:rsidRPr="007F5B1A" w:rsidRDefault="00272373" w:rsidP="00272373">
      <w:pPr>
        <w:tabs>
          <w:tab w:val="left" w:pos="0"/>
        </w:tabs>
        <w:jc w:val="both"/>
        <w:rPr>
          <w:rFonts w:ascii="Arial" w:hAnsi="Arial" w:cs="Arial"/>
          <w:b/>
          <w:bCs/>
          <w:sz w:val="22"/>
          <w:szCs w:val="22"/>
          <w:u w:val="single"/>
        </w:rPr>
      </w:pP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Χορήγηση σιροπιού για ζώα βάρους μέχρι και </w:t>
      </w:r>
      <w:smartTag w:uri="urn:schemas-microsoft-com:office:smarttags" w:element="metricconverter">
        <w:smartTagPr>
          <w:attr w:name="ProductID" w:val="10 κιλά"/>
        </w:smartTagPr>
        <w:r w:rsidRPr="007F5B1A">
          <w:rPr>
            <w:rFonts w:ascii="Arial" w:hAnsi="Arial" w:cs="Arial"/>
            <w:bCs/>
            <w:sz w:val="22"/>
            <w:szCs w:val="22"/>
          </w:rPr>
          <w:t>10 κιλά</w:t>
        </w:r>
      </w:smartTag>
      <w:r w:rsidRPr="007F5B1A">
        <w:rPr>
          <w:rFonts w:ascii="Arial" w:hAnsi="Arial" w:cs="Arial"/>
          <w:bCs/>
          <w:sz w:val="22"/>
          <w:szCs w:val="22"/>
        </w:rPr>
        <w:t xml:space="preserve"> επί καθημερινής βάσεως για ένα μήνα.</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outlineLvl w:val="0"/>
        <w:rPr>
          <w:rFonts w:ascii="Arial" w:hAnsi="Arial" w:cs="Arial"/>
          <w:b/>
          <w:bCs/>
          <w:sz w:val="22"/>
          <w:szCs w:val="22"/>
          <w:u w:val="single"/>
        </w:rPr>
      </w:pPr>
      <w:r w:rsidRPr="007F5B1A">
        <w:rPr>
          <w:rFonts w:ascii="Arial" w:hAnsi="Arial" w:cs="Arial"/>
          <w:b/>
          <w:bCs/>
          <w:sz w:val="22"/>
          <w:szCs w:val="22"/>
        </w:rPr>
        <w:t xml:space="preserve">           23 </w:t>
      </w:r>
      <w:r w:rsidRPr="007F5B1A">
        <w:rPr>
          <w:rFonts w:ascii="Arial" w:hAnsi="Arial" w:cs="Arial"/>
          <w:b/>
          <w:bCs/>
          <w:sz w:val="22"/>
          <w:szCs w:val="22"/>
          <w:u w:val="single"/>
        </w:rPr>
        <w:t>β ΦΑΡΜΑΚΟΘΕΡΑΠΕΙΑ ΣΚΥΛΩΝ ΓΙΑ ΛΕΙΣΜΑΝΙΩΣΗ (</w:t>
      </w:r>
      <w:proofErr w:type="spellStart"/>
      <w:r w:rsidRPr="007F5B1A">
        <w:rPr>
          <w:rFonts w:ascii="Arial" w:hAnsi="Arial" w:cs="Arial"/>
          <w:b/>
          <w:bCs/>
          <w:sz w:val="22"/>
          <w:szCs w:val="22"/>
          <w:u w:val="single"/>
        </w:rPr>
        <w:t>inj</w:t>
      </w:r>
      <w:proofErr w:type="spellEnd"/>
      <w:r w:rsidRPr="007F5B1A">
        <w:rPr>
          <w:rFonts w:ascii="Arial" w:hAnsi="Arial" w:cs="Arial"/>
          <w:b/>
          <w:bCs/>
          <w:sz w:val="22"/>
          <w:szCs w:val="22"/>
          <w:u w:val="single"/>
        </w:rPr>
        <w:t>.)</w:t>
      </w:r>
    </w:p>
    <w:p w:rsidR="00272373" w:rsidRPr="007F5B1A" w:rsidRDefault="00272373" w:rsidP="00272373">
      <w:pPr>
        <w:tabs>
          <w:tab w:val="left" w:pos="0"/>
        </w:tabs>
        <w:jc w:val="both"/>
        <w:rPr>
          <w:rFonts w:ascii="Arial" w:hAnsi="Arial" w:cs="Arial"/>
          <w:bCs/>
          <w:sz w:val="22"/>
          <w:szCs w:val="22"/>
        </w:rPr>
      </w:pPr>
      <w:proofErr w:type="spellStart"/>
      <w:r w:rsidRPr="007F5B1A">
        <w:rPr>
          <w:rFonts w:ascii="Arial" w:hAnsi="Arial" w:cs="Arial"/>
          <w:bCs/>
          <w:sz w:val="22"/>
          <w:szCs w:val="22"/>
        </w:rPr>
        <w:t>Eνέσιμη</w:t>
      </w:r>
      <w:proofErr w:type="spellEnd"/>
      <w:r w:rsidRPr="007F5B1A">
        <w:rPr>
          <w:rFonts w:ascii="Arial" w:hAnsi="Arial" w:cs="Arial"/>
          <w:bCs/>
          <w:sz w:val="22"/>
          <w:szCs w:val="22"/>
        </w:rPr>
        <w:t xml:space="preserve">   φαρμακευτική αγωγή για ζώα βάρους άνω των </w:t>
      </w:r>
      <w:smartTag w:uri="urn:schemas-microsoft-com:office:smarttags" w:element="metricconverter">
        <w:smartTagPr>
          <w:attr w:name="ProductID" w:val="10 κιλών"/>
        </w:smartTagPr>
        <w:r w:rsidRPr="007F5B1A">
          <w:rPr>
            <w:rFonts w:ascii="Arial" w:hAnsi="Arial" w:cs="Arial"/>
            <w:bCs/>
            <w:sz w:val="22"/>
            <w:szCs w:val="22"/>
          </w:rPr>
          <w:t>10 κιλών</w:t>
        </w:r>
      </w:smartTag>
      <w:r w:rsidRPr="007F5B1A">
        <w:rPr>
          <w:rFonts w:ascii="Arial" w:hAnsi="Arial" w:cs="Arial"/>
          <w:bCs/>
          <w:sz w:val="22"/>
          <w:szCs w:val="22"/>
        </w:rPr>
        <w:t xml:space="preserve"> επί καθημερινής βάσεως για ένα μήνα.</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rPr>
          <w:rFonts w:ascii="Arial" w:hAnsi="Arial" w:cs="Arial"/>
          <w:bCs/>
          <w:sz w:val="22"/>
          <w:szCs w:val="22"/>
        </w:rPr>
      </w:pPr>
      <w:r w:rsidRPr="007F5B1A">
        <w:rPr>
          <w:rFonts w:ascii="Arial" w:hAnsi="Arial" w:cs="Arial"/>
          <w:b/>
          <w:color w:val="000000"/>
          <w:sz w:val="22"/>
          <w:szCs w:val="22"/>
          <w:lang w:eastAsia="zh-CN"/>
        </w:rPr>
        <w:t xml:space="preserve">ΘΕΡΑΠΕΙΑ ΑΦΡΟΔΙΣΙΟΥ ΜΕΤΑΔΟΤΙΚΟΥ ΛΕΜΦΟΣΑΡΚΩΜΑΤΟΣ </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 xml:space="preserve">ΕΥΘΑΝΑΣΙΑ ΑΝΙΑΤΩΣ ΠΑΣΧΟΝΤΟΣ ΣΚΥΛΟΥ </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Εάν ο κτηνίατρος διαπιστώσει ότι ο αδέσποτος σκύλος που </w:t>
      </w:r>
      <w:proofErr w:type="spellStart"/>
      <w:r w:rsidRPr="007F5B1A">
        <w:rPr>
          <w:rFonts w:ascii="Arial" w:hAnsi="Arial" w:cs="Arial"/>
          <w:bCs/>
          <w:sz w:val="22"/>
          <w:szCs w:val="22"/>
        </w:rPr>
        <w:t>περισυλλέχθηκε</w:t>
      </w:r>
      <w:proofErr w:type="spellEnd"/>
      <w:r w:rsidRPr="007F5B1A">
        <w:rPr>
          <w:rFonts w:ascii="Arial" w:hAnsi="Arial" w:cs="Arial"/>
          <w:bCs/>
          <w:sz w:val="22"/>
          <w:szCs w:val="22"/>
        </w:rPr>
        <w:t>, είναι επικίνδυνος ή πάσχει από ανίατη ασθένεια ή είναι πλήρως ανίκανος να αυτοσυντηρηθεί λόγω γήρατος ή αναπηρίας και η διατήρηση του στη ζωή είναι πρόδηλα αντίθετη με τους κανόνες ευζωίας του και αρνηθούν τα φιλοζωικά σωματεία της περιοχής να αναλάβουν τη φροντίδα, εποπτεία και τη διαδικασία υιοθεσίας του, εκδίδει σχετική γνωμάτευση και ενημερώνει την πενταμελή επιτροπή παρακολούθησης του προγράμματος διαχείρισης αδέσποτων ζώων συντροφιάς και ακολουθείται η διαδικασία του άρθρου 46 του ν. 4235/2014.</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Επιτρεπόμενες μέθοδοι ευθανασίας: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Ενδοφλέβια χορήγηση </w:t>
      </w:r>
      <w:proofErr w:type="spellStart"/>
      <w:r w:rsidRPr="007F5B1A">
        <w:rPr>
          <w:rFonts w:ascii="Arial" w:hAnsi="Arial" w:cs="Arial"/>
          <w:bCs/>
          <w:sz w:val="22"/>
          <w:szCs w:val="22"/>
        </w:rPr>
        <w:t>νατριούχου</w:t>
      </w:r>
      <w:proofErr w:type="spellEnd"/>
      <w:r w:rsidRPr="007F5B1A">
        <w:rPr>
          <w:rFonts w:ascii="Arial" w:hAnsi="Arial" w:cs="Arial"/>
          <w:bCs/>
          <w:sz w:val="22"/>
          <w:szCs w:val="22"/>
        </w:rPr>
        <w:t xml:space="preserve"> </w:t>
      </w:r>
      <w:proofErr w:type="spellStart"/>
      <w:r w:rsidRPr="007F5B1A">
        <w:rPr>
          <w:rFonts w:ascii="Arial" w:hAnsi="Arial" w:cs="Arial"/>
          <w:bCs/>
          <w:sz w:val="22"/>
          <w:szCs w:val="22"/>
        </w:rPr>
        <w:t>πεντοβαρβιτάλης</w:t>
      </w:r>
      <w:proofErr w:type="spellEnd"/>
      <w:r w:rsidRPr="007F5B1A">
        <w:rPr>
          <w:rFonts w:ascii="Arial" w:hAnsi="Arial" w:cs="Arial"/>
          <w:bCs/>
          <w:sz w:val="22"/>
          <w:szCs w:val="22"/>
        </w:rPr>
        <w:t xml:space="preserve"> ή </w:t>
      </w:r>
      <w:proofErr w:type="spellStart"/>
      <w:r w:rsidRPr="007F5B1A">
        <w:rPr>
          <w:rFonts w:ascii="Arial" w:hAnsi="Arial" w:cs="Arial"/>
          <w:bCs/>
          <w:sz w:val="22"/>
          <w:szCs w:val="22"/>
        </w:rPr>
        <w:t>νατριούχου</w:t>
      </w:r>
      <w:proofErr w:type="spellEnd"/>
      <w:r w:rsidRPr="007F5B1A">
        <w:rPr>
          <w:rFonts w:ascii="Arial" w:hAnsi="Arial" w:cs="Arial"/>
          <w:bCs/>
          <w:sz w:val="22"/>
          <w:szCs w:val="22"/>
        </w:rPr>
        <w:t xml:space="preserve"> </w:t>
      </w:r>
      <w:proofErr w:type="spellStart"/>
      <w:r w:rsidRPr="007F5B1A">
        <w:rPr>
          <w:rFonts w:ascii="Arial" w:hAnsi="Arial" w:cs="Arial"/>
          <w:bCs/>
          <w:sz w:val="22"/>
          <w:szCs w:val="22"/>
        </w:rPr>
        <w:t>θειοπεντάλης</w:t>
      </w:r>
      <w:proofErr w:type="spellEnd"/>
      <w:r w:rsidRPr="007F5B1A">
        <w:rPr>
          <w:rFonts w:ascii="Arial" w:hAnsi="Arial" w:cs="Arial"/>
          <w:bCs/>
          <w:sz w:val="22"/>
          <w:szCs w:val="22"/>
        </w:rPr>
        <w:t xml:space="preserve"> σε θανατηφόρες δόσεις υψηλών συγκεντρώσεων, </w:t>
      </w:r>
      <w:proofErr w:type="spellStart"/>
      <w:r w:rsidRPr="007F5B1A">
        <w:rPr>
          <w:rFonts w:ascii="Arial" w:hAnsi="Arial" w:cs="Arial"/>
          <w:bCs/>
          <w:sz w:val="22"/>
          <w:szCs w:val="22"/>
        </w:rPr>
        <w:t>ενδοκαρδιακή</w:t>
      </w:r>
      <w:proofErr w:type="spellEnd"/>
      <w:r w:rsidRPr="007F5B1A">
        <w:rPr>
          <w:rFonts w:ascii="Arial" w:hAnsi="Arial" w:cs="Arial"/>
          <w:bCs/>
          <w:sz w:val="22"/>
          <w:szCs w:val="22"/>
        </w:rPr>
        <w:t xml:space="preserve"> έγχυση των παραπάνω φαρμακευτικών ουσιών μπορεί να χρησιμοποιηθεί σε μικρού μεγέθους ζώα που είναι ήδη αναισθητοποιημένα ή βρίσκονται σε βαθιά ηρέμηση. Σε ορισμένες περιπτώσεις και εφόσον κρίνεται απαραίτητο από τον κτηνίατρο μπορεί επιπρόσθετα να χορηγηθεί ενδοφλέβια έγχυση χλωριούχου καλίου.</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Μετά την ευθανασία του ζώου ακολουθείται αποτέφρωση.</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ΠΑΡΑΚΟΛΟΥΘΗΣΗ ΛΥΣΣΙΠΟΠΤΩΝ ΑΔΕΣΠΟΤΩΝ ΣΚΥΛΩΝ</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Τα ζώα που έχουν ακραία επιθετική συμπεριφορά, </w:t>
      </w:r>
      <w:proofErr w:type="spellStart"/>
      <w:r w:rsidRPr="007F5B1A">
        <w:rPr>
          <w:rFonts w:ascii="Arial" w:hAnsi="Arial" w:cs="Arial"/>
          <w:bCs/>
          <w:sz w:val="22"/>
          <w:szCs w:val="22"/>
        </w:rPr>
        <w:t>περισυλλέγονται</w:t>
      </w:r>
      <w:proofErr w:type="spellEnd"/>
      <w:r w:rsidRPr="007F5B1A">
        <w:rPr>
          <w:rFonts w:ascii="Arial" w:hAnsi="Arial" w:cs="Arial"/>
          <w:bCs/>
          <w:sz w:val="22"/>
          <w:szCs w:val="22"/>
        </w:rPr>
        <w:t xml:space="preserve"> από εκπαιδευμένο προσωπικό,  παρακολουθείται η υγεία τους από κτηνίατρο για 15 ημέρες απαραίτητα και εκδίδονται πιστοποιητικά ως μη </w:t>
      </w:r>
      <w:proofErr w:type="spellStart"/>
      <w:r w:rsidRPr="007F5B1A">
        <w:rPr>
          <w:rFonts w:ascii="Arial" w:hAnsi="Arial" w:cs="Arial"/>
          <w:bCs/>
          <w:sz w:val="22"/>
          <w:szCs w:val="22"/>
        </w:rPr>
        <w:t>λυσσίποπτα</w:t>
      </w:r>
      <w:proofErr w:type="spellEnd"/>
      <w:r w:rsidRPr="007F5B1A">
        <w:rPr>
          <w:rFonts w:ascii="Arial" w:hAnsi="Arial" w:cs="Arial"/>
          <w:bCs/>
          <w:sz w:val="22"/>
          <w:szCs w:val="22"/>
        </w:rPr>
        <w:t xml:space="preserve">. Σε περίπτωση θανάτου ζώου ή εάν αυτό κριθεί </w:t>
      </w:r>
      <w:proofErr w:type="spellStart"/>
      <w:r w:rsidRPr="007F5B1A">
        <w:rPr>
          <w:rFonts w:ascii="Arial" w:hAnsi="Arial" w:cs="Arial"/>
          <w:bCs/>
          <w:sz w:val="22"/>
          <w:szCs w:val="22"/>
        </w:rPr>
        <w:t>λυσσίποπτο</w:t>
      </w:r>
      <w:proofErr w:type="spellEnd"/>
      <w:r w:rsidRPr="007F5B1A">
        <w:rPr>
          <w:rFonts w:ascii="Arial" w:hAnsi="Arial" w:cs="Arial"/>
          <w:bCs/>
          <w:sz w:val="22"/>
          <w:szCs w:val="22"/>
        </w:rPr>
        <w:t xml:space="preserve"> ζώο, ο εγκέφαλος του ζώου αποστέλλεται στο ΚΙΛΠΑΝ για εργαστηριακή εξακρίβωση της ασθένειας. Η αντιμετώπιση των ενδεχόμενων περιστατικών λύσσας γίνεται σύμφωνα με τις οδηγίες  των υπ’ αριθμ. Υ1/Γ.Π.οικ.52929/3-6-2013 (ΑΔΑ: ΒΕΖΕΘ-Ω06) και Γ1α/Γ.Π.109853/23-1-2015 (ΑΔΑ: 7ΠΛΒΘ-0ΨΟ) Εγκυκλίων του Υπουργείου Υγείας.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ΘΕΡΑΠΕΙΑ ΣΑΡΚΟΚΟΠΤΙΚΗΣ ΨΩΡΑΣ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numPr>
          <w:ilvl w:val="0"/>
          <w:numId w:val="3"/>
        </w:numPr>
        <w:tabs>
          <w:tab w:val="left" w:pos="0"/>
        </w:tabs>
        <w:jc w:val="both"/>
        <w:outlineLvl w:val="0"/>
        <w:rPr>
          <w:rFonts w:ascii="Arial" w:hAnsi="Arial" w:cs="Arial"/>
          <w:b/>
          <w:bCs/>
          <w:sz w:val="22"/>
          <w:szCs w:val="22"/>
          <w:u w:val="single"/>
        </w:rPr>
      </w:pPr>
      <w:r w:rsidRPr="007F5B1A">
        <w:rPr>
          <w:rFonts w:ascii="Arial" w:hAnsi="Arial" w:cs="Arial"/>
          <w:b/>
          <w:bCs/>
          <w:sz w:val="22"/>
          <w:szCs w:val="22"/>
          <w:u w:val="single"/>
        </w:rPr>
        <w:t>ΕΞΕΤΑΣΗ ΕΡΛΙΧΙΩΣΗΣ</w:t>
      </w:r>
    </w:p>
    <w:p w:rsidR="00272373" w:rsidRPr="007F5B1A" w:rsidRDefault="00272373" w:rsidP="00272373">
      <w:pPr>
        <w:tabs>
          <w:tab w:val="left" w:pos="0"/>
        </w:tabs>
        <w:jc w:val="both"/>
        <w:rPr>
          <w:rFonts w:ascii="Arial" w:hAnsi="Arial" w:cs="Arial"/>
          <w:b/>
          <w:bCs/>
          <w:sz w:val="22"/>
          <w:szCs w:val="22"/>
        </w:rPr>
      </w:pP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 </w:t>
      </w:r>
      <w:r w:rsidRPr="007F5B1A">
        <w:rPr>
          <w:rFonts w:ascii="Arial" w:hAnsi="Arial" w:cs="Arial"/>
          <w:b/>
          <w:bCs/>
          <w:sz w:val="22"/>
          <w:szCs w:val="22"/>
        </w:rPr>
        <w:t>α</w:t>
      </w:r>
      <w:r w:rsidRPr="007F5B1A">
        <w:rPr>
          <w:rFonts w:ascii="Arial" w:hAnsi="Arial" w:cs="Arial"/>
          <w:bCs/>
          <w:sz w:val="22"/>
          <w:szCs w:val="22"/>
        </w:rPr>
        <w:t>)Διενεργείται σε πιστοποιημένο εργαστήριο</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rPr>
          <w:rFonts w:ascii="Arial" w:hAnsi="Arial" w:cs="Arial"/>
          <w:b/>
          <w:sz w:val="22"/>
          <w:szCs w:val="22"/>
        </w:rPr>
      </w:pPr>
      <w:r w:rsidRPr="007F5B1A">
        <w:rPr>
          <w:rFonts w:ascii="Arial" w:hAnsi="Arial" w:cs="Arial"/>
          <w:b/>
          <w:sz w:val="22"/>
          <w:szCs w:val="22"/>
        </w:rPr>
        <w:t xml:space="preserve"> β) </w:t>
      </w:r>
      <w:r w:rsidRPr="007F5B1A">
        <w:rPr>
          <w:rFonts w:ascii="Arial" w:hAnsi="Arial" w:cs="Arial"/>
          <w:sz w:val="22"/>
          <w:szCs w:val="22"/>
        </w:rPr>
        <w:t xml:space="preserve">Αφορά την ειδική ορολογική εξέταση για την ανίχνευση αντισωμάτων κατά της </w:t>
      </w:r>
      <w:proofErr w:type="spellStart"/>
      <w:r w:rsidRPr="007F5B1A">
        <w:rPr>
          <w:rFonts w:ascii="Arial" w:hAnsi="Arial" w:cs="Arial"/>
          <w:sz w:val="22"/>
          <w:szCs w:val="22"/>
        </w:rPr>
        <w:t>ερλιχίωσης</w:t>
      </w:r>
      <w:proofErr w:type="spellEnd"/>
      <w:r w:rsidRPr="007F5B1A">
        <w:rPr>
          <w:rFonts w:ascii="Arial" w:hAnsi="Arial" w:cs="Arial"/>
          <w:sz w:val="22"/>
          <w:szCs w:val="22"/>
        </w:rPr>
        <w:t xml:space="preserve"> με εξειδικευμένα </w:t>
      </w:r>
      <w:proofErr w:type="spellStart"/>
      <w:r w:rsidRPr="007F5B1A">
        <w:rPr>
          <w:rFonts w:ascii="Arial" w:hAnsi="Arial" w:cs="Arial"/>
          <w:sz w:val="22"/>
          <w:szCs w:val="22"/>
        </w:rPr>
        <w:t>κιτ</w:t>
      </w:r>
      <w:proofErr w:type="spellEnd"/>
      <w:r w:rsidRPr="007F5B1A">
        <w:rPr>
          <w:rFonts w:ascii="Arial" w:hAnsi="Arial" w:cs="Arial"/>
          <w:sz w:val="22"/>
          <w:szCs w:val="22"/>
        </w:rPr>
        <w:t xml:space="preserve"> γρήγορης διάγνωσης στο χώρο του κτηνιατρείου(</w:t>
      </w:r>
      <w:proofErr w:type="spellStart"/>
      <w:r w:rsidRPr="007F5B1A">
        <w:rPr>
          <w:rFonts w:ascii="Arial" w:hAnsi="Arial" w:cs="Arial"/>
          <w:sz w:val="22"/>
          <w:szCs w:val="22"/>
        </w:rPr>
        <w:t>ανευ</w:t>
      </w:r>
      <w:proofErr w:type="spellEnd"/>
      <w:r w:rsidRPr="007F5B1A">
        <w:rPr>
          <w:rFonts w:ascii="Arial" w:hAnsi="Arial" w:cs="Arial"/>
          <w:sz w:val="22"/>
          <w:szCs w:val="22"/>
        </w:rPr>
        <w:t xml:space="preserve"> </w:t>
      </w:r>
      <w:proofErr w:type="spellStart"/>
      <w:r w:rsidRPr="007F5B1A">
        <w:rPr>
          <w:rFonts w:ascii="Arial" w:hAnsi="Arial" w:cs="Arial"/>
          <w:sz w:val="22"/>
          <w:szCs w:val="22"/>
        </w:rPr>
        <w:t>τιτλοποίησης</w:t>
      </w:r>
      <w:proofErr w:type="spellEnd"/>
      <w:r w:rsidRPr="007F5B1A">
        <w:rPr>
          <w:rFonts w:ascii="Arial" w:hAnsi="Arial" w:cs="Arial"/>
          <w:sz w:val="22"/>
          <w:szCs w:val="22"/>
        </w:rPr>
        <w:t>),</w:t>
      </w:r>
      <w:r w:rsidRPr="007F5B1A">
        <w:rPr>
          <w:rFonts w:ascii="Arial" w:hAnsi="Arial" w:cs="Arial"/>
          <w:b/>
          <w:sz w:val="22"/>
          <w:szCs w:val="22"/>
        </w:rPr>
        <w:t xml:space="preserve"> </w:t>
      </w:r>
      <w:r w:rsidRPr="007F5B1A">
        <w:rPr>
          <w:rFonts w:ascii="Arial" w:hAnsi="Arial" w:cs="Arial"/>
          <w:b/>
          <w:sz w:val="22"/>
          <w:szCs w:val="22"/>
          <w:lang w:val="en-GB"/>
        </w:rPr>
        <w:t>screening</w:t>
      </w:r>
      <w:r w:rsidRPr="007F5B1A">
        <w:rPr>
          <w:rFonts w:ascii="Arial" w:hAnsi="Arial" w:cs="Arial"/>
          <w:b/>
          <w:sz w:val="22"/>
          <w:szCs w:val="22"/>
        </w:rPr>
        <w:t>.</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
          <w:sz w:val="22"/>
          <w:szCs w:val="22"/>
        </w:rPr>
      </w:pPr>
    </w:p>
    <w:p w:rsidR="00272373" w:rsidRPr="007F5B1A" w:rsidRDefault="00272373" w:rsidP="00272373">
      <w:pPr>
        <w:tabs>
          <w:tab w:val="left" w:pos="0"/>
        </w:tabs>
        <w:jc w:val="both"/>
        <w:rPr>
          <w:rFonts w:ascii="Arial" w:hAnsi="Arial" w:cs="Arial"/>
          <w:b/>
          <w:sz w:val="22"/>
          <w:szCs w:val="22"/>
        </w:rPr>
      </w:pPr>
    </w:p>
    <w:p w:rsidR="00272373" w:rsidRPr="007F5B1A" w:rsidRDefault="00272373" w:rsidP="00272373">
      <w:pPr>
        <w:tabs>
          <w:tab w:val="left" w:pos="0"/>
        </w:tabs>
        <w:jc w:val="both"/>
        <w:rPr>
          <w:rFonts w:ascii="Arial" w:hAnsi="Arial" w:cs="Arial"/>
          <w:b/>
          <w:sz w:val="22"/>
          <w:szCs w:val="22"/>
        </w:rPr>
      </w:pPr>
    </w:p>
    <w:p w:rsidR="00272373" w:rsidRPr="007F5B1A" w:rsidRDefault="00272373" w:rsidP="00272373">
      <w:pPr>
        <w:tabs>
          <w:tab w:val="left" w:pos="0"/>
        </w:tabs>
        <w:jc w:val="both"/>
        <w:rPr>
          <w:rFonts w:ascii="Arial" w:hAnsi="Arial" w:cs="Arial"/>
          <w:b/>
          <w:sz w:val="22"/>
          <w:szCs w:val="22"/>
          <w:u w:val="single"/>
        </w:rPr>
      </w:pPr>
      <w:r w:rsidRPr="007F5B1A">
        <w:rPr>
          <w:rFonts w:ascii="Arial" w:hAnsi="Arial" w:cs="Arial"/>
          <w:b/>
          <w:sz w:val="22"/>
          <w:szCs w:val="22"/>
          <w:u w:val="single"/>
          <w:lang w:eastAsia="zh-CN"/>
        </w:rPr>
        <w:t xml:space="preserve">        29. ΘΕΡΑΠΕΙΑ ΕΡΛΙΧΙΩΣΗΣ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ind w:left="420"/>
        <w:jc w:val="both"/>
        <w:rPr>
          <w:rFonts w:ascii="Arial" w:hAnsi="Arial" w:cs="Arial"/>
          <w:b/>
          <w:sz w:val="22"/>
          <w:szCs w:val="22"/>
        </w:rPr>
      </w:pPr>
    </w:p>
    <w:p w:rsidR="00272373" w:rsidRPr="007F5B1A" w:rsidRDefault="00272373" w:rsidP="00272373">
      <w:pPr>
        <w:tabs>
          <w:tab w:val="left" w:pos="0"/>
        </w:tabs>
        <w:ind w:left="142"/>
        <w:jc w:val="both"/>
        <w:rPr>
          <w:rFonts w:ascii="Arial" w:hAnsi="Arial" w:cs="Arial"/>
          <w:b/>
          <w:sz w:val="22"/>
          <w:szCs w:val="22"/>
        </w:rPr>
      </w:pPr>
      <w:r>
        <w:rPr>
          <w:rFonts w:ascii="Arial" w:hAnsi="Arial" w:cs="Arial"/>
          <w:b/>
          <w:bCs/>
          <w:sz w:val="22"/>
          <w:szCs w:val="22"/>
          <w:u w:val="single"/>
        </w:rPr>
        <w:t xml:space="preserve">30. </w:t>
      </w:r>
      <w:r w:rsidRPr="007F5B1A">
        <w:rPr>
          <w:rFonts w:ascii="Arial" w:hAnsi="Arial" w:cs="Arial"/>
          <w:b/>
          <w:bCs/>
          <w:sz w:val="22"/>
          <w:szCs w:val="22"/>
          <w:u w:val="single"/>
        </w:rPr>
        <w:t>ΑΚΤΙΝΟΓΡΑΦΙΑ ΣΚΥΛΟΥ</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Περιλαμβάνει την λήψη απλού ακτινογραφήματος.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tabs>
          <w:tab w:val="left" w:pos="0"/>
        </w:tabs>
        <w:ind w:left="142"/>
        <w:jc w:val="both"/>
        <w:rPr>
          <w:rFonts w:ascii="Arial" w:hAnsi="Arial" w:cs="Arial"/>
          <w:bCs/>
          <w:sz w:val="22"/>
          <w:szCs w:val="22"/>
        </w:rPr>
      </w:pPr>
      <w:r>
        <w:rPr>
          <w:rFonts w:ascii="Arial" w:hAnsi="Arial" w:cs="Arial"/>
          <w:b/>
          <w:bCs/>
          <w:sz w:val="22"/>
          <w:szCs w:val="22"/>
          <w:u w:val="single"/>
        </w:rPr>
        <w:t xml:space="preserve">31. </w:t>
      </w:r>
      <w:r w:rsidRPr="007F5B1A">
        <w:rPr>
          <w:rFonts w:ascii="Arial" w:hAnsi="Arial" w:cs="Arial"/>
          <w:b/>
          <w:bCs/>
          <w:sz w:val="22"/>
          <w:szCs w:val="22"/>
          <w:u w:val="single"/>
        </w:rPr>
        <w:t>ΑΚΤΙΝΟΓΡΑΦΙΑ ΜΕ ΒΑΡΙΟ</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Περιλαμβάνει τη λήψη ακτινογραφήματος με ταυτόχρονη χορήγηση βαρίου στο ζώο σε περίπτωση ειλεού.</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ind w:left="1211"/>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32. </w:t>
      </w:r>
      <w:r w:rsidRPr="007F5B1A">
        <w:rPr>
          <w:rFonts w:ascii="Arial" w:hAnsi="Arial" w:cs="Arial"/>
          <w:b/>
          <w:bCs/>
          <w:sz w:val="22"/>
          <w:szCs w:val="22"/>
          <w:u w:val="single"/>
        </w:rPr>
        <w:t>ΒΙΟΧΗΜΙΚΕΣ ΕΞΕΤΑΣΕΙΣ ΑΝΑ ΠΑΡΑΜΕΤΡΟ</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Αφορά εξέταση αίματος σε βιοχημικό αναλυτή.</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33. </w:t>
      </w:r>
      <w:r w:rsidRPr="007F5B1A">
        <w:rPr>
          <w:rFonts w:ascii="Arial" w:hAnsi="Arial" w:cs="Arial"/>
          <w:b/>
          <w:bCs/>
          <w:sz w:val="22"/>
          <w:szCs w:val="22"/>
          <w:u w:val="single"/>
        </w:rPr>
        <w:t>ΧΕΙΡΟΥΡΓΙΚΕΣ ΜΙΚΡΟΕΠΕΜΒΑΣΕΙΣ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Περιλαμβάνονται χειρουργικές μικροεπεμβάσεις, όπως η συρραφή τραυμάτων, η διάνοιξη και καθαρισμός αποστημάτων, η αφαίρεση ογκιδίων κλπ. με χορήγηση αναισθησίας.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34. </w:t>
      </w:r>
      <w:r w:rsidRPr="007F5B1A">
        <w:rPr>
          <w:rFonts w:ascii="Arial" w:hAnsi="Arial" w:cs="Arial"/>
          <w:b/>
          <w:bCs/>
          <w:sz w:val="22"/>
          <w:szCs w:val="22"/>
          <w:u w:val="single"/>
        </w:rPr>
        <w:t>ΓΑΣΤΡΟΣΚΟΠΗΣΗ</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Εξέταση με ενδοσκόπιο οισοφάγου, στομάχου, τραχείας και ρινικών κοιλοτήτων.</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35. </w:t>
      </w:r>
      <w:r w:rsidRPr="007F5B1A">
        <w:rPr>
          <w:rFonts w:ascii="Arial" w:hAnsi="Arial" w:cs="Arial"/>
          <w:b/>
          <w:bCs/>
          <w:sz w:val="22"/>
          <w:szCs w:val="22"/>
          <w:u w:val="single"/>
        </w:rPr>
        <w:t>ΧΕΙΡΟΥΡΓΕΙΟ ΟΓΚΟΥ</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Αφορά χειρουργική αφαίρεση νεοπλασιών.</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36. </w:t>
      </w:r>
      <w:r w:rsidRPr="007F5B1A">
        <w:rPr>
          <w:rFonts w:ascii="Arial" w:hAnsi="Arial" w:cs="Arial"/>
          <w:b/>
          <w:bCs/>
          <w:sz w:val="22"/>
          <w:szCs w:val="22"/>
          <w:u w:val="single"/>
        </w:rPr>
        <w:t>ΩΤΑΙΜΑΤΩΜΑ</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Αφορά χειρουργείο στο αυτί του ζώου για τη θεραπεία του αιματώματος.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37. </w:t>
      </w:r>
      <w:r w:rsidRPr="007F5B1A">
        <w:rPr>
          <w:rFonts w:ascii="Arial" w:hAnsi="Arial" w:cs="Arial"/>
          <w:b/>
          <w:bCs/>
          <w:sz w:val="22"/>
          <w:szCs w:val="22"/>
          <w:u w:val="single"/>
        </w:rPr>
        <w:t>ΥΠΕΡΗΧΟΣ ΣΚΥΛΟΥ</w:t>
      </w:r>
    </w:p>
    <w:p w:rsidR="00272373" w:rsidRPr="007F5B1A" w:rsidRDefault="00272373" w:rsidP="00272373">
      <w:pPr>
        <w:tabs>
          <w:tab w:val="left" w:pos="0"/>
        </w:tabs>
        <w:jc w:val="both"/>
        <w:outlineLvl w:val="0"/>
        <w:rPr>
          <w:rFonts w:ascii="Arial" w:hAnsi="Arial" w:cs="Arial"/>
          <w:b/>
          <w:bCs/>
          <w:sz w:val="22"/>
          <w:szCs w:val="22"/>
        </w:rPr>
      </w:pPr>
      <w:r w:rsidRPr="007F5B1A">
        <w:rPr>
          <w:rFonts w:ascii="Arial" w:hAnsi="Arial" w:cs="Arial"/>
          <w:bCs/>
          <w:sz w:val="22"/>
          <w:szCs w:val="22"/>
        </w:rPr>
        <w:t>Χρήση υπέρηχου</w:t>
      </w:r>
      <w:r w:rsidRPr="007F5B1A">
        <w:rPr>
          <w:rFonts w:ascii="Arial" w:hAnsi="Arial" w:cs="Arial"/>
          <w:b/>
          <w:bCs/>
          <w:sz w:val="22"/>
          <w:szCs w:val="22"/>
        </w:rPr>
        <w:t>.</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Default="00272373" w:rsidP="00272373">
      <w:pPr>
        <w:tabs>
          <w:tab w:val="left" w:pos="0"/>
          <w:tab w:val="left" w:pos="3510"/>
        </w:tabs>
        <w:jc w:val="both"/>
        <w:rPr>
          <w:rFonts w:ascii="Arial" w:hAnsi="Arial" w:cs="Arial"/>
          <w:sz w:val="22"/>
          <w:szCs w:val="22"/>
          <w:lang w:eastAsia="en-US"/>
        </w:rPr>
      </w:pPr>
    </w:p>
    <w:p w:rsidR="00272373" w:rsidRDefault="00272373" w:rsidP="00272373">
      <w:pPr>
        <w:tabs>
          <w:tab w:val="left" w:pos="0"/>
          <w:tab w:val="left" w:pos="3510"/>
        </w:tabs>
        <w:jc w:val="both"/>
        <w:rPr>
          <w:rFonts w:ascii="Arial" w:hAnsi="Arial" w:cs="Arial"/>
          <w:sz w:val="22"/>
          <w:szCs w:val="22"/>
          <w:lang w:eastAsia="en-US"/>
        </w:rPr>
      </w:pPr>
    </w:p>
    <w:p w:rsidR="00272373" w:rsidRPr="007F5B1A" w:rsidRDefault="00272373" w:rsidP="00272373">
      <w:pPr>
        <w:tabs>
          <w:tab w:val="left" w:pos="0"/>
          <w:tab w:val="left" w:pos="3510"/>
        </w:tabs>
        <w:jc w:val="both"/>
        <w:rPr>
          <w:rFonts w:ascii="Arial" w:hAnsi="Arial" w:cs="Arial"/>
          <w:sz w:val="22"/>
          <w:szCs w:val="22"/>
          <w:lang w:eastAsia="en-US"/>
        </w:rPr>
      </w:pPr>
    </w:p>
    <w:p w:rsidR="00272373" w:rsidRPr="007F5B1A" w:rsidRDefault="00272373" w:rsidP="00272373">
      <w:pPr>
        <w:tabs>
          <w:tab w:val="left" w:pos="0"/>
        </w:tabs>
        <w:jc w:val="both"/>
        <w:rPr>
          <w:rFonts w:ascii="Arial" w:hAnsi="Arial" w:cs="Arial"/>
          <w:b/>
          <w:bCs/>
          <w:sz w:val="22"/>
          <w:szCs w:val="22"/>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38. </w:t>
      </w:r>
      <w:r w:rsidRPr="007F5B1A">
        <w:rPr>
          <w:rFonts w:ascii="Arial" w:hAnsi="Arial" w:cs="Arial"/>
          <w:b/>
          <w:bCs/>
          <w:sz w:val="22"/>
          <w:szCs w:val="22"/>
          <w:u w:val="single"/>
        </w:rPr>
        <w:t>ΔΙΑΧΕΙΡΙΣΗ ΔΗΛΗΤΗΡΙΑΣΜΕΝΟΥ (ΦΟΛΑ) ΣΚΥΛΟΥ</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Περιλαμβάνει την οροθεραπεία και τη χορήγηση αντιδότων ανάλογα με το δηλητήριο στην περίπτωση δηλητηριασμένου  ζώου.</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center"/>
        <w:outlineLvl w:val="0"/>
        <w:rPr>
          <w:rFonts w:ascii="Arial" w:hAnsi="Arial" w:cs="Arial"/>
          <w:b/>
          <w:bCs/>
          <w:i/>
          <w:sz w:val="22"/>
          <w:szCs w:val="22"/>
          <w:u w:val="single"/>
        </w:rPr>
      </w:pPr>
      <w:r w:rsidRPr="007F5B1A">
        <w:rPr>
          <w:rFonts w:ascii="Arial" w:hAnsi="Arial" w:cs="Arial"/>
          <w:b/>
          <w:bCs/>
          <w:i/>
          <w:sz w:val="22"/>
          <w:szCs w:val="22"/>
          <w:u w:val="single"/>
        </w:rPr>
        <w:t>ΚΤΗΝΙΑΤΡΙΚΕΣ ΥΠΗΡΕΣΙΕΣ ΓΙΑ ΓΑΤΕΣ  ΥΠΟΧΡΕΩΤΙΚΕΣ</w:t>
      </w:r>
    </w:p>
    <w:p w:rsidR="00272373" w:rsidRPr="007F5B1A" w:rsidRDefault="00272373" w:rsidP="00272373">
      <w:pPr>
        <w:tabs>
          <w:tab w:val="left" w:pos="0"/>
        </w:tabs>
        <w:jc w:val="both"/>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39</w:t>
      </w:r>
      <w:r>
        <w:rPr>
          <w:rFonts w:ascii="Arial" w:hAnsi="Arial" w:cs="Arial"/>
          <w:b/>
          <w:bCs/>
          <w:sz w:val="22"/>
          <w:szCs w:val="22"/>
          <w:u w:val="single"/>
          <w:lang w:eastAsia="zh-CN"/>
        </w:rPr>
        <w:t xml:space="preserve">. </w:t>
      </w:r>
      <w:r w:rsidRPr="007F5B1A">
        <w:rPr>
          <w:rFonts w:ascii="Arial" w:hAnsi="Arial" w:cs="Arial"/>
          <w:b/>
          <w:bCs/>
          <w:sz w:val="22"/>
          <w:szCs w:val="22"/>
          <w:u w:val="single"/>
          <w:lang w:eastAsia="zh-CN"/>
        </w:rPr>
        <w:t>ΒΑΣΙΚΟΣ ΚΤΗΝΙΑΤΡΙΚΟΣ ΕΛΕΓΧΟΣ ΚΑΙ ΓΕΝΙΚΗ ΑΙΜΑΤΟΣ</w:t>
      </w:r>
      <w:r w:rsidRPr="007F5B1A">
        <w:rPr>
          <w:rFonts w:ascii="Arial" w:hAnsi="Arial" w:cs="Arial"/>
          <w:b/>
          <w:bCs/>
          <w:sz w:val="22"/>
          <w:szCs w:val="22"/>
          <w:u w:val="single"/>
        </w:rPr>
        <w:t xml:space="preserve"> </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ind w:left="780"/>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40. </w:t>
      </w:r>
      <w:r w:rsidRPr="007F5B1A">
        <w:rPr>
          <w:rFonts w:ascii="Arial" w:hAnsi="Arial" w:cs="Arial"/>
          <w:b/>
          <w:bCs/>
          <w:sz w:val="22"/>
          <w:szCs w:val="22"/>
          <w:u w:val="single"/>
        </w:rPr>
        <w:t>ΣΤΕΙΡΩΣΗ ΘΗΛΥΚΗΣ ΓΑΤΑΣ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Αφορά στην πλήρη </w:t>
      </w:r>
      <w:proofErr w:type="spellStart"/>
      <w:r w:rsidRPr="007F5B1A">
        <w:rPr>
          <w:rFonts w:ascii="Arial" w:hAnsi="Arial" w:cs="Arial"/>
          <w:bCs/>
          <w:sz w:val="22"/>
          <w:szCs w:val="22"/>
        </w:rPr>
        <w:t>ωοθηκο</w:t>
      </w:r>
      <w:proofErr w:type="spellEnd"/>
      <w:r w:rsidRPr="007F5B1A">
        <w:rPr>
          <w:rFonts w:ascii="Arial" w:hAnsi="Arial" w:cs="Arial"/>
          <w:bCs/>
          <w:sz w:val="22"/>
          <w:szCs w:val="22"/>
        </w:rPr>
        <w:t xml:space="preserve">-υστερεκτομή  και ράμματα </w:t>
      </w:r>
      <w:proofErr w:type="spellStart"/>
      <w:r w:rsidRPr="007F5B1A">
        <w:rPr>
          <w:rFonts w:ascii="Arial" w:hAnsi="Arial" w:cs="Arial"/>
          <w:bCs/>
          <w:sz w:val="22"/>
          <w:szCs w:val="22"/>
        </w:rPr>
        <w:t>απορροφήσιμα</w:t>
      </w:r>
      <w:proofErr w:type="spellEnd"/>
      <w:r w:rsidRPr="007F5B1A">
        <w:rPr>
          <w:rFonts w:ascii="Arial" w:hAnsi="Arial" w:cs="Arial"/>
          <w:bCs/>
          <w:sz w:val="22"/>
          <w:szCs w:val="22"/>
        </w:rPr>
        <w:t xml:space="preserve"> στις θηλυκές αδέσποτες γάτες.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41. </w:t>
      </w:r>
      <w:r w:rsidRPr="007F5B1A">
        <w:rPr>
          <w:rFonts w:ascii="Arial" w:hAnsi="Arial" w:cs="Arial"/>
          <w:b/>
          <w:bCs/>
          <w:sz w:val="22"/>
          <w:szCs w:val="22"/>
          <w:u w:val="single"/>
        </w:rPr>
        <w:t>ΣΤΕΙΡΩΣΗ ΑΡΣΕΝΙΚΗΣ ΓΑΤΑΣ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Αφορά την αφαίρεση </w:t>
      </w:r>
      <w:proofErr w:type="spellStart"/>
      <w:r w:rsidRPr="007F5B1A">
        <w:rPr>
          <w:rFonts w:ascii="Arial" w:hAnsi="Arial" w:cs="Arial"/>
          <w:bCs/>
          <w:sz w:val="22"/>
          <w:szCs w:val="22"/>
        </w:rPr>
        <w:t>όρχεων</w:t>
      </w:r>
      <w:proofErr w:type="spellEnd"/>
      <w:r w:rsidRPr="007F5B1A">
        <w:rPr>
          <w:rFonts w:ascii="Arial" w:hAnsi="Arial" w:cs="Arial"/>
          <w:bCs/>
          <w:sz w:val="22"/>
          <w:szCs w:val="22"/>
        </w:rPr>
        <w:t xml:space="preserve"> και ράμματα </w:t>
      </w:r>
      <w:proofErr w:type="spellStart"/>
      <w:r w:rsidRPr="007F5B1A">
        <w:rPr>
          <w:rFonts w:ascii="Arial" w:hAnsi="Arial" w:cs="Arial"/>
          <w:bCs/>
          <w:sz w:val="22"/>
          <w:szCs w:val="22"/>
        </w:rPr>
        <w:t>απορροφήσιμα</w:t>
      </w:r>
      <w:proofErr w:type="spellEnd"/>
      <w:r w:rsidRPr="007F5B1A">
        <w:rPr>
          <w:rFonts w:ascii="Arial" w:hAnsi="Arial" w:cs="Arial"/>
          <w:bCs/>
          <w:sz w:val="22"/>
          <w:szCs w:val="22"/>
        </w:rPr>
        <w:t xml:space="preserve"> στις αρσενικές αδέσποτες γάτες.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42. </w:t>
      </w:r>
      <w:r w:rsidRPr="007F5B1A">
        <w:rPr>
          <w:rFonts w:ascii="Arial" w:hAnsi="Arial" w:cs="Arial"/>
          <w:b/>
          <w:bCs/>
          <w:sz w:val="22"/>
          <w:szCs w:val="22"/>
          <w:u w:val="single"/>
        </w:rPr>
        <w:t>ΑΠΟΠΑΡΑΣΙΤΩΣΗ  ΓΑΤΑΣ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Αφορά την χορηγία </w:t>
      </w:r>
      <w:proofErr w:type="spellStart"/>
      <w:r w:rsidRPr="007F5B1A">
        <w:rPr>
          <w:rFonts w:ascii="Arial" w:hAnsi="Arial" w:cs="Arial"/>
          <w:bCs/>
          <w:sz w:val="22"/>
          <w:szCs w:val="22"/>
        </w:rPr>
        <w:t>ανθελμινικών</w:t>
      </w:r>
      <w:proofErr w:type="spellEnd"/>
      <w:r w:rsidRPr="007F5B1A">
        <w:rPr>
          <w:rFonts w:ascii="Arial" w:hAnsi="Arial" w:cs="Arial"/>
          <w:bCs/>
          <w:sz w:val="22"/>
          <w:szCs w:val="22"/>
        </w:rPr>
        <w:t xml:space="preserve"> φαρμάκων αναλόγως του βάρους του ζώου.</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 w:val="left" w:pos="3510"/>
        </w:tabs>
        <w:jc w:val="both"/>
        <w:rPr>
          <w:rFonts w:ascii="Arial" w:hAnsi="Arial" w:cs="Arial"/>
          <w:sz w:val="22"/>
          <w:szCs w:val="22"/>
          <w:lang w:eastAsia="en-US"/>
        </w:rPr>
      </w:pP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43. </w:t>
      </w:r>
      <w:r w:rsidRPr="007F5B1A">
        <w:rPr>
          <w:rFonts w:ascii="Arial" w:hAnsi="Arial" w:cs="Arial"/>
          <w:b/>
          <w:bCs/>
          <w:sz w:val="22"/>
          <w:szCs w:val="22"/>
          <w:u w:val="single"/>
        </w:rPr>
        <w:t>ΑΝΤΙΠΑΡΑΣΙΤΙΚΗ ΑΜΠΟΥΛΑ</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Τοποθέτηση αντιπαρασιτικής αμπούλας στο δέρμα του αυχένα της γάτας για απομάκρυνση των </w:t>
      </w:r>
      <w:proofErr w:type="spellStart"/>
      <w:r w:rsidRPr="007F5B1A">
        <w:rPr>
          <w:rFonts w:ascii="Arial" w:hAnsi="Arial" w:cs="Arial"/>
          <w:bCs/>
          <w:sz w:val="22"/>
          <w:szCs w:val="22"/>
        </w:rPr>
        <w:t>ενδοέξω</w:t>
      </w:r>
      <w:proofErr w:type="spellEnd"/>
      <w:r w:rsidRPr="007F5B1A">
        <w:rPr>
          <w:rFonts w:ascii="Arial" w:hAnsi="Arial" w:cs="Arial"/>
          <w:bCs/>
          <w:sz w:val="22"/>
          <w:szCs w:val="22"/>
        </w:rPr>
        <w:t xml:space="preserve"> παρασίτων.</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44. </w:t>
      </w:r>
      <w:r w:rsidRPr="007F5B1A">
        <w:rPr>
          <w:rFonts w:ascii="Arial" w:hAnsi="Arial" w:cs="Arial"/>
          <w:b/>
          <w:bCs/>
          <w:sz w:val="22"/>
          <w:szCs w:val="22"/>
          <w:u w:val="single"/>
        </w:rPr>
        <w:t>ΒΑΣΙΚΟΣ ΚΤΗΝΙΑΤΡΙΚΟΣ ΕΛΕΓΧΟΣ - ΓΕΝΙΚΗ ΕΞΕΤΑΣΗ ΑΙΜΑΤΟΣ ΓΑΤΑΣ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Αφορά βασικό κτηνιατρικό έλεγχο και γενικές αιματολογικές εξετάσεις κάθε αδέσποτου.</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45. </w:t>
      </w:r>
      <w:r w:rsidRPr="007F5B1A">
        <w:rPr>
          <w:rFonts w:ascii="Arial" w:hAnsi="Arial" w:cs="Arial"/>
          <w:b/>
          <w:bCs/>
          <w:sz w:val="22"/>
          <w:szCs w:val="22"/>
          <w:u w:val="single"/>
        </w:rPr>
        <w:t>ΑΝΤΙΛΥΣΣΙΚΟΣ ΕΜΒΟΛΙΑΣΜΟΣ ΓΑΤΑΣ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Αφορά ενέσιμη χορήγηση αντιλυσσικού εμβολίου αφού προηγουμένως έχουν υποβληθεί σε αιματολογική εξέταση.</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46. </w:t>
      </w:r>
      <w:r w:rsidRPr="007F5B1A">
        <w:rPr>
          <w:rFonts w:ascii="Arial" w:hAnsi="Arial" w:cs="Arial"/>
          <w:b/>
          <w:bCs/>
          <w:sz w:val="22"/>
          <w:szCs w:val="22"/>
          <w:u w:val="single"/>
        </w:rPr>
        <w:t>ΗΛΕΚΤΡΟΝΙΚΗ ΤΑΥΤΟΠΟΙΗΣΗ ΓΑΤΑΣ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Αφορά τοποθέτηση </w:t>
      </w:r>
      <w:proofErr w:type="spellStart"/>
      <w:r w:rsidRPr="007F5B1A">
        <w:rPr>
          <w:rFonts w:ascii="Arial" w:hAnsi="Arial" w:cs="Arial"/>
          <w:bCs/>
          <w:sz w:val="22"/>
          <w:szCs w:val="22"/>
        </w:rPr>
        <w:t>microchip</w:t>
      </w:r>
      <w:proofErr w:type="spellEnd"/>
      <w:r w:rsidRPr="007F5B1A">
        <w:rPr>
          <w:rFonts w:ascii="Arial" w:hAnsi="Arial" w:cs="Arial"/>
          <w:bCs/>
          <w:sz w:val="22"/>
          <w:szCs w:val="22"/>
        </w:rPr>
        <w:t xml:space="preserve"> συμβατό με τη νέα νομοθεσία. Πραγματοποιείται με την τοποθέτηση στην αριστερή εξωτερική πλευρά του τραχήλου της γάτας συστήματος ηλεκτρονικής αναγνώρισης (</w:t>
      </w:r>
      <w:proofErr w:type="spellStart"/>
      <w:r w:rsidRPr="007F5B1A">
        <w:rPr>
          <w:rFonts w:ascii="Arial" w:hAnsi="Arial" w:cs="Arial"/>
          <w:bCs/>
          <w:sz w:val="22"/>
          <w:szCs w:val="22"/>
        </w:rPr>
        <w:t>αποκριτής</w:t>
      </w:r>
      <w:proofErr w:type="spellEnd"/>
      <w:r w:rsidRPr="007F5B1A">
        <w:rPr>
          <w:rFonts w:ascii="Arial" w:hAnsi="Arial" w:cs="Arial"/>
          <w:bCs/>
          <w:sz w:val="22"/>
          <w:szCs w:val="22"/>
        </w:rPr>
        <w:t xml:space="preserve"> πομποδέκτης), το οποίο είναι παθητική συσκευή αναγνώρισης ραδιοσυχνότητας μόνο για ανάγνωση , σύμφωνο με το ISO 11784 και τεχνολογίας HDX ή FDX-B και μπορεί να αναγνωστεί από συσκευή ανάγνωσης συμβατή με το πρότυπο ISO 11785 και καταχωρίζεται στη Διαδικτυακή Ηλεκτρονική Βάση σήμανσης και καταγραφής των ζώων συντροφιάς και των ιδιοκτητών τους.  </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
          <w:bCs/>
          <w:sz w:val="22"/>
          <w:szCs w:val="22"/>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center"/>
        <w:rPr>
          <w:rFonts w:ascii="Arial" w:hAnsi="Arial" w:cs="Arial"/>
          <w:b/>
          <w:bCs/>
          <w:i/>
          <w:sz w:val="22"/>
          <w:szCs w:val="22"/>
          <w:u w:val="single"/>
        </w:rPr>
      </w:pPr>
      <w:r w:rsidRPr="007F5B1A">
        <w:rPr>
          <w:rFonts w:ascii="Arial" w:hAnsi="Arial" w:cs="Arial"/>
          <w:b/>
          <w:bCs/>
          <w:i/>
          <w:sz w:val="22"/>
          <w:szCs w:val="22"/>
          <w:u w:val="single"/>
        </w:rPr>
        <w:t>ΠΡΟΑΙΡΕΤΙΚΕΣ  ΚΤΗΝΙΑΤΡΙΚΕΣ ΥΠΗΡΕΣΙΕΣ ΓΙΑ ΓΑΤΕΣ</w:t>
      </w:r>
    </w:p>
    <w:p w:rsidR="00272373" w:rsidRPr="007F5B1A" w:rsidRDefault="00272373" w:rsidP="00272373">
      <w:pPr>
        <w:tabs>
          <w:tab w:val="left" w:pos="0"/>
        </w:tabs>
        <w:jc w:val="both"/>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47. </w:t>
      </w:r>
      <w:r w:rsidRPr="007F5B1A">
        <w:rPr>
          <w:rFonts w:ascii="Arial" w:hAnsi="Arial" w:cs="Arial"/>
          <w:b/>
          <w:bCs/>
          <w:sz w:val="22"/>
          <w:szCs w:val="22"/>
          <w:u w:val="single"/>
        </w:rPr>
        <w:t xml:space="preserve">ΟΡΘΟΠΕΔΙΚΟ ΠΕΡΙΣΤΑΤΙΚΟ ΓΑΤΑΣ </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Αφορά ορθοπεδικά περιστατικά, χωρίς χειρουργείο και με ακτινογραφία.</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Default="00272373" w:rsidP="00272373">
      <w:pPr>
        <w:tabs>
          <w:tab w:val="left" w:pos="0"/>
          <w:tab w:val="left" w:pos="3510"/>
        </w:tabs>
        <w:jc w:val="both"/>
        <w:rPr>
          <w:rFonts w:ascii="Arial" w:hAnsi="Arial" w:cs="Arial"/>
          <w:sz w:val="22"/>
          <w:szCs w:val="22"/>
          <w:lang w:eastAsia="en-US"/>
        </w:rPr>
      </w:pPr>
    </w:p>
    <w:p w:rsidR="00272373" w:rsidRPr="007F5B1A" w:rsidRDefault="00272373" w:rsidP="00272373">
      <w:pPr>
        <w:tabs>
          <w:tab w:val="left" w:pos="0"/>
          <w:tab w:val="left" w:pos="3510"/>
        </w:tabs>
        <w:jc w:val="both"/>
        <w:rPr>
          <w:rFonts w:ascii="Arial" w:hAnsi="Arial" w:cs="Arial"/>
          <w:sz w:val="22"/>
          <w:szCs w:val="22"/>
          <w:lang w:eastAsia="en-US"/>
        </w:rPr>
      </w:pP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48. </w:t>
      </w:r>
      <w:r w:rsidRPr="007F5B1A">
        <w:rPr>
          <w:rFonts w:ascii="Arial" w:hAnsi="Arial" w:cs="Arial"/>
          <w:b/>
          <w:bCs/>
          <w:sz w:val="22"/>
          <w:szCs w:val="22"/>
          <w:u w:val="single"/>
        </w:rPr>
        <w:t>ΕΚΤΑΚΤΑ ΠΕΡΙΣΤΑΤΙΚΑ  ΓΑΤΑΣ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Αφορά σε έκτακτα περιστατικά, που απαιτούν ορθοπεδικά χειρουργεία και με ακτινογραφία.</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49. </w:t>
      </w:r>
      <w:r w:rsidRPr="007F5B1A">
        <w:rPr>
          <w:rFonts w:ascii="Arial" w:hAnsi="Arial" w:cs="Arial"/>
          <w:b/>
          <w:bCs/>
          <w:sz w:val="22"/>
          <w:szCs w:val="22"/>
          <w:u w:val="single"/>
        </w:rPr>
        <w:t>ΕΥΘΑΝΑΣΙΑ ΑΝΙΑΤΩΣ ΠΑΣΧΟΥΣΑΣ ΓΑΤΑΣ &amp; ΑΠΟΤΕΦΡΩΣΗ</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Εάν ο κτηνίατρος διαπιστώσει ότι η αδέσποτη γάτα που </w:t>
      </w:r>
      <w:proofErr w:type="spellStart"/>
      <w:r w:rsidRPr="007F5B1A">
        <w:rPr>
          <w:rFonts w:ascii="Arial" w:hAnsi="Arial" w:cs="Arial"/>
          <w:bCs/>
          <w:sz w:val="22"/>
          <w:szCs w:val="22"/>
        </w:rPr>
        <w:t>περισυλλέχθηκε</w:t>
      </w:r>
      <w:proofErr w:type="spellEnd"/>
      <w:r w:rsidRPr="007F5B1A">
        <w:rPr>
          <w:rFonts w:ascii="Arial" w:hAnsi="Arial" w:cs="Arial"/>
          <w:bCs/>
          <w:sz w:val="22"/>
          <w:szCs w:val="22"/>
        </w:rPr>
        <w:t>, είναι επικίνδυνη ή πάσχει από ανίατη ασθένεια ή είναι πλήρως ανίκανη να αυτοσυντηρηθεί λόγω γήρατος ή αναπηρίας και η διατήρησή της στη ζωή είναι πρόδηλα αντίθετη με τους κανόνες ευζωίας και αρνηθούν τα φιλοζωικά σωματεία της περιοχής να αναλάβουν τη φροντίδα, εποπτεία και τη διαδικασία υιοθεσίας της, εκδίδει σχετική γνωμάτευση και ενημερώνει την πενταμελή επιτροπή παρακολούθησης του προγράμματος διαχείρισης  αδέσποτων ζώων συντροφιάς και ακολουθείται η διαδικασία της παρ. 12, άρθρο 46 του ν. 4235/2014.</w:t>
      </w:r>
    </w:p>
    <w:p w:rsidR="00272373" w:rsidRPr="007F5B1A" w:rsidRDefault="00272373" w:rsidP="00272373">
      <w:pPr>
        <w:tabs>
          <w:tab w:val="left" w:pos="0"/>
        </w:tabs>
        <w:jc w:val="both"/>
        <w:outlineLvl w:val="0"/>
        <w:rPr>
          <w:rFonts w:ascii="Arial" w:hAnsi="Arial" w:cs="Arial"/>
          <w:b/>
          <w:bCs/>
          <w:i/>
          <w:sz w:val="22"/>
          <w:szCs w:val="22"/>
        </w:rPr>
      </w:pPr>
    </w:p>
    <w:p w:rsidR="00272373" w:rsidRPr="007F5B1A" w:rsidRDefault="00272373" w:rsidP="00272373">
      <w:pPr>
        <w:tabs>
          <w:tab w:val="left" w:pos="0"/>
        </w:tabs>
        <w:jc w:val="both"/>
        <w:outlineLvl w:val="0"/>
        <w:rPr>
          <w:rFonts w:ascii="Arial" w:hAnsi="Arial" w:cs="Arial"/>
          <w:b/>
          <w:bCs/>
          <w:i/>
          <w:sz w:val="22"/>
          <w:szCs w:val="22"/>
        </w:rPr>
      </w:pPr>
      <w:r w:rsidRPr="007F5B1A">
        <w:rPr>
          <w:rFonts w:ascii="Arial" w:hAnsi="Arial" w:cs="Arial"/>
          <w:b/>
          <w:bCs/>
          <w:i/>
          <w:sz w:val="22"/>
          <w:szCs w:val="22"/>
        </w:rPr>
        <w:t>Επιτρεπόμενες μέθοδοι ευθανασίας: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Ενδοφλέβια χορήγηση </w:t>
      </w:r>
      <w:proofErr w:type="spellStart"/>
      <w:r w:rsidRPr="007F5B1A">
        <w:rPr>
          <w:rFonts w:ascii="Arial" w:hAnsi="Arial" w:cs="Arial"/>
          <w:bCs/>
          <w:sz w:val="22"/>
          <w:szCs w:val="22"/>
        </w:rPr>
        <w:t>νατριούχου</w:t>
      </w:r>
      <w:proofErr w:type="spellEnd"/>
      <w:r w:rsidRPr="007F5B1A">
        <w:rPr>
          <w:rFonts w:ascii="Arial" w:hAnsi="Arial" w:cs="Arial"/>
          <w:bCs/>
          <w:sz w:val="22"/>
          <w:szCs w:val="22"/>
        </w:rPr>
        <w:t xml:space="preserve"> </w:t>
      </w:r>
      <w:proofErr w:type="spellStart"/>
      <w:r w:rsidRPr="007F5B1A">
        <w:rPr>
          <w:rFonts w:ascii="Arial" w:hAnsi="Arial" w:cs="Arial"/>
          <w:bCs/>
          <w:sz w:val="22"/>
          <w:szCs w:val="22"/>
        </w:rPr>
        <w:t>πεντοβαρβιτάλης</w:t>
      </w:r>
      <w:proofErr w:type="spellEnd"/>
      <w:r w:rsidRPr="007F5B1A">
        <w:rPr>
          <w:rFonts w:ascii="Arial" w:hAnsi="Arial" w:cs="Arial"/>
          <w:bCs/>
          <w:sz w:val="22"/>
          <w:szCs w:val="22"/>
        </w:rPr>
        <w:t xml:space="preserve"> ή </w:t>
      </w:r>
      <w:proofErr w:type="spellStart"/>
      <w:r w:rsidRPr="007F5B1A">
        <w:rPr>
          <w:rFonts w:ascii="Arial" w:hAnsi="Arial" w:cs="Arial"/>
          <w:bCs/>
          <w:sz w:val="22"/>
          <w:szCs w:val="22"/>
        </w:rPr>
        <w:t>νατριούχου</w:t>
      </w:r>
      <w:proofErr w:type="spellEnd"/>
      <w:r w:rsidRPr="007F5B1A">
        <w:rPr>
          <w:rFonts w:ascii="Arial" w:hAnsi="Arial" w:cs="Arial"/>
          <w:bCs/>
          <w:sz w:val="22"/>
          <w:szCs w:val="22"/>
        </w:rPr>
        <w:t xml:space="preserve"> </w:t>
      </w:r>
      <w:proofErr w:type="spellStart"/>
      <w:r w:rsidRPr="007F5B1A">
        <w:rPr>
          <w:rFonts w:ascii="Arial" w:hAnsi="Arial" w:cs="Arial"/>
          <w:bCs/>
          <w:sz w:val="22"/>
          <w:szCs w:val="22"/>
        </w:rPr>
        <w:t>θειοπεντάλης</w:t>
      </w:r>
      <w:proofErr w:type="spellEnd"/>
      <w:r w:rsidRPr="007F5B1A">
        <w:rPr>
          <w:rFonts w:ascii="Arial" w:hAnsi="Arial" w:cs="Arial"/>
          <w:bCs/>
          <w:sz w:val="22"/>
          <w:szCs w:val="22"/>
        </w:rPr>
        <w:t xml:space="preserve"> σε θανατηφόρες δόσεις υψηλών συγκεντρώσεων, </w:t>
      </w:r>
      <w:proofErr w:type="spellStart"/>
      <w:r w:rsidRPr="007F5B1A">
        <w:rPr>
          <w:rFonts w:ascii="Arial" w:hAnsi="Arial" w:cs="Arial"/>
          <w:bCs/>
          <w:sz w:val="22"/>
          <w:szCs w:val="22"/>
        </w:rPr>
        <w:t>ενδοκαρδιακή</w:t>
      </w:r>
      <w:proofErr w:type="spellEnd"/>
      <w:r w:rsidRPr="007F5B1A">
        <w:rPr>
          <w:rFonts w:ascii="Arial" w:hAnsi="Arial" w:cs="Arial"/>
          <w:bCs/>
          <w:sz w:val="22"/>
          <w:szCs w:val="22"/>
        </w:rPr>
        <w:t xml:space="preserve"> έγχυση των παραπάνω φαρμακευτικών ουσιών μπορεί να χρησιμοποιηθεί σε μικρού μεγέθους ζώα που είναι ήδη αναισθητοποιημένα ή βρίσκονται σε βαθιά ηρέμηση. Σε ορισμένες περιπτώσεις και εφόσον κρίνεται απαραίτητο από τον κτηνίατρο μπορεί επιπρόσθετα να χορηγηθεί ενδοφλέβια έγχυση χλωριούχου καλίου.</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Μετά την ευθανασία του ζώου ακολουθείται αποτέφρωση.</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outlineLvl w:val="0"/>
        <w:rPr>
          <w:rFonts w:ascii="Arial" w:hAnsi="Arial" w:cs="Arial"/>
          <w:bCs/>
          <w:sz w:val="22"/>
          <w:szCs w:val="22"/>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50. </w:t>
      </w:r>
      <w:r w:rsidRPr="007F5B1A">
        <w:rPr>
          <w:rFonts w:ascii="Arial" w:hAnsi="Arial" w:cs="Arial"/>
          <w:b/>
          <w:bCs/>
          <w:sz w:val="22"/>
          <w:szCs w:val="22"/>
          <w:u w:val="single"/>
        </w:rPr>
        <w:t>ΠΑΡΑΚΟΛΟΥΘΗΣΗ ΛΥΣΣΙΠΟΠΤΩΝ ΑΔΕΣΠΟΤΩΝ ΓΑΤΩΝ</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 xml:space="preserve">Τα ζώα που έχουν ακραία επιθετική συμπεριφορά, </w:t>
      </w:r>
      <w:proofErr w:type="spellStart"/>
      <w:r w:rsidRPr="007F5B1A">
        <w:rPr>
          <w:rFonts w:ascii="Arial" w:hAnsi="Arial" w:cs="Arial"/>
          <w:bCs/>
          <w:sz w:val="22"/>
          <w:szCs w:val="22"/>
        </w:rPr>
        <w:t>περισυλλέγονται</w:t>
      </w:r>
      <w:proofErr w:type="spellEnd"/>
      <w:r w:rsidRPr="007F5B1A">
        <w:rPr>
          <w:rFonts w:ascii="Arial" w:hAnsi="Arial" w:cs="Arial"/>
          <w:bCs/>
          <w:sz w:val="22"/>
          <w:szCs w:val="22"/>
        </w:rPr>
        <w:t xml:space="preserve"> από εκπαιδευμένο προσωπικό,  παρακολουθείται η υγεία τους για 14 ημέρες απαραίτητα από κτηνίατρο και εκδίδονται πιστοποιητικά ως μη </w:t>
      </w:r>
      <w:proofErr w:type="spellStart"/>
      <w:r w:rsidRPr="007F5B1A">
        <w:rPr>
          <w:rFonts w:ascii="Arial" w:hAnsi="Arial" w:cs="Arial"/>
          <w:bCs/>
          <w:sz w:val="22"/>
          <w:szCs w:val="22"/>
        </w:rPr>
        <w:t>λυσσίποπτα</w:t>
      </w:r>
      <w:proofErr w:type="spellEnd"/>
      <w:r w:rsidRPr="007F5B1A">
        <w:rPr>
          <w:rFonts w:ascii="Arial" w:hAnsi="Arial" w:cs="Arial"/>
          <w:bCs/>
          <w:sz w:val="22"/>
          <w:szCs w:val="22"/>
        </w:rPr>
        <w:t xml:space="preserve">. Σε περίπτωση θανάτου ζώου ή εάν αυτό κριθεί </w:t>
      </w:r>
      <w:proofErr w:type="spellStart"/>
      <w:r w:rsidRPr="007F5B1A">
        <w:rPr>
          <w:rFonts w:ascii="Arial" w:hAnsi="Arial" w:cs="Arial"/>
          <w:bCs/>
          <w:sz w:val="22"/>
          <w:szCs w:val="22"/>
        </w:rPr>
        <w:t>λυσσίποπτο</w:t>
      </w:r>
      <w:proofErr w:type="spellEnd"/>
      <w:r w:rsidRPr="007F5B1A">
        <w:rPr>
          <w:rFonts w:ascii="Arial" w:hAnsi="Arial" w:cs="Arial"/>
          <w:bCs/>
          <w:sz w:val="22"/>
          <w:szCs w:val="22"/>
        </w:rPr>
        <w:t xml:space="preserve"> ζώο, ο εγκέφαλος του ζώου αποστέλλεται στο ΚΙΛΠΑΝ για εργαστηριακή εξακρίβωση της ασθένειας. Η αντιμετώπιση των ενδεχόμενων περιστατικών λύσσας γίνεται σύμφωνα με τις οδηγίες  των υπ’ αριθμ. Υ1/Γ.Π.οικ.52929/3-6-2013 (ΑΔΑ: ΒΕΖΕΘ-Ω06) και Γ1α/Γ.Π.109853/23-1-2015 (ΑΔΑ: 7ΠΛΒΘ-0ΨΟ) Εγκυκλίων του Υπουργείου Υγείας.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51. </w:t>
      </w:r>
      <w:r w:rsidRPr="007F5B1A">
        <w:rPr>
          <w:rFonts w:ascii="Arial" w:hAnsi="Arial" w:cs="Arial"/>
          <w:b/>
          <w:bCs/>
          <w:sz w:val="22"/>
          <w:szCs w:val="22"/>
          <w:u w:val="single"/>
        </w:rPr>
        <w:t>ΑΚΤΙΝΟΓΡΑΦΙΑ ΓΑΤΑΣ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Περιλαμβάνει την λήψη απλού ακτινογραφήματος.</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52. </w:t>
      </w:r>
      <w:r w:rsidRPr="007F5B1A">
        <w:rPr>
          <w:rFonts w:ascii="Arial" w:hAnsi="Arial" w:cs="Arial"/>
          <w:b/>
          <w:bCs/>
          <w:sz w:val="22"/>
          <w:szCs w:val="22"/>
          <w:u w:val="single"/>
        </w:rPr>
        <w:t>ΑΚΤΙΝΟΓΡΑΦΙΑ ΜΕ ΒΑΡΙΟ</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Περιλαμβάνει τη λήψη ακτινογραφήματος με ταυτόχρονη χορήγηση βαρίου στο ζώο σε περίπτωση ειλεού.</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53. </w:t>
      </w:r>
      <w:r w:rsidRPr="007F5B1A">
        <w:rPr>
          <w:rFonts w:ascii="Arial" w:hAnsi="Arial" w:cs="Arial"/>
          <w:b/>
          <w:bCs/>
          <w:sz w:val="22"/>
          <w:szCs w:val="22"/>
          <w:u w:val="single"/>
        </w:rPr>
        <w:t>ΥΠΕΡΗΧΟΣ ΓΑΤΑΣ</w:t>
      </w:r>
    </w:p>
    <w:p w:rsidR="00272373" w:rsidRPr="007F5B1A" w:rsidRDefault="00272373" w:rsidP="00272373">
      <w:pPr>
        <w:tabs>
          <w:tab w:val="left" w:pos="0"/>
        </w:tabs>
        <w:jc w:val="both"/>
        <w:rPr>
          <w:rFonts w:ascii="Arial" w:hAnsi="Arial" w:cs="Arial"/>
          <w:b/>
          <w:bCs/>
          <w:sz w:val="22"/>
          <w:szCs w:val="22"/>
        </w:rPr>
      </w:pPr>
      <w:r w:rsidRPr="007F5B1A">
        <w:rPr>
          <w:rFonts w:ascii="Arial" w:hAnsi="Arial" w:cs="Arial"/>
          <w:bCs/>
          <w:sz w:val="22"/>
          <w:szCs w:val="22"/>
        </w:rPr>
        <w:t>Χρήση υπέρηχου</w:t>
      </w:r>
      <w:r w:rsidRPr="007F5B1A">
        <w:rPr>
          <w:rFonts w:ascii="Arial" w:hAnsi="Arial" w:cs="Arial"/>
          <w:b/>
          <w:bCs/>
          <w:sz w:val="22"/>
          <w:szCs w:val="22"/>
        </w:rPr>
        <w:t>.</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
          <w:bCs/>
          <w:sz w:val="22"/>
          <w:szCs w:val="22"/>
        </w:rPr>
      </w:pP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54. </w:t>
      </w:r>
      <w:r w:rsidRPr="007F5B1A">
        <w:rPr>
          <w:rFonts w:ascii="Arial" w:hAnsi="Arial" w:cs="Arial"/>
          <w:b/>
          <w:bCs/>
          <w:sz w:val="22"/>
          <w:szCs w:val="22"/>
          <w:u w:val="single"/>
        </w:rPr>
        <w:t>ΔΙΑΧΕΙΡΙΣΗ ΔΗΛΗΤΗΡΙΑΣΜΕΝΗΣ (ΦΟΛΑ) ΓΑΤΑΣ</w:t>
      </w:r>
    </w:p>
    <w:p w:rsidR="00272373" w:rsidRPr="007F5B1A" w:rsidRDefault="00272373" w:rsidP="00272373">
      <w:pPr>
        <w:tabs>
          <w:tab w:val="left" w:pos="0"/>
        </w:tabs>
        <w:jc w:val="both"/>
        <w:rPr>
          <w:rFonts w:ascii="Arial" w:hAnsi="Arial" w:cs="Arial"/>
          <w:bCs/>
          <w:sz w:val="22"/>
          <w:szCs w:val="22"/>
        </w:rPr>
      </w:pPr>
      <w:r w:rsidRPr="007F5B1A">
        <w:rPr>
          <w:rFonts w:ascii="Arial" w:hAnsi="Arial" w:cs="Arial"/>
          <w:bCs/>
          <w:sz w:val="22"/>
          <w:szCs w:val="22"/>
        </w:rPr>
        <w:t>Περιλαμβάνει την οροθεραπεία και τη χορήγηση αντιδότων ανάλογα με το δηλητήριο στην περίπτωση δηλητηριασμένου  ζώου.</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rPr>
          <w:rFonts w:ascii="Arial" w:hAnsi="Arial" w:cs="Arial"/>
          <w:bCs/>
          <w:sz w:val="22"/>
          <w:szCs w:val="22"/>
        </w:rPr>
      </w:pPr>
    </w:p>
    <w:p w:rsidR="00272373" w:rsidRPr="007F5B1A" w:rsidRDefault="00272373" w:rsidP="00272373">
      <w:pPr>
        <w:tabs>
          <w:tab w:val="left" w:pos="0"/>
        </w:tabs>
        <w:jc w:val="both"/>
        <w:outlineLvl w:val="0"/>
        <w:rPr>
          <w:rFonts w:ascii="Arial" w:hAnsi="Arial" w:cs="Arial"/>
          <w:b/>
          <w:bCs/>
          <w:sz w:val="22"/>
          <w:szCs w:val="22"/>
          <w:u w:val="single"/>
        </w:rPr>
      </w:pPr>
    </w:p>
    <w:p w:rsidR="00272373" w:rsidRPr="007F5B1A" w:rsidRDefault="00272373" w:rsidP="00272373">
      <w:pPr>
        <w:tabs>
          <w:tab w:val="left" w:pos="0"/>
        </w:tabs>
        <w:ind w:left="142"/>
        <w:jc w:val="both"/>
        <w:rPr>
          <w:rFonts w:ascii="Arial" w:hAnsi="Arial" w:cs="Arial"/>
          <w:b/>
          <w:bCs/>
          <w:sz w:val="22"/>
          <w:szCs w:val="22"/>
          <w:u w:val="single"/>
        </w:rPr>
      </w:pPr>
      <w:r>
        <w:rPr>
          <w:rFonts w:ascii="Arial" w:hAnsi="Arial" w:cs="Arial"/>
          <w:b/>
          <w:bCs/>
          <w:sz w:val="22"/>
          <w:szCs w:val="22"/>
          <w:u w:val="single"/>
        </w:rPr>
        <w:t xml:space="preserve">55. </w:t>
      </w:r>
      <w:r w:rsidRPr="007F5B1A">
        <w:rPr>
          <w:rFonts w:ascii="Arial" w:hAnsi="Arial" w:cs="Arial"/>
          <w:b/>
          <w:bCs/>
          <w:sz w:val="22"/>
          <w:szCs w:val="22"/>
          <w:u w:val="single"/>
        </w:rPr>
        <w:t>ΕΞΕΤΑΣΗ FIV-FELV (ΓΙΑ ΛΕΥΧΑΙΜΙΑ) ΓΑΤΑΣ</w:t>
      </w:r>
    </w:p>
    <w:p w:rsidR="00272373" w:rsidRPr="007F5B1A" w:rsidRDefault="00272373" w:rsidP="00272373">
      <w:pPr>
        <w:tabs>
          <w:tab w:val="left" w:pos="0"/>
        </w:tabs>
        <w:jc w:val="both"/>
        <w:outlineLvl w:val="0"/>
        <w:rPr>
          <w:rFonts w:ascii="Arial" w:hAnsi="Arial" w:cs="Arial"/>
          <w:bCs/>
          <w:sz w:val="22"/>
          <w:szCs w:val="22"/>
        </w:rPr>
      </w:pPr>
      <w:r w:rsidRPr="007F5B1A">
        <w:rPr>
          <w:rFonts w:ascii="Arial" w:hAnsi="Arial" w:cs="Arial"/>
          <w:bCs/>
          <w:sz w:val="22"/>
          <w:szCs w:val="22"/>
        </w:rPr>
        <w:t>Αφορά στην ανοσολογική εξέταση για τον ιό FIV και τον ιό FELV.</w:t>
      </w:r>
    </w:p>
    <w:p w:rsidR="00272373" w:rsidRPr="007F5B1A" w:rsidRDefault="00272373" w:rsidP="00272373">
      <w:pPr>
        <w:tabs>
          <w:tab w:val="left" w:pos="0"/>
          <w:tab w:val="left" w:pos="3510"/>
        </w:tabs>
        <w:jc w:val="both"/>
        <w:outlineLvl w:val="0"/>
        <w:rPr>
          <w:rFonts w:ascii="Arial" w:hAnsi="Arial" w:cs="Arial"/>
          <w:sz w:val="22"/>
          <w:szCs w:val="22"/>
          <w:lang w:eastAsia="en-US"/>
        </w:rPr>
      </w:pPr>
      <w:r w:rsidRPr="007F5B1A">
        <w:rPr>
          <w:rFonts w:ascii="Arial" w:hAnsi="Arial" w:cs="Arial"/>
          <w:b/>
          <w:sz w:val="22"/>
          <w:szCs w:val="22"/>
          <w:lang w:eastAsia="en-US"/>
        </w:rPr>
        <w:t xml:space="preserve">Τιμή </w:t>
      </w:r>
      <w:r w:rsidRPr="007F5B1A">
        <w:rPr>
          <w:rFonts w:ascii="Arial" w:hAnsi="Arial" w:cs="Arial"/>
          <w:b/>
          <w:bCs/>
          <w:sz w:val="22"/>
          <w:szCs w:val="22"/>
          <w:lang w:eastAsia="en-US"/>
        </w:rPr>
        <w:t>ανά έτος</w:t>
      </w:r>
      <w:r w:rsidRPr="007F5B1A">
        <w:rPr>
          <w:rFonts w:ascii="Arial" w:hAnsi="Arial" w:cs="Arial"/>
          <w:sz w:val="22"/>
          <w:szCs w:val="22"/>
          <w:lang w:eastAsia="en-US"/>
        </w:rPr>
        <w:t xml:space="preserve">: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Αριθμητικά: ………………………………………………………………………………………………………………………</w:t>
      </w:r>
    </w:p>
    <w:p w:rsidR="00272373" w:rsidRPr="007F5B1A" w:rsidRDefault="00272373" w:rsidP="00272373">
      <w:pPr>
        <w:tabs>
          <w:tab w:val="left" w:pos="0"/>
          <w:tab w:val="left" w:pos="3510"/>
        </w:tabs>
        <w:jc w:val="both"/>
        <w:rPr>
          <w:rFonts w:ascii="Arial" w:hAnsi="Arial" w:cs="Arial"/>
          <w:sz w:val="22"/>
          <w:szCs w:val="22"/>
          <w:lang w:eastAsia="en-US"/>
        </w:rPr>
      </w:pPr>
      <w:r w:rsidRPr="007F5B1A">
        <w:rPr>
          <w:rFonts w:ascii="Arial" w:hAnsi="Arial" w:cs="Arial"/>
          <w:sz w:val="22"/>
          <w:szCs w:val="22"/>
          <w:lang w:eastAsia="en-US"/>
        </w:rPr>
        <w:t>Συντελεστής  Φ.Π.Α : ……………</w:t>
      </w:r>
    </w:p>
    <w:p w:rsidR="00272373" w:rsidRPr="007F5B1A" w:rsidRDefault="00272373" w:rsidP="00272373">
      <w:pPr>
        <w:tabs>
          <w:tab w:val="left" w:pos="0"/>
        </w:tabs>
        <w:jc w:val="both"/>
        <w:outlineLvl w:val="0"/>
        <w:rPr>
          <w:rFonts w:ascii="Arial" w:hAnsi="Arial" w:cs="Arial"/>
          <w:b/>
          <w:bCs/>
          <w:color w:val="FF0000"/>
          <w:sz w:val="22"/>
          <w:szCs w:val="22"/>
          <w:u w:val="single"/>
        </w:rPr>
      </w:pPr>
    </w:p>
    <w:p w:rsidR="00272373" w:rsidRPr="007F5B1A" w:rsidRDefault="00272373" w:rsidP="00272373">
      <w:pPr>
        <w:tabs>
          <w:tab w:val="left" w:pos="0"/>
          <w:tab w:val="left" w:pos="3510"/>
        </w:tabs>
        <w:spacing w:after="200" w:line="276" w:lineRule="auto"/>
        <w:jc w:val="both"/>
        <w:rPr>
          <w:rFonts w:ascii="Arial" w:hAnsi="Arial" w:cs="Arial"/>
          <w:sz w:val="22"/>
          <w:szCs w:val="22"/>
          <w:lang w:eastAsia="en-US"/>
        </w:rPr>
      </w:pPr>
    </w:p>
    <w:p w:rsidR="00272373" w:rsidRPr="007F5B1A" w:rsidRDefault="00272373" w:rsidP="00272373">
      <w:pPr>
        <w:tabs>
          <w:tab w:val="left" w:pos="0"/>
        </w:tabs>
        <w:autoSpaceDE w:val="0"/>
        <w:autoSpaceDN w:val="0"/>
        <w:adjustRightInd w:val="0"/>
        <w:jc w:val="both"/>
        <w:rPr>
          <w:rFonts w:ascii="Arial" w:hAnsi="Arial" w:cs="Arial"/>
          <w:b/>
          <w:bCs/>
          <w:i/>
          <w:iCs/>
          <w:sz w:val="22"/>
          <w:szCs w:val="22"/>
        </w:rPr>
      </w:pPr>
      <w:r w:rsidRPr="007F5B1A">
        <w:rPr>
          <w:rFonts w:ascii="Arial" w:hAnsi="Arial" w:cs="Arial"/>
          <w:b/>
          <w:bCs/>
          <w:i/>
          <w:iCs/>
          <w:sz w:val="22"/>
          <w:szCs w:val="22"/>
        </w:rPr>
        <w:t>……………………….</w:t>
      </w:r>
    </w:p>
    <w:p w:rsidR="00272373" w:rsidRPr="007F5B1A" w:rsidRDefault="00272373" w:rsidP="00272373">
      <w:pPr>
        <w:tabs>
          <w:tab w:val="left" w:pos="0"/>
        </w:tabs>
        <w:autoSpaceDE w:val="0"/>
        <w:autoSpaceDN w:val="0"/>
        <w:adjustRightInd w:val="0"/>
        <w:jc w:val="both"/>
        <w:outlineLvl w:val="0"/>
        <w:rPr>
          <w:rFonts w:ascii="Arial" w:hAnsi="Arial" w:cs="Arial"/>
          <w:b/>
          <w:bCs/>
          <w:i/>
          <w:iCs/>
          <w:sz w:val="22"/>
          <w:szCs w:val="22"/>
        </w:rPr>
      </w:pPr>
      <w:r w:rsidRPr="007F5B1A">
        <w:rPr>
          <w:rFonts w:ascii="Arial" w:hAnsi="Arial" w:cs="Arial"/>
          <w:b/>
          <w:bCs/>
          <w:i/>
          <w:iCs/>
          <w:sz w:val="22"/>
          <w:szCs w:val="22"/>
        </w:rPr>
        <w:t>Τόπος και ημερομηνία</w:t>
      </w:r>
    </w:p>
    <w:p w:rsidR="00272373" w:rsidRPr="007F5B1A" w:rsidRDefault="00272373" w:rsidP="00272373">
      <w:pPr>
        <w:tabs>
          <w:tab w:val="left" w:pos="0"/>
        </w:tabs>
        <w:autoSpaceDE w:val="0"/>
        <w:autoSpaceDN w:val="0"/>
        <w:adjustRightInd w:val="0"/>
        <w:jc w:val="both"/>
        <w:rPr>
          <w:rFonts w:ascii="Arial" w:hAnsi="Arial" w:cs="Arial"/>
          <w:b/>
          <w:bCs/>
          <w:i/>
          <w:iCs/>
          <w:sz w:val="22"/>
          <w:szCs w:val="22"/>
        </w:rPr>
      </w:pPr>
    </w:p>
    <w:p w:rsidR="00272373" w:rsidRPr="007F5B1A" w:rsidRDefault="00272373" w:rsidP="00272373">
      <w:pPr>
        <w:tabs>
          <w:tab w:val="left" w:pos="0"/>
        </w:tabs>
        <w:autoSpaceDE w:val="0"/>
        <w:autoSpaceDN w:val="0"/>
        <w:adjustRightInd w:val="0"/>
        <w:jc w:val="both"/>
        <w:outlineLvl w:val="0"/>
        <w:rPr>
          <w:rFonts w:ascii="Arial" w:hAnsi="Arial" w:cs="Arial"/>
          <w:b/>
          <w:bCs/>
          <w:i/>
          <w:iCs/>
          <w:sz w:val="22"/>
          <w:szCs w:val="22"/>
        </w:rPr>
      </w:pPr>
      <w:r w:rsidRPr="007F5B1A">
        <w:rPr>
          <w:rFonts w:ascii="Arial" w:hAnsi="Arial" w:cs="Arial"/>
          <w:b/>
          <w:bCs/>
          <w:i/>
          <w:iCs/>
          <w:sz w:val="22"/>
          <w:szCs w:val="22"/>
        </w:rPr>
        <w:t xml:space="preserve">Ο ΠΡΟΣΦΕΡΩΝ </w:t>
      </w:r>
    </w:p>
    <w:p w:rsidR="00272373" w:rsidRPr="007F5B1A" w:rsidRDefault="00272373" w:rsidP="00272373">
      <w:pPr>
        <w:tabs>
          <w:tab w:val="left" w:pos="0"/>
        </w:tabs>
        <w:autoSpaceDE w:val="0"/>
        <w:autoSpaceDN w:val="0"/>
        <w:adjustRightInd w:val="0"/>
        <w:jc w:val="both"/>
        <w:rPr>
          <w:rFonts w:ascii="Arial" w:hAnsi="Arial" w:cs="Arial"/>
          <w:b/>
          <w:bCs/>
          <w:i/>
          <w:iCs/>
          <w:sz w:val="22"/>
          <w:szCs w:val="22"/>
        </w:rPr>
      </w:pPr>
    </w:p>
    <w:p w:rsidR="00272373" w:rsidRPr="007F5B1A" w:rsidRDefault="00272373" w:rsidP="00272373">
      <w:pPr>
        <w:tabs>
          <w:tab w:val="left" w:pos="0"/>
        </w:tabs>
        <w:autoSpaceDE w:val="0"/>
        <w:autoSpaceDN w:val="0"/>
        <w:adjustRightInd w:val="0"/>
        <w:jc w:val="both"/>
        <w:outlineLvl w:val="0"/>
        <w:rPr>
          <w:rFonts w:ascii="Arial" w:hAnsi="Arial" w:cs="Arial"/>
          <w:b/>
          <w:bCs/>
          <w:i/>
          <w:iCs/>
          <w:sz w:val="22"/>
          <w:szCs w:val="22"/>
        </w:rPr>
      </w:pPr>
      <w:r w:rsidRPr="007F5B1A">
        <w:rPr>
          <w:rFonts w:ascii="Arial" w:hAnsi="Arial" w:cs="Arial"/>
          <w:b/>
          <w:bCs/>
          <w:i/>
          <w:iCs/>
          <w:sz w:val="22"/>
          <w:szCs w:val="22"/>
        </w:rPr>
        <w:t xml:space="preserve">ΣΦΡΑΓΙΔΑ – ΥΠΟΓΡΑΦΗ </w:t>
      </w:r>
    </w:p>
    <w:p w:rsidR="00272373" w:rsidRPr="007F5B1A" w:rsidRDefault="00272373" w:rsidP="00272373">
      <w:pPr>
        <w:suppressAutoHyphens/>
        <w:spacing w:after="200" w:line="276" w:lineRule="auto"/>
        <w:ind w:right="-1"/>
        <w:jc w:val="center"/>
        <w:rPr>
          <w:rFonts w:ascii="Arial" w:hAnsi="Arial" w:cs="Arial"/>
          <w:b/>
          <w:bCs/>
          <w:kern w:val="1"/>
          <w:sz w:val="22"/>
          <w:szCs w:val="22"/>
          <w:lang w:eastAsia="zh-CN"/>
        </w:rPr>
      </w:pPr>
    </w:p>
    <w:p w:rsidR="00272373" w:rsidRPr="007F5B1A" w:rsidRDefault="00272373" w:rsidP="00272373">
      <w:pPr>
        <w:suppressAutoHyphens/>
        <w:spacing w:after="200" w:line="276" w:lineRule="auto"/>
        <w:ind w:right="-1"/>
        <w:jc w:val="center"/>
        <w:rPr>
          <w:rFonts w:ascii="Arial" w:hAnsi="Arial" w:cs="Arial"/>
          <w:b/>
          <w:bCs/>
          <w:kern w:val="1"/>
          <w:sz w:val="22"/>
          <w:szCs w:val="22"/>
          <w:lang w:eastAsia="zh-CN"/>
        </w:rPr>
      </w:pPr>
    </w:p>
    <w:p w:rsidR="00272373" w:rsidRPr="007F5B1A" w:rsidRDefault="00272373" w:rsidP="00272373">
      <w:pPr>
        <w:suppressAutoHyphens/>
        <w:spacing w:after="200" w:line="276" w:lineRule="auto"/>
        <w:ind w:right="-1"/>
        <w:outlineLvl w:val="0"/>
        <w:rPr>
          <w:rFonts w:ascii="Arial" w:hAnsi="Arial" w:cs="Arial"/>
          <w:b/>
          <w:bCs/>
          <w:kern w:val="1"/>
          <w:sz w:val="22"/>
          <w:szCs w:val="22"/>
          <w:lang w:eastAsia="zh-CN"/>
        </w:rPr>
      </w:pPr>
    </w:p>
    <w:p w:rsidR="00272373" w:rsidRPr="007F5B1A" w:rsidRDefault="00272373" w:rsidP="00272373">
      <w:pPr>
        <w:suppressAutoHyphens/>
        <w:spacing w:after="200" w:line="276" w:lineRule="auto"/>
        <w:ind w:right="-1"/>
        <w:jc w:val="center"/>
        <w:outlineLvl w:val="0"/>
        <w:rPr>
          <w:rFonts w:ascii="Arial" w:hAnsi="Arial" w:cs="Arial"/>
          <w:b/>
          <w:bCs/>
          <w:kern w:val="1"/>
          <w:sz w:val="22"/>
          <w:szCs w:val="22"/>
          <w:lang w:eastAsia="zh-CN"/>
        </w:rPr>
      </w:pPr>
      <w:r w:rsidRPr="007F5B1A">
        <w:rPr>
          <w:rFonts w:ascii="Arial" w:hAnsi="Arial" w:cs="Arial"/>
          <w:b/>
          <w:bCs/>
          <w:kern w:val="1"/>
          <w:sz w:val="22"/>
          <w:szCs w:val="22"/>
          <w:lang w:eastAsia="zh-CN"/>
        </w:rPr>
        <w:t xml:space="preserve">ΠΑΡΑΡΤΗΜΑ </w:t>
      </w:r>
    </w:p>
    <w:p w:rsidR="00272373" w:rsidRPr="007F5B1A" w:rsidRDefault="00272373" w:rsidP="00272373">
      <w:pPr>
        <w:tabs>
          <w:tab w:val="left" w:pos="9497"/>
        </w:tabs>
        <w:suppressAutoHyphens/>
        <w:spacing w:after="200" w:line="276" w:lineRule="auto"/>
        <w:ind w:right="284"/>
        <w:jc w:val="center"/>
        <w:rPr>
          <w:rFonts w:ascii="Arial" w:hAnsi="Arial" w:cs="Arial"/>
          <w:b/>
          <w:bCs/>
          <w:kern w:val="1"/>
          <w:sz w:val="22"/>
          <w:szCs w:val="22"/>
          <w:lang w:eastAsia="zh-CN"/>
        </w:rPr>
      </w:pPr>
      <w:r w:rsidRPr="007F5B1A">
        <w:rPr>
          <w:rFonts w:ascii="Arial" w:hAnsi="Arial" w:cs="Arial"/>
          <w:kern w:val="1"/>
          <w:sz w:val="22"/>
          <w:szCs w:val="22"/>
          <w:lang w:eastAsia="zh-CN" w:bidi="hi-IN"/>
        </w:rPr>
        <w:t xml:space="preserve"> </w:t>
      </w:r>
      <w:r w:rsidRPr="007F5B1A">
        <w:rPr>
          <w:rFonts w:ascii="Arial" w:hAnsi="Arial" w:cs="Arial"/>
          <w:b/>
          <w:bCs/>
          <w:kern w:val="1"/>
          <w:sz w:val="22"/>
          <w:szCs w:val="22"/>
          <w:lang w:eastAsia="zh-CN"/>
        </w:rPr>
        <w:t>ΤΥΠΟΠΟΙΗΜΕΝΟ ΕΝΤΥΠΟ ΥΠΕΥΘΥΝΗΣ ΔΗΛΩΣΗΣ (TEΥΔ)</w:t>
      </w:r>
    </w:p>
    <w:p w:rsidR="00272373" w:rsidRPr="007F5B1A" w:rsidRDefault="00272373" w:rsidP="00272373">
      <w:pPr>
        <w:suppressAutoHyphens/>
        <w:spacing w:after="200" w:line="276" w:lineRule="auto"/>
        <w:ind w:right="-1"/>
        <w:jc w:val="center"/>
        <w:rPr>
          <w:rFonts w:ascii="Arial" w:hAnsi="Arial" w:cs="Arial"/>
          <w:b/>
          <w:bCs/>
          <w:kern w:val="1"/>
          <w:sz w:val="22"/>
          <w:szCs w:val="22"/>
          <w:u w:val="single"/>
          <w:lang w:eastAsia="zh-CN"/>
        </w:rPr>
      </w:pPr>
      <w:r w:rsidRPr="007F5B1A">
        <w:rPr>
          <w:rFonts w:ascii="Arial" w:hAnsi="Arial" w:cs="Arial"/>
          <w:b/>
          <w:bCs/>
          <w:kern w:val="1"/>
          <w:sz w:val="22"/>
          <w:szCs w:val="22"/>
          <w:lang w:eastAsia="zh-CN"/>
        </w:rPr>
        <w:t>[άρθρου 79παρ. 4 ν. 4412/2016 (Α 147)]</w:t>
      </w:r>
    </w:p>
    <w:p w:rsidR="00272373" w:rsidRPr="007F5B1A" w:rsidRDefault="00272373" w:rsidP="00272373">
      <w:pPr>
        <w:suppressAutoHyphens/>
        <w:spacing w:after="200" w:line="276" w:lineRule="auto"/>
        <w:ind w:right="-1"/>
        <w:jc w:val="center"/>
        <w:rPr>
          <w:rFonts w:ascii="Arial" w:hAnsi="Arial" w:cs="Arial"/>
          <w:kern w:val="1"/>
          <w:sz w:val="22"/>
          <w:szCs w:val="22"/>
          <w:lang w:eastAsia="zh-CN"/>
        </w:rPr>
      </w:pPr>
      <w:r w:rsidRPr="007F5B1A">
        <w:rPr>
          <w:rFonts w:ascii="Arial" w:hAnsi="Arial" w:cs="Arial"/>
          <w:b/>
          <w:bCs/>
          <w:color w:val="669900"/>
          <w:kern w:val="1"/>
          <w:sz w:val="22"/>
          <w:szCs w:val="22"/>
          <w:u w:val="single"/>
          <w:lang w:eastAsia="zh-CN"/>
        </w:rPr>
        <w:t xml:space="preserve"> </w:t>
      </w:r>
      <w:r w:rsidRPr="007F5B1A">
        <w:rPr>
          <w:rFonts w:ascii="Arial" w:hAnsi="Arial" w:cs="Arial"/>
          <w:b/>
          <w:bCs/>
          <w:color w:val="00000A"/>
          <w:kern w:val="1"/>
          <w:sz w:val="22"/>
          <w:szCs w:val="22"/>
          <w:u w:val="single"/>
          <w:lang w:eastAsia="zh-CN"/>
        </w:rPr>
        <w:t>για διαδικασίες σύναψης δημόσιας σύμβασης κάτω των ορίων των οδηγιών</w:t>
      </w:r>
    </w:p>
    <w:p w:rsidR="00272373" w:rsidRPr="007F5B1A" w:rsidRDefault="00272373" w:rsidP="00272373">
      <w:pPr>
        <w:suppressAutoHyphens/>
        <w:spacing w:after="200" w:line="276" w:lineRule="auto"/>
        <w:ind w:right="-1"/>
        <w:jc w:val="center"/>
        <w:rPr>
          <w:rFonts w:ascii="Arial" w:hAnsi="Arial" w:cs="Arial"/>
          <w:b/>
          <w:bCs/>
          <w:kern w:val="1"/>
          <w:sz w:val="22"/>
          <w:szCs w:val="22"/>
          <w:lang w:eastAsia="zh-CN"/>
        </w:rPr>
      </w:pPr>
      <w:r w:rsidRPr="007F5B1A">
        <w:rPr>
          <w:rFonts w:ascii="Arial" w:hAnsi="Arial" w:cs="Arial"/>
          <w:b/>
          <w:bCs/>
          <w:kern w:val="1"/>
          <w:sz w:val="22"/>
          <w:szCs w:val="22"/>
          <w:u w:val="single"/>
          <w:lang w:eastAsia="zh-CN"/>
        </w:rPr>
        <w:t>Μέρος Ι: Πληροφορίες σχετικά με την αναθέτουσα αρχή/αναθέτοντα φορέα</w:t>
      </w:r>
      <w:r w:rsidRPr="007F5B1A">
        <w:rPr>
          <w:rFonts w:ascii="Arial" w:hAnsi="Arial" w:cs="Arial"/>
          <w:b/>
          <w:bCs/>
          <w:kern w:val="1"/>
          <w:sz w:val="22"/>
          <w:szCs w:val="22"/>
          <w:u w:val="single"/>
          <w:vertAlign w:val="superscript"/>
          <w:lang w:eastAsia="zh-CN"/>
        </w:rPr>
        <w:endnoteReference w:id="1"/>
      </w:r>
      <w:r w:rsidRPr="007F5B1A">
        <w:rPr>
          <w:rFonts w:ascii="Arial" w:hAnsi="Arial" w:cs="Arial"/>
          <w:b/>
          <w:bCs/>
          <w:kern w:val="1"/>
          <w:sz w:val="22"/>
          <w:szCs w:val="22"/>
          <w:u w:val="single"/>
          <w:lang w:eastAsia="zh-CN"/>
        </w:rPr>
        <w:t xml:space="preserve">  και τη διαδικασία ανάθεσης</w:t>
      </w:r>
    </w:p>
    <w:p w:rsidR="00272373" w:rsidRPr="007F5B1A" w:rsidRDefault="00272373" w:rsidP="00272373">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ind w:right="-1"/>
        <w:jc w:val="both"/>
        <w:rPr>
          <w:rFonts w:ascii="Arial" w:hAnsi="Arial" w:cs="Arial"/>
          <w:b/>
          <w:bCs/>
          <w:kern w:val="1"/>
          <w:sz w:val="22"/>
          <w:szCs w:val="22"/>
          <w:lang w:eastAsia="zh-CN"/>
        </w:rPr>
      </w:pPr>
      <w:r w:rsidRPr="007F5B1A">
        <w:rPr>
          <w:rFonts w:ascii="Arial" w:hAnsi="Arial" w:cs="Arial"/>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43" w:type="dxa"/>
        <w:jc w:val="center"/>
        <w:tblLayout w:type="fixed"/>
        <w:tblCellMar>
          <w:top w:w="55" w:type="dxa"/>
          <w:left w:w="55" w:type="dxa"/>
          <w:bottom w:w="55" w:type="dxa"/>
          <w:right w:w="55" w:type="dxa"/>
        </w:tblCellMar>
        <w:tblLook w:val="0000" w:firstRow="0" w:lastRow="0" w:firstColumn="0" w:lastColumn="0" w:noHBand="0" w:noVBand="0"/>
      </w:tblPr>
      <w:tblGrid>
        <w:gridCol w:w="9643"/>
      </w:tblGrid>
      <w:tr w:rsidR="00272373" w:rsidRPr="007F5B1A" w:rsidTr="004879EA">
        <w:trPr>
          <w:jc w:val="center"/>
        </w:trPr>
        <w:tc>
          <w:tcPr>
            <w:tcW w:w="9643" w:type="dxa"/>
            <w:tcBorders>
              <w:top w:val="single" w:sz="2" w:space="0" w:color="000000"/>
              <w:left w:val="single" w:sz="2" w:space="0" w:color="000000"/>
              <w:bottom w:val="single" w:sz="2" w:space="0" w:color="000000"/>
              <w:right w:val="single" w:sz="2" w:space="0" w:color="000000"/>
            </w:tcBorders>
            <w:shd w:val="clear" w:color="auto" w:fill="B2B2B2"/>
          </w:tcPr>
          <w:p w:rsidR="00272373" w:rsidRPr="007F5B1A" w:rsidRDefault="00272373" w:rsidP="004879EA">
            <w:pPr>
              <w:suppressAutoHyphens/>
              <w:spacing w:line="276" w:lineRule="auto"/>
              <w:ind w:left="18"/>
              <w:jc w:val="both"/>
              <w:rPr>
                <w:rFonts w:ascii="Arial" w:hAnsi="Arial" w:cs="Arial"/>
                <w:kern w:val="1"/>
                <w:sz w:val="22"/>
                <w:szCs w:val="22"/>
                <w:lang w:eastAsia="zh-CN"/>
              </w:rPr>
            </w:pPr>
            <w:r w:rsidRPr="007F5B1A">
              <w:rPr>
                <w:rFonts w:ascii="Arial" w:hAnsi="Arial" w:cs="Arial"/>
                <w:b/>
                <w:bCs/>
                <w:kern w:val="1"/>
                <w:sz w:val="22"/>
                <w:szCs w:val="22"/>
                <w:lang w:eastAsia="zh-CN"/>
              </w:rPr>
              <w:t>Α: Ονομασία, διεύθυνση και στοιχεία επικοινωνίας της αναθέτουσας αρχής (</w:t>
            </w:r>
            <w:proofErr w:type="spellStart"/>
            <w:r w:rsidRPr="007F5B1A">
              <w:rPr>
                <w:rFonts w:ascii="Arial" w:hAnsi="Arial" w:cs="Arial"/>
                <w:b/>
                <w:bCs/>
                <w:kern w:val="1"/>
                <w:sz w:val="22"/>
                <w:szCs w:val="22"/>
                <w:lang w:eastAsia="zh-CN"/>
              </w:rPr>
              <w:t>αα</w:t>
            </w:r>
            <w:proofErr w:type="spellEnd"/>
            <w:r w:rsidRPr="007F5B1A">
              <w:rPr>
                <w:rFonts w:ascii="Arial" w:hAnsi="Arial" w:cs="Arial"/>
                <w:b/>
                <w:bCs/>
                <w:kern w:val="1"/>
                <w:sz w:val="22"/>
                <w:szCs w:val="22"/>
                <w:lang w:eastAsia="zh-CN"/>
              </w:rPr>
              <w:t>)/ αναθέτοντα φορέα (</w:t>
            </w:r>
            <w:proofErr w:type="spellStart"/>
            <w:r w:rsidRPr="007F5B1A">
              <w:rPr>
                <w:rFonts w:ascii="Arial" w:hAnsi="Arial" w:cs="Arial"/>
                <w:b/>
                <w:bCs/>
                <w:kern w:val="1"/>
                <w:sz w:val="22"/>
                <w:szCs w:val="22"/>
                <w:lang w:eastAsia="zh-CN"/>
              </w:rPr>
              <w:t>αφ</w:t>
            </w:r>
            <w:proofErr w:type="spellEnd"/>
            <w:r w:rsidRPr="007F5B1A">
              <w:rPr>
                <w:rFonts w:ascii="Arial" w:hAnsi="Arial" w:cs="Arial"/>
                <w:b/>
                <w:bCs/>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bCs/>
                <w:kern w:val="1"/>
                <w:sz w:val="22"/>
                <w:szCs w:val="22"/>
                <w:lang w:eastAsia="zh-CN"/>
              </w:rPr>
              <w:t xml:space="preserve">                                                              ΔΗΜΟΣ ΚΑΛΛΙΘΕΑΣ ΑΤΤΙΚΗΣ</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Κωδικός  Αναθέτουσας Αρχής / Αναθέτοντα Φορέα ΚΗΜΔΗΣ : [6132]</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 Ταχυδρομική διεύθυνση / Πόλη / </w:t>
            </w:r>
            <w:proofErr w:type="spellStart"/>
            <w:r w:rsidRPr="007F5B1A">
              <w:rPr>
                <w:rFonts w:ascii="Arial" w:hAnsi="Arial" w:cs="Arial"/>
                <w:kern w:val="1"/>
                <w:sz w:val="22"/>
                <w:szCs w:val="22"/>
                <w:lang w:eastAsia="zh-CN"/>
              </w:rPr>
              <w:t>Ταχ</w:t>
            </w:r>
            <w:proofErr w:type="spellEnd"/>
            <w:r w:rsidRPr="007F5B1A">
              <w:rPr>
                <w:rFonts w:ascii="Arial" w:hAnsi="Arial" w:cs="Arial"/>
                <w:kern w:val="1"/>
                <w:sz w:val="22"/>
                <w:szCs w:val="22"/>
                <w:lang w:eastAsia="zh-CN"/>
              </w:rPr>
              <w:t>. Κωδικός: ΜΑΝΤΖΑΓΡΙΩΤΑΚΗ 76, 176 72, ΚΑΛΛΙΘΕΑ</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 Αρμόδιος για πληροφορίες: [κα. </w:t>
            </w:r>
            <w:proofErr w:type="spellStart"/>
            <w:r w:rsidRPr="007F5B1A">
              <w:rPr>
                <w:rFonts w:ascii="Arial" w:hAnsi="Arial" w:cs="Arial"/>
                <w:i/>
                <w:kern w:val="1"/>
                <w:sz w:val="22"/>
                <w:szCs w:val="22"/>
                <w:lang w:eastAsia="zh-CN"/>
              </w:rPr>
              <w:t>Παπαθανασίου</w:t>
            </w:r>
            <w:proofErr w:type="spellEnd"/>
            <w:r w:rsidRPr="007F5B1A">
              <w:rPr>
                <w:rFonts w:ascii="Arial" w:hAnsi="Arial" w:cs="Arial"/>
                <w:i/>
                <w:kern w:val="1"/>
                <w:sz w:val="22"/>
                <w:szCs w:val="22"/>
                <w:lang w:eastAsia="zh-CN"/>
              </w:rPr>
              <w:t xml:space="preserve">  Χ.  και Κα. Παπασπύρου Αικ</w:t>
            </w: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Τηλέφωνο: [2109532712, 2132070383]</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 </w:t>
            </w:r>
            <w:proofErr w:type="spellStart"/>
            <w:r w:rsidRPr="007F5B1A">
              <w:rPr>
                <w:rFonts w:ascii="Arial" w:hAnsi="Arial" w:cs="Arial"/>
                <w:kern w:val="1"/>
                <w:sz w:val="22"/>
                <w:szCs w:val="22"/>
                <w:lang w:eastAsia="zh-CN"/>
              </w:rPr>
              <w:t>Ηλ</w:t>
            </w:r>
            <w:proofErr w:type="spellEnd"/>
            <w:r w:rsidRPr="007F5B1A">
              <w:rPr>
                <w:rFonts w:ascii="Arial" w:hAnsi="Arial" w:cs="Arial"/>
                <w:kern w:val="1"/>
                <w:sz w:val="22"/>
                <w:szCs w:val="22"/>
                <w:lang w:eastAsia="zh-CN"/>
              </w:rPr>
              <w:t>. ταχυδρομείο: [</w:t>
            </w:r>
            <w:r w:rsidRPr="007F5B1A">
              <w:rPr>
                <w:rFonts w:ascii="Arial" w:hAnsi="Arial" w:cs="Arial"/>
                <w:kern w:val="1"/>
                <w:sz w:val="22"/>
                <w:szCs w:val="22"/>
                <w:lang w:val="en-US" w:eastAsia="zh-CN"/>
              </w:rPr>
              <w:t>info</w:t>
            </w:r>
            <w:r w:rsidRPr="007F5B1A">
              <w:rPr>
                <w:rFonts w:ascii="Arial" w:hAnsi="Arial" w:cs="Arial"/>
                <w:kern w:val="1"/>
                <w:sz w:val="22"/>
                <w:szCs w:val="22"/>
                <w:lang w:eastAsia="zh-CN"/>
              </w:rPr>
              <w:t>@</w:t>
            </w:r>
            <w:r w:rsidRPr="007F5B1A">
              <w:rPr>
                <w:rFonts w:ascii="Arial" w:hAnsi="Arial" w:cs="Arial"/>
                <w:kern w:val="1"/>
                <w:sz w:val="22"/>
                <w:szCs w:val="22"/>
                <w:lang w:val="en-US" w:eastAsia="zh-CN"/>
              </w:rPr>
              <w:t>kallithea</w:t>
            </w:r>
            <w:r w:rsidRPr="007F5B1A">
              <w:rPr>
                <w:rFonts w:ascii="Arial" w:hAnsi="Arial" w:cs="Arial"/>
                <w:kern w:val="1"/>
                <w:sz w:val="22"/>
                <w:szCs w:val="22"/>
                <w:lang w:eastAsia="zh-CN"/>
              </w:rPr>
              <w:t>.</w:t>
            </w:r>
            <w:r w:rsidRPr="007F5B1A">
              <w:rPr>
                <w:rFonts w:ascii="Arial" w:hAnsi="Arial" w:cs="Arial"/>
                <w:kern w:val="1"/>
                <w:sz w:val="22"/>
                <w:szCs w:val="22"/>
                <w:lang w:val="en-US" w:eastAsia="zh-CN"/>
              </w:rPr>
              <w:t>gr</w:t>
            </w: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Διεύθυνση στο Διαδίκτυο (διεύθυνση δικτυακού τόπου) (</w:t>
            </w:r>
            <w:r w:rsidRPr="007F5B1A">
              <w:rPr>
                <w:rFonts w:ascii="Arial" w:hAnsi="Arial" w:cs="Arial"/>
                <w:i/>
                <w:kern w:val="1"/>
                <w:sz w:val="22"/>
                <w:szCs w:val="22"/>
                <w:lang w:eastAsia="zh-CN"/>
              </w:rPr>
              <w:t>εάν υπάρχει</w:t>
            </w:r>
            <w:r w:rsidRPr="007F5B1A">
              <w:rPr>
                <w:rFonts w:ascii="Arial" w:hAnsi="Arial" w:cs="Arial"/>
                <w:kern w:val="1"/>
                <w:sz w:val="22"/>
                <w:szCs w:val="22"/>
                <w:lang w:eastAsia="zh-CN"/>
              </w:rPr>
              <w:t>): [</w:t>
            </w:r>
            <w:hyperlink r:id="rId10" w:history="1">
              <w:r w:rsidRPr="007F5B1A">
                <w:rPr>
                  <w:rFonts w:ascii="Arial" w:hAnsi="Arial" w:cs="Arial"/>
                  <w:b/>
                  <w:bCs/>
                  <w:color w:val="000080"/>
                  <w:kern w:val="1"/>
                  <w:sz w:val="22"/>
                  <w:szCs w:val="22"/>
                  <w:u w:val="single"/>
                  <w:lang w:eastAsia="zh-CN"/>
                </w:rPr>
                <w:t>www.kallithea.gr</w:t>
              </w:r>
            </w:hyperlink>
            <w:r w:rsidRPr="007F5B1A">
              <w:rPr>
                <w:rFonts w:ascii="Arial" w:hAnsi="Arial" w:cs="Arial"/>
                <w:kern w:val="1"/>
                <w:sz w:val="22"/>
                <w:szCs w:val="22"/>
                <w:u w:val="single"/>
                <w:lang w:eastAsia="zh-CN"/>
              </w:rPr>
              <w:t>.</w:t>
            </w:r>
            <w:r w:rsidRPr="007F5B1A">
              <w:rPr>
                <w:rFonts w:ascii="Arial" w:hAnsi="Arial" w:cs="Arial"/>
                <w:kern w:val="1"/>
                <w:sz w:val="22"/>
                <w:szCs w:val="22"/>
                <w:lang w:eastAsia="zh-CN"/>
              </w:rPr>
              <w:t>]</w:t>
            </w:r>
          </w:p>
        </w:tc>
      </w:tr>
      <w:tr w:rsidR="00272373" w:rsidRPr="007F5B1A" w:rsidTr="004879EA">
        <w:trPr>
          <w:jc w:val="center"/>
        </w:trPr>
        <w:tc>
          <w:tcPr>
            <w:tcW w:w="9643" w:type="dxa"/>
            <w:tcBorders>
              <w:left w:val="single" w:sz="2" w:space="0" w:color="000000"/>
              <w:bottom w:val="single" w:sz="2" w:space="0" w:color="000000"/>
              <w:right w:val="single" w:sz="2" w:space="0" w:color="000000"/>
            </w:tcBorders>
            <w:shd w:val="clear" w:color="auto" w:fill="B2B2B2"/>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bCs/>
                <w:kern w:val="1"/>
                <w:sz w:val="22"/>
                <w:szCs w:val="22"/>
                <w:lang w:eastAsia="zh-CN"/>
              </w:rPr>
              <w:t>Β: Πληροφορίες σχετικά με τη διαδικασία σύναψης σύμβασης</w:t>
            </w:r>
          </w:p>
          <w:p w:rsidR="00272373" w:rsidRPr="007F5B1A" w:rsidRDefault="00272373" w:rsidP="004879EA">
            <w:pPr>
              <w:spacing w:line="276" w:lineRule="auto"/>
              <w:jc w:val="both"/>
              <w:rPr>
                <w:rFonts w:ascii="Arial" w:hAnsi="Arial" w:cs="Arial"/>
                <w:sz w:val="22"/>
                <w:szCs w:val="22"/>
              </w:rPr>
            </w:pPr>
            <w:r w:rsidRPr="007F5B1A">
              <w:rPr>
                <w:rFonts w:ascii="Arial" w:hAnsi="Arial" w:cs="Arial"/>
                <w:kern w:val="1"/>
                <w:sz w:val="22"/>
                <w:szCs w:val="22"/>
                <w:lang w:eastAsia="zh-CN"/>
              </w:rPr>
              <w:t xml:space="preserve">- Τίτλος ή σύντομη περιγραφή της δημόσιας σύμβασης (συμπεριλαμβανομένου του σχετικού </w:t>
            </w:r>
            <w:r w:rsidRPr="007F5B1A">
              <w:rPr>
                <w:rFonts w:ascii="Arial" w:hAnsi="Arial" w:cs="Arial"/>
                <w:kern w:val="1"/>
                <w:sz w:val="22"/>
                <w:szCs w:val="22"/>
                <w:lang w:val="en-US" w:eastAsia="zh-CN"/>
              </w:rPr>
              <w:t>CPV</w:t>
            </w:r>
            <w:r w:rsidRPr="007F5B1A">
              <w:rPr>
                <w:rFonts w:ascii="Arial" w:hAnsi="Arial" w:cs="Arial"/>
                <w:kern w:val="1"/>
                <w:sz w:val="22"/>
                <w:szCs w:val="22"/>
                <w:lang w:eastAsia="zh-CN"/>
              </w:rPr>
              <w:t xml:space="preserve">): </w:t>
            </w:r>
          </w:p>
          <w:p w:rsidR="00272373" w:rsidRPr="007F5B1A" w:rsidRDefault="00272373" w:rsidP="004879EA">
            <w:pPr>
              <w:spacing w:line="276" w:lineRule="auto"/>
              <w:rPr>
                <w:rFonts w:ascii="Arial" w:hAnsi="Arial" w:cs="Arial"/>
                <w:sz w:val="22"/>
                <w:szCs w:val="22"/>
              </w:rPr>
            </w:pPr>
            <w:r w:rsidRPr="007F5B1A">
              <w:rPr>
                <w:rFonts w:ascii="Arial" w:hAnsi="Arial" w:cs="Arial"/>
                <w:b/>
                <w:sz w:val="22"/>
                <w:szCs w:val="22"/>
              </w:rPr>
              <w:t xml:space="preserve">    ΠΕΡΙΘΑΛΨΗ &amp; ΦΙΛΟΞΕΝΙΑ ΠΡΟΓΡΑΜΜΑΤΟΣ  ‘’ΦΡΟΝΤΙΔΑ ΑΔΕΣΠΟΤΩΝ ΖΩΩΝ’’</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15800000-6]</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Κωδικός στο ΚΗΜΔΗΣ: [6132]</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 Η σύμβαση αναφέρεται σε  υπηρεσίες φροντίδας αδέσποτων ζώων συντροφιάς( περισυλλογή, κτηνιατρικές υπηρεσίες, </w:t>
            </w:r>
            <w:proofErr w:type="spellStart"/>
            <w:r w:rsidRPr="007F5B1A">
              <w:rPr>
                <w:rFonts w:ascii="Arial" w:hAnsi="Arial" w:cs="Arial"/>
                <w:kern w:val="1"/>
                <w:sz w:val="22"/>
                <w:szCs w:val="22"/>
                <w:lang w:eastAsia="zh-CN"/>
              </w:rPr>
              <w:t>διαχείρηση</w:t>
            </w:r>
            <w:proofErr w:type="spellEnd"/>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Εφόσον υφίστανται, ένδειξη ύπαρξης σχετικών τμημάτων : [ΟΧΙ]</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Αριθμός αναφοράς που αποδίδεται στον φάκελο από την αναθέτουσα αρχή (</w:t>
            </w:r>
            <w:r w:rsidRPr="007F5B1A">
              <w:rPr>
                <w:rFonts w:ascii="Arial" w:hAnsi="Arial" w:cs="Arial"/>
                <w:i/>
                <w:kern w:val="1"/>
                <w:sz w:val="22"/>
                <w:szCs w:val="22"/>
                <w:lang w:eastAsia="zh-CN"/>
              </w:rPr>
              <w:t>εάν υπάρχει</w:t>
            </w:r>
            <w:r w:rsidRPr="007F5B1A">
              <w:rPr>
                <w:rFonts w:ascii="Arial" w:hAnsi="Arial" w:cs="Arial"/>
                <w:kern w:val="1"/>
                <w:sz w:val="22"/>
                <w:szCs w:val="22"/>
                <w:lang w:eastAsia="zh-CN"/>
              </w:rPr>
              <w:t>): [ΟΧΙ]</w:t>
            </w:r>
          </w:p>
        </w:tc>
      </w:tr>
    </w:tbl>
    <w:p w:rsidR="00272373" w:rsidRPr="007F5B1A" w:rsidRDefault="00272373" w:rsidP="00272373">
      <w:pPr>
        <w:suppressAutoHyphens/>
        <w:spacing w:after="200" w:line="276" w:lineRule="auto"/>
        <w:jc w:val="both"/>
        <w:rPr>
          <w:rFonts w:ascii="Arial" w:hAnsi="Arial" w:cs="Arial"/>
          <w:kern w:val="1"/>
          <w:sz w:val="22"/>
          <w:szCs w:val="22"/>
          <w:lang w:eastAsia="zh-CN"/>
        </w:rPr>
      </w:pPr>
    </w:p>
    <w:p w:rsidR="00272373" w:rsidRPr="007F5B1A" w:rsidRDefault="00272373" w:rsidP="00272373">
      <w:pPr>
        <w:shd w:val="clear" w:color="auto" w:fill="B2B2B2"/>
        <w:suppressAutoHyphens/>
        <w:spacing w:after="200" w:line="276" w:lineRule="auto"/>
        <w:ind w:right="-1"/>
        <w:jc w:val="both"/>
        <w:rPr>
          <w:rFonts w:ascii="Arial" w:hAnsi="Arial" w:cs="Arial"/>
          <w:kern w:val="1"/>
          <w:sz w:val="22"/>
          <w:szCs w:val="22"/>
          <w:lang w:eastAsia="zh-CN"/>
        </w:rPr>
      </w:pPr>
      <w:r w:rsidRPr="007F5B1A">
        <w:rPr>
          <w:rFonts w:ascii="Arial" w:hAnsi="Arial" w:cs="Arial"/>
          <w:kern w:val="1"/>
          <w:sz w:val="22"/>
          <w:szCs w:val="22"/>
          <w:lang w:eastAsia="zh-CN"/>
        </w:rPr>
        <w:t xml:space="preserve">ΟΛΕΣ ΟΙ ΥΠΟΛΟΙΠΕΣ ΠΛΗΡΟΦΟΡΙΕΣ ΣΕ ΚΑΘΕ ΕΝΟΤΗΤΑ ΤΟΥ ΤΕΥΔ ΘΑ ΠΡΕΠΕΙ ΝΑ ΣΥΜΠΛΗΡΩΘΟΥΝ ΑΠΟ ΤΟΝ ΟΙΚΟΝΟΜΙΚΟ ΦΟΡΕΑ  </w:t>
      </w:r>
    </w:p>
    <w:p w:rsidR="00272373" w:rsidRPr="007F5B1A" w:rsidRDefault="00272373" w:rsidP="00272373">
      <w:pPr>
        <w:suppressAutoHyphens/>
        <w:spacing w:after="200" w:line="276" w:lineRule="auto"/>
        <w:jc w:val="center"/>
        <w:rPr>
          <w:rFonts w:ascii="Arial" w:hAnsi="Arial" w:cs="Arial"/>
          <w:b/>
          <w:bCs/>
          <w:kern w:val="1"/>
          <w:sz w:val="22"/>
          <w:szCs w:val="22"/>
          <w:lang w:eastAsia="zh-CN"/>
        </w:rPr>
      </w:pPr>
    </w:p>
    <w:p w:rsidR="00272373" w:rsidRPr="007F5B1A" w:rsidRDefault="00272373" w:rsidP="00272373">
      <w:pPr>
        <w:suppressAutoHyphens/>
        <w:spacing w:after="200" w:line="276" w:lineRule="auto"/>
        <w:jc w:val="center"/>
        <w:rPr>
          <w:rFonts w:ascii="Arial" w:hAnsi="Arial" w:cs="Arial"/>
          <w:b/>
          <w:bCs/>
          <w:kern w:val="1"/>
          <w:sz w:val="22"/>
          <w:szCs w:val="22"/>
          <w:lang w:eastAsia="zh-CN"/>
        </w:rPr>
      </w:pPr>
    </w:p>
    <w:p w:rsidR="00272373" w:rsidRPr="007F5B1A" w:rsidRDefault="00272373" w:rsidP="00272373">
      <w:pPr>
        <w:suppressAutoHyphens/>
        <w:spacing w:after="200" w:line="276" w:lineRule="auto"/>
        <w:jc w:val="center"/>
        <w:rPr>
          <w:rFonts w:ascii="Arial" w:hAnsi="Arial" w:cs="Arial"/>
          <w:b/>
          <w:bCs/>
          <w:kern w:val="1"/>
          <w:sz w:val="22"/>
          <w:szCs w:val="22"/>
          <w:lang w:eastAsia="zh-CN"/>
        </w:rPr>
      </w:pPr>
    </w:p>
    <w:p w:rsidR="00272373" w:rsidRPr="007F5B1A" w:rsidRDefault="00272373" w:rsidP="00272373">
      <w:pPr>
        <w:suppressAutoHyphens/>
        <w:spacing w:after="200" w:line="276" w:lineRule="auto"/>
        <w:jc w:val="center"/>
        <w:rPr>
          <w:rFonts w:ascii="Arial" w:hAnsi="Arial" w:cs="Arial"/>
          <w:b/>
          <w:bCs/>
          <w:kern w:val="1"/>
          <w:sz w:val="22"/>
          <w:szCs w:val="22"/>
          <w:lang w:eastAsia="zh-CN"/>
        </w:rPr>
      </w:pPr>
    </w:p>
    <w:p w:rsidR="00272373" w:rsidRDefault="00272373" w:rsidP="00272373">
      <w:pPr>
        <w:suppressAutoHyphens/>
        <w:spacing w:after="200" w:line="276" w:lineRule="auto"/>
        <w:jc w:val="center"/>
        <w:rPr>
          <w:rFonts w:ascii="Arial" w:hAnsi="Arial" w:cs="Arial"/>
          <w:b/>
          <w:bCs/>
          <w:kern w:val="1"/>
          <w:sz w:val="22"/>
          <w:szCs w:val="22"/>
          <w:lang w:eastAsia="zh-CN"/>
        </w:rPr>
      </w:pPr>
    </w:p>
    <w:p w:rsidR="00272373" w:rsidRDefault="00272373" w:rsidP="00272373">
      <w:pPr>
        <w:suppressAutoHyphens/>
        <w:spacing w:after="200" w:line="276" w:lineRule="auto"/>
        <w:jc w:val="center"/>
        <w:rPr>
          <w:rFonts w:ascii="Arial" w:hAnsi="Arial" w:cs="Arial"/>
          <w:b/>
          <w:bCs/>
          <w:kern w:val="1"/>
          <w:sz w:val="22"/>
          <w:szCs w:val="22"/>
          <w:lang w:eastAsia="zh-CN"/>
        </w:rPr>
      </w:pPr>
    </w:p>
    <w:p w:rsidR="00272373" w:rsidRPr="007F5B1A" w:rsidRDefault="00272373" w:rsidP="00272373">
      <w:pPr>
        <w:suppressAutoHyphens/>
        <w:spacing w:after="200" w:line="276" w:lineRule="auto"/>
        <w:jc w:val="center"/>
        <w:outlineLvl w:val="0"/>
        <w:rPr>
          <w:rFonts w:ascii="Arial" w:hAnsi="Arial" w:cs="Arial"/>
          <w:b/>
          <w:bCs/>
          <w:kern w:val="1"/>
          <w:sz w:val="22"/>
          <w:szCs w:val="22"/>
          <w:lang w:eastAsia="zh-CN"/>
        </w:rPr>
      </w:pPr>
      <w:r w:rsidRPr="007F5B1A">
        <w:rPr>
          <w:rFonts w:ascii="Arial" w:hAnsi="Arial" w:cs="Arial"/>
          <w:b/>
          <w:bCs/>
          <w:kern w:val="1"/>
          <w:sz w:val="22"/>
          <w:szCs w:val="22"/>
          <w:lang w:eastAsia="zh-CN"/>
        </w:rPr>
        <w:t>Μέρος II: Πληροφορίες σχετικά με τον οικονομικό φορέα</w:t>
      </w:r>
    </w:p>
    <w:p w:rsidR="00272373" w:rsidRPr="007F5B1A" w:rsidRDefault="00272373" w:rsidP="00272373">
      <w:pPr>
        <w:suppressAutoHyphens/>
        <w:spacing w:after="200" w:line="276" w:lineRule="auto"/>
        <w:jc w:val="center"/>
        <w:rPr>
          <w:rFonts w:ascii="Arial" w:hAnsi="Arial" w:cs="Arial"/>
          <w:b/>
          <w:i/>
          <w:kern w:val="1"/>
          <w:sz w:val="22"/>
          <w:szCs w:val="22"/>
          <w:lang w:eastAsia="zh-CN"/>
        </w:rPr>
      </w:pPr>
      <w:r w:rsidRPr="007F5B1A">
        <w:rPr>
          <w:rFonts w:ascii="Arial" w:hAnsi="Arial" w:cs="Arial"/>
          <w:b/>
          <w:bCs/>
          <w:kern w:val="1"/>
          <w:sz w:val="22"/>
          <w:szCs w:val="22"/>
          <w:lang w:eastAsia="zh-CN"/>
        </w:rPr>
        <w:t>Α: Πληροφορίες σχετικά με τον οικονομικό φορέα</w:t>
      </w:r>
    </w:p>
    <w:tbl>
      <w:tblPr>
        <w:tblW w:w="9575" w:type="dxa"/>
        <w:jc w:val="center"/>
        <w:tblLayout w:type="fixed"/>
        <w:tblLook w:val="0000" w:firstRow="0" w:lastRow="0" w:firstColumn="0" w:lastColumn="0" w:noHBand="0" w:noVBand="0"/>
      </w:tblPr>
      <w:tblGrid>
        <w:gridCol w:w="5095"/>
        <w:gridCol w:w="4480"/>
      </w:tblGrid>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before="120" w:line="276" w:lineRule="auto"/>
              <w:jc w:val="both"/>
              <w:rPr>
                <w:rFonts w:ascii="Arial" w:hAnsi="Arial" w:cs="Arial"/>
                <w:b/>
                <w:i/>
                <w:kern w:val="1"/>
                <w:sz w:val="22"/>
                <w:szCs w:val="22"/>
                <w:lang w:eastAsia="zh-CN"/>
              </w:rPr>
            </w:pPr>
            <w:r w:rsidRPr="007F5B1A">
              <w:rPr>
                <w:rFonts w:ascii="Arial" w:hAnsi="Arial" w:cs="Arial"/>
                <w:b/>
                <w:i/>
                <w:kern w:val="1"/>
                <w:sz w:val="22"/>
                <w:szCs w:val="22"/>
                <w:lang w:eastAsia="zh-CN"/>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b/>
                <w:i/>
                <w:kern w:val="1"/>
                <w:sz w:val="22"/>
                <w:szCs w:val="22"/>
                <w:lang w:eastAsia="zh-CN"/>
              </w:rPr>
            </w:pPr>
            <w:r w:rsidRPr="007F5B1A">
              <w:rPr>
                <w:rFonts w:ascii="Arial" w:hAnsi="Arial" w:cs="Arial"/>
                <w:b/>
                <w:i/>
                <w:kern w:val="1"/>
                <w:sz w:val="22"/>
                <w:szCs w:val="22"/>
                <w:lang w:eastAsia="zh-CN"/>
              </w:rPr>
              <w:t>Απάντηση:</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Αριθμός φορολογικού μητρώου (ΑΦΜ):</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trHeight w:val="1533"/>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hd w:val="clear" w:color="auto" w:fill="FFFFFF"/>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Αρμόδιος ή αρμόδιοι</w:t>
            </w:r>
            <w:r w:rsidRPr="007F5B1A">
              <w:rPr>
                <w:rFonts w:ascii="Arial" w:hAnsi="Arial" w:cs="Arial"/>
                <w:kern w:val="1"/>
                <w:sz w:val="22"/>
                <w:szCs w:val="22"/>
                <w:vertAlign w:val="superscript"/>
                <w:lang w:eastAsia="zh-CN"/>
              </w:rPr>
              <w:endnoteReference w:id="2"/>
            </w:r>
            <w:r w:rsidRPr="007F5B1A">
              <w:rPr>
                <w:rFonts w:ascii="Arial" w:hAnsi="Arial" w:cs="Arial"/>
                <w:kern w:val="1"/>
                <w:sz w:val="22"/>
                <w:szCs w:val="22"/>
                <w:lang w:eastAsia="zh-CN"/>
              </w:rPr>
              <w:t xml:space="preserve"> :</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Τηλέφωνο:</w:t>
            </w:r>
          </w:p>
          <w:p w:rsidR="00272373" w:rsidRPr="007F5B1A" w:rsidRDefault="00272373" w:rsidP="004879EA">
            <w:pPr>
              <w:suppressAutoHyphens/>
              <w:spacing w:line="276" w:lineRule="auto"/>
              <w:jc w:val="both"/>
              <w:rPr>
                <w:rFonts w:ascii="Arial" w:hAnsi="Arial" w:cs="Arial"/>
                <w:kern w:val="1"/>
                <w:sz w:val="22"/>
                <w:szCs w:val="22"/>
                <w:lang w:eastAsia="zh-CN"/>
              </w:rPr>
            </w:pPr>
            <w:proofErr w:type="spellStart"/>
            <w:r w:rsidRPr="007F5B1A">
              <w:rPr>
                <w:rFonts w:ascii="Arial" w:hAnsi="Arial" w:cs="Arial"/>
                <w:kern w:val="1"/>
                <w:sz w:val="22"/>
                <w:szCs w:val="22"/>
                <w:lang w:eastAsia="zh-CN"/>
              </w:rPr>
              <w:t>Ηλ</w:t>
            </w:r>
            <w:proofErr w:type="spellEnd"/>
            <w:r w:rsidRPr="007F5B1A">
              <w:rPr>
                <w:rFonts w:ascii="Arial" w:hAnsi="Arial" w:cs="Arial"/>
                <w:kern w:val="1"/>
                <w:sz w:val="22"/>
                <w:szCs w:val="22"/>
                <w:lang w:eastAsia="zh-CN"/>
              </w:rPr>
              <w:t>. ταχυδρομείο:</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Διεύθυνση στο Διαδίκτυο (διεύθυνση δικτυακού τόπου) (</w:t>
            </w:r>
            <w:r w:rsidRPr="007F5B1A">
              <w:rPr>
                <w:rFonts w:ascii="Arial" w:hAnsi="Arial" w:cs="Arial"/>
                <w:i/>
                <w:kern w:val="1"/>
                <w:sz w:val="22"/>
                <w:szCs w:val="22"/>
                <w:lang w:eastAsia="zh-CN"/>
              </w:rPr>
              <w:t>εάν υπάρχει</w:t>
            </w:r>
            <w:r w:rsidRPr="007F5B1A">
              <w:rPr>
                <w:rFonts w:ascii="Arial" w:hAnsi="Arial" w:cs="Arial"/>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b/>
                <w:bCs/>
                <w:i/>
                <w:iCs/>
                <w:kern w:val="1"/>
                <w:sz w:val="22"/>
                <w:szCs w:val="22"/>
                <w:lang w:eastAsia="zh-CN"/>
              </w:rPr>
            </w:pPr>
            <w:r w:rsidRPr="007F5B1A">
              <w:rPr>
                <w:rFonts w:ascii="Arial" w:hAnsi="Arial" w:cs="Arial"/>
                <w:b/>
                <w:bCs/>
                <w:i/>
                <w:iCs/>
                <w:kern w:val="1"/>
                <w:sz w:val="22"/>
                <w:szCs w:val="22"/>
                <w:lang w:eastAsia="zh-CN"/>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bCs/>
                <w:i/>
                <w:iCs/>
                <w:kern w:val="1"/>
                <w:sz w:val="22"/>
                <w:szCs w:val="22"/>
                <w:lang w:eastAsia="zh-CN"/>
              </w:rPr>
              <w:t>Απάντηση:</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Ο οικονομικός φορέας είναι πολύ μικρή, μικρή ή μεσαία επιχείρηση</w:t>
            </w:r>
            <w:r w:rsidRPr="007F5B1A">
              <w:rPr>
                <w:rFonts w:ascii="Arial" w:hAnsi="Arial" w:cs="Arial"/>
                <w:kern w:val="1"/>
                <w:sz w:val="22"/>
                <w:szCs w:val="22"/>
                <w:vertAlign w:val="superscript"/>
                <w:lang w:eastAsia="zh-CN"/>
              </w:rPr>
              <w:endnoteReference w:id="3"/>
            </w:r>
            <w:r w:rsidRPr="007F5B1A">
              <w:rPr>
                <w:rFonts w:ascii="Arial" w:hAnsi="Arial" w:cs="Arial"/>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napToGrid w:val="0"/>
              <w:spacing w:line="276" w:lineRule="auto"/>
              <w:jc w:val="both"/>
              <w:rPr>
                <w:rFonts w:ascii="Arial" w:hAnsi="Arial" w:cs="Arial"/>
                <w:kern w:val="1"/>
                <w:sz w:val="22"/>
                <w:szCs w:val="22"/>
                <w:lang w:eastAsia="zh-CN"/>
              </w:rPr>
            </w:pPr>
          </w:p>
        </w:tc>
      </w:tr>
      <w:tr w:rsidR="00272373" w:rsidRPr="007F5B1A" w:rsidTr="004879EA">
        <w:trPr>
          <w:jc w:val="center"/>
        </w:trPr>
        <w:tc>
          <w:tcPr>
            <w:tcW w:w="5095" w:type="dxa"/>
            <w:tcBorders>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Ναι [] Όχι [] Άνευ αντικειμένου</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β) Εάν το πιστοποιητικό εγγραφής ή η πιστοποίηση διατίθεται ηλεκτρονικά, αναφέρετε:</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7F5B1A">
              <w:rPr>
                <w:rFonts w:ascii="Arial" w:hAnsi="Arial" w:cs="Arial"/>
                <w:kern w:val="1"/>
                <w:sz w:val="22"/>
                <w:szCs w:val="22"/>
                <w:vertAlign w:val="superscript"/>
                <w:lang w:eastAsia="zh-CN"/>
              </w:rPr>
              <w:endnoteReference w:id="4"/>
            </w: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b/>
                <w:kern w:val="1"/>
                <w:sz w:val="22"/>
                <w:szCs w:val="22"/>
                <w:lang w:eastAsia="zh-CN"/>
              </w:rPr>
            </w:pPr>
            <w:r w:rsidRPr="007F5B1A">
              <w:rPr>
                <w:rFonts w:ascii="Arial" w:hAnsi="Arial" w:cs="Arial"/>
                <w:kern w:val="1"/>
                <w:sz w:val="22"/>
                <w:szCs w:val="22"/>
                <w:lang w:eastAsia="zh-CN"/>
              </w:rPr>
              <w:t>δ) Η εγγραφή ή η πιστοποίηση καλύπτει όλα τα απαιτούμενα κριτήρια επιλογής;</w:t>
            </w:r>
          </w:p>
          <w:p w:rsidR="00272373" w:rsidRPr="007F5B1A" w:rsidRDefault="00272373" w:rsidP="004879EA">
            <w:pPr>
              <w:suppressAutoHyphens/>
              <w:spacing w:line="276" w:lineRule="auto"/>
              <w:jc w:val="both"/>
              <w:rPr>
                <w:rFonts w:ascii="Arial" w:hAnsi="Arial" w:cs="Arial"/>
                <w:b/>
                <w:kern w:val="1"/>
                <w:sz w:val="22"/>
                <w:szCs w:val="22"/>
                <w:u w:val="single"/>
                <w:lang w:eastAsia="zh-CN"/>
              </w:rPr>
            </w:pPr>
            <w:r w:rsidRPr="007F5B1A">
              <w:rPr>
                <w:rFonts w:ascii="Arial" w:hAnsi="Arial" w:cs="Arial"/>
                <w:b/>
                <w:kern w:val="1"/>
                <w:sz w:val="22"/>
                <w:szCs w:val="22"/>
                <w:lang w:eastAsia="zh-CN"/>
              </w:rPr>
              <w:t>Εάν όχι:</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7F5B1A">
              <w:rPr>
                <w:rFonts w:ascii="Arial" w:hAnsi="Arial" w:cs="Arial"/>
                <w:kern w:val="1"/>
                <w:sz w:val="22"/>
                <w:szCs w:val="22"/>
                <w:lang w:eastAsia="zh-CN"/>
              </w:rPr>
              <w:t xml:space="preserve"> </w:t>
            </w:r>
            <w:r w:rsidRPr="007F5B1A">
              <w:rPr>
                <w:rFonts w:ascii="Arial" w:hAnsi="Arial" w:cs="Arial"/>
                <w:b/>
                <w:i/>
                <w:kern w:val="1"/>
                <w:sz w:val="22"/>
                <w:szCs w:val="22"/>
                <w:lang w:eastAsia="zh-CN"/>
              </w:rPr>
              <w:t>ΜΟΝΟ εφόσον αυτό απαιτείται στη σχετική διακήρυξη ή στα έγγραφα της σύμβασης:</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ε) Ο οικονομικός φορέας θα είναι σε θέση να προσκομίσει </w:t>
            </w:r>
            <w:r w:rsidRPr="007F5B1A">
              <w:rPr>
                <w:rFonts w:ascii="Arial" w:hAnsi="Arial" w:cs="Arial"/>
                <w:b/>
                <w:kern w:val="1"/>
                <w:sz w:val="22"/>
                <w:szCs w:val="22"/>
                <w:lang w:eastAsia="zh-CN"/>
              </w:rPr>
              <w:t>βεβαίωση</w:t>
            </w:r>
            <w:r w:rsidRPr="007F5B1A">
              <w:rPr>
                <w:rFonts w:ascii="Arial" w:hAnsi="Arial" w:cs="Arial"/>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napToGrid w:val="0"/>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α) [……]</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i/>
                <w:kern w:val="1"/>
                <w:sz w:val="22"/>
                <w:szCs w:val="22"/>
                <w:lang w:eastAsia="zh-CN"/>
              </w:rPr>
              <w:t>β) (διαδικτυακή διεύθυνση, αρχή ή φορέας έκδοσης, επακριβή στοιχεία αναφοράς των εγγράφων):[……][……][……][……]</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γ) [……]</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δ) [] Ναι [] Όχι</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ε) [] Ναι [] Όχι</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r w:rsidRPr="007F5B1A">
              <w:rPr>
                <w:rFonts w:ascii="Arial" w:hAnsi="Arial" w:cs="Arial"/>
                <w:i/>
                <w:kern w:val="1"/>
                <w:sz w:val="22"/>
                <w:szCs w:val="22"/>
                <w:lang w:eastAsia="zh-CN"/>
              </w:rPr>
              <w:t>(διαδικτυακή διεύθυνση, αρχή ή φορέας έκδοσης, επακριβή στοιχεία αναφοράς των εγγράφων):</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i/>
                <w:kern w:val="1"/>
                <w:sz w:val="22"/>
                <w:szCs w:val="22"/>
                <w:lang w:eastAsia="zh-CN"/>
              </w:rPr>
              <w:t>[……][……][……][……]</w:t>
            </w:r>
          </w:p>
        </w:tc>
      </w:tr>
      <w:tr w:rsidR="00272373" w:rsidRPr="007F5B1A" w:rsidTr="004879EA">
        <w:trPr>
          <w:jc w:val="center"/>
        </w:trPr>
        <w:tc>
          <w:tcPr>
            <w:tcW w:w="5095" w:type="dxa"/>
            <w:tcBorders>
              <w:left w:val="single" w:sz="4" w:space="0" w:color="000000"/>
              <w:bottom w:val="single" w:sz="4" w:space="0" w:color="000000"/>
            </w:tcBorders>
          </w:tcPr>
          <w:p w:rsidR="00272373" w:rsidRPr="007F5B1A" w:rsidRDefault="00272373" w:rsidP="004879EA">
            <w:pPr>
              <w:suppressAutoHyphens/>
              <w:spacing w:before="120" w:line="276" w:lineRule="auto"/>
              <w:jc w:val="both"/>
              <w:rPr>
                <w:rFonts w:ascii="Arial" w:hAnsi="Arial" w:cs="Arial"/>
                <w:b/>
                <w:bCs/>
                <w:i/>
                <w:iCs/>
                <w:kern w:val="1"/>
                <w:sz w:val="22"/>
                <w:szCs w:val="22"/>
                <w:lang w:eastAsia="zh-CN"/>
              </w:rPr>
            </w:pPr>
            <w:r w:rsidRPr="007F5B1A">
              <w:rPr>
                <w:rFonts w:ascii="Arial" w:hAnsi="Arial" w:cs="Arial"/>
                <w:b/>
                <w:i/>
                <w:kern w:val="1"/>
                <w:sz w:val="22"/>
                <w:szCs w:val="22"/>
                <w:lang w:eastAsia="zh-CN"/>
              </w:rPr>
              <w:t>Τρόπος συμμετοχής:</w:t>
            </w:r>
          </w:p>
        </w:tc>
        <w:tc>
          <w:tcPr>
            <w:tcW w:w="4480" w:type="dxa"/>
            <w:tcBorders>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bCs/>
                <w:i/>
                <w:iCs/>
                <w:kern w:val="1"/>
                <w:sz w:val="22"/>
                <w:szCs w:val="22"/>
                <w:lang w:eastAsia="zh-CN"/>
              </w:rPr>
              <w:t>Απάντηση:</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Ο οικονομικός φορέας συμμετέχει στη διαδικασία σύναψης δημόσιας σύμβασης από κοινού με άλλους</w:t>
            </w:r>
            <w:r w:rsidRPr="007F5B1A">
              <w:rPr>
                <w:rFonts w:ascii="Arial" w:hAnsi="Arial" w:cs="Arial"/>
                <w:kern w:val="1"/>
                <w:sz w:val="22"/>
                <w:szCs w:val="22"/>
                <w:vertAlign w:val="superscript"/>
                <w:lang w:eastAsia="zh-CN"/>
              </w:rPr>
              <w:endnoteReference w:id="5"/>
            </w:r>
            <w:r w:rsidRPr="007F5B1A">
              <w:rPr>
                <w:rFonts w:ascii="Arial" w:hAnsi="Arial" w:cs="Arial"/>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Ναι [] Όχι</w:t>
            </w:r>
          </w:p>
        </w:tc>
      </w:tr>
      <w:tr w:rsidR="00272373" w:rsidRPr="007F5B1A" w:rsidTr="004879EA">
        <w:trPr>
          <w:jc w:val="center"/>
        </w:trPr>
        <w:tc>
          <w:tcPr>
            <w:tcW w:w="9575" w:type="dxa"/>
            <w:gridSpan w:val="2"/>
            <w:tcBorders>
              <w:top w:val="single" w:sz="4" w:space="0" w:color="000000"/>
              <w:left w:val="single" w:sz="4" w:space="0" w:color="000000"/>
              <w:bottom w:val="single" w:sz="4" w:space="0" w:color="000000"/>
              <w:right w:val="single" w:sz="4" w:space="0" w:color="000000"/>
            </w:tcBorders>
            <w:shd w:val="clear" w:color="auto" w:fill="BFBFBF"/>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i/>
                <w:kern w:val="1"/>
                <w:sz w:val="22"/>
                <w:szCs w:val="22"/>
                <w:lang w:eastAsia="zh-CN"/>
              </w:rPr>
              <w:t>Εάν ναι</w:t>
            </w:r>
            <w:r w:rsidRPr="007F5B1A">
              <w:rPr>
                <w:rFonts w:ascii="Arial" w:hAnsi="Arial" w:cs="Arial"/>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color w:val="000000"/>
                <w:kern w:val="1"/>
                <w:sz w:val="22"/>
                <w:szCs w:val="22"/>
                <w:lang w:eastAsia="zh-CN"/>
              </w:rPr>
            </w:pPr>
            <w:r w:rsidRPr="007F5B1A">
              <w:rPr>
                <w:rFonts w:ascii="Arial" w:hAnsi="Arial" w:cs="Arial"/>
                <w:kern w:val="1"/>
                <w:sz w:val="22"/>
                <w:szCs w:val="22"/>
                <w:lang w:eastAsia="zh-CN"/>
              </w:rPr>
              <w:t>α) Α</w:t>
            </w:r>
            <w:r w:rsidRPr="007F5B1A">
              <w:rPr>
                <w:rFonts w:ascii="Arial" w:hAnsi="Arial" w:cs="Arial"/>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color w:val="000000"/>
                <w:kern w:val="1"/>
                <w:sz w:val="22"/>
                <w:szCs w:val="22"/>
                <w:lang w:eastAsia="zh-CN"/>
              </w:rPr>
              <w:t>β) Προσδιορίστε τους άλλους οικονομικούς φορείς που συμμετ</w:t>
            </w:r>
            <w:r w:rsidRPr="007F5B1A">
              <w:rPr>
                <w:rFonts w:ascii="Arial" w:hAnsi="Arial" w:cs="Arial"/>
                <w:kern w:val="1"/>
                <w:sz w:val="22"/>
                <w:szCs w:val="22"/>
                <w:lang w:eastAsia="zh-CN"/>
              </w:rPr>
              <w:t>έχουν από κοινού στη διαδικασία σύναψης δημόσιας σύμβασης:</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napToGrid w:val="0"/>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α) [……]</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β) [……]</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γ) [……]</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b/>
                <w:bCs/>
                <w:i/>
                <w:iCs/>
                <w:kern w:val="1"/>
                <w:sz w:val="22"/>
                <w:szCs w:val="22"/>
                <w:lang w:eastAsia="zh-CN"/>
              </w:rPr>
            </w:pPr>
            <w:r w:rsidRPr="007F5B1A">
              <w:rPr>
                <w:rFonts w:ascii="Arial" w:hAnsi="Arial" w:cs="Arial"/>
                <w:b/>
                <w:bCs/>
                <w:i/>
                <w:iCs/>
                <w:kern w:val="1"/>
                <w:sz w:val="22"/>
                <w:szCs w:val="22"/>
                <w:lang w:eastAsia="zh-CN"/>
              </w:rPr>
              <w:t>Τμήματα</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bCs/>
                <w:i/>
                <w:iCs/>
                <w:kern w:val="1"/>
                <w:sz w:val="22"/>
                <w:szCs w:val="22"/>
                <w:lang w:eastAsia="zh-CN"/>
              </w:rPr>
              <w:t>Απάντηση:</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w:t>
            </w:r>
          </w:p>
        </w:tc>
      </w:tr>
    </w:tbl>
    <w:p w:rsidR="00272373" w:rsidRPr="007F5B1A" w:rsidRDefault="00272373" w:rsidP="00272373">
      <w:pPr>
        <w:pageBreakBefore/>
        <w:suppressAutoHyphens/>
        <w:spacing w:after="200" w:line="276" w:lineRule="auto"/>
        <w:jc w:val="center"/>
        <w:rPr>
          <w:rFonts w:ascii="Arial" w:hAnsi="Arial" w:cs="Arial"/>
          <w:i/>
          <w:kern w:val="1"/>
          <w:sz w:val="22"/>
          <w:szCs w:val="22"/>
          <w:lang w:eastAsia="zh-CN"/>
        </w:rPr>
      </w:pPr>
      <w:r w:rsidRPr="007F5B1A">
        <w:rPr>
          <w:rFonts w:ascii="Arial" w:hAnsi="Arial" w:cs="Arial"/>
          <w:b/>
          <w:bCs/>
          <w:kern w:val="1"/>
          <w:sz w:val="22"/>
          <w:szCs w:val="22"/>
          <w:lang w:eastAsia="zh-CN"/>
        </w:rPr>
        <w:t>Β: Πληροφορίες σχετικά με τους νόμιμους εκπροσώπους του οικονομικού φορέα</w:t>
      </w:r>
    </w:p>
    <w:p w:rsidR="00272373" w:rsidRPr="007F5B1A" w:rsidRDefault="00272373" w:rsidP="00272373">
      <w:pPr>
        <w:pBdr>
          <w:top w:val="single" w:sz="2" w:space="1" w:color="000000"/>
          <w:left w:val="single" w:sz="2" w:space="1" w:color="000000"/>
          <w:bottom w:val="single" w:sz="2" w:space="1" w:color="000000"/>
          <w:right w:val="single" w:sz="2" w:space="1" w:color="000000"/>
        </w:pBdr>
        <w:shd w:val="clear" w:color="auto" w:fill="FFFFFF"/>
        <w:suppressAutoHyphens/>
        <w:spacing w:after="200" w:line="276" w:lineRule="auto"/>
        <w:ind w:right="-1"/>
        <w:jc w:val="both"/>
        <w:rPr>
          <w:rFonts w:ascii="Arial" w:hAnsi="Arial" w:cs="Arial"/>
          <w:b/>
          <w:i/>
          <w:kern w:val="1"/>
          <w:sz w:val="22"/>
          <w:szCs w:val="22"/>
          <w:lang w:eastAsia="zh-CN"/>
        </w:rPr>
      </w:pPr>
      <w:r w:rsidRPr="007F5B1A">
        <w:rPr>
          <w:rFonts w:ascii="Arial" w:hAnsi="Arial" w:cs="Arial"/>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587" w:type="dxa"/>
        <w:jc w:val="center"/>
        <w:tblLayout w:type="fixed"/>
        <w:tblLook w:val="0000" w:firstRow="0" w:lastRow="0" w:firstColumn="0" w:lastColumn="0" w:noHBand="0" w:noVBand="0"/>
      </w:tblPr>
      <w:tblGrid>
        <w:gridCol w:w="5107"/>
        <w:gridCol w:w="4480"/>
      </w:tblGrid>
      <w:tr w:rsidR="00272373" w:rsidRPr="007F5B1A" w:rsidTr="004879EA">
        <w:trPr>
          <w:jc w:val="center"/>
        </w:trPr>
        <w:tc>
          <w:tcPr>
            <w:tcW w:w="5107"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b/>
                <w:i/>
                <w:kern w:val="1"/>
                <w:sz w:val="22"/>
                <w:szCs w:val="22"/>
                <w:lang w:eastAsia="zh-CN"/>
              </w:rPr>
            </w:pPr>
            <w:r w:rsidRPr="007F5B1A">
              <w:rPr>
                <w:rFonts w:ascii="Arial" w:hAnsi="Arial" w:cs="Arial"/>
                <w:b/>
                <w:i/>
                <w:kern w:val="1"/>
                <w:sz w:val="22"/>
                <w:szCs w:val="22"/>
                <w:lang w:eastAsia="zh-CN"/>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i/>
                <w:kern w:val="1"/>
                <w:sz w:val="22"/>
                <w:szCs w:val="22"/>
                <w:lang w:eastAsia="zh-CN"/>
              </w:rPr>
              <w:t>Απάντηση:</w:t>
            </w:r>
          </w:p>
        </w:tc>
      </w:tr>
      <w:tr w:rsidR="00272373" w:rsidRPr="007F5B1A" w:rsidTr="004879EA">
        <w:trPr>
          <w:jc w:val="center"/>
        </w:trPr>
        <w:tc>
          <w:tcPr>
            <w:tcW w:w="5107"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color w:val="000000"/>
                <w:kern w:val="1"/>
                <w:sz w:val="22"/>
                <w:szCs w:val="22"/>
                <w:lang w:eastAsia="zh-CN"/>
              </w:rPr>
            </w:pPr>
            <w:r w:rsidRPr="007F5B1A">
              <w:rPr>
                <w:rFonts w:ascii="Arial" w:hAnsi="Arial" w:cs="Arial"/>
                <w:kern w:val="1"/>
                <w:sz w:val="22"/>
                <w:szCs w:val="22"/>
                <w:lang w:eastAsia="zh-CN"/>
              </w:rPr>
              <w:t>Ονοματεπώνυμο</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color w:val="000000"/>
                <w:kern w:val="1"/>
                <w:sz w:val="22"/>
                <w:szCs w:val="22"/>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jc w:val="center"/>
        </w:trPr>
        <w:tc>
          <w:tcPr>
            <w:tcW w:w="5107"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jc w:val="center"/>
        </w:trPr>
        <w:tc>
          <w:tcPr>
            <w:tcW w:w="5107"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jc w:val="center"/>
        </w:trPr>
        <w:tc>
          <w:tcPr>
            <w:tcW w:w="5107"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Τηλέφωνο:</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jc w:val="center"/>
        </w:trPr>
        <w:tc>
          <w:tcPr>
            <w:tcW w:w="5107"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proofErr w:type="spellStart"/>
            <w:r w:rsidRPr="007F5B1A">
              <w:rPr>
                <w:rFonts w:ascii="Arial" w:hAnsi="Arial" w:cs="Arial"/>
                <w:kern w:val="1"/>
                <w:sz w:val="22"/>
                <w:szCs w:val="22"/>
                <w:lang w:eastAsia="zh-CN"/>
              </w:rPr>
              <w:t>Ηλ</w:t>
            </w:r>
            <w:proofErr w:type="spellEnd"/>
            <w:r w:rsidRPr="007F5B1A">
              <w:rPr>
                <w:rFonts w:ascii="Arial" w:hAnsi="Arial" w:cs="Arial"/>
                <w:kern w:val="1"/>
                <w:sz w:val="22"/>
                <w:szCs w:val="22"/>
                <w:lang w:eastAsia="zh-CN"/>
              </w:rPr>
              <w:t>. ταχυδρομείο:</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jc w:val="center"/>
        </w:trPr>
        <w:tc>
          <w:tcPr>
            <w:tcW w:w="5107"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bl>
    <w:p w:rsidR="00272373" w:rsidRPr="007F5B1A" w:rsidRDefault="00272373" w:rsidP="00272373">
      <w:pPr>
        <w:pageBreakBefore/>
        <w:suppressAutoHyphens/>
        <w:spacing w:after="200" w:line="276" w:lineRule="auto"/>
        <w:jc w:val="center"/>
        <w:rPr>
          <w:rFonts w:ascii="Arial" w:hAnsi="Arial" w:cs="Arial"/>
          <w:b/>
          <w:i/>
          <w:kern w:val="1"/>
          <w:sz w:val="22"/>
          <w:szCs w:val="22"/>
          <w:lang w:eastAsia="zh-CN"/>
        </w:rPr>
      </w:pPr>
      <w:r w:rsidRPr="007F5B1A">
        <w:rPr>
          <w:rFonts w:ascii="Arial" w:hAnsi="Arial" w:cs="Arial"/>
          <w:b/>
          <w:bCs/>
          <w:kern w:val="1"/>
          <w:sz w:val="22"/>
          <w:szCs w:val="22"/>
          <w:lang w:eastAsia="zh-CN"/>
        </w:rPr>
        <w:t>Γ: Πληροφορίες σχετικά με τη στήριξη στις ικανότητες άλλων ΦΟΡΕΩΝ</w:t>
      </w:r>
      <w:r w:rsidRPr="007F5B1A">
        <w:rPr>
          <w:rFonts w:ascii="Arial" w:hAnsi="Arial" w:cs="Arial"/>
          <w:b/>
          <w:bCs/>
          <w:kern w:val="1"/>
          <w:sz w:val="22"/>
          <w:szCs w:val="22"/>
          <w:vertAlign w:val="superscript"/>
          <w:lang w:eastAsia="zh-CN"/>
        </w:rPr>
        <w:endnoteReference w:id="6"/>
      </w:r>
      <w:r w:rsidRPr="007F5B1A">
        <w:rPr>
          <w:rFonts w:ascii="Arial" w:hAnsi="Arial" w:cs="Arial"/>
          <w:kern w:val="1"/>
          <w:sz w:val="22"/>
          <w:szCs w:val="22"/>
          <w:lang w:eastAsia="zh-CN"/>
        </w:rPr>
        <w:t xml:space="preserve"> </w:t>
      </w:r>
    </w:p>
    <w:tbl>
      <w:tblPr>
        <w:tblW w:w="9429" w:type="dxa"/>
        <w:jc w:val="center"/>
        <w:tblLayout w:type="fixed"/>
        <w:tblLook w:val="0000" w:firstRow="0" w:lastRow="0" w:firstColumn="0" w:lastColumn="0" w:noHBand="0" w:noVBand="0"/>
      </w:tblPr>
      <w:tblGrid>
        <w:gridCol w:w="4949"/>
        <w:gridCol w:w="4480"/>
      </w:tblGrid>
      <w:tr w:rsidR="00272373" w:rsidRPr="007F5B1A" w:rsidTr="004879EA">
        <w:trPr>
          <w:trHeight w:val="343"/>
          <w:jc w:val="center"/>
        </w:trPr>
        <w:tc>
          <w:tcPr>
            <w:tcW w:w="4949"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b/>
                <w:i/>
                <w:kern w:val="1"/>
                <w:sz w:val="22"/>
                <w:szCs w:val="22"/>
                <w:lang w:eastAsia="zh-CN"/>
              </w:rPr>
            </w:pPr>
            <w:r w:rsidRPr="007F5B1A">
              <w:rPr>
                <w:rFonts w:ascii="Arial" w:hAnsi="Arial" w:cs="Arial"/>
                <w:b/>
                <w:i/>
                <w:kern w:val="1"/>
                <w:sz w:val="22"/>
                <w:szCs w:val="22"/>
                <w:lang w:eastAsia="zh-CN"/>
              </w:rPr>
              <w:t>Στήριξη:</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i/>
                <w:kern w:val="1"/>
                <w:sz w:val="22"/>
                <w:szCs w:val="22"/>
                <w:lang w:eastAsia="zh-CN"/>
              </w:rPr>
              <w:t>Απάντηση:</w:t>
            </w:r>
          </w:p>
        </w:tc>
      </w:tr>
      <w:tr w:rsidR="00272373" w:rsidRPr="007F5B1A" w:rsidTr="004879EA">
        <w:trPr>
          <w:jc w:val="center"/>
        </w:trPr>
        <w:tc>
          <w:tcPr>
            <w:tcW w:w="4949"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[]Ναι []Όχι</w:t>
            </w:r>
          </w:p>
        </w:tc>
      </w:tr>
    </w:tbl>
    <w:p w:rsidR="00272373" w:rsidRPr="007F5B1A" w:rsidRDefault="00272373" w:rsidP="00272373">
      <w:p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after="200" w:line="276" w:lineRule="auto"/>
        <w:ind w:left="142" w:right="142"/>
        <w:jc w:val="both"/>
        <w:rPr>
          <w:rFonts w:ascii="Arial" w:hAnsi="Arial" w:cs="Arial"/>
          <w:i/>
          <w:kern w:val="1"/>
          <w:sz w:val="22"/>
          <w:szCs w:val="22"/>
          <w:lang w:eastAsia="zh-CN"/>
        </w:rPr>
      </w:pPr>
      <w:r w:rsidRPr="007F5B1A">
        <w:rPr>
          <w:rFonts w:ascii="Arial" w:hAnsi="Arial" w:cs="Arial"/>
          <w:b/>
          <w:i/>
          <w:kern w:val="1"/>
          <w:sz w:val="22"/>
          <w:szCs w:val="22"/>
          <w:lang w:eastAsia="zh-CN"/>
        </w:rPr>
        <w:t>Εάν ναι</w:t>
      </w:r>
      <w:r w:rsidRPr="007F5B1A">
        <w:rPr>
          <w:rFonts w:ascii="Arial" w:hAnsi="Arial" w:cs="Arial"/>
          <w:i/>
          <w:kern w:val="1"/>
          <w:sz w:val="22"/>
          <w:szCs w:val="22"/>
          <w:lang w:eastAsia="zh-CN"/>
        </w:rPr>
        <w:t xml:space="preserve">, επισυνάψτε χωριστό έντυπο ΤΕΥΔ με τις πληροφορίες που απαιτούνται σύμφωνα με τις </w:t>
      </w:r>
      <w:r w:rsidRPr="007F5B1A">
        <w:rPr>
          <w:rFonts w:ascii="Arial" w:hAnsi="Arial" w:cs="Arial"/>
          <w:b/>
          <w:i/>
          <w:kern w:val="1"/>
          <w:sz w:val="22"/>
          <w:szCs w:val="22"/>
          <w:lang w:eastAsia="zh-CN"/>
        </w:rPr>
        <w:t xml:space="preserve">ενότητες Α και Β του παρόντος μέρους και σύμφωνα με το μέρος ΙΙΙ, για κάθε ένα </w:t>
      </w:r>
      <w:r w:rsidRPr="007F5B1A">
        <w:rPr>
          <w:rFonts w:ascii="Arial" w:hAnsi="Arial" w:cs="Arial"/>
          <w:i/>
          <w:kern w:val="1"/>
          <w:sz w:val="22"/>
          <w:szCs w:val="22"/>
          <w:lang w:eastAsia="zh-CN"/>
        </w:rPr>
        <w:t xml:space="preserve">από τους σχετικούς φορείς, δεόντως συμπληρωμένο και υπογεγραμμένο από τους </w:t>
      </w:r>
      <w:proofErr w:type="spellStart"/>
      <w:r w:rsidRPr="007F5B1A">
        <w:rPr>
          <w:rFonts w:ascii="Arial" w:hAnsi="Arial" w:cs="Arial"/>
          <w:i/>
          <w:kern w:val="1"/>
          <w:sz w:val="22"/>
          <w:szCs w:val="22"/>
          <w:lang w:eastAsia="zh-CN"/>
        </w:rPr>
        <w:t>νομίμους</w:t>
      </w:r>
      <w:proofErr w:type="spellEnd"/>
      <w:r w:rsidRPr="007F5B1A">
        <w:rPr>
          <w:rFonts w:ascii="Arial" w:hAnsi="Arial" w:cs="Arial"/>
          <w:i/>
          <w:kern w:val="1"/>
          <w:sz w:val="22"/>
          <w:szCs w:val="22"/>
          <w:lang w:eastAsia="zh-CN"/>
        </w:rPr>
        <w:t xml:space="preserve"> εκπροσώπους αυτών. </w:t>
      </w:r>
    </w:p>
    <w:p w:rsidR="00272373" w:rsidRPr="007F5B1A" w:rsidRDefault="00272373" w:rsidP="0027237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142" w:right="142"/>
        <w:jc w:val="both"/>
        <w:rPr>
          <w:rFonts w:ascii="Arial" w:hAnsi="Arial" w:cs="Arial"/>
          <w:i/>
          <w:kern w:val="1"/>
          <w:sz w:val="22"/>
          <w:szCs w:val="22"/>
          <w:lang w:eastAsia="zh-CN"/>
        </w:rPr>
      </w:pPr>
      <w:r w:rsidRPr="007F5B1A">
        <w:rPr>
          <w:rFonts w:ascii="Arial" w:hAnsi="Arial" w:cs="Arial"/>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72373" w:rsidRPr="007F5B1A" w:rsidRDefault="00272373" w:rsidP="0027237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142" w:right="142"/>
        <w:jc w:val="both"/>
        <w:rPr>
          <w:rFonts w:ascii="Arial" w:hAnsi="Arial" w:cs="Arial"/>
          <w:kern w:val="1"/>
          <w:sz w:val="22"/>
          <w:szCs w:val="22"/>
          <w:lang w:eastAsia="zh-CN"/>
        </w:rPr>
      </w:pPr>
      <w:r w:rsidRPr="007F5B1A">
        <w:rPr>
          <w:rFonts w:ascii="Arial" w:hAnsi="Arial" w:cs="Arial"/>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72373" w:rsidRPr="007F5B1A" w:rsidRDefault="00272373" w:rsidP="00272373">
      <w:pPr>
        <w:pageBreakBefore/>
        <w:suppressAutoHyphens/>
        <w:spacing w:after="200" w:line="276" w:lineRule="auto"/>
        <w:jc w:val="center"/>
        <w:rPr>
          <w:rFonts w:ascii="Arial" w:hAnsi="Arial" w:cs="Arial"/>
          <w:b/>
          <w:bCs/>
          <w:kern w:val="1"/>
          <w:sz w:val="22"/>
          <w:szCs w:val="22"/>
          <w:lang w:eastAsia="zh-CN"/>
        </w:rPr>
      </w:pPr>
      <w:r w:rsidRPr="007F5B1A">
        <w:rPr>
          <w:rFonts w:ascii="Arial" w:hAnsi="Arial" w:cs="Arial"/>
          <w:b/>
          <w:bCs/>
          <w:kern w:val="1"/>
          <w:sz w:val="22"/>
          <w:szCs w:val="22"/>
          <w:lang w:eastAsia="zh-CN"/>
        </w:rPr>
        <w:t xml:space="preserve">Δ: Πληροφορίες σχετικά με υπεργολάβους στην ικανότητα των οποίων </w:t>
      </w:r>
      <w:r w:rsidRPr="007F5B1A">
        <w:rPr>
          <w:rFonts w:ascii="Arial" w:hAnsi="Arial" w:cs="Arial"/>
          <w:b/>
          <w:bCs/>
          <w:kern w:val="1"/>
          <w:sz w:val="22"/>
          <w:szCs w:val="22"/>
          <w:u w:val="single"/>
          <w:lang w:eastAsia="zh-CN"/>
        </w:rPr>
        <w:t>δεν στηρίζεται</w:t>
      </w:r>
      <w:r w:rsidRPr="007F5B1A">
        <w:rPr>
          <w:rFonts w:ascii="Arial" w:hAnsi="Arial" w:cs="Arial"/>
          <w:b/>
          <w:bCs/>
          <w:kern w:val="1"/>
          <w:sz w:val="22"/>
          <w:szCs w:val="22"/>
          <w:lang w:eastAsia="zh-CN"/>
        </w:rPr>
        <w:t xml:space="preserve"> ο οικονομικός φορέας</w:t>
      </w:r>
      <w:r w:rsidRPr="007F5B1A">
        <w:rPr>
          <w:rFonts w:ascii="Arial" w:hAnsi="Arial" w:cs="Arial"/>
          <w:kern w:val="1"/>
          <w:sz w:val="22"/>
          <w:szCs w:val="22"/>
          <w:lang w:eastAsia="zh-CN"/>
        </w:rPr>
        <w:t xml:space="preserve"> </w:t>
      </w:r>
    </w:p>
    <w:p w:rsidR="00272373" w:rsidRPr="007F5B1A" w:rsidRDefault="00272373" w:rsidP="00272373">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ascii="Arial" w:hAnsi="Arial" w:cs="Arial"/>
          <w:b/>
          <w:i/>
          <w:kern w:val="1"/>
          <w:sz w:val="22"/>
          <w:szCs w:val="22"/>
          <w:lang w:eastAsia="zh-CN"/>
        </w:rPr>
      </w:pPr>
      <w:r w:rsidRPr="007F5B1A">
        <w:rPr>
          <w:rFonts w:ascii="Arial" w:hAnsi="Arial" w:cs="Arial"/>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575" w:type="dxa"/>
        <w:jc w:val="center"/>
        <w:tblLayout w:type="fixed"/>
        <w:tblLook w:val="0000" w:firstRow="0" w:lastRow="0" w:firstColumn="0" w:lastColumn="0" w:noHBand="0" w:noVBand="0"/>
      </w:tblPr>
      <w:tblGrid>
        <w:gridCol w:w="5095"/>
        <w:gridCol w:w="4480"/>
      </w:tblGrid>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b/>
                <w:i/>
                <w:kern w:val="1"/>
                <w:sz w:val="22"/>
                <w:szCs w:val="22"/>
                <w:lang w:eastAsia="zh-CN"/>
              </w:rPr>
            </w:pPr>
            <w:proofErr w:type="spellStart"/>
            <w:r w:rsidRPr="007F5B1A">
              <w:rPr>
                <w:rFonts w:ascii="Arial" w:hAnsi="Arial" w:cs="Arial"/>
                <w:b/>
                <w:i/>
                <w:kern w:val="1"/>
                <w:sz w:val="22"/>
                <w:szCs w:val="22"/>
                <w:lang w:eastAsia="zh-CN"/>
              </w:rPr>
              <w:t>Υπεργολαβική</w:t>
            </w:r>
            <w:proofErr w:type="spellEnd"/>
            <w:r w:rsidRPr="007F5B1A">
              <w:rPr>
                <w:rFonts w:ascii="Arial" w:hAnsi="Arial" w:cs="Arial"/>
                <w:b/>
                <w:i/>
                <w:kern w:val="1"/>
                <w:sz w:val="22"/>
                <w:szCs w:val="22"/>
                <w:lang w:eastAsia="zh-CN"/>
              </w:rPr>
              <w:t xml:space="preserve"> ανάθεση :</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i/>
                <w:kern w:val="1"/>
                <w:sz w:val="22"/>
                <w:szCs w:val="22"/>
                <w:lang w:eastAsia="zh-CN"/>
              </w:rPr>
              <w:t>Απάντηση:</w:t>
            </w:r>
          </w:p>
        </w:tc>
      </w:tr>
      <w:tr w:rsidR="00272373" w:rsidRPr="007F5B1A" w:rsidTr="004879EA">
        <w:trPr>
          <w:jc w:val="center"/>
        </w:trPr>
        <w:tc>
          <w:tcPr>
            <w:tcW w:w="509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[]Ναι []Όχι</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Εάν </w:t>
            </w:r>
            <w:r w:rsidRPr="007F5B1A">
              <w:rPr>
                <w:rFonts w:ascii="Arial" w:hAnsi="Arial" w:cs="Arial"/>
                <w:b/>
                <w:kern w:val="1"/>
                <w:sz w:val="22"/>
                <w:szCs w:val="22"/>
                <w:lang w:eastAsia="zh-CN"/>
              </w:rPr>
              <w:t xml:space="preserve">ναι </w:t>
            </w:r>
            <w:r w:rsidRPr="007F5B1A">
              <w:rPr>
                <w:rFonts w:ascii="Arial" w:hAnsi="Arial" w:cs="Arial"/>
                <w:kern w:val="1"/>
                <w:sz w:val="22"/>
                <w:szCs w:val="22"/>
                <w:lang w:eastAsia="zh-CN"/>
              </w:rPr>
              <w:t xml:space="preserve">παραθέστε κατάλογο των προτεινόμενων υπεργολάβων και το ποσοστό της σύμβασης που θα αναλάβουν: </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bl>
    <w:p w:rsidR="00272373" w:rsidRPr="007F5B1A" w:rsidRDefault="00272373" w:rsidP="0027237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Arial" w:hAnsi="Arial" w:cs="Arial"/>
          <w:b/>
          <w:bCs/>
          <w:kern w:val="1"/>
          <w:sz w:val="22"/>
          <w:szCs w:val="22"/>
          <w:u w:val="single"/>
          <w:lang w:eastAsia="zh-CN"/>
        </w:rPr>
      </w:pPr>
      <w:r w:rsidRPr="007F5B1A">
        <w:rPr>
          <w:rFonts w:ascii="Arial" w:hAnsi="Arial" w:cs="Arial"/>
          <w:b/>
          <w:i/>
          <w:kern w:val="1"/>
          <w:sz w:val="22"/>
          <w:szCs w:val="22"/>
          <w:lang w:eastAsia="zh-CN"/>
        </w:rPr>
        <w:t>Εάν</w:t>
      </w:r>
      <w:r w:rsidRPr="007F5B1A">
        <w:rPr>
          <w:rFonts w:ascii="Arial" w:hAnsi="Arial" w:cs="Arial"/>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F5B1A">
        <w:rPr>
          <w:rFonts w:ascii="Arial" w:hAnsi="Arial" w:cs="Arial"/>
          <w:i/>
          <w:kern w:val="1"/>
          <w:sz w:val="22"/>
          <w:szCs w:val="22"/>
          <w:lang w:eastAsia="zh-CN"/>
        </w:rPr>
        <w:t xml:space="preserve">επιπλέον των πληροφοριών </w:t>
      </w:r>
      <w:r w:rsidRPr="007F5B1A">
        <w:rPr>
          <w:rFonts w:ascii="Arial" w:hAnsi="Arial" w:cs="Arial"/>
          <w:b/>
          <w:i/>
          <w:kern w:val="1"/>
          <w:sz w:val="22"/>
          <w:szCs w:val="22"/>
          <w:lang w:eastAsia="zh-CN"/>
        </w:rPr>
        <w:t xml:space="preserve">που προβλέπονται στην παρούσα ενότητα, </w:t>
      </w:r>
      <w:r w:rsidRPr="007F5B1A">
        <w:rPr>
          <w:rFonts w:ascii="Arial" w:hAnsi="Arial" w:cs="Arial"/>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72373" w:rsidRPr="007F5B1A" w:rsidRDefault="00272373" w:rsidP="00272373">
      <w:pPr>
        <w:pageBreakBefore/>
        <w:suppressAutoHyphens/>
        <w:spacing w:after="200" w:line="276" w:lineRule="auto"/>
        <w:jc w:val="center"/>
        <w:outlineLvl w:val="0"/>
        <w:rPr>
          <w:rFonts w:ascii="Arial" w:hAnsi="Arial" w:cs="Arial"/>
          <w:b/>
          <w:bCs/>
          <w:color w:val="000000"/>
          <w:kern w:val="1"/>
          <w:sz w:val="22"/>
          <w:szCs w:val="22"/>
          <w:lang w:eastAsia="zh-CN"/>
        </w:rPr>
      </w:pPr>
      <w:r w:rsidRPr="007F5B1A">
        <w:rPr>
          <w:rFonts w:ascii="Arial" w:hAnsi="Arial" w:cs="Arial"/>
          <w:b/>
          <w:bCs/>
          <w:kern w:val="1"/>
          <w:sz w:val="22"/>
          <w:szCs w:val="22"/>
          <w:u w:val="single"/>
          <w:lang w:eastAsia="zh-CN"/>
        </w:rPr>
        <w:t>Μέρος III: Λόγοι αποκλεισμού</w:t>
      </w:r>
    </w:p>
    <w:p w:rsidR="00272373" w:rsidRPr="007F5B1A" w:rsidRDefault="00272373" w:rsidP="00272373">
      <w:pPr>
        <w:suppressAutoHyphens/>
        <w:spacing w:line="276" w:lineRule="auto"/>
        <w:jc w:val="center"/>
        <w:rPr>
          <w:rFonts w:ascii="Arial" w:hAnsi="Arial" w:cs="Arial"/>
          <w:kern w:val="1"/>
          <w:sz w:val="22"/>
          <w:szCs w:val="22"/>
          <w:lang w:eastAsia="zh-CN"/>
        </w:rPr>
      </w:pPr>
      <w:r w:rsidRPr="007F5B1A">
        <w:rPr>
          <w:rFonts w:ascii="Arial" w:hAnsi="Arial" w:cs="Arial"/>
          <w:b/>
          <w:bCs/>
          <w:color w:val="000000"/>
          <w:kern w:val="1"/>
          <w:sz w:val="22"/>
          <w:szCs w:val="22"/>
          <w:lang w:eastAsia="zh-CN"/>
        </w:rPr>
        <w:t>Α: Λόγοι αποκλεισμού που σχετίζονται με ποινικές καταδίκες</w:t>
      </w:r>
      <w:r w:rsidRPr="007F5B1A">
        <w:rPr>
          <w:rFonts w:ascii="Arial" w:hAnsi="Arial" w:cs="Arial"/>
          <w:color w:val="000000"/>
          <w:kern w:val="1"/>
          <w:sz w:val="22"/>
          <w:szCs w:val="22"/>
          <w:vertAlign w:val="superscript"/>
          <w:lang w:eastAsia="zh-CN"/>
        </w:rPr>
        <w:endnoteReference w:id="7"/>
      </w:r>
    </w:p>
    <w:p w:rsidR="00272373" w:rsidRPr="007F5B1A" w:rsidRDefault="00272373" w:rsidP="00272373">
      <w:pPr>
        <w:pBdr>
          <w:top w:val="single" w:sz="2" w:space="1" w:color="000000"/>
          <w:left w:val="single" w:sz="2" w:space="0" w:color="000000"/>
          <w:bottom w:val="single" w:sz="2" w:space="1" w:color="000000"/>
          <w:right w:val="single" w:sz="2" w:space="1" w:color="000000"/>
        </w:pBdr>
        <w:shd w:val="clear" w:color="auto" w:fill="CCCCCC"/>
        <w:suppressAutoHyphens/>
        <w:spacing w:after="200" w:line="276" w:lineRule="auto"/>
        <w:rPr>
          <w:rFonts w:ascii="Arial" w:hAnsi="Arial" w:cs="Arial"/>
          <w:color w:val="000000"/>
          <w:kern w:val="1"/>
          <w:sz w:val="22"/>
          <w:szCs w:val="22"/>
          <w:lang w:eastAsia="zh-CN"/>
        </w:rPr>
      </w:pPr>
      <w:r w:rsidRPr="007F5B1A">
        <w:rPr>
          <w:rFonts w:ascii="Arial" w:hAnsi="Arial" w:cs="Arial"/>
          <w:kern w:val="1"/>
          <w:sz w:val="22"/>
          <w:szCs w:val="22"/>
          <w:lang w:eastAsia="zh-CN"/>
        </w:rPr>
        <w:t>Στο άρθρο 73 παρ. 1 ορίζονται οι ακόλουθοι λόγοι αποκλεισμού:</w:t>
      </w:r>
    </w:p>
    <w:p w:rsidR="00272373" w:rsidRPr="007F5B1A" w:rsidRDefault="00272373" w:rsidP="00272373">
      <w:pPr>
        <w:widowControl w:val="0"/>
        <w:numPr>
          <w:ilvl w:val="0"/>
          <w:numId w:val="2"/>
        </w:numPr>
        <w:pBdr>
          <w:top w:val="single" w:sz="2" w:space="1" w:color="000000"/>
          <w:left w:val="single" w:sz="2" w:space="0" w:color="000000"/>
          <w:bottom w:val="single" w:sz="2" w:space="1" w:color="000000"/>
          <w:right w:val="single" w:sz="2" w:space="1" w:color="000000"/>
        </w:pBdr>
        <w:shd w:val="clear" w:color="auto" w:fill="CCCCCC"/>
        <w:tabs>
          <w:tab w:val="num" w:pos="426"/>
        </w:tabs>
        <w:suppressAutoHyphens/>
        <w:spacing w:after="120"/>
        <w:ind w:left="0" w:firstLine="0"/>
        <w:jc w:val="both"/>
        <w:rPr>
          <w:rFonts w:ascii="Arial" w:hAnsi="Arial" w:cs="Arial"/>
          <w:b/>
          <w:color w:val="000000"/>
          <w:kern w:val="1"/>
          <w:sz w:val="22"/>
          <w:szCs w:val="22"/>
          <w:lang w:eastAsia="zh-CN"/>
        </w:rPr>
      </w:pPr>
      <w:r w:rsidRPr="007F5B1A">
        <w:rPr>
          <w:rFonts w:ascii="Arial" w:hAnsi="Arial" w:cs="Arial"/>
          <w:b/>
          <w:color w:val="000000"/>
          <w:kern w:val="1"/>
          <w:sz w:val="22"/>
          <w:szCs w:val="22"/>
          <w:lang w:eastAsia="zh-CN"/>
        </w:rPr>
        <w:t>συμμετοχή σε</w:t>
      </w:r>
      <w:r w:rsidRPr="007F5B1A">
        <w:rPr>
          <w:rFonts w:ascii="Arial" w:hAnsi="Arial" w:cs="Arial"/>
          <w:color w:val="000000"/>
          <w:kern w:val="1"/>
          <w:sz w:val="22"/>
          <w:szCs w:val="22"/>
          <w:lang w:eastAsia="zh-CN"/>
        </w:rPr>
        <w:t xml:space="preserve"> </w:t>
      </w:r>
      <w:r w:rsidRPr="007F5B1A">
        <w:rPr>
          <w:rFonts w:ascii="Arial" w:hAnsi="Arial" w:cs="Arial"/>
          <w:b/>
          <w:color w:val="000000"/>
          <w:kern w:val="1"/>
          <w:sz w:val="22"/>
          <w:szCs w:val="22"/>
          <w:lang w:eastAsia="zh-CN"/>
        </w:rPr>
        <w:t>εγκληματική οργάνωση</w:t>
      </w:r>
      <w:r w:rsidRPr="007F5B1A">
        <w:rPr>
          <w:rFonts w:ascii="Arial" w:hAnsi="Arial" w:cs="Arial"/>
          <w:color w:val="000000"/>
          <w:kern w:val="1"/>
          <w:sz w:val="22"/>
          <w:szCs w:val="22"/>
          <w:vertAlign w:val="superscript"/>
          <w:lang w:eastAsia="zh-CN"/>
        </w:rPr>
        <w:endnoteReference w:id="8"/>
      </w:r>
      <w:r w:rsidRPr="007F5B1A">
        <w:rPr>
          <w:rFonts w:ascii="Arial" w:hAnsi="Arial" w:cs="Arial"/>
          <w:color w:val="000000"/>
          <w:kern w:val="1"/>
          <w:sz w:val="22"/>
          <w:szCs w:val="22"/>
          <w:lang w:eastAsia="zh-CN"/>
        </w:rPr>
        <w:t>·</w:t>
      </w:r>
    </w:p>
    <w:p w:rsidR="00272373" w:rsidRPr="007F5B1A" w:rsidRDefault="00272373" w:rsidP="00272373">
      <w:pPr>
        <w:widowControl w:val="0"/>
        <w:numPr>
          <w:ilvl w:val="0"/>
          <w:numId w:val="2"/>
        </w:numPr>
        <w:pBdr>
          <w:top w:val="single" w:sz="2" w:space="1" w:color="000000"/>
          <w:left w:val="single" w:sz="2" w:space="0" w:color="000000"/>
          <w:bottom w:val="single" w:sz="2" w:space="1" w:color="000000"/>
          <w:right w:val="single" w:sz="2" w:space="1" w:color="000000"/>
        </w:pBdr>
        <w:shd w:val="clear" w:color="auto" w:fill="CCCCCC"/>
        <w:tabs>
          <w:tab w:val="num" w:pos="426"/>
        </w:tabs>
        <w:suppressAutoHyphens/>
        <w:spacing w:after="120"/>
        <w:ind w:left="0" w:firstLine="0"/>
        <w:jc w:val="both"/>
        <w:rPr>
          <w:rFonts w:ascii="Arial" w:hAnsi="Arial" w:cs="Arial"/>
          <w:b/>
          <w:color w:val="000000"/>
          <w:kern w:val="1"/>
          <w:sz w:val="22"/>
          <w:szCs w:val="22"/>
          <w:lang w:eastAsia="zh-CN"/>
        </w:rPr>
      </w:pPr>
      <w:r w:rsidRPr="007F5B1A">
        <w:rPr>
          <w:rFonts w:ascii="Arial" w:hAnsi="Arial" w:cs="Arial"/>
          <w:b/>
          <w:color w:val="000000"/>
          <w:kern w:val="1"/>
          <w:sz w:val="22"/>
          <w:szCs w:val="22"/>
          <w:lang w:eastAsia="zh-CN"/>
        </w:rPr>
        <w:t>δωροδοκία</w:t>
      </w:r>
      <w:r w:rsidRPr="007F5B1A">
        <w:rPr>
          <w:rFonts w:ascii="Arial" w:hAnsi="Arial" w:cs="Arial"/>
          <w:color w:val="000000"/>
          <w:kern w:val="1"/>
          <w:sz w:val="22"/>
          <w:szCs w:val="22"/>
          <w:vertAlign w:val="superscript"/>
          <w:lang w:eastAsia="zh-CN"/>
        </w:rPr>
        <w:endnoteReference w:id="9"/>
      </w:r>
      <w:r w:rsidRPr="007F5B1A">
        <w:rPr>
          <w:rFonts w:ascii="Arial" w:hAnsi="Arial" w:cs="Arial"/>
          <w:color w:val="000000"/>
          <w:kern w:val="1"/>
          <w:sz w:val="22"/>
          <w:szCs w:val="22"/>
          <w:vertAlign w:val="superscript"/>
          <w:lang w:eastAsia="zh-CN"/>
        </w:rPr>
        <w:t>,</w:t>
      </w:r>
      <w:r w:rsidRPr="007F5B1A">
        <w:rPr>
          <w:rFonts w:ascii="Arial" w:hAnsi="Arial" w:cs="Arial"/>
          <w:color w:val="000000"/>
          <w:kern w:val="1"/>
          <w:sz w:val="22"/>
          <w:szCs w:val="22"/>
          <w:vertAlign w:val="superscript"/>
          <w:lang w:eastAsia="zh-CN"/>
        </w:rPr>
        <w:endnoteReference w:id="10"/>
      </w:r>
      <w:r w:rsidRPr="007F5B1A">
        <w:rPr>
          <w:rFonts w:ascii="Arial" w:hAnsi="Arial" w:cs="Arial"/>
          <w:color w:val="000000"/>
          <w:kern w:val="1"/>
          <w:sz w:val="22"/>
          <w:szCs w:val="22"/>
          <w:lang w:eastAsia="zh-CN"/>
        </w:rPr>
        <w:t>·</w:t>
      </w:r>
    </w:p>
    <w:p w:rsidR="00272373" w:rsidRPr="007F5B1A" w:rsidRDefault="00272373" w:rsidP="00272373">
      <w:pPr>
        <w:widowControl w:val="0"/>
        <w:numPr>
          <w:ilvl w:val="0"/>
          <w:numId w:val="2"/>
        </w:numPr>
        <w:pBdr>
          <w:top w:val="single" w:sz="2" w:space="1" w:color="000000"/>
          <w:left w:val="single" w:sz="2" w:space="0" w:color="000000"/>
          <w:bottom w:val="single" w:sz="2" w:space="1" w:color="000000"/>
          <w:right w:val="single" w:sz="2" w:space="1" w:color="000000"/>
        </w:pBdr>
        <w:shd w:val="clear" w:color="auto" w:fill="CCCCCC"/>
        <w:tabs>
          <w:tab w:val="num" w:pos="426"/>
        </w:tabs>
        <w:suppressAutoHyphens/>
        <w:spacing w:after="120"/>
        <w:ind w:left="0" w:firstLine="0"/>
        <w:jc w:val="both"/>
        <w:rPr>
          <w:rFonts w:ascii="Arial" w:hAnsi="Arial" w:cs="Arial"/>
          <w:b/>
          <w:color w:val="000000"/>
          <w:kern w:val="1"/>
          <w:sz w:val="22"/>
          <w:szCs w:val="22"/>
          <w:lang w:eastAsia="zh-CN"/>
        </w:rPr>
      </w:pPr>
      <w:r w:rsidRPr="007F5B1A">
        <w:rPr>
          <w:rFonts w:ascii="Arial" w:hAnsi="Arial" w:cs="Arial"/>
          <w:b/>
          <w:color w:val="000000"/>
          <w:kern w:val="1"/>
          <w:sz w:val="22"/>
          <w:szCs w:val="22"/>
          <w:lang w:eastAsia="zh-CN"/>
        </w:rPr>
        <w:t>απάτη</w:t>
      </w:r>
      <w:r w:rsidRPr="007F5B1A">
        <w:rPr>
          <w:rFonts w:ascii="Arial" w:hAnsi="Arial" w:cs="Arial"/>
          <w:color w:val="000000"/>
          <w:kern w:val="1"/>
          <w:sz w:val="22"/>
          <w:szCs w:val="22"/>
          <w:vertAlign w:val="superscript"/>
          <w:lang w:eastAsia="zh-CN"/>
        </w:rPr>
        <w:endnoteReference w:id="11"/>
      </w:r>
      <w:r w:rsidRPr="007F5B1A">
        <w:rPr>
          <w:rFonts w:ascii="Arial" w:hAnsi="Arial" w:cs="Arial"/>
          <w:color w:val="000000"/>
          <w:kern w:val="1"/>
          <w:sz w:val="22"/>
          <w:szCs w:val="22"/>
          <w:lang w:eastAsia="zh-CN"/>
        </w:rPr>
        <w:t>·</w:t>
      </w:r>
    </w:p>
    <w:p w:rsidR="00272373" w:rsidRPr="007F5B1A" w:rsidRDefault="00272373" w:rsidP="00272373">
      <w:pPr>
        <w:widowControl w:val="0"/>
        <w:numPr>
          <w:ilvl w:val="0"/>
          <w:numId w:val="2"/>
        </w:numPr>
        <w:pBdr>
          <w:top w:val="single" w:sz="2" w:space="1" w:color="000000"/>
          <w:left w:val="single" w:sz="2" w:space="0" w:color="000000"/>
          <w:bottom w:val="single" w:sz="2" w:space="1" w:color="000000"/>
          <w:right w:val="single" w:sz="2" w:space="1" w:color="000000"/>
        </w:pBdr>
        <w:shd w:val="clear" w:color="auto" w:fill="CCCCCC"/>
        <w:tabs>
          <w:tab w:val="num" w:pos="426"/>
        </w:tabs>
        <w:suppressAutoHyphens/>
        <w:spacing w:after="120"/>
        <w:ind w:left="0" w:firstLine="0"/>
        <w:jc w:val="both"/>
        <w:rPr>
          <w:rFonts w:ascii="Arial" w:hAnsi="Arial" w:cs="Arial"/>
          <w:b/>
          <w:color w:val="000000"/>
          <w:kern w:val="1"/>
          <w:sz w:val="22"/>
          <w:szCs w:val="22"/>
          <w:lang w:eastAsia="zh-CN"/>
        </w:rPr>
      </w:pPr>
      <w:r w:rsidRPr="007F5B1A">
        <w:rPr>
          <w:rFonts w:ascii="Arial" w:hAnsi="Arial" w:cs="Arial"/>
          <w:b/>
          <w:color w:val="000000"/>
          <w:kern w:val="1"/>
          <w:sz w:val="22"/>
          <w:szCs w:val="22"/>
          <w:lang w:eastAsia="zh-CN"/>
        </w:rPr>
        <w:t>τρομοκρατικά εγκλήματα ή εγκλήματα συνδεόμενα με τρομοκρατικές δραστηριότητες</w:t>
      </w:r>
      <w:r w:rsidRPr="007F5B1A">
        <w:rPr>
          <w:rFonts w:ascii="Arial" w:hAnsi="Arial" w:cs="Arial"/>
          <w:color w:val="000000"/>
          <w:kern w:val="1"/>
          <w:sz w:val="22"/>
          <w:szCs w:val="22"/>
          <w:vertAlign w:val="superscript"/>
          <w:lang w:eastAsia="zh-CN"/>
        </w:rPr>
        <w:endnoteReference w:id="12"/>
      </w:r>
      <w:r w:rsidRPr="007F5B1A">
        <w:rPr>
          <w:rFonts w:ascii="Arial" w:hAnsi="Arial" w:cs="Arial"/>
          <w:color w:val="000000"/>
          <w:kern w:val="1"/>
          <w:sz w:val="22"/>
          <w:szCs w:val="22"/>
          <w:lang w:eastAsia="zh-CN"/>
        </w:rPr>
        <w:t>·</w:t>
      </w:r>
    </w:p>
    <w:p w:rsidR="00272373" w:rsidRPr="007F5B1A" w:rsidRDefault="00272373" w:rsidP="00272373">
      <w:pPr>
        <w:widowControl w:val="0"/>
        <w:numPr>
          <w:ilvl w:val="0"/>
          <w:numId w:val="2"/>
        </w:numPr>
        <w:pBdr>
          <w:top w:val="single" w:sz="2" w:space="1" w:color="000000"/>
          <w:left w:val="single" w:sz="2" w:space="0" w:color="000000"/>
          <w:bottom w:val="single" w:sz="2" w:space="1" w:color="000000"/>
          <w:right w:val="single" w:sz="2" w:space="1" w:color="000000"/>
        </w:pBdr>
        <w:shd w:val="clear" w:color="auto" w:fill="CCCCCC"/>
        <w:tabs>
          <w:tab w:val="num" w:pos="426"/>
        </w:tabs>
        <w:suppressAutoHyphens/>
        <w:spacing w:after="120"/>
        <w:ind w:left="0" w:firstLine="0"/>
        <w:jc w:val="both"/>
        <w:rPr>
          <w:rFonts w:ascii="Arial" w:hAnsi="Arial" w:cs="Arial"/>
          <w:b/>
          <w:color w:val="000000"/>
          <w:kern w:val="1"/>
          <w:sz w:val="22"/>
          <w:szCs w:val="22"/>
          <w:lang w:eastAsia="zh-CN"/>
        </w:rPr>
      </w:pPr>
      <w:r w:rsidRPr="007F5B1A">
        <w:rPr>
          <w:rFonts w:ascii="Arial" w:hAnsi="Arial" w:cs="Arial"/>
          <w:b/>
          <w:color w:val="000000"/>
          <w:kern w:val="1"/>
          <w:sz w:val="22"/>
          <w:szCs w:val="22"/>
          <w:lang w:eastAsia="zh-CN"/>
        </w:rPr>
        <w:t>νομιμοποίηση εσόδων από παράνομες δραστηριότητες ή χρηματοδότηση της τρομοκρατίας</w:t>
      </w:r>
      <w:r w:rsidRPr="007F5B1A">
        <w:rPr>
          <w:rFonts w:ascii="Arial" w:hAnsi="Arial" w:cs="Arial"/>
          <w:color w:val="000000"/>
          <w:kern w:val="1"/>
          <w:sz w:val="22"/>
          <w:szCs w:val="22"/>
          <w:vertAlign w:val="superscript"/>
          <w:lang w:eastAsia="zh-CN"/>
        </w:rPr>
        <w:endnoteReference w:id="13"/>
      </w:r>
      <w:r w:rsidRPr="007F5B1A">
        <w:rPr>
          <w:rFonts w:ascii="Arial" w:hAnsi="Arial" w:cs="Arial"/>
          <w:color w:val="000000"/>
          <w:kern w:val="1"/>
          <w:sz w:val="22"/>
          <w:szCs w:val="22"/>
          <w:lang w:eastAsia="zh-CN"/>
        </w:rPr>
        <w:t>·</w:t>
      </w:r>
    </w:p>
    <w:p w:rsidR="00272373" w:rsidRPr="007F5B1A" w:rsidRDefault="00272373" w:rsidP="00272373">
      <w:pPr>
        <w:widowControl w:val="0"/>
        <w:numPr>
          <w:ilvl w:val="0"/>
          <w:numId w:val="2"/>
        </w:numPr>
        <w:pBdr>
          <w:top w:val="single" w:sz="2" w:space="1" w:color="000000"/>
          <w:left w:val="single" w:sz="2" w:space="0" w:color="000000"/>
          <w:bottom w:val="single" w:sz="2" w:space="1" w:color="000000"/>
          <w:right w:val="single" w:sz="2" w:space="1" w:color="000000"/>
        </w:pBdr>
        <w:shd w:val="clear" w:color="auto" w:fill="CCCCCC"/>
        <w:tabs>
          <w:tab w:val="num" w:pos="426"/>
        </w:tabs>
        <w:suppressAutoHyphens/>
        <w:spacing w:after="120"/>
        <w:ind w:left="0" w:firstLine="0"/>
        <w:jc w:val="both"/>
        <w:rPr>
          <w:rFonts w:ascii="Arial" w:hAnsi="Arial" w:cs="Arial"/>
          <w:b/>
          <w:bCs/>
          <w:i/>
          <w:iCs/>
          <w:kern w:val="1"/>
          <w:sz w:val="22"/>
          <w:szCs w:val="22"/>
          <w:lang w:eastAsia="zh-CN"/>
        </w:rPr>
      </w:pPr>
      <w:r w:rsidRPr="007F5B1A">
        <w:rPr>
          <w:rFonts w:ascii="Arial" w:hAnsi="Arial" w:cs="Arial"/>
          <w:b/>
          <w:color w:val="000000"/>
          <w:kern w:val="1"/>
          <w:sz w:val="22"/>
          <w:szCs w:val="22"/>
          <w:lang w:eastAsia="zh-CN"/>
        </w:rPr>
        <w:t>παιδική εργασία και άλλες μορφές εμπορίας ανθρώπων</w:t>
      </w:r>
      <w:r w:rsidRPr="007F5B1A">
        <w:rPr>
          <w:rFonts w:ascii="Arial" w:hAnsi="Arial" w:cs="Arial"/>
          <w:color w:val="000000"/>
          <w:kern w:val="1"/>
          <w:sz w:val="22"/>
          <w:szCs w:val="22"/>
          <w:vertAlign w:val="superscript"/>
          <w:lang w:eastAsia="zh-CN"/>
        </w:rPr>
        <w:endnoteReference w:id="14"/>
      </w:r>
      <w:r w:rsidRPr="007F5B1A">
        <w:rPr>
          <w:rFonts w:ascii="Arial" w:hAnsi="Arial" w:cs="Arial"/>
          <w:color w:val="000000"/>
          <w:kern w:val="1"/>
          <w:sz w:val="22"/>
          <w:szCs w:val="22"/>
          <w:lang w:eastAsia="zh-CN"/>
        </w:rPr>
        <w:t>.</w:t>
      </w:r>
    </w:p>
    <w:tbl>
      <w:tblPr>
        <w:tblW w:w="9570" w:type="dxa"/>
        <w:jc w:val="center"/>
        <w:tblLayout w:type="fixed"/>
        <w:tblLook w:val="0000" w:firstRow="0" w:lastRow="0" w:firstColumn="0" w:lastColumn="0" w:noHBand="0" w:noVBand="0"/>
      </w:tblPr>
      <w:tblGrid>
        <w:gridCol w:w="5090"/>
        <w:gridCol w:w="4480"/>
      </w:tblGrid>
      <w:tr w:rsidR="00272373" w:rsidRPr="007F5B1A" w:rsidTr="004879EA">
        <w:trPr>
          <w:trHeight w:val="615"/>
          <w:jc w:val="center"/>
        </w:trPr>
        <w:tc>
          <w:tcPr>
            <w:tcW w:w="5090"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b/>
                <w:bCs/>
                <w:i/>
                <w:iCs/>
                <w:kern w:val="1"/>
                <w:sz w:val="22"/>
                <w:szCs w:val="22"/>
                <w:lang w:eastAsia="zh-CN"/>
              </w:rPr>
            </w:pPr>
            <w:r w:rsidRPr="007F5B1A">
              <w:rPr>
                <w:rFonts w:ascii="Arial" w:hAnsi="Arial" w:cs="Arial"/>
                <w:b/>
                <w:bCs/>
                <w:i/>
                <w:iCs/>
                <w:kern w:val="1"/>
                <w:sz w:val="22"/>
                <w:szCs w:val="22"/>
                <w:lang w:eastAsia="zh-CN"/>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napToGrid w:val="0"/>
              <w:spacing w:line="276" w:lineRule="auto"/>
              <w:jc w:val="both"/>
              <w:rPr>
                <w:rFonts w:ascii="Arial" w:hAnsi="Arial" w:cs="Arial"/>
                <w:kern w:val="1"/>
                <w:sz w:val="22"/>
                <w:szCs w:val="22"/>
                <w:lang w:eastAsia="zh-CN"/>
              </w:rPr>
            </w:pPr>
            <w:r w:rsidRPr="007F5B1A">
              <w:rPr>
                <w:rFonts w:ascii="Arial" w:hAnsi="Arial" w:cs="Arial"/>
                <w:b/>
                <w:bCs/>
                <w:i/>
                <w:iCs/>
                <w:kern w:val="1"/>
                <w:sz w:val="22"/>
                <w:szCs w:val="22"/>
                <w:lang w:eastAsia="zh-CN"/>
              </w:rPr>
              <w:t>Απάντηση:</w:t>
            </w:r>
          </w:p>
        </w:tc>
      </w:tr>
      <w:tr w:rsidR="00272373" w:rsidRPr="007F5B1A" w:rsidTr="004879EA">
        <w:trPr>
          <w:jc w:val="center"/>
        </w:trPr>
        <w:tc>
          <w:tcPr>
            <w:tcW w:w="5090" w:type="dxa"/>
            <w:tcBorders>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Υπάρχει τελεσίδικη καταδικαστική </w:t>
            </w:r>
            <w:r w:rsidRPr="007F5B1A">
              <w:rPr>
                <w:rFonts w:ascii="Arial" w:hAnsi="Arial" w:cs="Arial"/>
                <w:b/>
                <w:kern w:val="1"/>
                <w:sz w:val="22"/>
                <w:szCs w:val="22"/>
                <w:lang w:eastAsia="zh-CN"/>
              </w:rPr>
              <w:t>απόφαση εις βάρος του οικονομικού φορέα</w:t>
            </w:r>
            <w:r w:rsidRPr="007F5B1A">
              <w:rPr>
                <w:rFonts w:ascii="Arial" w:hAnsi="Arial" w:cs="Arial"/>
                <w:kern w:val="1"/>
                <w:sz w:val="22"/>
                <w:szCs w:val="22"/>
                <w:lang w:eastAsia="zh-CN"/>
              </w:rPr>
              <w:t xml:space="preserve"> ή </w:t>
            </w:r>
            <w:r w:rsidRPr="007F5B1A">
              <w:rPr>
                <w:rFonts w:ascii="Arial" w:hAnsi="Arial" w:cs="Arial"/>
                <w:b/>
                <w:kern w:val="1"/>
                <w:sz w:val="22"/>
                <w:szCs w:val="22"/>
                <w:lang w:eastAsia="zh-CN"/>
              </w:rPr>
              <w:t>οποιουδήποτε</w:t>
            </w:r>
            <w:r w:rsidRPr="007F5B1A">
              <w:rPr>
                <w:rFonts w:ascii="Arial" w:hAnsi="Arial" w:cs="Arial"/>
                <w:kern w:val="1"/>
                <w:sz w:val="22"/>
                <w:szCs w:val="22"/>
                <w:lang w:eastAsia="zh-CN"/>
              </w:rPr>
              <w:t xml:space="preserve"> προσώπου</w:t>
            </w:r>
            <w:r w:rsidRPr="007F5B1A">
              <w:rPr>
                <w:rFonts w:ascii="Arial" w:hAnsi="Arial" w:cs="Arial"/>
                <w:kern w:val="1"/>
                <w:sz w:val="22"/>
                <w:szCs w:val="22"/>
                <w:vertAlign w:val="superscript"/>
                <w:lang w:eastAsia="zh-CN"/>
              </w:rPr>
              <w:endnoteReference w:id="15"/>
            </w:r>
            <w:r w:rsidRPr="007F5B1A">
              <w:rPr>
                <w:rFonts w:ascii="Arial" w:hAnsi="Arial" w:cs="Arial"/>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i/>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p>
          <w:p w:rsidR="00272373" w:rsidRPr="007F5B1A" w:rsidRDefault="00272373" w:rsidP="004879EA">
            <w:pPr>
              <w:suppressAutoHyphens/>
              <w:spacing w:line="276" w:lineRule="auto"/>
              <w:jc w:val="both"/>
              <w:rPr>
                <w:rFonts w:ascii="Arial" w:hAnsi="Arial" w:cs="Arial"/>
                <w:i/>
                <w:kern w:val="1"/>
                <w:sz w:val="22"/>
                <w:szCs w:val="22"/>
                <w:lang w:eastAsia="zh-CN"/>
              </w:rPr>
            </w:pPr>
            <w:r w:rsidRPr="007F5B1A">
              <w:rPr>
                <w:rFonts w:ascii="Arial" w:hAnsi="Arial" w:cs="Arial"/>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i/>
                <w:kern w:val="1"/>
                <w:sz w:val="22"/>
                <w:szCs w:val="22"/>
                <w:lang w:eastAsia="zh-CN"/>
              </w:rPr>
              <w:t>[……][……][……][……]</w:t>
            </w:r>
            <w:r w:rsidRPr="007F5B1A">
              <w:rPr>
                <w:rFonts w:ascii="Arial" w:hAnsi="Arial" w:cs="Arial"/>
                <w:kern w:val="1"/>
                <w:sz w:val="22"/>
                <w:szCs w:val="22"/>
                <w:vertAlign w:val="superscript"/>
                <w:lang w:eastAsia="zh-CN"/>
              </w:rPr>
              <w:endnoteReference w:id="16"/>
            </w:r>
          </w:p>
        </w:tc>
      </w:tr>
      <w:tr w:rsidR="00272373" w:rsidRPr="007F5B1A" w:rsidTr="004879EA">
        <w:trPr>
          <w:jc w:val="center"/>
        </w:trPr>
        <w:tc>
          <w:tcPr>
            <w:tcW w:w="5090"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αναφέρετε</w:t>
            </w:r>
            <w:r w:rsidRPr="007F5B1A">
              <w:rPr>
                <w:rFonts w:ascii="Arial" w:hAnsi="Arial" w:cs="Arial"/>
                <w:kern w:val="1"/>
                <w:sz w:val="22"/>
                <w:szCs w:val="22"/>
                <w:vertAlign w:val="superscript"/>
                <w:lang w:eastAsia="zh-CN"/>
              </w:rPr>
              <w:endnoteReference w:id="17"/>
            </w: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β) Προσδιορίστε ποιος έχει καταδικαστεί [ ]·</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 xml:space="preserve">γ) </w:t>
            </w:r>
            <w:r w:rsidRPr="007F5B1A">
              <w:rPr>
                <w:rFonts w:ascii="Arial" w:hAnsi="Arial" w:cs="Arial"/>
                <w:b/>
                <w:bCs/>
                <w:kern w:val="1"/>
                <w:sz w:val="22"/>
                <w:szCs w:val="22"/>
                <w:lang w:eastAsia="zh-CN"/>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xml:space="preserve">α) Ημερομηνία:[   ],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xml:space="preserve">σημείο-(-α): [   ],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λόγος(-οι):[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β) [……]</w:t>
            </w:r>
          </w:p>
          <w:p w:rsidR="00272373" w:rsidRPr="007F5B1A" w:rsidRDefault="00272373" w:rsidP="004879EA">
            <w:pPr>
              <w:suppressAutoHyphens/>
              <w:spacing w:line="276" w:lineRule="auto"/>
              <w:rPr>
                <w:rFonts w:ascii="Arial" w:hAnsi="Arial" w:cs="Arial"/>
                <w:i/>
                <w:kern w:val="1"/>
                <w:sz w:val="22"/>
                <w:szCs w:val="22"/>
                <w:lang w:eastAsia="zh-CN"/>
              </w:rPr>
            </w:pPr>
            <w:r w:rsidRPr="007F5B1A">
              <w:rPr>
                <w:rFonts w:ascii="Arial" w:hAnsi="Arial" w:cs="Arial"/>
                <w:kern w:val="1"/>
                <w:sz w:val="22"/>
                <w:szCs w:val="22"/>
                <w:lang w:eastAsia="zh-CN"/>
              </w:rPr>
              <w:t>γ) Διάρκεια της περιόδου αποκλεισμού [……] και σχετικό(-ά) σημείο(-α) [   ]</w:t>
            </w:r>
          </w:p>
          <w:p w:rsidR="00272373" w:rsidRPr="007F5B1A" w:rsidRDefault="00272373" w:rsidP="004879EA">
            <w:pPr>
              <w:suppressAutoHyphens/>
              <w:spacing w:line="276" w:lineRule="auto"/>
              <w:jc w:val="both"/>
              <w:rPr>
                <w:rFonts w:ascii="Arial" w:hAnsi="Arial" w:cs="Arial"/>
                <w:i/>
                <w:kern w:val="1"/>
                <w:sz w:val="22"/>
                <w:szCs w:val="22"/>
                <w:lang w:eastAsia="zh-CN"/>
              </w:rPr>
            </w:pPr>
            <w:r w:rsidRPr="007F5B1A">
              <w:rPr>
                <w:rFonts w:ascii="Arial" w:hAnsi="Arial" w:cs="Arial"/>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72373" w:rsidRPr="007F5B1A" w:rsidRDefault="00272373" w:rsidP="004879EA">
            <w:pPr>
              <w:suppressAutoHyphens/>
              <w:spacing w:line="276" w:lineRule="auto"/>
              <w:jc w:val="both"/>
              <w:rPr>
                <w:rFonts w:ascii="Arial" w:hAnsi="Arial" w:cs="Arial"/>
                <w:i/>
                <w:kern w:val="1"/>
                <w:sz w:val="22"/>
                <w:szCs w:val="22"/>
                <w:lang w:eastAsia="zh-CN"/>
              </w:rPr>
            </w:pPr>
            <w:r w:rsidRPr="007F5B1A">
              <w:rPr>
                <w:rFonts w:ascii="Arial" w:hAnsi="Arial" w:cs="Arial"/>
                <w:i/>
                <w:kern w:val="1"/>
                <w:sz w:val="22"/>
                <w:szCs w:val="22"/>
                <w:lang w:eastAsia="zh-CN"/>
              </w:rPr>
              <w:t>[……][……][……][……]</w:t>
            </w:r>
            <w:r w:rsidRPr="007F5B1A">
              <w:rPr>
                <w:rFonts w:ascii="Arial" w:hAnsi="Arial" w:cs="Arial"/>
                <w:kern w:val="1"/>
                <w:sz w:val="22"/>
                <w:szCs w:val="22"/>
                <w:vertAlign w:val="superscript"/>
                <w:lang w:eastAsia="zh-CN"/>
              </w:rPr>
              <w:endnoteReference w:id="18"/>
            </w:r>
          </w:p>
        </w:tc>
      </w:tr>
      <w:tr w:rsidR="00272373" w:rsidRPr="007F5B1A" w:rsidTr="004879EA">
        <w:trPr>
          <w:jc w:val="center"/>
        </w:trPr>
        <w:tc>
          <w:tcPr>
            <w:tcW w:w="5090"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7F5B1A">
              <w:rPr>
                <w:rFonts w:ascii="Arial" w:hAnsi="Arial" w:cs="Arial"/>
                <w:kern w:val="1"/>
                <w:sz w:val="22"/>
                <w:szCs w:val="22"/>
                <w:vertAlign w:val="superscript"/>
                <w:lang w:eastAsia="zh-CN"/>
              </w:rPr>
              <w:endnoteReference w:id="19"/>
            </w:r>
            <w:r w:rsidRPr="007F5B1A">
              <w:rPr>
                <w:rFonts w:ascii="Arial" w:hAnsi="Arial" w:cs="Arial"/>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 Ναι[] Όχι </w:t>
            </w:r>
          </w:p>
        </w:tc>
      </w:tr>
      <w:tr w:rsidR="00272373" w:rsidRPr="007F5B1A" w:rsidTr="004879EA">
        <w:trPr>
          <w:jc w:val="center"/>
        </w:trPr>
        <w:tc>
          <w:tcPr>
            <w:tcW w:w="5090" w:type="dxa"/>
            <w:tcBorders>
              <w:top w:val="single" w:sz="4" w:space="0" w:color="000000"/>
              <w:left w:val="single" w:sz="4" w:space="0" w:color="000000"/>
              <w:bottom w:val="single" w:sz="4" w:space="0" w:color="000000"/>
            </w:tcBorders>
          </w:tcPr>
          <w:p w:rsidR="00272373" w:rsidRPr="007F5B1A" w:rsidRDefault="00272373" w:rsidP="004879EA">
            <w:pPr>
              <w:suppressAutoHyphens/>
              <w:spacing w:after="240"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xml:space="preserve"> περιγράψτε τα μέτρα που λήφθηκαν</w:t>
            </w:r>
            <w:r w:rsidRPr="007F5B1A">
              <w:rPr>
                <w:rFonts w:ascii="Arial" w:hAnsi="Arial" w:cs="Arial"/>
                <w:kern w:val="1"/>
                <w:sz w:val="22"/>
                <w:szCs w:val="22"/>
                <w:vertAlign w:val="superscript"/>
                <w:lang w:eastAsia="zh-CN"/>
              </w:rPr>
              <w:endnoteReference w:id="20"/>
            </w:r>
            <w:r w:rsidRPr="007F5B1A">
              <w:rPr>
                <w:rFonts w:ascii="Arial" w:hAnsi="Arial" w:cs="Arial"/>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after="240"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bl>
    <w:p w:rsidR="00272373" w:rsidRPr="007F5B1A" w:rsidRDefault="00272373" w:rsidP="00272373">
      <w:pPr>
        <w:pageBreakBefore/>
        <w:suppressAutoHyphens/>
        <w:spacing w:after="200" w:line="276" w:lineRule="auto"/>
        <w:jc w:val="center"/>
        <w:rPr>
          <w:rFonts w:ascii="Arial" w:hAnsi="Arial" w:cs="Arial"/>
          <w:b/>
          <w:i/>
          <w:kern w:val="1"/>
          <w:sz w:val="22"/>
          <w:szCs w:val="22"/>
          <w:lang w:eastAsia="zh-CN"/>
        </w:rPr>
      </w:pPr>
      <w:r w:rsidRPr="007F5B1A">
        <w:rPr>
          <w:rFonts w:ascii="Arial" w:hAnsi="Arial" w:cs="Arial"/>
          <w:b/>
          <w:bCs/>
          <w:kern w:val="1"/>
          <w:sz w:val="22"/>
          <w:szCs w:val="22"/>
          <w:lang w:eastAsia="zh-CN"/>
        </w:rPr>
        <w:t xml:space="preserve">Β: Λόγοι που σχετίζονται με την καταβολή φόρων ή εισφορών κοινωνικής ασφάλισης </w:t>
      </w:r>
    </w:p>
    <w:tbl>
      <w:tblPr>
        <w:tblW w:w="9576" w:type="dxa"/>
        <w:jc w:val="center"/>
        <w:tblLayout w:type="fixed"/>
        <w:tblCellMar>
          <w:left w:w="0" w:type="dxa"/>
          <w:right w:w="0" w:type="dxa"/>
        </w:tblCellMar>
        <w:tblLook w:val="0000" w:firstRow="0" w:lastRow="0" w:firstColumn="0" w:lastColumn="0" w:noHBand="0" w:noVBand="0"/>
      </w:tblPr>
      <w:tblGrid>
        <w:gridCol w:w="4885"/>
        <w:gridCol w:w="4691"/>
      </w:tblGrid>
      <w:tr w:rsidR="00272373" w:rsidRPr="007F5B1A" w:rsidTr="004879EA">
        <w:trPr>
          <w:jc w:val="center"/>
        </w:trPr>
        <w:tc>
          <w:tcPr>
            <w:tcW w:w="488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b/>
                <w:i/>
                <w:kern w:val="1"/>
                <w:sz w:val="22"/>
                <w:szCs w:val="22"/>
                <w:lang w:eastAsia="zh-CN"/>
              </w:rPr>
            </w:pPr>
            <w:r w:rsidRPr="007F5B1A">
              <w:rPr>
                <w:rFonts w:ascii="Arial" w:hAnsi="Arial" w:cs="Arial"/>
                <w:b/>
                <w:i/>
                <w:kern w:val="1"/>
                <w:sz w:val="22"/>
                <w:szCs w:val="22"/>
                <w:lang w:eastAsia="zh-CN"/>
              </w:rPr>
              <w:t>Πληρωμή φόρων ή εισφορών κοινωνικής ασφάλισης:</w:t>
            </w:r>
          </w:p>
        </w:tc>
        <w:tc>
          <w:tcPr>
            <w:tcW w:w="4691" w:type="dxa"/>
            <w:tcBorders>
              <w:top w:val="single" w:sz="4" w:space="0" w:color="000000"/>
              <w:left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i/>
                <w:kern w:val="1"/>
                <w:sz w:val="22"/>
                <w:szCs w:val="22"/>
                <w:lang w:eastAsia="zh-CN"/>
              </w:rPr>
              <w:t>Απάντηση:</w:t>
            </w:r>
          </w:p>
        </w:tc>
      </w:tr>
      <w:tr w:rsidR="00272373" w:rsidRPr="007F5B1A" w:rsidTr="004879EA">
        <w:tblPrEx>
          <w:tblCellMar>
            <w:left w:w="108" w:type="dxa"/>
            <w:right w:w="108" w:type="dxa"/>
          </w:tblCellMar>
        </w:tblPrEx>
        <w:trPr>
          <w:jc w:val="center"/>
        </w:trPr>
        <w:tc>
          <w:tcPr>
            <w:tcW w:w="488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Ο οικονομικός φορέας έχει εκπληρώσει όλες </w:t>
            </w:r>
            <w:r w:rsidRPr="007F5B1A">
              <w:rPr>
                <w:rFonts w:ascii="Arial" w:hAnsi="Arial" w:cs="Arial"/>
                <w:b/>
                <w:kern w:val="1"/>
                <w:sz w:val="22"/>
                <w:szCs w:val="22"/>
                <w:lang w:eastAsia="zh-CN"/>
              </w:rPr>
              <w:t>τις υποχρεώσεις του όσον αφορά την πληρωμή φόρων ή εισφορών κοινωνικής ασφάλισης</w:t>
            </w:r>
            <w:r w:rsidRPr="007F5B1A">
              <w:rPr>
                <w:rFonts w:ascii="Arial" w:hAnsi="Arial" w:cs="Arial"/>
                <w:kern w:val="1"/>
                <w:sz w:val="22"/>
                <w:szCs w:val="22"/>
                <w:vertAlign w:val="superscript"/>
                <w:lang w:eastAsia="zh-CN"/>
              </w:rPr>
              <w:endnoteReference w:id="21"/>
            </w:r>
            <w:r w:rsidRPr="007F5B1A">
              <w:rPr>
                <w:rFonts w:ascii="Arial" w:hAnsi="Arial" w:cs="Arial"/>
                <w:b/>
                <w:kern w:val="1"/>
                <w:sz w:val="22"/>
                <w:szCs w:val="22"/>
                <w:lang w:eastAsia="zh-CN"/>
              </w:rPr>
              <w:t>,</w:t>
            </w:r>
            <w:r w:rsidRPr="007F5B1A">
              <w:rPr>
                <w:rFonts w:ascii="Arial" w:hAnsi="Arial" w:cs="Arial"/>
                <w:kern w:val="1"/>
                <w:sz w:val="22"/>
                <w:szCs w:val="22"/>
                <w:lang w:eastAsia="zh-CN"/>
              </w:rPr>
              <w:t xml:space="preserve"> στην Ελλάδα και στη χώρα στην οποία είναι τυχόν εγκατεστημένος ;</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tc>
        <w:tc>
          <w:tcPr>
            <w:tcW w:w="4691"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 Ναι [] Όχι </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tc>
      </w:tr>
      <w:tr w:rsidR="00272373" w:rsidRPr="007F5B1A" w:rsidTr="004879EA">
        <w:tblPrEx>
          <w:tblCellMar>
            <w:left w:w="108" w:type="dxa"/>
            <w:right w:w="108" w:type="dxa"/>
          </w:tblCellMar>
        </w:tblPrEx>
        <w:trPr>
          <w:trHeight w:val="1977"/>
          <w:jc w:val="center"/>
        </w:trPr>
        <w:tc>
          <w:tcPr>
            <w:tcW w:w="4885" w:type="dxa"/>
            <w:tcBorders>
              <w:top w:val="single" w:sz="4" w:space="0" w:color="000000"/>
              <w:left w:val="single" w:sz="4" w:space="0" w:color="000000"/>
              <w:bottom w:val="single" w:sz="4" w:space="0" w:color="000000"/>
            </w:tcBorders>
          </w:tcPr>
          <w:p w:rsidR="00272373" w:rsidRPr="007F5B1A" w:rsidRDefault="00272373" w:rsidP="004879EA">
            <w:pPr>
              <w:suppressAutoHyphens/>
              <w:snapToGrid w:val="0"/>
              <w:spacing w:line="276" w:lineRule="auto"/>
              <w:jc w:val="both"/>
              <w:rPr>
                <w:rFonts w:ascii="Arial" w:hAnsi="Arial" w:cs="Arial"/>
                <w:kern w:val="1"/>
                <w:sz w:val="22"/>
                <w:szCs w:val="22"/>
                <w:lang w:eastAsia="zh-CN"/>
              </w:rPr>
            </w:pPr>
          </w:p>
          <w:p w:rsidR="00272373" w:rsidRPr="007F5B1A" w:rsidRDefault="00272373" w:rsidP="004879EA">
            <w:pPr>
              <w:suppressAutoHyphens/>
              <w:snapToGrid w:val="0"/>
              <w:spacing w:line="276" w:lineRule="auto"/>
              <w:jc w:val="both"/>
              <w:rPr>
                <w:rFonts w:ascii="Arial" w:hAnsi="Arial" w:cs="Arial"/>
                <w:kern w:val="1"/>
                <w:sz w:val="22"/>
                <w:szCs w:val="22"/>
                <w:lang w:eastAsia="zh-CN"/>
              </w:rPr>
            </w:pPr>
          </w:p>
          <w:p w:rsidR="00272373" w:rsidRPr="007F5B1A" w:rsidRDefault="00272373" w:rsidP="004879EA">
            <w:pPr>
              <w:suppressAutoHyphens/>
              <w:snapToGrid w:val="0"/>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Εάν όχι αναφέρετε: </w:t>
            </w:r>
          </w:p>
          <w:p w:rsidR="00272373" w:rsidRPr="007F5B1A" w:rsidRDefault="00272373" w:rsidP="004879EA">
            <w:pPr>
              <w:suppressAutoHyphens/>
              <w:snapToGrid w:val="0"/>
              <w:spacing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α)</w:t>
            </w:r>
            <w:r w:rsidRPr="007F5B1A">
              <w:rPr>
                <w:rFonts w:ascii="Arial" w:hAnsi="Arial" w:cs="Arial"/>
                <w:kern w:val="1"/>
                <w:sz w:val="22"/>
                <w:szCs w:val="22"/>
                <w:lang w:eastAsia="zh-CN"/>
              </w:rPr>
              <w:t xml:space="preserve"> Χώρα ή κράτος μέλος για το οποίο πρόκειται:</w:t>
            </w:r>
          </w:p>
          <w:p w:rsidR="00272373" w:rsidRPr="007F5B1A" w:rsidRDefault="00272373" w:rsidP="004879EA">
            <w:pPr>
              <w:suppressAutoHyphens/>
              <w:snapToGrid w:val="0"/>
              <w:spacing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β)</w:t>
            </w:r>
            <w:r w:rsidRPr="007F5B1A">
              <w:rPr>
                <w:rFonts w:ascii="Arial" w:hAnsi="Arial" w:cs="Arial"/>
                <w:kern w:val="1"/>
                <w:sz w:val="22"/>
                <w:szCs w:val="22"/>
                <w:lang w:eastAsia="zh-CN"/>
              </w:rPr>
              <w:t xml:space="preserve"> Ποιο είναι το σχετικό ποσό;</w:t>
            </w:r>
          </w:p>
          <w:p w:rsidR="00272373" w:rsidRPr="007F5B1A" w:rsidRDefault="00272373" w:rsidP="004879EA">
            <w:pPr>
              <w:suppressAutoHyphens/>
              <w:snapToGrid w:val="0"/>
              <w:spacing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γ)</w:t>
            </w:r>
            <w:r w:rsidRPr="007F5B1A">
              <w:rPr>
                <w:rFonts w:ascii="Arial" w:hAnsi="Arial" w:cs="Arial"/>
                <w:kern w:val="1"/>
                <w:sz w:val="22"/>
                <w:szCs w:val="22"/>
                <w:lang w:eastAsia="zh-CN"/>
              </w:rPr>
              <w:t>Πως διαπιστώθηκε η αθέτηση των υποχρεώσεων;</w:t>
            </w:r>
          </w:p>
          <w:p w:rsidR="00272373" w:rsidRPr="007F5B1A" w:rsidRDefault="00272373" w:rsidP="004879EA">
            <w:pPr>
              <w:suppressAutoHyphens/>
              <w:snapToGrid w:val="0"/>
              <w:spacing w:line="276" w:lineRule="auto"/>
              <w:jc w:val="both"/>
              <w:rPr>
                <w:rFonts w:ascii="Arial" w:hAnsi="Arial" w:cs="Arial"/>
                <w:b/>
                <w:kern w:val="1"/>
                <w:sz w:val="22"/>
                <w:szCs w:val="22"/>
                <w:lang w:eastAsia="zh-CN"/>
              </w:rPr>
            </w:pPr>
            <w:r w:rsidRPr="007F5B1A">
              <w:rPr>
                <w:rFonts w:ascii="Arial" w:hAnsi="Arial" w:cs="Arial"/>
                <w:kern w:val="1"/>
                <w:sz w:val="22"/>
                <w:szCs w:val="22"/>
                <w:lang w:eastAsia="zh-CN"/>
              </w:rPr>
              <w:t>1) Μέσω δικαστικής ή διοικητικής απόφασης;</w:t>
            </w:r>
          </w:p>
          <w:p w:rsidR="00272373" w:rsidRPr="007F5B1A" w:rsidRDefault="00272373" w:rsidP="004879EA">
            <w:pPr>
              <w:suppressAutoHyphens/>
              <w:snapToGrid w:val="0"/>
              <w:spacing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 xml:space="preserve">- </w:t>
            </w:r>
            <w:r w:rsidRPr="007F5B1A">
              <w:rPr>
                <w:rFonts w:ascii="Arial" w:hAnsi="Arial" w:cs="Arial"/>
                <w:kern w:val="1"/>
                <w:sz w:val="22"/>
                <w:szCs w:val="22"/>
                <w:lang w:eastAsia="zh-CN"/>
              </w:rPr>
              <w:t>Η εν λόγω απόφαση είναι τελεσίδικη και δεσμευτική;</w:t>
            </w:r>
          </w:p>
          <w:p w:rsidR="00272373" w:rsidRPr="007F5B1A" w:rsidRDefault="00272373" w:rsidP="004879EA">
            <w:pPr>
              <w:suppressAutoHyphens/>
              <w:snapToGrid w:val="0"/>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Αναφέρατε την ημερομηνία καταδίκης ή έκδοσης απόφασης</w:t>
            </w:r>
          </w:p>
          <w:p w:rsidR="00272373" w:rsidRPr="007F5B1A" w:rsidRDefault="00272373" w:rsidP="004879EA">
            <w:pPr>
              <w:suppressAutoHyphens/>
              <w:snapToGrid w:val="0"/>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272373" w:rsidRPr="007F5B1A" w:rsidRDefault="00272373" w:rsidP="004879EA">
            <w:pPr>
              <w:suppressAutoHyphens/>
              <w:snapToGrid w:val="0"/>
              <w:spacing w:line="276" w:lineRule="auto"/>
              <w:rPr>
                <w:rFonts w:ascii="Arial" w:hAnsi="Arial" w:cs="Arial"/>
                <w:kern w:val="1"/>
                <w:sz w:val="22"/>
                <w:szCs w:val="22"/>
                <w:lang w:eastAsia="zh-CN"/>
              </w:rPr>
            </w:pPr>
            <w:r w:rsidRPr="007F5B1A">
              <w:rPr>
                <w:rFonts w:ascii="Arial" w:hAnsi="Arial" w:cs="Arial"/>
                <w:kern w:val="1"/>
                <w:sz w:val="22"/>
                <w:szCs w:val="22"/>
                <w:lang w:eastAsia="zh-CN"/>
              </w:rPr>
              <w:t xml:space="preserve">2) Με άλλα μέσα; </w:t>
            </w:r>
            <w:proofErr w:type="spellStart"/>
            <w:r w:rsidRPr="007F5B1A">
              <w:rPr>
                <w:rFonts w:ascii="Arial" w:hAnsi="Arial" w:cs="Arial"/>
                <w:kern w:val="1"/>
                <w:sz w:val="22"/>
                <w:szCs w:val="22"/>
                <w:lang w:eastAsia="zh-CN"/>
              </w:rPr>
              <w:t>Διευκρινήστε</w:t>
            </w:r>
            <w:proofErr w:type="spellEnd"/>
            <w:r w:rsidRPr="007F5B1A">
              <w:rPr>
                <w:rFonts w:ascii="Arial" w:hAnsi="Arial" w:cs="Arial"/>
                <w:kern w:val="1"/>
                <w:sz w:val="22"/>
                <w:szCs w:val="22"/>
                <w:lang w:eastAsia="zh-CN"/>
              </w:rPr>
              <w:t>:</w:t>
            </w:r>
          </w:p>
          <w:p w:rsidR="00272373" w:rsidRPr="007F5B1A" w:rsidRDefault="00272373" w:rsidP="004879EA">
            <w:pPr>
              <w:suppressAutoHyphens/>
              <w:snapToGrid w:val="0"/>
              <w:spacing w:line="276" w:lineRule="auto"/>
              <w:rPr>
                <w:rFonts w:ascii="Arial" w:hAnsi="Arial" w:cs="Arial"/>
                <w:kern w:val="1"/>
                <w:sz w:val="22"/>
                <w:szCs w:val="22"/>
                <w:lang w:eastAsia="zh-CN"/>
              </w:rPr>
            </w:pPr>
          </w:p>
          <w:p w:rsidR="00272373" w:rsidRPr="007F5B1A" w:rsidRDefault="00272373" w:rsidP="004879EA">
            <w:pPr>
              <w:suppressAutoHyphens/>
              <w:snapToGrid w:val="0"/>
              <w:spacing w:line="276" w:lineRule="auto"/>
              <w:rPr>
                <w:rFonts w:ascii="Arial" w:hAnsi="Arial" w:cs="Arial"/>
                <w:b/>
                <w:bCs/>
                <w:kern w:val="1"/>
                <w:sz w:val="22"/>
                <w:szCs w:val="22"/>
                <w:lang w:eastAsia="zh-CN"/>
              </w:rPr>
            </w:pPr>
            <w:r w:rsidRPr="007F5B1A">
              <w:rPr>
                <w:rFonts w:ascii="Arial" w:hAnsi="Arial" w:cs="Arial"/>
                <w:b/>
                <w:kern w:val="1"/>
                <w:sz w:val="22"/>
                <w:szCs w:val="22"/>
                <w:lang w:eastAsia="zh-CN"/>
              </w:rPr>
              <w:t>δ)</w:t>
            </w:r>
            <w:r w:rsidRPr="007F5B1A">
              <w:rPr>
                <w:rFonts w:ascii="Arial" w:hAnsi="Arial" w:cs="Arial"/>
                <w:kern w:val="1"/>
                <w:sz w:val="22"/>
                <w:szCs w:val="22"/>
                <w:lang w:eastAsia="zh-CN"/>
              </w:rPr>
              <w:t xml:space="preserve">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F5B1A">
              <w:rPr>
                <w:rFonts w:ascii="Arial" w:hAnsi="Arial" w:cs="Arial"/>
                <w:kern w:val="1"/>
                <w:sz w:val="22"/>
                <w:szCs w:val="22"/>
                <w:vertAlign w:val="superscript"/>
                <w:lang w:eastAsia="zh-CN"/>
              </w:rPr>
              <w:endnoteReference w:id="22"/>
            </w:r>
          </w:p>
        </w:tc>
        <w:tc>
          <w:tcPr>
            <w:tcW w:w="4691" w:type="dxa"/>
            <w:tcBorders>
              <w:top w:val="single" w:sz="4" w:space="0" w:color="000000"/>
              <w:left w:val="single" w:sz="4" w:space="0" w:color="000000"/>
              <w:bottom w:val="single" w:sz="4" w:space="0" w:color="000000"/>
              <w:right w:val="single" w:sz="4" w:space="0" w:color="000000"/>
            </w:tcBorders>
          </w:tcPr>
          <w:tbl>
            <w:tblPr>
              <w:tblW w:w="4813" w:type="dxa"/>
              <w:tblLayout w:type="fixed"/>
              <w:tblCellMar>
                <w:left w:w="0" w:type="dxa"/>
                <w:right w:w="0" w:type="dxa"/>
              </w:tblCellMar>
              <w:tblLook w:val="0000" w:firstRow="0" w:lastRow="0" w:firstColumn="0" w:lastColumn="0" w:noHBand="0" w:noVBand="0"/>
            </w:tblPr>
            <w:tblGrid>
              <w:gridCol w:w="2339"/>
              <w:gridCol w:w="2474"/>
            </w:tblGrid>
            <w:tr w:rsidR="00272373" w:rsidRPr="007F5B1A" w:rsidTr="004879EA">
              <w:tc>
                <w:tcPr>
                  <w:tcW w:w="2339" w:type="dxa"/>
                  <w:tcBorders>
                    <w:top w:val="single" w:sz="2" w:space="0" w:color="000000"/>
                    <w:left w:val="single" w:sz="2" w:space="0" w:color="000000"/>
                    <w:bottom w:val="single" w:sz="2" w:space="0" w:color="000000"/>
                  </w:tcBorders>
                </w:tcPr>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bCs/>
                      <w:kern w:val="1"/>
                      <w:sz w:val="22"/>
                      <w:szCs w:val="22"/>
                      <w:lang w:eastAsia="zh-CN"/>
                    </w:rPr>
                    <w:t>ΦΟΡΟΙ</w:t>
                  </w:r>
                </w:p>
                <w:p w:rsidR="00272373" w:rsidRPr="007F5B1A" w:rsidRDefault="00272373" w:rsidP="004879EA">
                  <w:pPr>
                    <w:suppressAutoHyphens/>
                    <w:spacing w:line="276" w:lineRule="auto"/>
                    <w:jc w:val="both"/>
                    <w:rPr>
                      <w:rFonts w:ascii="Arial" w:hAnsi="Arial" w:cs="Arial"/>
                      <w:kern w:val="1"/>
                      <w:sz w:val="22"/>
                      <w:szCs w:val="22"/>
                      <w:lang w:eastAsia="zh-CN"/>
                    </w:rPr>
                  </w:pPr>
                </w:p>
              </w:tc>
              <w:tc>
                <w:tcPr>
                  <w:tcW w:w="2474" w:type="dxa"/>
                  <w:tcBorders>
                    <w:top w:val="single" w:sz="2" w:space="0" w:color="000000"/>
                    <w:left w:val="single" w:sz="2" w:space="0" w:color="000000"/>
                    <w:bottom w:val="single" w:sz="2" w:space="0" w:color="000000"/>
                    <w:right w:val="single" w:sz="2" w:space="0" w:color="000000"/>
                  </w:tcBorders>
                </w:tcPr>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bCs/>
                      <w:kern w:val="1"/>
                      <w:sz w:val="22"/>
                      <w:szCs w:val="22"/>
                      <w:lang w:eastAsia="zh-CN"/>
                    </w:rPr>
                    <w:t>ΕΙΣΦΟΡΕΣ ΚΟΙΝΩΝΙΚΗΣ ΑΣΦΑΛΙΣΗΣ</w:t>
                  </w:r>
                </w:p>
              </w:tc>
            </w:tr>
            <w:tr w:rsidR="00272373" w:rsidRPr="007F5B1A" w:rsidTr="004879EA">
              <w:trPr>
                <w:trHeight w:val="7125"/>
              </w:trPr>
              <w:tc>
                <w:tcPr>
                  <w:tcW w:w="2339" w:type="dxa"/>
                  <w:tcBorders>
                    <w:left w:val="single" w:sz="2" w:space="0" w:color="000000"/>
                    <w:bottom w:val="single" w:sz="2"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α)[……]·</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β)[……]</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γ.1) [] Ναι [] Όχι </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 Ναι [] Όχι </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γ.2)[……]·</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δ) [] Ναι [] Όχι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Εάν ναι, να αναφερθούν λεπτομερείς πληροφορίες</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c>
                <w:tcPr>
                  <w:tcW w:w="2474" w:type="dxa"/>
                  <w:tcBorders>
                    <w:left w:val="single" w:sz="2" w:space="0" w:color="000000"/>
                    <w:bottom w:val="single" w:sz="2" w:space="0" w:color="000000"/>
                    <w:right w:val="single" w:sz="2"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α)[……]·</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β)[……]</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γ.1) [] Ναι [] Όχι </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 Ναι [] Όχι </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γ.2)[……]·</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δ) [] Ναι [] Όχι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Εάν ναι, να αναφερθούν λεπτομερείς πληροφορίες</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bl>
          <w:p w:rsidR="00272373" w:rsidRPr="007F5B1A" w:rsidRDefault="00272373" w:rsidP="004879EA">
            <w:pPr>
              <w:suppressAutoHyphens/>
              <w:spacing w:line="276" w:lineRule="auto"/>
              <w:rPr>
                <w:rFonts w:ascii="Arial" w:hAnsi="Arial" w:cs="Arial"/>
                <w:kern w:val="1"/>
                <w:sz w:val="22"/>
                <w:szCs w:val="22"/>
                <w:lang w:eastAsia="zh-CN"/>
              </w:rPr>
            </w:pPr>
          </w:p>
        </w:tc>
      </w:tr>
      <w:tr w:rsidR="00272373" w:rsidRPr="007F5B1A" w:rsidTr="004879EA">
        <w:tblPrEx>
          <w:tblCellMar>
            <w:left w:w="108" w:type="dxa"/>
            <w:right w:w="108" w:type="dxa"/>
          </w:tblCellMar>
        </w:tblPrEx>
        <w:trPr>
          <w:jc w:val="center"/>
        </w:trPr>
        <w:tc>
          <w:tcPr>
            <w:tcW w:w="4885"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i/>
                <w:kern w:val="1"/>
                <w:sz w:val="22"/>
                <w:szCs w:val="22"/>
                <w:lang w:eastAsia="zh-CN"/>
              </w:rPr>
            </w:pPr>
            <w:r w:rsidRPr="007F5B1A">
              <w:rPr>
                <w:rFonts w:ascii="Arial" w:hAnsi="Arial" w:cs="Arial"/>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691"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rPr>
                <w:rFonts w:ascii="Arial" w:hAnsi="Arial" w:cs="Arial"/>
                <w:i/>
                <w:kern w:val="1"/>
                <w:sz w:val="22"/>
                <w:szCs w:val="22"/>
                <w:lang w:eastAsia="zh-CN"/>
              </w:rPr>
            </w:pPr>
            <w:r w:rsidRPr="007F5B1A">
              <w:rPr>
                <w:rFonts w:ascii="Arial" w:hAnsi="Arial" w:cs="Arial"/>
                <w:i/>
                <w:kern w:val="1"/>
                <w:sz w:val="22"/>
                <w:szCs w:val="22"/>
                <w:lang w:eastAsia="zh-CN"/>
              </w:rPr>
              <w:t xml:space="preserve">(διαδικτυακή διεύθυνση, αρχή ή φορέας έκδοσης, επακριβή στοιχεία αναφοράς των εγγράφων): </w:t>
            </w:r>
            <w:r w:rsidRPr="007F5B1A">
              <w:rPr>
                <w:rFonts w:ascii="Arial" w:hAnsi="Arial" w:cs="Arial"/>
                <w:kern w:val="1"/>
                <w:sz w:val="22"/>
                <w:szCs w:val="22"/>
                <w:vertAlign w:val="superscript"/>
                <w:lang w:eastAsia="zh-CN"/>
              </w:rPr>
              <w:endnoteReference w:id="23"/>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i/>
                <w:kern w:val="1"/>
                <w:sz w:val="22"/>
                <w:szCs w:val="22"/>
                <w:lang w:eastAsia="zh-CN"/>
              </w:rPr>
              <w:t>[……][……][……]</w:t>
            </w:r>
          </w:p>
        </w:tc>
      </w:tr>
    </w:tbl>
    <w:p w:rsidR="00272373" w:rsidRPr="007F5B1A" w:rsidRDefault="00272373" w:rsidP="00272373">
      <w:pPr>
        <w:keepNext/>
        <w:suppressAutoHyphens/>
        <w:spacing w:before="120" w:after="360" w:line="276" w:lineRule="auto"/>
        <w:jc w:val="center"/>
        <w:rPr>
          <w:rFonts w:ascii="Arial" w:hAnsi="Arial" w:cs="Arial"/>
          <w:b/>
          <w:smallCaps/>
          <w:kern w:val="1"/>
          <w:sz w:val="22"/>
          <w:szCs w:val="22"/>
          <w:lang w:eastAsia="zh-CN"/>
        </w:rPr>
      </w:pPr>
    </w:p>
    <w:p w:rsidR="00272373" w:rsidRPr="007F5B1A" w:rsidRDefault="00272373" w:rsidP="00272373">
      <w:pPr>
        <w:pageBreakBefore/>
        <w:suppressAutoHyphens/>
        <w:spacing w:after="200" w:line="276" w:lineRule="auto"/>
        <w:jc w:val="center"/>
        <w:outlineLvl w:val="0"/>
        <w:rPr>
          <w:rFonts w:ascii="Arial" w:hAnsi="Arial" w:cs="Arial"/>
          <w:b/>
          <w:i/>
          <w:kern w:val="1"/>
          <w:sz w:val="22"/>
          <w:szCs w:val="22"/>
          <w:lang w:eastAsia="zh-CN"/>
        </w:rPr>
      </w:pPr>
      <w:r w:rsidRPr="007F5B1A">
        <w:rPr>
          <w:rFonts w:ascii="Arial" w:hAnsi="Arial" w:cs="Arial"/>
          <w:b/>
          <w:bCs/>
          <w:kern w:val="1"/>
          <w:sz w:val="22"/>
          <w:szCs w:val="22"/>
          <w:lang w:eastAsia="zh-CN"/>
        </w:rPr>
        <w:t>Γ: Λόγοι που σχετίζονται με αφερεγγυότητα, σύγκρουση συμφερόντων ή επαγγελματικό παράπτωμα</w:t>
      </w:r>
    </w:p>
    <w:tbl>
      <w:tblPr>
        <w:tblW w:w="9783" w:type="dxa"/>
        <w:jc w:val="center"/>
        <w:tblLayout w:type="fixed"/>
        <w:tblLook w:val="0000" w:firstRow="0" w:lastRow="0" w:firstColumn="0" w:lastColumn="0" w:noHBand="0" w:noVBand="0"/>
      </w:tblPr>
      <w:tblGrid>
        <w:gridCol w:w="5303"/>
        <w:gridCol w:w="4480"/>
      </w:tblGrid>
      <w:tr w:rsidR="00272373" w:rsidRPr="007F5B1A" w:rsidTr="004879EA">
        <w:trPr>
          <w:jc w:val="center"/>
        </w:trPr>
        <w:tc>
          <w:tcPr>
            <w:tcW w:w="5303"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b/>
                <w:i/>
                <w:kern w:val="1"/>
                <w:sz w:val="22"/>
                <w:szCs w:val="22"/>
                <w:lang w:eastAsia="zh-CN"/>
              </w:rPr>
            </w:pPr>
            <w:r w:rsidRPr="007F5B1A">
              <w:rPr>
                <w:rFonts w:ascii="Arial" w:hAnsi="Arial" w:cs="Arial"/>
                <w:b/>
                <w:i/>
                <w:kern w:val="1"/>
                <w:sz w:val="22"/>
                <w:szCs w:val="22"/>
                <w:lang w:eastAsia="zh-CN"/>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i/>
                <w:kern w:val="1"/>
                <w:sz w:val="22"/>
                <w:szCs w:val="22"/>
                <w:lang w:eastAsia="zh-CN"/>
              </w:rPr>
              <w:t>Απάντηση:</w:t>
            </w:r>
          </w:p>
        </w:tc>
      </w:tr>
      <w:tr w:rsidR="00272373" w:rsidRPr="007F5B1A" w:rsidTr="004879EA">
        <w:trPr>
          <w:jc w:val="center"/>
        </w:trPr>
        <w:tc>
          <w:tcPr>
            <w:tcW w:w="5303" w:type="dxa"/>
            <w:vMerge w:val="restart"/>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Ο οικονομικός φορέας έχει,</w:t>
            </w:r>
            <w:r w:rsidRPr="007F5B1A">
              <w:rPr>
                <w:rFonts w:ascii="Arial" w:hAnsi="Arial" w:cs="Arial"/>
                <w:b/>
                <w:kern w:val="1"/>
                <w:sz w:val="22"/>
                <w:szCs w:val="22"/>
                <w:lang w:eastAsia="zh-CN"/>
              </w:rPr>
              <w:t xml:space="preserve"> εν γνώσει του</w:t>
            </w:r>
            <w:r w:rsidRPr="007F5B1A">
              <w:rPr>
                <w:rFonts w:ascii="Arial" w:hAnsi="Arial" w:cs="Arial"/>
                <w:kern w:val="1"/>
                <w:sz w:val="22"/>
                <w:szCs w:val="22"/>
                <w:lang w:eastAsia="zh-CN"/>
              </w:rPr>
              <w:t xml:space="preserve">, αθετήσει </w:t>
            </w:r>
            <w:r w:rsidRPr="007F5B1A">
              <w:rPr>
                <w:rFonts w:ascii="Arial" w:hAnsi="Arial" w:cs="Arial"/>
                <w:b/>
                <w:kern w:val="1"/>
                <w:sz w:val="22"/>
                <w:szCs w:val="22"/>
                <w:lang w:eastAsia="zh-CN"/>
              </w:rPr>
              <w:t xml:space="preserve">τις υποχρεώσεις του </w:t>
            </w:r>
            <w:r w:rsidRPr="007F5B1A">
              <w:rPr>
                <w:rFonts w:ascii="Arial" w:hAnsi="Arial" w:cs="Arial"/>
                <w:kern w:val="1"/>
                <w:sz w:val="22"/>
                <w:szCs w:val="22"/>
                <w:lang w:eastAsia="zh-CN"/>
              </w:rPr>
              <w:t xml:space="preserve">στους τομείς του </w:t>
            </w:r>
            <w:r w:rsidRPr="007F5B1A">
              <w:rPr>
                <w:rFonts w:ascii="Arial" w:hAnsi="Arial" w:cs="Arial"/>
                <w:b/>
                <w:kern w:val="1"/>
                <w:sz w:val="22"/>
                <w:szCs w:val="22"/>
                <w:lang w:eastAsia="zh-CN"/>
              </w:rPr>
              <w:t>περιβαλλοντικού, κοινωνικού και εργατικού δικαίου</w:t>
            </w:r>
            <w:r w:rsidRPr="007F5B1A">
              <w:rPr>
                <w:rFonts w:ascii="Arial" w:hAnsi="Arial" w:cs="Arial"/>
                <w:kern w:val="1"/>
                <w:sz w:val="22"/>
                <w:szCs w:val="22"/>
                <w:vertAlign w:val="superscript"/>
                <w:lang w:eastAsia="zh-CN"/>
              </w:rPr>
              <w:endnoteReference w:id="24"/>
            </w:r>
            <w:r w:rsidRPr="007F5B1A">
              <w:rPr>
                <w:rFonts w:ascii="Arial" w:hAnsi="Arial" w:cs="Arial"/>
                <w:b/>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Ναι [] Όχι</w:t>
            </w:r>
          </w:p>
        </w:tc>
      </w:tr>
      <w:tr w:rsidR="00272373" w:rsidRPr="007F5B1A" w:rsidTr="004879EA">
        <w:trPr>
          <w:trHeight w:val="405"/>
          <w:jc w:val="center"/>
        </w:trPr>
        <w:tc>
          <w:tcPr>
            <w:tcW w:w="5303" w:type="dxa"/>
            <w:vMerge/>
            <w:tcBorders>
              <w:top w:val="single" w:sz="4" w:space="0" w:color="000000"/>
              <w:left w:val="single" w:sz="4" w:space="0" w:color="000000"/>
              <w:bottom w:val="single" w:sz="4" w:space="0" w:color="000000"/>
            </w:tcBorders>
          </w:tcPr>
          <w:p w:rsidR="00272373" w:rsidRPr="007F5B1A" w:rsidRDefault="00272373" w:rsidP="004879EA">
            <w:pPr>
              <w:suppressAutoHyphens/>
              <w:snapToGrid w:val="0"/>
              <w:spacing w:line="276" w:lineRule="auto"/>
              <w:jc w:val="both"/>
              <w:rPr>
                <w:rFonts w:ascii="Arial" w:hAnsi="Arial" w:cs="Arial"/>
                <w:kern w:val="1"/>
                <w:sz w:val="22"/>
                <w:szCs w:val="22"/>
                <w:lang w:eastAsia="zh-CN"/>
              </w:rPr>
            </w:pP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rPr>
                <w:rFonts w:ascii="Arial" w:hAnsi="Arial" w:cs="Arial"/>
                <w:b/>
                <w:kern w:val="1"/>
                <w:sz w:val="22"/>
                <w:szCs w:val="22"/>
                <w:lang w:eastAsia="zh-CN"/>
              </w:rPr>
            </w:pPr>
          </w:p>
          <w:p w:rsidR="00272373" w:rsidRPr="007F5B1A" w:rsidRDefault="00272373" w:rsidP="004879EA">
            <w:pPr>
              <w:suppressAutoHyphens/>
              <w:spacing w:line="276" w:lineRule="auto"/>
              <w:rPr>
                <w:rFonts w:ascii="Arial" w:hAnsi="Arial" w:cs="Arial"/>
                <w:b/>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272373" w:rsidRPr="007F5B1A" w:rsidRDefault="00272373" w:rsidP="004879EA">
            <w:pPr>
              <w:suppressAutoHyphens/>
              <w:spacing w:line="276" w:lineRule="auto"/>
              <w:rPr>
                <w:rFonts w:ascii="Arial" w:hAnsi="Arial" w:cs="Arial"/>
                <w:b/>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το έχει πράξει,</w:t>
            </w:r>
            <w:r w:rsidRPr="007F5B1A">
              <w:rPr>
                <w:rFonts w:ascii="Arial" w:hAnsi="Arial" w:cs="Arial"/>
                <w:kern w:val="1"/>
                <w:sz w:val="22"/>
                <w:szCs w:val="22"/>
                <w:lang w:eastAsia="zh-CN"/>
              </w:rPr>
              <w:t xml:space="preserve"> περιγράψτε τα μέτρα που λήφθηκαν: […….............]</w:t>
            </w:r>
          </w:p>
        </w:tc>
      </w:tr>
      <w:tr w:rsidR="00272373" w:rsidRPr="007F5B1A" w:rsidTr="004879EA">
        <w:trPr>
          <w:jc w:val="center"/>
        </w:trPr>
        <w:tc>
          <w:tcPr>
            <w:tcW w:w="5303"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Βρίσκεται ο οικονομικός φορέας σε οποιαδήποτε από τις ακόλουθες καταστάσεις</w:t>
            </w:r>
            <w:r w:rsidRPr="007F5B1A">
              <w:rPr>
                <w:rFonts w:ascii="Arial" w:hAnsi="Arial" w:cs="Arial"/>
                <w:kern w:val="1"/>
                <w:sz w:val="22"/>
                <w:szCs w:val="22"/>
                <w:vertAlign w:val="superscript"/>
                <w:lang w:eastAsia="zh-CN"/>
              </w:rPr>
              <w:endnoteReference w:id="25"/>
            </w:r>
            <w:r w:rsidRPr="007F5B1A">
              <w:rPr>
                <w:rFonts w:ascii="Arial" w:hAnsi="Arial" w:cs="Arial"/>
                <w:kern w:val="1"/>
                <w:sz w:val="22"/>
                <w:szCs w:val="22"/>
                <w:lang w:eastAsia="zh-CN"/>
              </w:rPr>
              <w:t xml:space="preserve">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xml:space="preserve">α) πτώχευση, ή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β) διαδικασία εξυγίανσης, ή</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γ) ειδική εκκαθάριση, ή</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δ) αναγκαστική διαχείριση από εκκαθαριστή ή από το δικαστήριο, ή</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xml:space="preserve">ε) έχει υπαχθεί σε διαδικασία πτωχευτικού συμβιβασμού, ή </w:t>
            </w:r>
          </w:p>
          <w:p w:rsidR="00272373" w:rsidRPr="007F5B1A" w:rsidRDefault="00272373" w:rsidP="004879EA">
            <w:pPr>
              <w:suppressAutoHyphens/>
              <w:spacing w:line="276" w:lineRule="auto"/>
              <w:rPr>
                <w:rFonts w:ascii="Arial" w:hAnsi="Arial" w:cs="Arial"/>
                <w:color w:val="000000"/>
                <w:kern w:val="1"/>
                <w:sz w:val="22"/>
                <w:szCs w:val="22"/>
                <w:lang w:eastAsia="zh-CN"/>
              </w:rPr>
            </w:pPr>
            <w:r w:rsidRPr="007F5B1A">
              <w:rPr>
                <w:rFonts w:ascii="Arial" w:hAnsi="Arial" w:cs="Arial"/>
                <w:kern w:val="1"/>
                <w:sz w:val="22"/>
                <w:szCs w:val="22"/>
                <w:lang w:eastAsia="zh-CN"/>
              </w:rPr>
              <w:t xml:space="preserve">στ) αναστολή επιχειρηματικών δραστηριοτήτων, ή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Εάν ναι:</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Παραθέστε λεπτομερή στοιχεία:</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7F5B1A">
              <w:rPr>
                <w:rFonts w:ascii="Arial" w:hAnsi="Arial" w:cs="Arial"/>
                <w:kern w:val="1"/>
                <w:sz w:val="22"/>
                <w:szCs w:val="22"/>
                <w:vertAlign w:val="superscript"/>
                <w:lang w:eastAsia="zh-CN"/>
              </w:rPr>
              <w:endnoteReference w:id="26"/>
            </w:r>
            <w:r w:rsidRPr="007F5B1A">
              <w:rPr>
                <w:rFonts w:ascii="Arial" w:hAnsi="Arial" w:cs="Arial"/>
                <w:kern w:val="1"/>
                <w:sz w:val="22"/>
                <w:szCs w:val="22"/>
                <w:vertAlign w:val="superscript"/>
                <w:lang w:eastAsia="zh-CN"/>
              </w:rPr>
              <w:t xml:space="preserve">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napToGrid w:val="0"/>
              <w:spacing w:line="276" w:lineRule="auto"/>
              <w:rPr>
                <w:rFonts w:ascii="Arial" w:hAnsi="Arial" w:cs="Arial"/>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napToGrid w:val="0"/>
              <w:spacing w:line="276" w:lineRule="auto"/>
              <w:rPr>
                <w:rFonts w:ascii="Arial" w:hAnsi="Arial" w:cs="Arial"/>
                <w:kern w:val="1"/>
                <w:sz w:val="22"/>
                <w:szCs w:val="22"/>
                <w:lang w:eastAsia="zh-CN"/>
              </w:rPr>
            </w:pPr>
          </w:p>
          <w:p w:rsidR="00272373" w:rsidRPr="007F5B1A" w:rsidRDefault="00272373" w:rsidP="004879EA">
            <w:pPr>
              <w:suppressAutoHyphens/>
              <w:snapToGrid w:val="0"/>
              <w:spacing w:line="276" w:lineRule="auto"/>
              <w:rPr>
                <w:rFonts w:ascii="Arial" w:hAnsi="Arial" w:cs="Arial"/>
                <w:kern w:val="1"/>
                <w:sz w:val="22"/>
                <w:szCs w:val="22"/>
                <w:lang w:eastAsia="zh-CN"/>
              </w:rPr>
            </w:pPr>
          </w:p>
          <w:p w:rsidR="00272373" w:rsidRPr="007F5B1A" w:rsidRDefault="00272373" w:rsidP="004879EA">
            <w:pPr>
              <w:suppressAutoHyphens/>
              <w:snapToGrid w:val="0"/>
              <w:spacing w:line="276" w:lineRule="auto"/>
              <w:rPr>
                <w:rFonts w:ascii="Arial" w:hAnsi="Arial" w:cs="Arial"/>
                <w:kern w:val="1"/>
                <w:sz w:val="22"/>
                <w:szCs w:val="22"/>
                <w:lang w:eastAsia="zh-CN"/>
              </w:rPr>
            </w:pPr>
          </w:p>
          <w:p w:rsidR="00272373" w:rsidRPr="007F5B1A" w:rsidRDefault="00272373" w:rsidP="004879EA">
            <w:pPr>
              <w:suppressAutoHyphens/>
              <w:snapToGrid w:val="0"/>
              <w:spacing w:line="276" w:lineRule="auto"/>
              <w:rPr>
                <w:rFonts w:ascii="Arial" w:hAnsi="Arial" w:cs="Arial"/>
                <w:kern w:val="1"/>
                <w:sz w:val="22"/>
                <w:szCs w:val="22"/>
                <w:lang w:eastAsia="zh-CN"/>
              </w:rPr>
            </w:pPr>
          </w:p>
          <w:p w:rsidR="00272373" w:rsidRPr="007F5B1A" w:rsidRDefault="00272373" w:rsidP="004879EA">
            <w:pPr>
              <w:suppressAutoHyphens/>
              <w:snapToGrid w:val="0"/>
              <w:spacing w:line="276" w:lineRule="auto"/>
              <w:rPr>
                <w:rFonts w:ascii="Arial" w:hAnsi="Arial" w:cs="Arial"/>
                <w:kern w:val="1"/>
                <w:sz w:val="22"/>
                <w:szCs w:val="22"/>
                <w:lang w:eastAsia="zh-CN"/>
              </w:rPr>
            </w:pPr>
          </w:p>
          <w:p w:rsidR="00272373" w:rsidRPr="007F5B1A" w:rsidRDefault="00272373" w:rsidP="004879EA">
            <w:pPr>
              <w:suppressAutoHyphens/>
              <w:snapToGrid w:val="0"/>
              <w:spacing w:line="276" w:lineRule="auto"/>
              <w:rPr>
                <w:rFonts w:ascii="Arial" w:hAnsi="Arial" w:cs="Arial"/>
                <w:kern w:val="1"/>
                <w:sz w:val="22"/>
                <w:szCs w:val="22"/>
                <w:lang w:eastAsia="zh-CN"/>
              </w:rPr>
            </w:pPr>
          </w:p>
          <w:p w:rsidR="00272373" w:rsidRPr="007F5B1A" w:rsidRDefault="00272373" w:rsidP="004879EA">
            <w:pPr>
              <w:suppressAutoHyphens/>
              <w:snapToGrid w:val="0"/>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i/>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i/>
                <w:kern w:val="1"/>
                <w:sz w:val="22"/>
                <w:szCs w:val="22"/>
                <w:lang w:eastAsia="zh-CN"/>
              </w:rPr>
              <w:t>(διαδικτυακή διεύθυνση, αρχή ή φορέας έκδοσης, επακριβή στοιχεία αναφοράς των εγγράφων): [……][……][……]</w:t>
            </w:r>
          </w:p>
        </w:tc>
      </w:tr>
      <w:tr w:rsidR="00272373" w:rsidRPr="007F5B1A" w:rsidTr="004879EA">
        <w:trPr>
          <w:trHeight w:val="257"/>
          <w:jc w:val="center"/>
        </w:trPr>
        <w:tc>
          <w:tcPr>
            <w:tcW w:w="5303" w:type="dxa"/>
            <w:vMerge w:val="restart"/>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rPr>
                <w:rFonts w:ascii="Arial" w:hAnsi="Arial" w:cs="Arial"/>
                <w:b/>
                <w:kern w:val="1"/>
                <w:sz w:val="22"/>
                <w:szCs w:val="22"/>
                <w:lang w:eastAsia="zh-CN"/>
              </w:rPr>
            </w:pPr>
            <w:r w:rsidRPr="007F5B1A">
              <w:rPr>
                <w:rFonts w:ascii="Arial" w:hAnsi="Arial" w:cs="Arial"/>
                <w:kern w:val="1"/>
                <w:sz w:val="22"/>
                <w:szCs w:val="22"/>
                <w:lang w:eastAsia="zh-CN"/>
              </w:rPr>
              <w:t xml:space="preserve">Έχει διαπράξει ο οικονομικός φορέας </w:t>
            </w:r>
            <w:r w:rsidRPr="007F5B1A">
              <w:rPr>
                <w:rFonts w:ascii="Arial" w:hAnsi="Arial" w:cs="Arial"/>
                <w:b/>
                <w:kern w:val="1"/>
                <w:sz w:val="22"/>
                <w:szCs w:val="22"/>
                <w:lang w:eastAsia="zh-CN"/>
              </w:rPr>
              <w:t>σοβαρό επαγγελματικό παράπτωμα</w:t>
            </w:r>
            <w:r w:rsidRPr="007F5B1A">
              <w:rPr>
                <w:rFonts w:ascii="Arial" w:hAnsi="Arial" w:cs="Arial"/>
                <w:kern w:val="1"/>
                <w:sz w:val="22"/>
                <w:szCs w:val="22"/>
                <w:vertAlign w:val="superscript"/>
                <w:lang w:eastAsia="zh-CN"/>
              </w:rPr>
              <w:endnoteReference w:id="27"/>
            </w:r>
            <w:r w:rsidRPr="007F5B1A">
              <w:rPr>
                <w:rFonts w:ascii="Arial" w:hAnsi="Arial" w:cs="Arial"/>
                <w:kern w:val="1"/>
                <w:sz w:val="22"/>
                <w:szCs w:val="22"/>
                <w:lang w:eastAsia="zh-CN"/>
              </w:rPr>
              <w:t>;</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trHeight w:val="257"/>
          <w:jc w:val="center"/>
        </w:trPr>
        <w:tc>
          <w:tcPr>
            <w:tcW w:w="5303" w:type="dxa"/>
            <w:vMerge/>
            <w:tcBorders>
              <w:left w:val="single" w:sz="4" w:space="0" w:color="000000"/>
              <w:bottom w:val="single" w:sz="4" w:space="0" w:color="000000"/>
            </w:tcBorders>
          </w:tcPr>
          <w:p w:rsidR="00272373" w:rsidRPr="007F5B1A" w:rsidRDefault="00272373" w:rsidP="004879EA">
            <w:pPr>
              <w:suppressAutoHyphens/>
              <w:snapToGrid w:val="0"/>
              <w:spacing w:line="276" w:lineRule="auto"/>
              <w:jc w:val="both"/>
              <w:rPr>
                <w:rFonts w:ascii="Arial" w:hAnsi="Arial" w:cs="Arial"/>
                <w:kern w:val="1"/>
                <w:sz w:val="22"/>
                <w:szCs w:val="22"/>
                <w:lang w:eastAsia="zh-CN"/>
              </w:rPr>
            </w:pPr>
          </w:p>
        </w:tc>
        <w:tc>
          <w:tcPr>
            <w:tcW w:w="4480" w:type="dxa"/>
            <w:tcBorders>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b/>
                <w:kern w:val="1"/>
                <w:sz w:val="22"/>
                <w:szCs w:val="22"/>
                <w:lang w:eastAsia="zh-CN"/>
              </w:rPr>
            </w:pP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xml:space="preserve">, έχει λάβει ο οικονομικός φορέας μέτρα αυτοκάθαρσης; </w:t>
            </w:r>
          </w:p>
          <w:p w:rsidR="00272373" w:rsidRPr="007F5B1A" w:rsidRDefault="00272373" w:rsidP="004879EA">
            <w:pPr>
              <w:suppressAutoHyphens/>
              <w:spacing w:line="276" w:lineRule="auto"/>
              <w:rPr>
                <w:rFonts w:ascii="Arial" w:hAnsi="Arial" w:cs="Arial"/>
                <w:b/>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το έχει πράξει,</w:t>
            </w:r>
            <w:r w:rsidRPr="007F5B1A">
              <w:rPr>
                <w:rFonts w:ascii="Arial" w:hAnsi="Arial" w:cs="Arial"/>
                <w:kern w:val="1"/>
                <w:sz w:val="22"/>
                <w:szCs w:val="22"/>
                <w:lang w:eastAsia="zh-CN"/>
              </w:rPr>
              <w:t xml:space="preserve"> περιγράψτε τα μέτρα που λήφθηκαν: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trHeight w:val="1544"/>
          <w:jc w:val="center"/>
        </w:trPr>
        <w:tc>
          <w:tcPr>
            <w:tcW w:w="5303" w:type="dxa"/>
            <w:vMerge w:val="restart"/>
            <w:tcBorders>
              <w:left w:val="single" w:sz="4" w:space="0" w:color="000000"/>
              <w:bottom w:val="single" w:sz="4" w:space="0" w:color="000000"/>
            </w:tcBorders>
          </w:tcPr>
          <w:p w:rsidR="00272373" w:rsidRPr="007F5B1A" w:rsidRDefault="00272373" w:rsidP="004879EA">
            <w:pPr>
              <w:suppressAutoHyphens/>
              <w:spacing w:line="276" w:lineRule="auto"/>
              <w:rPr>
                <w:rFonts w:ascii="Arial" w:hAnsi="Arial" w:cs="Arial"/>
                <w:b/>
                <w:kern w:val="1"/>
                <w:sz w:val="22"/>
                <w:szCs w:val="22"/>
                <w:lang w:eastAsia="zh-CN"/>
              </w:rPr>
            </w:pPr>
            <w:r w:rsidRPr="007F5B1A">
              <w:rPr>
                <w:rFonts w:ascii="Arial" w:hAnsi="Arial" w:cs="Arial"/>
                <w:kern w:val="1"/>
                <w:sz w:val="22"/>
                <w:szCs w:val="22"/>
                <w:lang w:eastAsia="zh-CN"/>
              </w:rPr>
              <w:t xml:space="preserve">Έχει συνάψει ο οικονομικός φορέας </w:t>
            </w:r>
            <w:r w:rsidRPr="007F5B1A">
              <w:rPr>
                <w:rFonts w:ascii="Arial" w:hAnsi="Arial" w:cs="Arial"/>
                <w:b/>
                <w:kern w:val="1"/>
                <w:sz w:val="22"/>
                <w:szCs w:val="22"/>
                <w:lang w:eastAsia="zh-CN"/>
              </w:rPr>
              <w:t>συμφωνίες</w:t>
            </w:r>
            <w:r w:rsidRPr="007F5B1A">
              <w:rPr>
                <w:rFonts w:ascii="Arial" w:hAnsi="Arial" w:cs="Arial"/>
                <w:kern w:val="1"/>
                <w:sz w:val="22"/>
                <w:szCs w:val="22"/>
                <w:lang w:eastAsia="zh-CN"/>
              </w:rPr>
              <w:t xml:space="preserve"> με άλλους οικονομικούς φορείς </w:t>
            </w:r>
            <w:r w:rsidRPr="007F5B1A">
              <w:rPr>
                <w:rFonts w:ascii="Arial" w:hAnsi="Arial" w:cs="Arial"/>
                <w:b/>
                <w:kern w:val="1"/>
                <w:sz w:val="22"/>
                <w:szCs w:val="22"/>
                <w:lang w:eastAsia="zh-CN"/>
              </w:rPr>
              <w:t>με σκοπό τη στρέβλωση του ανταγωνισμού</w:t>
            </w:r>
            <w:r w:rsidRPr="007F5B1A">
              <w:rPr>
                <w:rFonts w:ascii="Arial" w:hAnsi="Arial" w:cs="Arial"/>
                <w:kern w:val="1"/>
                <w:sz w:val="22"/>
                <w:szCs w:val="22"/>
                <w:lang w:eastAsia="zh-CN"/>
              </w:rPr>
              <w:t>;</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να αναφερθούν λεπτομερείς πληροφορίες:</w:t>
            </w:r>
          </w:p>
        </w:tc>
        <w:tc>
          <w:tcPr>
            <w:tcW w:w="4480" w:type="dxa"/>
            <w:tcBorders>
              <w:left w:val="single" w:sz="4" w:space="0" w:color="000000"/>
              <w:right w:val="single" w:sz="4" w:space="0" w:color="000000"/>
            </w:tcBorders>
          </w:tcPr>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trHeight w:val="514"/>
          <w:jc w:val="center"/>
        </w:trPr>
        <w:tc>
          <w:tcPr>
            <w:tcW w:w="5303" w:type="dxa"/>
            <w:vMerge/>
            <w:tcBorders>
              <w:left w:val="single" w:sz="4" w:space="0" w:color="000000"/>
              <w:bottom w:val="single" w:sz="4" w:space="0" w:color="000000"/>
            </w:tcBorders>
          </w:tcPr>
          <w:p w:rsidR="00272373" w:rsidRPr="007F5B1A" w:rsidRDefault="00272373" w:rsidP="004879EA">
            <w:pPr>
              <w:suppressAutoHyphens/>
              <w:snapToGrid w:val="0"/>
              <w:spacing w:line="276" w:lineRule="auto"/>
              <w:jc w:val="both"/>
              <w:rPr>
                <w:rFonts w:ascii="Arial" w:hAnsi="Arial" w:cs="Arial"/>
                <w:kern w:val="1"/>
                <w:sz w:val="22"/>
                <w:szCs w:val="22"/>
                <w:lang w:eastAsia="zh-CN"/>
              </w:rPr>
            </w:pP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xml:space="preserve">, έχει λάβει ο οικονομικός φορέας μέτρα αυτοκάθαρσης; </w:t>
            </w:r>
          </w:p>
          <w:p w:rsidR="00272373" w:rsidRPr="007F5B1A" w:rsidRDefault="00272373" w:rsidP="004879EA">
            <w:pPr>
              <w:suppressAutoHyphens/>
              <w:spacing w:line="276" w:lineRule="auto"/>
              <w:rPr>
                <w:rFonts w:ascii="Arial" w:hAnsi="Arial" w:cs="Arial"/>
                <w:b/>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το έχει πράξει,</w:t>
            </w:r>
            <w:r w:rsidRPr="007F5B1A">
              <w:rPr>
                <w:rFonts w:ascii="Arial" w:hAnsi="Arial" w:cs="Arial"/>
                <w:kern w:val="1"/>
                <w:sz w:val="22"/>
                <w:szCs w:val="22"/>
                <w:lang w:eastAsia="zh-CN"/>
              </w:rPr>
              <w:t xml:space="preserve"> περιγράψτε τα μέτρα που λήφθηκαν:</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trHeight w:val="1316"/>
          <w:jc w:val="center"/>
        </w:trPr>
        <w:tc>
          <w:tcPr>
            <w:tcW w:w="5303"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rPr>
                <w:rFonts w:ascii="Arial" w:hAnsi="Arial" w:cs="Arial"/>
                <w:b/>
                <w:kern w:val="1"/>
                <w:sz w:val="22"/>
                <w:szCs w:val="22"/>
                <w:lang w:eastAsia="zh-CN"/>
              </w:rPr>
            </w:pPr>
            <w:r w:rsidRPr="007F5B1A">
              <w:rPr>
                <w:rFonts w:ascii="Arial" w:hAnsi="Arial" w:cs="Arial"/>
                <w:kern w:val="1"/>
                <w:sz w:val="22"/>
                <w:szCs w:val="22"/>
                <w:lang w:eastAsia="zh-CN"/>
              </w:rPr>
              <w:t xml:space="preserve">Γνωρίζει ο οικονομικός φορέας την ύπαρξη τυχόν </w:t>
            </w:r>
            <w:r w:rsidRPr="007F5B1A">
              <w:rPr>
                <w:rFonts w:ascii="Arial" w:hAnsi="Arial" w:cs="Arial"/>
                <w:b/>
                <w:kern w:val="1"/>
                <w:sz w:val="22"/>
                <w:szCs w:val="22"/>
                <w:lang w:eastAsia="zh-CN"/>
              </w:rPr>
              <w:t>σύγκρουσης συμφερόντων</w:t>
            </w:r>
            <w:r w:rsidRPr="007F5B1A">
              <w:rPr>
                <w:rFonts w:ascii="Arial" w:hAnsi="Arial" w:cs="Arial"/>
                <w:kern w:val="1"/>
                <w:sz w:val="22"/>
                <w:szCs w:val="22"/>
                <w:lang w:eastAsia="zh-CN"/>
              </w:rPr>
              <w:t>, λόγω της συμμετοχής του στη διαδικασία ανάθεσης της σύμβασης;</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trHeight w:val="416"/>
          <w:jc w:val="center"/>
        </w:trPr>
        <w:tc>
          <w:tcPr>
            <w:tcW w:w="5303"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rPr>
                <w:rFonts w:ascii="Arial" w:hAnsi="Arial" w:cs="Arial"/>
                <w:b/>
                <w:kern w:val="1"/>
                <w:sz w:val="22"/>
                <w:szCs w:val="22"/>
                <w:lang w:eastAsia="zh-CN"/>
              </w:rPr>
            </w:pPr>
            <w:r w:rsidRPr="007F5B1A">
              <w:rPr>
                <w:rFonts w:ascii="Arial" w:hAnsi="Arial" w:cs="Arial"/>
                <w:kern w:val="1"/>
                <w:sz w:val="22"/>
                <w:szCs w:val="22"/>
                <w:lang w:eastAsia="zh-CN"/>
              </w:rPr>
              <w:t xml:space="preserve">Έχει παράσχει ο οικονομικός φορέας ή επιχείρηση συνδεδεμένη με αυτόν </w:t>
            </w:r>
            <w:r w:rsidRPr="007F5B1A">
              <w:rPr>
                <w:rFonts w:ascii="Arial" w:hAnsi="Arial" w:cs="Arial"/>
                <w:b/>
                <w:kern w:val="1"/>
                <w:sz w:val="22"/>
                <w:szCs w:val="22"/>
                <w:lang w:eastAsia="zh-CN"/>
              </w:rPr>
              <w:t>συμβουλές</w:t>
            </w:r>
            <w:r w:rsidRPr="007F5B1A">
              <w:rPr>
                <w:rFonts w:ascii="Arial" w:hAnsi="Arial" w:cs="Arial"/>
                <w:kern w:val="1"/>
                <w:sz w:val="22"/>
                <w:szCs w:val="22"/>
                <w:lang w:eastAsia="zh-CN"/>
              </w:rPr>
              <w:t xml:space="preserve"> στην αναθέτουσα αρχή ή στον αναθέτοντα φορέα ή έχει με άλλο τρόπο </w:t>
            </w:r>
            <w:r w:rsidRPr="007F5B1A">
              <w:rPr>
                <w:rFonts w:ascii="Arial" w:hAnsi="Arial" w:cs="Arial"/>
                <w:b/>
                <w:kern w:val="1"/>
                <w:sz w:val="22"/>
                <w:szCs w:val="22"/>
                <w:lang w:eastAsia="zh-CN"/>
              </w:rPr>
              <w:t>αναμειχθεί στην προετοιμασία</w:t>
            </w:r>
            <w:r w:rsidRPr="007F5B1A">
              <w:rPr>
                <w:rFonts w:ascii="Arial" w:hAnsi="Arial" w:cs="Arial"/>
                <w:kern w:val="1"/>
                <w:sz w:val="22"/>
                <w:szCs w:val="22"/>
                <w:lang w:eastAsia="zh-CN"/>
              </w:rPr>
              <w:t xml:space="preserve"> της διαδικασίας σύναψης της σύμβασης</w:t>
            </w:r>
            <w:r w:rsidRPr="007F5B1A">
              <w:rPr>
                <w:rFonts w:ascii="Arial" w:hAnsi="Arial" w:cs="Arial"/>
                <w:kern w:val="1"/>
                <w:sz w:val="22"/>
                <w:szCs w:val="22"/>
                <w:vertAlign w:val="superscript"/>
                <w:lang w:eastAsia="zh-CN"/>
              </w:rPr>
              <w:endnoteReference w:id="28"/>
            </w:r>
            <w:r w:rsidRPr="007F5B1A">
              <w:rPr>
                <w:rFonts w:ascii="Arial" w:hAnsi="Arial" w:cs="Arial"/>
                <w:kern w:val="1"/>
                <w:sz w:val="22"/>
                <w:szCs w:val="22"/>
                <w:lang w:eastAsia="zh-CN"/>
              </w:rPr>
              <w:t>;</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trHeight w:val="932"/>
          <w:jc w:val="center"/>
        </w:trPr>
        <w:tc>
          <w:tcPr>
            <w:tcW w:w="5303" w:type="dxa"/>
            <w:vMerge w:val="restart"/>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rPr>
                <w:rFonts w:ascii="Arial" w:hAnsi="Arial" w:cs="Arial"/>
                <w:b/>
                <w:kern w:val="1"/>
                <w:sz w:val="22"/>
                <w:szCs w:val="22"/>
                <w:lang w:eastAsia="zh-CN"/>
              </w:rPr>
            </w:pPr>
            <w:r w:rsidRPr="007F5B1A">
              <w:rPr>
                <w:rFonts w:ascii="Arial" w:hAnsi="Arial" w:cs="Arial"/>
                <w:kern w:val="1"/>
                <w:sz w:val="22"/>
                <w:szCs w:val="22"/>
                <w:lang w:eastAsia="zh-CN"/>
              </w:rPr>
              <w:t>Έχει επιδείξει ο οικονομικός φορέας σοβαρή ή επαναλαμβανόμενη πλημμέλεια</w:t>
            </w:r>
            <w:r w:rsidRPr="007F5B1A">
              <w:rPr>
                <w:rFonts w:ascii="Arial" w:hAnsi="Arial" w:cs="Arial"/>
                <w:kern w:val="1"/>
                <w:sz w:val="22"/>
                <w:szCs w:val="22"/>
                <w:vertAlign w:val="superscript"/>
                <w:lang w:eastAsia="zh-CN"/>
              </w:rPr>
              <w:endnoteReference w:id="29"/>
            </w:r>
            <w:r w:rsidRPr="007F5B1A">
              <w:rPr>
                <w:rFonts w:ascii="Arial" w:hAnsi="Arial" w:cs="Arial"/>
                <w:kern w:val="1"/>
                <w:sz w:val="22"/>
                <w:szCs w:val="22"/>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trHeight w:val="931"/>
          <w:jc w:val="center"/>
        </w:trPr>
        <w:tc>
          <w:tcPr>
            <w:tcW w:w="5303" w:type="dxa"/>
            <w:vMerge/>
            <w:tcBorders>
              <w:top w:val="single" w:sz="4" w:space="0" w:color="000000"/>
              <w:left w:val="single" w:sz="4" w:space="0" w:color="000000"/>
              <w:bottom w:val="single" w:sz="4" w:space="0" w:color="000000"/>
            </w:tcBorders>
          </w:tcPr>
          <w:p w:rsidR="00272373" w:rsidRPr="007F5B1A" w:rsidRDefault="00272373" w:rsidP="004879EA">
            <w:pPr>
              <w:suppressAutoHyphens/>
              <w:snapToGrid w:val="0"/>
              <w:spacing w:line="276" w:lineRule="auto"/>
              <w:jc w:val="both"/>
              <w:rPr>
                <w:rFonts w:ascii="Arial" w:hAnsi="Arial" w:cs="Arial"/>
                <w:kern w:val="1"/>
                <w:sz w:val="22"/>
                <w:szCs w:val="22"/>
                <w:lang w:eastAsia="zh-CN"/>
              </w:rPr>
            </w:pP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ναι</w:t>
            </w:r>
            <w:r w:rsidRPr="007F5B1A">
              <w:rPr>
                <w:rFonts w:ascii="Arial" w:hAnsi="Arial" w:cs="Arial"/>
                <w:kern w:val="1"/>
                <w:sz w:val="22"/>
                <w:szCs w:val="22"/>
                <w:lang w:eastAsia="zh-CN"/>
              </w:rPr>
              <w:t xml:space="preserve">, έχει λάβει ο οικονομικός φορέας μέτρα αυτοκάθαρσης; </w:t>
            </w:r>
          </w:p>
          <w:p w:rsidR="00272373" w:rsidRPr="007F5B1A" w:rsidRDefault="00272373" w:rsidP="004879EA">
            <w:pPr>
              <w:suppressAutoHyphens/>
              <w:spacing w:line="276" w:lineRule="auto"/>
              <w:rPr>
                <w:rFonts w:ascii="Arial" w:hAnsi="Arial" w:cs="Arial"/>
                <w:b/>
                <w:kern w:val="1"/>
                <w:sz w:val="22"/>
                <w:szCs w:val="22"/>
                <w:lang w:eastAsia="zh-CN"/>
              </w:rPr>
            </w:pPr>
            <w:r w:rsidRPr="007F5B1A">
              <w:rPr>
                <w:rFonts w:ascii="Arial" w:hAnsi="Arial" w:cs="Arial"/>
                <w:kern w:val="1"/>
                <w:sz w:val="22"/>
                <w:szCs w:val="22"/>
                <w:lang w:eastAsia="zh-CN"/>
              </w:rPr>
              <w:t>[] Ναι [] Όχι</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b/>
                <w:kern w:val="1"/>
                <w:sz w:val="22"/>
                <w:szCs w:val="22"/>
                <w:lang w:eastAsia="zh-CN"/>
              </w:rPr>
              <w:t>Εάν το έχει πράξει,</w:t>
            </w:r>
            <w:r w:rsidRPr="007F5B1A">
              <w:rPr>
                <w:rFonts w:ascii="Arial" w:hAnsi="Arial" w:cs="Arial"/>
                <w:kern w:val="1"/>
                <w:sz w:val="22"/>
                <w:szCs w:val="22"/>
                <w:lang w:eastAsia="zh-CN"/>
              </w:rPr>
              <w:t xml:space="preserve"> περιγράψτε τα μέτρα που λήφθηκαν:</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kern w:val="1"/>
                <w:sz w:val="22"/>
                <w:szCs w:val="22"/>
                <w:lang w:eastAsia="zh-CN"/>
              </w:rPr>
              <w:t>[……]</w:t>
            </w:r>
          </w:p>
        </w:tc>
      </w:tr>
      <w:tr w:rsidR="00272373" w:rsidRPr="007F5B1A" w:rsidTr="004879EA">
        <w:trPr>
          <w:jc w:val="center"/>
        </w:trPr>
        <w:tc>
          <w:tcPr>
            <w:tcW w:w="5303"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Μπορεί ο οικονομικός φορέας να επιβεβαιώσει ότι:</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β) δεν έχει αποκρύψει τις πληροφορίες αυτές,</w:t>
            </w:r>
          </w:p>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272373" w:rsidRPr="007F5B1A" w:rsidRDefault="00272373" w:rsidP="004879EA">
            <w:pPr>
              <w:suppressAutoHyphens/>
              <w:spacing w:after="240" w:line="276" w:lineRule="auto"/>
              <w:jc w:val="both"/>
              <w:rPr>
                <w:rFonts w:ascii="Arial" w:hAnsi="Arial" w:cs="Arial"/>
                <w:kern w:val="1"/>
                <w:sz w:val="22"/>
                <w:szCs w:val="22"/>
                <w:lang w:eastAsia="zh-CN"/>
              </w:rPr>
            </w:pPr>
            <w:r w:rsidRPr="007F5B1A">
              <w:rPr>
                <w:rFonts w:ascii="Arial" w:hAnsi="Arial" w:cs="Arial"/>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after="240"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Ναι [] Όχι</w:t>
            </w:r>
          </w:p>
        </w:tc>
      </w:tr>
    </w:tbl>
    <w:p w:rsidR="00272373" w:rsidRPr="007F5B1A" w:rsidRDefault="00272373" w:rsidP="00272373">
      <w:pPr>
        <w:keepNext/>
        <w:suppressAutoHyphens/>
        <w:spacing w:before="120" w:after="360" w:line="276" w:lineRule="auto"/>
        <w:jc w:val="center"/>
        <w:rPr>
          <w:rFonts w:ascii="Arial" w:hAnsi="Arial" w:cs="Arial"/>
          <w:b/>
          <w:kern w:val="1"/>
          <w:sz w:val="22"/>
          <w:szCs w:val="22"/>
          <w:lang w:eastAsia="zh-CN"/>
        </w:rPr>
      </w:pPr>
    </w:p>
    <w:p w:rsidR="00272373" w:rsidRPr="007F5B1A" w:rsidRDefault="00272373" w:rsidP="00272373">
      <w:pPr>
        <w:pageBreakBefore/>
        <w:suppressAutoHyphens/>
        <w:spacing w:after="200" w:line="276" w:lineRule="auto"/>
        <w:jc w:val="center"/>
        <w:outlineLvl w:val="0"/>
        <w:rPr>
          <w:rFonts w:ascii="Arial" w:hAnsi="Arial" w:cs="Arial"/>
          <w:kern w:val="1"/>
          <w:sz w:val="22"/>
          <w:szCs w:val="22"/>
          <w:lang w:eastAsia="zh-CN"/>
        </w:rPr>
      </w:pPr>
      <w:r w:rsidRPr="007F5B1A">
        <w:rPr>
          <w:rFonts w:ascii="Arial" w:hAnsi="Arial" w:cs="Arial"/>
          <w:b/>
          <w:bCs/>
          <w:kern w:val="1"/>
          <w:sz w:val="22"/>
          <w:szCs w:val="22"/>
          <w:u w:val="single"/>
          <w:lang w:eastAsia="zh-CN"/>
        </w:rPr>
        <w:t>Μέρος IV: Κριτήρια επιλογής</w:t>
      </w:r>
    </w:p>
    <w:p w:rsidR="00272373" w:rsidRPr="007F5B1A" w:rsidRDefault="00272373" w:rsidP="00272373">
      <w:pPr>
        <w:suppressAutoHyphens/>
        <w:spacing w:after="200" w:line="276" w:lineRule="auto"/>
        <w:jc w:val="both"/>
        <w:rPr>
          <w:rFonts w:ascii="Arial" w:hAnsi="Arial" w:cs="Arial"/>
          <w:b/>
          <w:bCs/>
          <w:kern w:val="1"/>
          <w:sz w:val="22"/>
          <w:szCs w:val="22"/>
          <w:lang w:eastAsia="zh-CN"/>
        </w:rPr>
      </w:pPr>
      <w:r w:rsidRPr="007F5B1A">
        <w:rPr>
          <w:rFonts w:ascii="Arial" w:hAnsi="Arial" w:cs="Arial"/>
          <w:kern w:val="1"/>
          <w:sz w:val="22"/>
          <w:szCs w:val="22"/>
          <w:lang w:eastAsia="zh-CN"/>
        </w:rPr>
        <w:t xml:space="preserve">Όσον αφορά τα κριτήρια επιλογής (ενότητα </w:t>
      </w:r>
      <w:r w:rsidRPr="007F5B1A">
        <w:rPr>
          <w:rFonts w:ascii="Arial" w:hAnsi="Arial" w:cs="Arial"/>
          <w:kern w:val="1"/>
          <w:sz w:val="22"/>
          <w:szCs w:val="22"/>
          <w:lang w:eastAsia="zh-CN"/>
        </w:rPr>
        <w:t xml:space="preserve"> ή ενότητες Α έως Δ του παρόντος μέρους), ο οικονομικός φορέας δηλώνει ότι: </w:t>
      </w:r>
    </w:p>
    <w:p w:rsidR="00272373" w:rsidRPr="007F5B1A" w:rsidRDefault="00272373" w:rsidP="00272373">
      <w:pPr>
        <w:suppressAutoHyphens/>
        <w:spacing w:after="200" w:line="276" w:lineRule="auto"/>
        <w:jc w:val="center"/>
        <w:rPr>
          <w:rFonts w:ascii="Arial" w:hAnsi="Arial" w:cs="Arial"/>
          <w:b/>
          <w:i/>
          <w:kern w:val="1"/>
          <w:sz w:val="22"/>
          <w:szCs w:val="22"/>
          <w:lang w:eastAsia="zh-CN"/>
        </w:rPr>
      </w:pPr>
      <w:r w:rsidRPr="007F5B1A">
        <w:rPr>
          <w:rFonts w:ascii="Arial" w:hAnsi="Arial" w:cs="Arial"/>
          <w:b/>
          <w:bCs/>
          <w:kern w:val="1"/>
          <w:sz w:val="22"/>
          <w:szCs w:val="22"/>
          <w:lang w:eastAsia="zh-CN"/>
        </w:rPr>
        <w:t>α: Γενική ένδειξη για όλα τα κριτήρια επιλογής</w:t>
      </w:r>
    </w:p>
    <w:p w:rsidR="00272373" w:rsidRPr="007F5B1A" w:rsidRDefault="00272373" w:rsidP="00272373">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jc w:val="both"/>
        <w:rPr>
          <w:rFonts w:ascii="Arial" w:hAnsi="Arial" w:cs="Arial"/>
          <w:b/>
          <w:i/>
          <w:kern w:val="1"/>
          <w:sz w:val="22"/>
          <w:szCs w:val="22"/>
          <w:lang w:eastAsia="zh-CN"/>
        </w:rPr>
      </w:pPr>
      <w:r w:rsidRPr="007F5B1A">
        <w:rPr>
          <w:rFonts w:ascii="Arial" w:hAnsi="Arial" w:cs="Arial"/>
          <w:b/>
          <w:i/>
          <w:kern w:val="1"/>
          <w:sz w:val="22"/>
          <w:szCs w:val="22"/>
          <w:lang w:eastAsia="zh-CN"/>
        </w:rPr>
        <w:t xml:space="preserve">Ο οικονομικός φορέας πρέπει να συμπληρώσει αυτό το πεδίο </w:t>
      </w:r>
      <w:r w:rsidRPr="007F5B1A">
        <w:rPr>
          <w:rFonts w:ascii="Arial" w:hAnsi="Arial" w:cs="Arial"/>
          <w:b/>
          <w:kern w:val="1"/>
          <w:sz w:val="22"/>
          <w:szCs w:val="22"/>
          <w:u w:val="single"/>
          <w:lang w:eastAsia="zh-CN"/>
        </w:rPr>
        <w:t>μόνο</w:t>
      </w:r>
      <w:r w:rsidRPr="007F5B1A">
        <w:rPr>
          <w:rFonts w:ascii="Arial" w:hAnsi="Arial" w:cs="Arial"/>
          <w:b/>
          <w:i/>
          <w:kern w:val="1"/>
          <w:sz w:val="22"/>
          <w:szCs w:val="22"/>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F5B1A">
        <w:rPr>
          <w:rFonts w:ascii="Arial" w:hAnsi="Arial" w:cs="Arial"/>
          <w:b/>
          <w:i/>
          <w:kern w:val="1"/>
          <w:sz w:val="22"/>
          <w:szCs w:val="22"/>
          <w:lang w:val="en-US" w:eastAsia="zh-CN"/>
        </w:rPr>
        <w:t>a</w:t>
      </w:r>
      <w:r w:rsidRPr="007F5B1A">
        <w:rPr>
          <w:rFonts w:ascii="Arial" w:hAnsi="Arial" w:cs="Arial"/>
          <w:b/>
          <w:i/>
          <w:kern w:val="1"/>
          <w:sz w:val="22"/>
          <w:szCs w:val="22"/>
          <w:lang w:eastAsia="zh-CN"/>
        </w:rPr>
        <w:t xml:space="preserve"> του Μέρους Ι</w:t>
      </w:r>
      <w:r w:rsidRPr="007F5B1A">
        <w:rPr>
          <w:rFonts w:ascii="Arial" w:hAnsi="Arial" w:cs="Arial"/>
          <w:b/>
          <w:i/>
          <w:kern w:val="1"/>
          <w:sz w:val="22"/>
          <w:szCs w:val="22"/>
          <w:lang w:val="en-US" w:eastAsia="zh-CN"/>
        </w:rPr>
        <w:t>V</w:t>
      </w:r>
      <w:r w:rsidRPr="007F5B1A">
        <w:rPr>
          <w:rFonts w:ascii="Arial" w:hAnsi="Arial" w:cs="Arial"/>
          <w:b/>
          <w:i/>
          <w:kern w:val="1"/>
          <w:sz w:val="22"/>
          <w:szCs w:val="22"/>
          <w:lang w:eastAsia="zh-CN"/>
        </w:rPr>
        <w:t xml:space="preserve"> χωρίς να υποχρεούται να συμπληρώσει οποιαδήποτε άλλη ενότητα του Μέρους Ι</w:t>
      </w:r>
      <w:r w:rsidRPr="007F5B1A">
        <w:rPr>
          <w:rFonts w:ascii="Arial" w:hAnsi="Arial" w:cs="Arial"/>
          <w:b/>
          <w:i/>
          <w:kern w:val="1"/>
          <w:sz w:val="22"/>
          <w:szCs w:val="22"/>
          <w:lang w:val="en-US" w:eastAsia="zh-CN"/>
        </w:rPr>
        <w:t>V</w:t>
      </w:r>
      <w:r w:rsidRPr="007F5B1A">
        <w:rPr>
          <w:rFonts w:ascii="Arial" w:hAnsi="Arial" w:cs="Arial"/>
          <w:b/>
          <w:i/>
          <w:kern w:val="1"/>
          <w:sz w:val="22"/>
          <w:szCs w:val="22"/>
          <w:lang w:eastAsia="zh-CN"/>
        </w:rPr>
        <w:t>:</w:t>
      </w:r>
    </w:p>
    <w:tbl>
      <w:tblPr>
        <w:tblW w:w="9682" w:type="dxa"/>
        <w:jc w:val="center"/>
        <w:tblLayout w:type="fixed"/>
        <w:tblLook w:val="0000" w:firstRow="0" w:lastRow="0" w:firstColumn="0" w:lastColumn="0" w:noHBand="0" w:noVBand="0"/>
      </w:tblPr>
      <w:tblGrid>
        <w:gridCol w:w="5270"/>
        <w:gridCol w:w="4412"/>
      </w:tblGrid>
      <w:tr w:rsidR="00272373" w:rsidRPr="007F5B1A" w:rsidTr="004879EA">
        <w:trPr>
          <w:jc w:val="center"/>
        </w:trPr>
        <w:tc>
          <w:tcPr>
            <w:tcW w:w="5270" w:type="dxa"/>
            <w:tcBorders>
              <w:top w:val="single" w:sz="4" w:space="0" w:color="000000"/>
              <w:left w:val="single" w:sz="4" w:space="0" w:color="000000"/>
              <w:bottom w:val="single" w:sz="4" w:space="0" w:color="000000"/>
            </w:tcBorders>
          </w:tcPr>
          <w:p w:rsidR="00272373" w:rsidRPr="007F5B1A" w:rsidRDefault="00272373" w:rsidP="004879EA">
            <w:pPr>
              <w:suppressAutoHyphens/>
              <w:spacing w:after="240" w:line="276" w:lineRule="auto"/>
              <w:jc w:val="both"/>
              <w:rPr>
                <w:rFonts w:ascii="Arial" w:hAnsi="Arial" w:cs="Arial"/>
                <w:b/>
                <w:i/>
                <w:kern w:val="1"/>
                <w:sz w:val="22"/>
                <w:szCs w:val="22"/>
                <w:lang w:eastAsia="zh-CN"/>
              </w:rPr>
            </w:pPr>
            <w:r w:rsidRPr="007F5B1A">
              <w:rPr>
                <w:rFonts w:ascii="Arial" w:hAnsi="Arial" w:cs="Arial"/>
                <w:b/>
                <w:i/>
                <w:kern w:val="1"/>
                <w:sz w:val="22"/>
                <w:szCs w:val="22"/>
                <w:lang w:eastAsia="zh-CN"/>
              </w:rPr>
              <w:t>Εκπλήρωση όλων των απαιτούμενων κριτηρίων επιλογής</w:t>
            </w:r>
          </w:p>
        </w:tc>
        <w:tc>
          <w:tcPr>
            <w:tcW w:w="4412"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after="240" w:line="276" w:lineRule="auto"/>
              <w:jc w:val="both"/>
              <w:rPr>
                <w:rFonts w:ascii="Arial" w:hAnsi="Arial" w:cs="Arial"/>
                <w:kern w:val="1"/>
                <w:sz w:val="22"/>
                <w:szCs w:val="22"/>
                <w:lang w:eastAsia="zh-CN"/>
              </w:rPr>
            </w:pPr>
            <w:r w:rsidRPr="007F5B1A">
              <w:rPr>
                <w:rFonts w:ascii="Arial" w:hAnsi="Arial" w:cs="Arial"/>
                <w:b/>
                <w:i/>
                <w:kern w:val="1"/>
                <w:sz w:val="22"/>
                <w:szCs w:val="22"/>
                <w:lang w:eastAsia="zh-CN"/>
              </w:rPr>
              <w:t>Απάντηση</w:t>
            </w:r>
          </w:p>
        </w:tc>
      </w:tr>
      <w:tr w:rsidR="00272373" w:rsidRPr="007F5B1A" w:rsidTr="004879EA">
        <w:trPr>
          <w:jc w:val="center"/>
        </w:trPr>
        <w:tc>
          <w:tcPr>
            <w:tcW w:w="5270" w:type="dxa"/>
            <w:tcBorders>
              <w:top w:val="single" w:sz="4" w:space="0" w:color="000000"/>
              <w:left w:val="single" w:sz="4" w:space="0" w:color="000000"/>
              <w:bottom w:val="single" w:sz="4" w:space="0" w:color="000000"/>
            </w:tcBorders>
          </w:tcPr>
          <w:p w:rsidR="00272373" w:rsidRPr="007F5B1A" w:rsidRDefault="00272373" w:rsidP="004879EA">
            <w:pPr>
              <w:suppressAutoHyphens/>
              <w:spacing w:after="240" w:line="276" w:lineRule="auto"/>
              <w:rPr>
                <w:rFonts w:ascii="Arial" w:hAnsi="Arial" w:cs="Arial"/>
                <w:kern w:val="1"/>
                <w:sz w:val="22"/>
                <w:szCs w:val="22"/>
                <w:lang w:eastAsia="zh-CN"/>
              </w:rPr>
            </w:pPr>
            <w:r w:rsidRPr="007F5B1A">
              <w:rPr>
                <w:rFonts w:ascii="Arial" w:hAnsi="Arial" w:cs="Arial"/>
                <w:kern w:val="1"/>
                <w:sz w:val="22"/>
                <w:szCs w:val="22"/>
                <w:lang w:eastAsia="zh-CN"/>
              </w:rPr>
              <w:t>Πληροί όλα τα απαιτούμενα κριτήρια επιλογής;</w:t>
            </w:r>
          </w:p>
        </w:tc>
        <w:tc>
          <w:tcPr>
            <w:tcW w:w="4412"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after="240" w:line="276" w:lineRule="auto"/>
              <w:jc w:val="both"/>
              <w:rPr>
                <w:rFonts w:ascii="Arial" w:hAnsi="Arial" w:cs="Arial"/>
                <w:kern w:val="1"/>
                <w:sz w:val="22"/>
                <w:szCs w:val="22"/>
                <w:lang w:eastAsia="zh-CN"/>
              </w:rPr>
            </w:pPr>
            <w:r w:rsidRPr="007F5B1A">
              <w:rPr>
                <w:rFonts w:ascii="Arial" w:hAnsi="Arial" w:cs="Arial"/>
                <w:kern w:val="1"/>
                <w:sz w:val="22"/>
                <w:szCs w:val="22"/>
                <w:lang w:eastAsia="zh-CN"/>
              </w:rPr>
              <w:t>[] Ναι [] Όχι</w:t>
            </w:r>
          </w:p>
        </w:tc>
      </w:tr>
    </w:tbl>
    <w:p w:rsidR="00272373" w:rsidRPr="007F5B1A" w:rsidRDefault="00272373" w:rsidP="00272373">
      <w:pPr>
        <w:suppressAutoHyphens/>
        <w:spacing w:after="200" w:line="276" w:lineRule="auto"/>
        <w:jc w:val="center"/>
        <w:rPr>
          <w:rFonts w:ascii="Arial" w:hAnsi="Arial" w:cs="Arial"/>
          <w:b/>
          <w:i/>
          <w:kern w:val="1"/>
          <w:sz w:val="22"/>
          <w:szCs w:val="22"/>
          <w:lang w:eastAsia="zh-CN"/>
        </w:rPr>
      </w:pPr>
      <w:r w:rsidRPr="007F5B1A">
        <w:rPr>
          <w:rFonts w:ascii="Arial" w:hAnsi="Arial" w:cs="Arial"/>
          <w:b/>
          <w:bCs/>
          <w:kern w:val="1"/>
          <w:sz w:val="22"/>
          <w:szCs w:val="22"/>
          <w:lang w:eastAsia="zh-CN"/>
        </w:rPr>
        <w:t>Α: Καταλληλότητα</w:t>
      </w:r>
    </w:p>
    <w:p w:rsidR="00272373" w:rsidRPr="007F5B1A" w:rsidRDefault="00272373" w:rsidP="0027237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Arial" w:hAnsi="Arial" w:cs="Arial"/>
          <w:b/>
          <w:i/>
          <w:kern w:val="1"/>
          <w:sz w:val="22"/>
          <w:szCs w:val="22"/>
          <w:lang w:eastAsia="zh-CN"/>
        </w:rPr>
      </w:pPr>
      <w:r w:rsidRPr="007F5B1A">
        <w:rPr>
          <w:rFonts w:ascii="Arial" w:hAnsi="Arial" w:cs="Arial"/>
          <w:b/>
          <w:i/>
          <w:kern w:val="1"/>
          <w:sz w:val="22"/>
          <w:szCs w:val="22"/>
          <w:lang w:eastAsia="zh-CN"/>
        </w:rPr>
        <w:t xml:space="preserve">Ο οικονομικός φορέας πρέπει να  παράσχει πληροφορίες </w:t>
      </w:r>
      <w:r w:rsidRPr="007F5B1A">
        <w:rPr>
          <w:rFonts w:ascii="Arial" w:hAnsi="Arial" w:cs="Arial"/>
          <w:b/>
          <w:i/>
          <w:kern w:val="1"/>
          <w:sz w:val="22"/>
          <w:szCs w:val="22"/>
          <w:u w:val="single"/>
          <w:lang w:eastAsia="zh-CN"/>
        </w:rPr>
        <w:t>μόνον</w:t>
      </w:r>
      <w:r w:rsidRPr="007F5B1A">
        <w:rPr>
          <w:rFonts w:ascii="Arial" w:hAnsi="Arial" w:cs="Arial"/>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700" w:type="dxa"/>
        <w:jc w:val="center"/>
        <w:tblLayout w:type="fixed"/>
        <w:tblLook w:val="0000" w:firstRow="0" w:lastRow="0" w:firstColumn="0" w:lastColumn="0" w:noHBand="0" w:noVBand="0"/>
      </w:tblPr>
      <w:tblGrid>
        <w:gridCol w:w="5433"/>
        <w:gridCol w:w="4267"/>
      </w:tblGrid>
      <w:tr w:rsidR="00272373" w:rsidRPr="007F5B1A" w:rsidTr="004879EA">
        <w:trPr>
          <w:jc w:val="center"/>
        </w:trPr>
        <w:tc>
          <w:tcPr>
            <w:tcW w:w="5433"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jc w:val="both"/>
              <w:rPr>
                <w:rFonts w:ascii="Arial" w:hAnsi="Arial" w:cs="Arial"/>
                <w:b/>
                <w:i/>
                <w:kern w:val="1"/>
                <w:sz w:val="22"/>
                <w:szCs w:val="22"/>
                <w:lang w:eastAsia="zh-CN"/>
              </w:rPr>
            </w:pPr>
            <w:r w:rsidRPr="007F5B1A">
              <w:rPr>
                <w:rFonts w:ascii="Arial" w:hAnsi="Arial" w:cs="Arial"/>
                <w:b/>
                <w:i/>
                <w:kern w:val="1"/>
                <w:sz w:val="22"/>
                <w:szCs w:val="22"/>
                <w:lang w:eastAsia="zh-CN"/>
              </w:rPr>
              <w:t>Καταλληλότητα</w:t>
            </w:r>
          </w:p>
        </w:tc>
        <w:tc>
          <w:tcPr>
            <w:tcW w:w="4267"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jc w:val="both"/>
              <w:rPr>
                <w:rFonts w:ascii="Arial" w:hAnsi="Arial" w:cs="Arial"/>
                <w:kern w:val="1"/>
                <w:sz w:val="22"/>
                <w:szCs w:val="22"/>
                <w:lang w:eastAsia="zh-CN"/>
              </w:rPr>
            </w:pPr>
            <w:r w:rsidRPr="007F5B1A">
              <w:rPr>
                <w:rFonts w:ascii="Arial" w:hAnsi="Arial" w:cs="Arial"/>
                <w:b/>
                <w:i/>
                <w:kern w:val="1"/>
                <w:sz w:val="22"/>
                <w:szCs w:val="22"/>
                <w:lang w:eastAsia="zh-CN"/>
              </w:rPr>
              <w:t>Απάντηση</w:t>
            </w:r>
          </w:p>
        </w:tc>
      </w:tr>
      <w:tr w:rsidR="00272373" w:rsidRPr="007F5B1A" w:rsidTr="004879EA">
        <w:trPr>
          <w:jc w:val="center"/>
        </w:trPr>
        <w:tc>
          <w:tcPr>
            <w:tcW w:w="5433" w:type="dxa"/>
            <w:tcBorders>
              <w:top w:val="single" w:sz="4" w:space="0" w:color="000000"/>
              <w:left w:val="single" w:sz="4" w:space="0" w:color="000000"/>
              <w:bottom w:val="single" w:sz="4" w:space="0" w:color="000000"/>
            </w:tcBorders>
          </w:tcPr>
          <w:p w:rsidR="00272373" w:rsidRPr="007F5B1A" w:rsidRDefault="00272373" w:rsidP="004879EA">
            <w:pPr>
              <w:suppressAutoHyphens/>
              <w:spacing w:line="276" w:lineRule="auto"/>
              <w:rPr>
                <w:rFonts w:ascii="Arial" w:hAnsi="Arial" w:cs="Arial"/>
                <w:i/>
                <w:kern w:val="1"/>
                <w:sz w:val="22"/>
                <w:szCs w:val="22"/>
                <w:lang w:eastAsia="zh-CN"/>
              </w:rPr>
            </w:pPr>
            <w:r w:rsidRPr="007F5B1A">
              <w:rPr>
                <w:rFonts w:ascii="Arial" w:hAnsi="Arial" w:cs="Arial"/>
                <w:b/>
                <w:kern w:val="1"/>
                <w:sz w:val="22"/>
                <w:szCs w:val="22"/>
                <w:lang w:eastAsia="zh-CN"/>
              </w:rPr>
              <w:t>1) Ο οικονομικός φορέας είναι εγγεγραμμένος στα σχετικά επαγγελματικά ή εμπορικά μητρώα</w:t>
            </w:r>
            <w:r w:rsidRPr="007F5B1A">
              <w:rPr>
                <w:rFonts w:ascii="Arial" w:hAnsi="Arial" w:cs="Arial"/>
                <w:kern w:val="1"/>
                <w:sz w:val="22"/>
                <w:szCs w:val="22"/>
                <w:lang w:eastAsia="zh-CN"/>
              </w:rPr>
              <w:t xml:space="preserve"> που τηρούνται στην Ελλάδα ή στο κράτος μέλος εγκατάστασής</w:t>
            </w:r>
            <w:r w:rsidRPr="007F5B1A">
              <w:rPr>
                <w:rFonts w:ascii="Arial" w:hAnsi="Arial" w:cs="Arial"/>
                <w:kern w:val="1"/>
                <w:sz w:val="22"/>
                <w:szCs w:val="22"/>
                <w:vertAlign w:val="superscript"/>
                <w:lang w:eastAsia="zh-CN"/>
              </w:rPr>
              <w:endnoteReference w:id="30"/>
            </w:r>
            <w:r w:rsidRPr="007F5B1A">
              <w:rPr>
                <w:rFonts w:ascii="Arial" w:hAnsi="Arial" w:cs="Arial"/>
                <w:kern w:val="1"/>
                <w:sz w:val="22"/>
                <w:szCs w:val="22"/>
                <w:lang w:eastAsia="zh-CN"/>
              </w:rPr>
              <w:t>; του:</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i/>
                <w:kern w:val="1"/>
                <w:sz w:val="22"/>
                <w:szCs w:val="22"/>
                <w:lang w:eastAsia="zh-CN"/>
              </w:rPr>
              <w:t>Εάν η σχετική τεκμηρίωση διατίθεται ηλεκτρονικά, αναφέρετε:</w:t>
            </w:r>
          </w:p>
        </w:tc>
        <w:tc>
          <w:tcPr>
            <w:tcW w:w="4267" w:type="dxa"/>
            <w:tcBorders>
              <w:top w:val="single" w:sz="4" w:space="0" w:color="000000"/>
              <w:left w:val="single" w:sz="4" w:space="0" w:color="000000"/>
              <w:bottom w:val="single" w:sz="4" w:space="0" w:color="000000"/>
              <w:right w:val="single" w:sz="4" w:space="0" w:color="000000"/>
            </w:tcBorders>
          </w:tcPr>
          <w:p w:rsidR="00272373" w:rsidRPr="007F5B1A" w:rsidRDefault="00272373" w:rsidP="004879EA">
            <w:pPr>
              <w:suppressAutoHyphens/>
              <w:spacing w:line="276" w:lineRule="auto"/>
              <w:rPr>
                <w:rFonts w:ascii="Arial" w:hAnsi="Arial" w:cs="Arial"/>
                <w:i/>
                <w:kern w:val="1"/>
                <w:sz w:val="22"/>
                <w:szCs w:val="22"/>
                <w:lang w:eastAsia="zh-CN"/>
              </w:rPr>
            </w:pPr>
            <w:r w:rsidRPr="007F5B1A">
              <w:rPr>
                <w:rFonts w:ascii="Arial" w:hAnsi="Arial" w:cs="Arial"/>
                <w:kern w:val="1"/>
                <w:sz w:val="22"/>
                <w:szCs w:val="22"/>
                <w:lang w:eastAsia="zh-CN"/>
              </w:rPr>
              <w:t>[…]</w:t>
            </w:r>
          </w:p>
          <w:p w:rsidR="00272373" w:rsidRPr="007F5B1A" w:rsidRDefault="00272373" w:rsidP="004879EA">
            <w:pPr>
              <w:suppressAutoHyphens/>
              <w:spacing w:line="276" w:lineRule="auto"/>
              <w:rPr>
                <w:rFonts w:ascii="Arial" w:hAnsi="Arial" w:cs="Arial"/>
                <w:i/>
                <w:kern w:val="1"/>
                <w:sz w:val="22"/>
                <w:szCs w:val="22"/>
                <w:lang w:eastAsia="zh-CN"/>
              </w:rPr>
            </w:pPr>
          </w:p>
          <w:p w:rsidR="00272373" w:rsidRPr="007F5B1A" w:rsidRDefault="00272373" w:rsidP="004879EA">
            <w:pPr>
              <w:suppressAutoHyphens/>
              <w:spacing w:line="276" w:lineRule="auto"/>
              <w:rPr>
                <w:rFonts w:ascii="Arial" w:hAnsi="Arial" w:cs="Arial"/>
                <w:i/>
                <w:kern w:val="1"/>
                <w:sz w:val="22"/>
                <w:szCs w:val="22"/>
                <w:lang w:eastAsia="zh-CN"/>
              </w:rPr>
            </w:pPr>
          </w:p>
          <w:p w:rsidR="00272373" w:rsidRPr="007F5B1A" w:rsidRDefault="00272373" w:rsidP="004879EA">
            <w:pPr>
              <w:suppressAutoHyphens/>
              <w:spacing w:line="276" w:lineRule="auto"/>
              <w:rPr>
                <w:rFonts w:ascii="Arial" w:hAnsi="Arial" w:cs="Arial"/>
                <w:i/>
                <w:kern w:val="1"/>
                <w:sz w:val="22"/>
                <w:szCs w:val="22"/>
                <w:lang w:eastAsia="zh-CN"/>
              </w:rPr>
            </w:pPr>
          </w:p>
          <w:p w:rsidR="00272373" w:rsidRPr="007F5B1A" w:rsidRDefault="00272373" w:rsidP="004879EA">
            <w:pPr>
              <w:suppressAutoHyphens/>
              <w:spacing w:line="276" w:lineRule="auto"/>
              <w:rPr>
                <w:rFonts w:ascii="Arial" w:hAnsi="Arial" w:cs="Arial"/>
                <w:i/>
                <w:kern w:val="1"/>
                <w:sz w:val="22"/>
                <w:szCs w:val="22"/>
                <w:lang w:eastAsia="zh-CN"/>
              </w:rPr>
            </w:pPr>
            <w:r w:rsidRPr="007F5B1A">
              <w:rPr>
                <w:rFonts w:ascii="Arial" w:hAnsi="Arial" w:cs="Arial"/>
                <w:i/>
                <w:kern w:val="1"/>
                <w:sz w:val="22"/>
                <w:szCs w:val="22"/>
                <w:lang w:eastAsia="zh-CN"/>
              </w:rPr>
              <w:t xml:space="preserve">(διαδικτυακή διεύθυνση, αρχή ή φορέας έκδοσης, επακριβή στοιχεία αναφοράς των εγγράφων): </w:t>
            </w:r>
          </w:p>
          <w:p w:rsidR="00272373" w:rsidRPr="007F5B1A" w:rsidRDefault="00272373" w:rsidP="004879EA">
            <w:pPr>
              <w:suppressAutoHyphens/>
              <w:spacing w:line="276" w:lineRule="auto"/>
              <w:rPr>
                <w:rFonts w:ascii="Arial" w:hAnsi="Arial" w:cs="Arial"/>
                <w:kern w:val="1"/>
                <w:sz w:val="22"/>
                <w:szCs w:val="22"/>
                <w:lang w:eastAsia="zh-CN"/>
              </w:rPr>
            </w:pPr>
            <w:r w:rsidRPr="007F5B1A">
              <w:rPr>
                <w:rFonts w:ascii="Arial" w:hAnsi="Arial" w:cs="Arial"/>
                <w:i/>
                <w:kern w:val="1"/>
                <w:sz w:val="22"/>
                <w:szCs w:val="22"/>
                <w:lang w:eastAsia="zh-CN"/>
              </w:rPr>
              <w:t>[……][……][……]</w:t>
            </w:r>
          </w:p>
        </w:tc>
      </w:tr>
    </w:tbl>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Pr="007F5B1A"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Default="00272373" w:rsidP="00272373">
      <w:pPr>
        <w:rPr>
          <w:lang w:eastAsia="zh-CN"/>
        </w:rPr>
      </w:pPr>
    </w:p>
    <w:p w:rsidR="00272373" w:rsidRPr="007F5B1A" w:rsidRDefault="00272373" w:rsidP="00272373">
      <w:pPr>
        <w:keepNext/>
        <w:suppressAutoHyphens/>
        <w:spacing w:before="120" w:after="360" w:line="276" w:lineRule="auto"/>
        <w:jc w:val="center"/>
        <w:outlineLvl w:val="0"/>
        <w:rPr>
          <w:rFonts w:ascii="Arial" w:hAnsi="Arial" w:cs="Arial"/>
          <w:b/>
          <w:i/>
          <w:kern w:val="1"/>
          <w:sz w:val="22"/>
          <w:szCs w:val="22"/>
          <w:lang w:eastAsia="zh-CN"/>
        </w:rPr>
      </w:pPr>
      <w:r w:rsidRPr="007F5B1A">
        <w:rPr>
          <w:rFonts w:ascii="Arial" w:hAnsi="Arial" w:cs="Arial"/>
          <w:b/>
          <w:bCs/>
          <w:kern w:val="1"/>
          <w:sz w:val="22"/>
          <w:szCs w:val="22"/>
          <w:lang w:eastAsia="zh-CN"/>
        </w:rPr>
        <w:t>Μέρος VI: Τελικές δηλώσεις</w:t>
      </w:r>
    </w:p>
    <w:p w:rsidR="00272373" w:rsidRPr="007F5B1A" w:rsidRDefault="00272373" w:rsidP="00272373">
      <w:pPr>
        <w:suppressAutoHyphens/>
        <w:spacing w:after="200" w:line="276" w:lineRule="auto"/>
        <w:jc w:val="both"/>
        <w:rPr>
          <w:rFonts w:ascii="Arial" w:hAnsi="Arial" w:cs="Arial"/>
          <w:i/>
          <w:kern w:val="1"/>
          <w:sz w:val="22"/>
          <w:szCs w:val="22"/>
          <w:lang w:eastAsia="zh-CN"/>
        </w:rPr>
      </w:pPr>
      <w:r w:rsidRPr="007F5B1A">
        <w:rPr>
          <w:rFonts w:ascii="Arial" w:hAnsi="Arial" w:cs="Arial"/>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72373" w:rsidRPr="007F5B1A" w:rsidRDefault="00272373" w:rsidP="00272373">
      <w:pPr>
        <w:suppressAutoHyphens/>
        <w:spacing w:after="200" w:line="276" w:lineRule="auto"/>
        <w:jc w:val="both"/>
        <w:rPr>
          <w:rFonts w:ascii="Arial" w:hAnsi="Arial" w:cs="Arial"/>
          <w:i/>
          <w:kern w:val="1"/>
          <w:sz w:val="22"/>
          <w:szCs w:val="22"/>
          <w:lang w:eastAsia="zh-CN"/>
        </w:rPr>
      </w:pPr>
      <w:r w:rsidRPr="007F5B1A">
        <w:rPr>
          <w:rFonts w:ascii="Arial" w:hAnsi="Arial" w:cs="Arial"/>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7F5B1A">
        <w:rPr>
          <w:rFonts w:ascii="Arial" w:hAnsi="Arial" w:cs="Arial"/>
          <w:kern w:val="1"/>
          <w:sz w:val="22"/>
          <w:szCs w:val="22"/>
          <w:vertAlign w:val="superscript"/>
          <w:lang w:eastAsia="zh-CN"/>
        </w:rPr>
        <w:endnoteReference w:id="31"/>
      </w:r>
      <w:r w:rsidRPr="007F5B1A">
        <w:rPr>
          <w:rFonts w:ascii="Arial" w:hAnsi="Arial" w:cs="Arial"/>
          <w:i/>
          <w:kern w:val="1"/>
          <w:sz w:val="22"/>
          <w:szCs w:val="22"/>
          <w:lang w:eastAsia="zh-CN"/>
        </w:rPr>
        <w:t>, εκτός εάν :</w:t>
      </w:r>
    </w:p>
    <w:p w:rsidR="00272373" w:rsidRPr="007F5B1A" w:rsidRDefault="00272373" w:rsidP="00272373">
      <w:pPr>
        <w:suppressAutoHyphens/>
        <w:spacing w:after="200" w:line="276" w:lineRule="auto"/>
        <w:jc w:val="both"/>
        <w:rPr>
          <w:rFonts w:ascii="Arial" w:hAnsi="Arial" w:cs="Arial"/>
          <w:i/>
          <w:kern w:val="1"/>
          <w:sz w:val="22"/>
          <w:szCs w:val="22"/>
          <w:lang w:eastAsia="zh-CN"/>
        </w:rPr>
      </w:pPr>
      <w:r w:rsidRPr="007F5B1A">
        <w:rPr>
          <w:rFonts w:ascii="Arial" w:hAnsi="Arial" w:cs="Arial"/>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F5B1A">
        <w:rPr>
          <w:rFonts w:ascii="Arial" w:hAnsi="Arial" w:cs="Arial"/>
          <w:kern w:val="1"/>
          <w:sz w:val="22"/>
          <w:szCs w:val="22"/>
          <w:vertAlign w:val="superscript"/>
          <w:lang w:eastAsia="zh-CN"/>
        </w:rPr>
        <w:endnoteReference w:id="32"/>
      </w:r>
      <w:r w:rsidRPr="007F5B1A">
        <w:rPr>
          <w:rFonts w:ascii="Arial" w:hAnsi="Arial" w:cs="Arial"/>
          <w:i/>
          <w:kern w:val="1"/>
          <w:sz w:val="22"/>
          <w:szCs w:val="22"/>
          <w:lang w:eastAsia="zh-CN"/>
        </w:rPr>
        <w:t>.</w:t>
      </w:r>
    </w:p>
    <w:p w:rsidR="00272373" w:rsidRPr="007F5B1A" w:rsidRDefault="00272373" w:rsidP="00272373">
      <w:pPr>
        <w:suppressAutoHyphens/>
        <w:spacing w:after="200" w:line="276" w:lineRule="auto"/>
        <w:jc w:val="both"/>
        <w:rPr>
          <w:rFonts w:ascii="Arial" w:hAnsi="Arial" w:cs="Arial"/>
          <w:i/>
          <w:kern w:val="1"/>
          <w:sz w:val="22"/>
          <w:szCs w:val="22"/>
          <w:lang w:eastAsia="zh-CN"/>
        </w:rPr>
      </w:pPr>
      <w:r w:rsidRPr="007F5B1A">
        <w:rPr>
          <w:rFonts w:ascii="Arial" w:hAnsi="Arial" w:cs="Arial"/>
          <w:i/>
          <w:kern w:val="1"/>
          <w:sz w:val="22"/>
          <w:szCs w:val="22"/>
          <w:lang w:eastAsia="zh-CN"/>
        </w:rPr>
        <w:t>β) η αναθέτουσα αρχή ή ο αναθέτων φορέας έχουν ήδη στην κατοχή τους τα σχετικά έγγραφα.</w:t>
      </w:r>
    </w:p>
    <w:p w:rsidR="00272373" w:rsidRPr="007F5B1A" w:rsidRDefault="00272373" w:rsidP="00272373">
      <w:pPr>
        <w:suppressAutoHyphens/>
        <w:spacing w:after="200" w:line="276" w:lineRule="auto"/>
        <w:jc w:val="both"/>
        <w:rPr>
          <w:rFonts w:ascii="Arial" w:hAnsi="Arial" w:cs="Arial"/>
          <w:i/>
          <w:kern w:val="1"/>
          <w:sz w:val="22"/>
          <w:szCs w:val="22"/>
          <w:lang w:eastAsia="zh-CN"/>
        </w:rPr>
      </w:pPr>
      <w:r w:rsidRPr="007F5B1A">
        <w:rPr>
          <w:rFonts w:ascii="Arial" w:hAnsi="Arial" w:cs="Arial"/>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7F5B1A">
        <w:rPr>
          <w:rFonts w:ascii="Arial" w:hAnsi="Arial" w:cs="Arial"/>
          <w:i/>
          <w:kern w:val="1"/>
          <w:sz w:val="22"/>
          <w:szCs w:val="22"/>
          <w:lang w:eastAsia="zh-CN"/>
        </w:rPr>
        <w:t>Δήλώσης</w:t>
      </w:r>
      <w:proofErr w:type="spellEnd"/>
      <w:r w:rsidRPr="007F5B1A">
        <w:rPr>
          <w:rFonts w:ascii="Arial" w:hAnsi="Arial" w:cs="Arial"/>
          <w:i/>
          <w:kern w:val="1"/>
          <w:sz w:val="22"/>
          <w:szCs w:val="22"/>
          <w:lang w:eastAsia="zh-CN"/>
        </w:rPr>
        <w:t xml:space="preserve"> για τους σκοπούς τ... </w:t>
      </w:r>
      <w:r w:rsidRPr="007F5B1A">
        <w:rPr>
          <w:rFonts w:ascii="Arial" w:hAnsi="Arial" w:cs="Arial"/>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F5B1A">
        <w:rPr>
          <w:rFonts w:ascii="Arial" w:hAnsi="Arial" w:cs="Arial"/>
          <w:i/>
          <w:kern w:val="1"/>
          <w:sz w:val="22"/>
          <w:szCs w:val="22"/>
          <w:lang w:eastAsia="zh-CN"/>
        </w:rPr>
        <w:t>.</w:t>
      </w:r>
    </w:p>
    <w:p w:rsidR="00272373" w:rsidRPr="007F5B1A" w:rsidRDefault="00272373" w:rsidP="00272373">
      <w:pPr>
        <w:suppressAutoHyphens/>
        <w:spacing w:after="200" w:line="276" w:lineRule="auto"/>
        <w:jc w:val="both"/>
        <w:rPr>
          <w:rFonts w:ascii="Arial" w:hAnsi="Arial" w:cs="Arial"/>
          <w:i/>
          <w:kern w:val="1"/>
          <w:sz w:val="22"/>
          <w:szCs w:val="22"/>
          <w:lang w:eastAsia="zh-CN"/>
        </w:rPr>
      </w:pPr>
    </w:p>
    <w:p w:rsidR="00272373" w:rsidRPr="007F5B1A" w:rsidRDefault="00272373" w:rsidP="00272373">
      <w:pPr>
        <w:suppressAutoHyphens/>
        <w:spacing w:after="200" w:line="276" w:lineRule="auto"/>
        <w:jc w:val="both"/>
        <w:outlineLvl w:val="0"/>
        <w:rPr>
          <w:rFonts w:ascii="Arial" w:hAnsi="Arial" w:cs="Arial"/>
          <w:i/>
          <w:kern w:val="1"/>
          <w:sz w:val="22"/>
          <w:szCs w:val="22"/>
          <w:lang w:eastAsia="zh-CN"/>
        </w:rPr>
      </w:pPr>
      <w:r w:rsidRPr="007F5B1A">
        <w:rPr>
          <w:rFonts w:ascii="Arial" w:hAnsi="Arial" w:cs="Arial"/>
          <w:i/>
          <w:kern w:val="1"/>
          <w:sz w:val="22"/>
          <w:szCs w:val="22"/>
          <w:lang w:eastAsia="zh-CN"/>
        </w:rPr>
        <w:t xml:space="preserve">Ημερομηνία, τόπος και, όπου ζητείται ή είναι απαραίτητο, υπογραφή(-ές): [……]   </w:t>
      </w:r>
    </w:p>
    <w:p w:rsidR="00272373" w:rsidRPr="007F5B1A" w:rsidRDefault="00272373" w:rsidP="00272373">
      <w:pPr>
        <w:suppressAutoHyphens/>
        <w:spacing w:after="200" w:line="276" w:lineRule="auto"/>
        <w:jc w:val="both"/>
        <w:rPr>
          <w:rFonts w:ascii="Arial" w:hAnsi="Arial" w:cs="Arial"/>
          <w:kern w:val="1"/>
          <w:sz w:val="22"/>
          <w:szCs w:val="22"/>
          <w:lang w:eastAsia="zh-CN"/>
        </w:rPr>
      </w:pPr>
      <w:r w:rsidRPr="007F5B1A">
        <w:rPr>
          <w:rFonts w:ascii="Arial" w:hAnsi="Arial" w:cs="Arial"/>
          <w:kern w:val="1"/>
          <w:sz w:val="22"/>
          <w:szCs w:val="22"/>
          <w:lang w:eastAsia="zh-CN" w:bidi="hi-IN"/>
        </w:rPr>
        <w:t xml:space="preserve">                                                                                </w:t>
      </w:r>
    </w:p>
    <w:p w:rsidR="00272373" w:rsidRPr="007F5B1A" w:rsidRDefault="00272373" w:rsidP="00272373">
      <w:pPr>
        <w:widowControl w:val="0"/>
        <w:suppressAutoHyphens/>
        <w:autoSpaceDE w:val="0"/>
        <w:ind w:firstLine="567"/>
        <w:jc w:val="both"/>
        <w:rPr>
          <w:rFonts w:ascii="Arial" w:hAnsi="Arial" w:cs="Arial"/>
          <w:kern w:val="1"/>
          <w:sz w:val="22"/>
          <w:szCs w:val="22"/>
          <w:lang w:eastAsia="zh-CN" w:bidi="hi-IN"/>
        </w:rPr>
      </w:pPr>
    </w:p>
    <w:p w:rsidR="00272373" w:rsidRPr="007F5B1A" w:rsidRDefault="00272373" w:rsidP="00272373">
      <w:pPr>
        <w:widowControl w:val="0"/>
        <w:suppressAutoHyphens/>
        <w:autoSpaceDE w:val="0"/>
        <w:ind w:firstLine="567"/>
        <w:jc w:val="both"/>
        <w:rPr>
          <w:rFonts w:ascii="Arial" w:hAnsi="Arial" w:cs="Arial"/>
          <w:kern w:val="1"/>
          <w:sz w:val="22"/>
          <w:szCs w:val="22"/>
          <w:lang w:eastAsia="zh-CN" w:bidi="hi-IN"/>
        </w:rPr>
      </w:pPr>
    </w:p>
    <w:p w:rsidR="00701123" w:rsidRDefault="00701123"/>
    <w:sectPr w:rsidR="007011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373" w:rsidRDefault="00272373" w:rsidP="00272373">
      <w:r>
        <w:separator/>
      </w:r>
    </w:p>
  </w:endnote>
  <w:endnote w:type="continuationSeparator" w:id="0">
    <w:p w:rsidR="00272373" w:rsidRDefault="00272373" w:rsidP="00272373">
      <w:r>
        <w:continuationSeparator/>
      </w:r>
    </w:p>
  </w:endnote>
  <w:endnote w:id="1">
    <w:p w:rsidR="00272373" w:rsidRDefault="00272373" w:rsidP="00272373">
      <w:pPr>
        <w:pStyle w:val="a3"/>
        <w:tabs>
          <w:tab w:val="left" w:pos="284"/>
        </w:tabs>
        <w:jc w:val="both"/>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272373" w:rsidRDefault="00272373" w:rsidP="00272373">
      <w:pPr>
        <w:pStyle w:val="a3"/>
        <w:tabs>
          <w:tab w:val="left" w:pos="284"/>
        </w:tabs>
        <w:jc w:val="both"/>
      </w:pPr>
      <w:r w:rsidRPr="00F62DFA">
        <w:rPr>
          <w:rStyle w:val="a4"/>
        </w:rPr>
        <w:endnoteRef/>
      </w:r>
      <w:r w:rsidRPr="002F6B21">
        <w:tab/>
      </w:r>
      <w:r w:rsidRPr="002F6B21">
        <w:t>Επαναλάβετε τα στοιχεία των αρμοδίων, όνομα και επώνυμο, όσες φορές χρειάζεται.</w:t>
      </w:r>
    </w:p>
  </w:endnote>
  <w:endnote w:id="3">
    <w:p w:rsidR="00272373" w:rsidRPr="00F62DFA" w:rsidRDefault="00272373" w:rsidP="00272373">
      <w:pPr>
        <w:pStyle w:val="a3"/>
        <w:tabs>
          <w:tab w:val="left" w:pos="284"/>
        </w:tabs>
        <w:jc w:val="both"/>
        <w:rPr>
          <w:rStyle w:val="DeltaViewInsertion"/>
          <w:b w:val="0"/>
          <w:i w:val="0"/>
        </w:rPr>
      </w:pPr>
      <w:r w:rsidRPr="00F62DFA">
        <w:rPr>
          <w:rStyle w:val="a4"/>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72373" w:rsidRPr="00F62DFA" w:rsidRDefault="00272373" w:rsidP="00272373">
      <w:pPr>
        <w:pStyle w:val="a3"/>
        <w:tabs>
          <w:tab w:val="left" w:pos="284"/>
        </w:tabs>
        <w:jc w:val="both"/>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72373" w:rsidRPr="00F62DFA" w:rsidRDefault="00272373" w:rsidP="00272373">
      <w:pPr>
        <w:pStyle w:val="a3"/>
        <w:tabs>
          <w:tab w:val="left" w:pos="284"/>
        </w:tabs>
        <w:jc w:val="both"/>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72373" w:rsidRDefault="00272373" w:rsidP="00272373">
      <w:pPr>
        <w:pStyle w:val="a3"/>
        <w:tabs>
          <w:tab w:val="left" w:pos="284"/>
        </w:tabs>
        <w:jc w:val="both"/>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272373" w:rsidRDefault="00272373" w:rsidP="00272373">
      <w:pPr>
        <w:pStyle w:val="a3"/>
        <w:tabs>
          <w:tab w:val="left" w:pos="284"/>
        </w:tabs>
        <w:jc w:val="both"/>
      </w:pPr>
      <w:r w:rsidRPr="00F62DFA">
        <w:rPr>
          <w:rStyle w:val="a4"/>
        </w:rPr>
        <w:endnoteRef/>
      </w:r>
      <w:r w:rsidRPr="002F6B21">
        <w:tab/>
      </w:r>
      <w:r w:rsidRPr="002F6B21">
        <w:t>Τα δικαιολογητικά και η κατάταξη, εάν υπάρχουν, αναφέρονται στην πιστοποίηση.</w:t>
      </w:r>
    </w:p>
  </w:endnote>
  <w:endnote w:id="5">
    <w:p w:rsidR="00272373" w:rsidRDefault="00272373" w:rsidP="00272373">
      <w:pPr>
        <w:pStyle w:val="a3"/>
        <w:tabs>
          <w:tab w:val="left" w:pos="284"/>
        </w:tabs>
        <w:jc w:val="both"/>
      </w:pPr>
      <w:r w:rsidRPr="00F62DFA">
        <w:rPr>
          <w:rStyle w:val="a4"/>
        </w:rPr>
        <w:endnoteRef/>
      </w:r>
      <w:r w:rsidRPr="002F6B21">
        <w:tab/>
      </w:r>
      <w:r w:rsidRPr="002F6B21">
        <w:t>Ειδικότερα ως μέλος ένωσης ή κοινοπραξίας ή άλλου παρόμοιου καθεστώτος.</w:t>
      </w:r>
    </w:p>
  </w:endnote>
  <w:endnote w:id="6">
    <w:p w:rsidR="00272373" w:rsidRDefault="00272373" w:rsidP="00272373">
      <w:pPr>
        <w:pStyle w:val="a3"/>
        <w:tabs>
          <w:tab w:val="left" w:pos="284"/>
        </w:tabs>
        <w:jc w:val="both"/>
      </w:pPr>
      <w:r w:rsidRPr="00F62DFA">
        <w:rPr>
          <w:rStyle w:val="a4"/>
        </w:rPr>
        <w:endnoteRef/>
      </w:r>
      <w:r w:rsidRPr="002F6B21">
        <w:tab/>
        <w:t xml:space="preserve"> </w:t>
      </w:r>
      <w:r w:rsidRPr="002F6B21">
        <w:t>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272373" w:rsidRDefault="00272373" w:rsidP="00272373">
      <w:pPr>
        <w:pStyle w:val="a3"/>
        <w:tabs>
          <w:tab w:val="left" w:pos="284"/>
        </w:tabs>
        <w:jc w:val="both"/>
      </w:pPr>
      <w:r w:rsidRPr="00F62DFA">
        <w:rPr>
          <w:rStyle w:val="a4"/>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72373" w:rsidRDefault="00272373" w:rsidP="00272373">
      <w:pPr>
        <w:pStyle w:val="a3"/>
        <w:tabs>
          <w:tab w:val="left" w:pos="284"/>
        </w:tabs>
        <w:jc w:val="both"/>
      </w:pPr>
      <w:r w:rsidRPr="00F62DFA">
        <w:rPr>
          <w:rStyle w:val="a4"/>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272373" w:rsidRDefault="00272373" w:rsidP="00272373">
      <w:pPr>
        <w:pStyle w:val="a3"/>
        <w:tabs>
          <w:tab w:val="left" w:pos="284"/>
        </w:tabs>
        <w:jc w:val="both"/>
      </w:pPr>
      <w:r w:rsidRPr="00F62DFA">
        <w:rPr>
          <w:rStyle w:val="a4"/>
        </w:rPr>
        <w:endnoteRef/>
      </w:r>
      <w:r w:rsidRPr="002F6B21">
        <w:tab/>
      </w:r>
      <w:r w:rsidRPr="002F6B21">
        <w:t>Σύμφωνα με άρθρο 73 παρ. 1 (β). Στον Κανονισμό ΕΕΕΣ (Κανονισμός ΕΕ 2016/7) αναφέρεται ως “διαφθορά”.</w:t>
      </w:r>
    </w:p>
  </w:endnote>
  <w:endnote w:id="10">
    <w:p w:rsidR="00272373" w:rsidRDefault="00272373" w:rsidP="00272373">
      <w:pPr>
        <w:pStyle w:val="a3"/>
        <w:tabs>
          <w:tab w:val="left" w:pos="284"/>
        </w:tabs>
        <w:jc w:val="both"/>
      </w:pPr>
      <w:r w:rsidRPr="00F62DFA">
        <w:rPr>
          <w:rStyle w:val="a4"/>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272373" w:rsidRDefault="00272373" w:rsidP="00272373">
      <w:pPr>
        <w:pStyle w:val="a3"/>
        <w:tabs>
          <w:tab w:val="left" w:pos="284"/>
        </w:tabs>
        <w:jc w:val="both"/>
      </w:pPr>
      <w:r w:rsidRPr="00F62DFA">
        <w:rPr>
          <w:rStyle w:val="a4"/>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5"/>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272373" w:rsidRDefault="00272373" w:rsidP="00272373">
      <w:pPr>
        <w:pStyle w:val="a3"/>
        <w:tabs>
          <w:tab w:val="left" w:pos="284"/>
        </w:tabs>
        <w:jc w:val="both"/>
      </w:pPr>
      <w:r w:rsidRPr="00F62DFA">
        <w:rPr>
          <w:rStyle w:val="a4"/>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72373" w:rsidRDefault="00272373" w:rsidP="00272373">
      <w:pPr>
        <w:pStyle w:val="a3"/>
        <w:tabs>
          <w:tab w:val="left" w:pos="284"/>
        </w:tabs>
        <w:jc w:val="both"/>
      </w:pPr>
      <w:r w:rsidRPr="00F62DFA">
        <w:rPr>
          <w:rStyle w:val="a4"/>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5"/>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272373" w:rsidRDefault="00272373" w:rsidP="00272373">
      <w:pPr>
        <w:pStyle w:val="a3"/>
        <w:tabs>
          <w:tab w:val="left" w:pos="284"/>
        </w:tabs>
        <w:jc w:val="both"/>
      </w:pPr>
      <w:r w:rsidRPr="00F62DFA">
        <w:rPr>
          <w:rStyle w:val="a4"/>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272373" w:rsidRDefault="00272373" w:rsidP="00272373">
      <w:pPr>
        <w:pStyle w:val="a3"/>
        <w:tabs>
          <w:tab w:val="left" w:pos="284"/>
        </w:tabs>
        <w:jc w:val="both"/>
      </w:pPr>
      <w:r w:rsidRPr="00F62DFA">
        <w:rPr>
          <w:rStyle w:val="a4"/>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72373" w:rsidRDefault="00272373" w:rsidP="00272373">
      <w:pPr>
        <w:pStyle w:val="a3"/>
        <w:tabs>
          <w:tab w:val="left" w:pos="284"/>
        </w:tabs>
        <w:jc w:val="both"/>
      </w:pPr>
      <w:r w:rsidRPr="00F62DFA">
        <w:rPr>
          <w:rStyle w:val="a4"/>
        </w:rPr>
        <w:endnoteRef/>
      </w:r>
      <w:r w:rsidRPr="002F6B21">
        <w:tab/>
      </w:r>
      <w:r w:rsidRPr="002F6B21">
        <w:t>Επαναλάβετε όσες φορές χρειάζεται.</w:t>
      </w:r>
    </w:p>
  </w:endnote>
  <w:endnote w:id="17">
    <w:p w:rsidR="00272373" w:rsidRDefault="00272373" w:rsidP="00272373">
      <w:pPr>
        <w:pStyle w:val="a3"/>
        <w:tabs>
          <w:tab w:val="left" w:pos="284"/>
        </w:tabs>
        <w:jc w:val="both"/>
      </w:pPr>
      <w:r w:rsidRPr="00F62DFA">
        <w:rPr>
          <w:rStyle w:val="a4"/>
        </w:rPr>
        <w:endnoteRef/>
      </w:r>
      <w:r w:rsidRPr="002F6B21">
        <w:tab/>
      </w:r>
      <w:r w:rsidRPr="002F6B21">
        <w:t>Επαναλάβετε όσες φορές χρειάζεται.</w:t>
      </w:r>
    </w:p>
  </w:endnote>
  <w:endnote w:id="18">
    <w:p w:rsidR="00272373" w:rsidRDefault="00272373" w:rsidP="00272373">
      <w:pPr>
        <w:pStyle w:val="a3"/>
        <w:tabs>
          <w:tab w:val="left" w:pos="284"/>
        </w:tabs>
        <w:jc w:val="both"/>
      </w:pPr>
      <w:r w:rsidRPr="00F62DFA">
        <w:rPr>
          <w:rStyle w:val="a4"/>
        </w:rPr>
        <w:endnoteRef/>
      </w:r>
      <w:r w:rsidRPr="002F6B21">
        <w:tab/>
      </w:r>
      <w:r w:rsidRPr="002F6B21">
        <w:t>Επαναλάβετε όσες φορές χρειάζεται.</w:t>
      </w:r>
    </w:p>
  </w:endnote>
  <w:endnote w:id="19">
    <w:p w:rsidR="00272373" w:rsidRDefault="00272373" w:rsidP="00272373">
      <w:pPr>
        <w:pStyle w:val="a3"/>
        <w:tabs>
          <w:tab w:val="left" w:pos="284"/>
        </w:tabs>
        <w:jc w:val="both"/>
      </w:pPr>
      <w:r w:rsidRPr="00F62DFA">
        <w:rPr>
          <w:rStyle w:val="a4"/>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72373" w:rsidRDefault="00272373" w:rsidP="00272373">
      <w:pPr>
        <w:pStyle w:val="a3"/>
        <w:tabs>
          <w:tab w:val="left" w:pos="284"/>
        </w:tabs>
        <w:jc w:val="both"/>
      </w:pPr>
      <w:r w:rsidRPr="00F62DFA">
        <w:rPr>
          <w:rStyle w:val="a4"/>
        </w:rPr>
        <w:endnoteRef/>
      </w:r>
      <w:r w:rsidRPr="002F6B21">
        <w:tab/>
      </w:r>
      <w:r w:rsidRPr="002F6B21">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272373" w:rsidRDefault="00272373" w:rsidP="00272373">
      <w:pPr>
        <w:pStyle w:val="a3"/>
        <w:tabs>
          <w:tab w:val="left" w:pos="284"/>
        </w:tabs>
        <w:jc w:val="both"/>
      </w:pPr>
      <w:r w:rsidRPr="00F62DFA">
        <w:rPr>
          <w:rStyle w:val="a4"/>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72373" w:rsidRDefault="00272373" w:rsidP="00272373">
      <w:pPr>
        <w:pStyle w:val="a3"/>
        <w:tabs>
          <w:tab w:val="left" w:pos="284"/>
        </w:tabs>
        <w:jc w:val="both"/>
      </w:pPr>
      <w:r w:rsidRPr="00F62DFA">
        <w:rPr>
          <w:rStyle w:val="a4"/>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72373" w:rsidRDefault="00272373" w:rsidP="00272373">
      <w:pPr>
        <w:pStyle w:val="a3"/>
        <w:tabs>
          <w:tab w:val="left" w:pos="284"/>
        </w:tabs>
        <w:jc w:val="both"/>
      </w:pPr>
      <w:r w:rsidRPr="00F62DFA">
        <w:rPr>
          <w:rStyle w:val="a4"/>
        </w:rPr>
        <w:endnoteRef/>
      </w:r>
      <w:r w:rsidRPr="002F6B21">
        <w:tab/>
      </w:r>
      <w:r w:rsidRPr="002F6B21">
        <w:t>Επαναλάβετε όσες φορές χρειάζεται.</w:t>
      </w:r>
    </w:p>
  </w:endnote>
  <w:endnote w:id="24">
    <w:p w:rsidR="00272373" w:rsidRDefault="00272373" w:rsidP="00272373">
      <w:pPr>
        <w:pStyle w:val="a3"/>
        <w:tabs>
          <w:tab w:val="left" w:pos="284"/>
        </w:tabs>
        <w:jc w:val="both"/>
      </w:pPr>
      <w:r w:rsidRPr="00F62DFA">
        <w:rPr>
          <w:rStyle w:val="a4"/>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72373" w:rsidRDefault="00272373" w:rsidP="00272373">
      <w:pPr>
        <w:pStyle w:val="a3"/>
        <w:tabs>
          <w:tab w:val="left" w:pos="284"/>
        </w:tabs>
        <w:jc w:val="both"/>
      </w:pPr>
      <w:r w:rsidRPr="00F62DFA">
        <w:rPr>
          <w:rStyle w:val="a4"/>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272373" w:rsidRDefault="00272373" w:rsidP="00272373">
      <w:pPr>
        <w:pStyle w:val="a3"/>
        <w:tabs>
          <w:tab w:val="left" w:pos="284"/>
        </w:tabs>
        <w:jc w:val="both"/>
      </w:pPr>
      <w:r w:rsidRPr="00F62DFA">
        <w:rPr>
          <w:rStyle w:val="a4"/>
        </w:rPr>
        <w:endnoteRef/>
      </w:r>
      <w:r w:rsidRPr="002F6B21">
        <w:tab/>
      </w:r>
      <w:r w:rsidRPr="002F6B21">
        <w:t>Άρθρο 73 παρ. 5.</w:t>
      </w:r>
    </w:p>
  </w:endnote>
  <w:endnote w:id="27">
    <w:p w:rsidR="00272373" w:rsidRDefault="00272373" w:rsidP="00272373">
      <w:pPr>
        <w:pStyle w:val="a3"/>
        <w:tabs>
          <w:tab w:val="left" w:pos="284"/>
        </w:tabs>
        <w:jc w:val="both"/>
      </w:pPr>
      <w:r w:rsidRPr="00F62DFA">
        <w:rPr>
          <w:rStyle w:val="a4"/>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272373" w:rsidRDefault="00272373" w:rsidP="00272373">
      <w:pPr>
        <w:pStyle w:val="a3"/>
        <w:tabs>
          <w:tab w:val="left" w:pos="284"/>
        </w:tabs>
        <w:jc w:val="both"/>
      </w:pPr>
      <w:r w:rsidRPr="00F62DFA">
        <w:rPr>
          <w:rStyle w:val="a4"/>
        </w:rPr>
        <w:endnoteRef/>
      </w:r>
      <w:r w:rsidRPr="002F6B21">
        <w:tab/>
      </w:r>
      <w:proofErr w:type="spellStart"/>
      <w:r w:rsidRPr="002F6B21">
        <w:t>Πρβλ</w:t>
      </w:r>
      <w:proofErr w:type="spellEnd"/>
      <w:r w:rsidRPr="002F6B21">
        <w:t xml:space="preserve"> άρθρο 48.</w:t>
      </w:r>
    </w:p>
  </w:endnote>
  <w:endnote w:id="29">
    <w:p w:rsidR="00272373" w:rsidRDefault="00272373" w:rsidP="00272373">
      <w:pPr>
        <w:pStyle w:val="a3"/>
        <w:tabs>
          <w:tab w:val="left" w:pos="284"/>
        </w:tabs>
        <w:jc w:val="both"/>
      </w:pPr>
      <w:r w:rsidRPr="00F62DFA">
        <w:rPr>
          <w:rStyle w:val="a4"/>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0">
    <w:p w:rsidR="00272373" w:rsidRDefault="00272373" w:rsidP="00272373">
      <w:pPr>
        <w:pStyle w:val="a3"/>
        <w:tabs>
          <w:tab w:val="left" w:pos="284"/>
        </w:tabs>
        <w:jc w:val="both"/>
      </w:pPr>
      <w:r w:rsidRPr="00F62DFA">
        <w:rPr>
          <w:rStyle w:val="a4"/>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272373" w:rsidRDefault="00272373" w:rsidP="00272373">
      <w:pPr>
        <w:pStyle w:val="a3"/>
        <w:tabs>
          <w:tab w:val="left" w:pos="284"/>
        </w:tabs>
        <w:jc w:val="both"/>
      </w:pPr>
      <w:r w:rsidRPr="00F62DFA">
        <w:rPr>
          <w:rStyle w:val="a4"/>
        </w:rPr>
        <w:endnoteRef/>
      </w:r>
      <w:r w:rsidRPr="002F6B21">
        <w:tab/>
      </w:r>
      <w:proofErr w:type="spellStart"/>
      <w:r w:rsidRPr="002F6B21">
        <w:t>Πρβλ</w:t>
      </w:r>
      <w:proofErr w:type="spellEnd"/>
      <w:r w:rsidRPr="002F6B21">
        <w:t xml:space="preserve"> και άρθρο 1 ν. 4250/2014</w:t>
      </w:r>
    </w:p>
  </w:endnote>
  <w:endnote w:id="32">
    <w:p w:rsidR="00272373" w:rsidRDefault="00272373" w:rsidP="00272373">
      <w:pPr>
        <w:pStyle w:val="a3"/>
        <w:tabs>
          <w:tab w:val="left" w:pos="284"/>
        </w:tabs>
        <w:jc w:val="both"/>
      </w:pPr>
      <w:r w:rsidRPr="00F62DFA">
        <w:rPr>
          <w:rStyle w:val="a4"/>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272373" w:rsidRDefault="00272373" w:rsidP="00272373">
      <w:pPr>
        <w:pStyle w:val="a3"/>
        <w:tabs>
          <w:tab w:val="left" w:pos="284"/>
        </w:tabs>
        <w:jc w:val="both"/>
      </w:pPr>
    </w:p>
    <w:p w:rsidR="00272373" w:rsidRDefault="00272373" w:rsidP="00272373">
      <w:pPr>
        <w:pStyle w:val="a3"/>
        <w:tabs>
          <w:tab w:val="left" w:pos="284"/>
        </w:tabs>
        <w:jc w:val="both"/>
      </w:pPr>
    </w:p>
    <w:p w:rsidR="00272373" w:rsidRDefault="00272373" w:rsidP="00272373">
      <w:pPr>
        <w:pStyle w:val="a3"/>
        <w:tabs>
          <w:tab w:val="left" w:pos="284"/>
        </w:tabs>
        <w:jc w:val="both"/>
      </w:pPr>
    </w:p>
    <w:p w:rsidR="00272373" w:rsidRDefault="00272373" w:rsidP="00272373">
      <w:pPr>
        <w:pStyle w:val="a3"/>
        <w:tabs>
          <w:tab w:val="left" w:pos="284"/>
        </w:tabs>
        <w:jc w:val="both"/>
      </w:pPr>
    </w:p>
    <w:p w:rsidR="00272373" w:rsidRDefault="00272373" w:rsidP="00272373">
      <w:pPr>
        <w:spacing w:line="276" w:lineRule="auto"/>
        <w:ind w:right="283"/>
        <w:jc w:val="both"/>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373" w:rsidRDefault="00272373" w:rsidP="00272373">
      <w:r>
        <w:separator/>
      </w:r>
    </w:p>
  </w:footnote>
  <w:footnote w:type="continuationSeparator" w:id="0">
    <w:p w:rsidR="00272373" w:rsidRDefault="00272373" w:rsidP="00272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61775E29"/>
    <w:multiLevelType w:val="hybridMultilevel"/>
    <w:tmpl w:val="E870A194"/>
    <w:lvl w:ilvl="0" w:tplc="CAEAE63A">
      <w:start w:val="1"/>
      <w:numFmt w:val="upperRoman"/>
      <w:lvlText w:val="%1."/>
      <w:lvlJc w:val="left"/>
      <w:pPr>
        <w:tabs>
          <w:tab w:val="num" w:pos="900"/>
        </w:tabs>
        <w:ind w:left="900" w:hanging="720"/>
      </w:pPr>
      <w:rPr>
        <w:rFonts w:cs="Times New Roman" w:hint="default"/>
      </w:rPr>
    </w:lvl>
    <w:lvl w:ilvl="1" w:tplc="04080019" w:tentative="1">
      <w:start w:val="1"/>
      <w:numFmt w:val="lowerLetter"/>
      <w:lvlText w:val="%2."/>
      <w:lvlJc w:val="left"/>
      <w:pPr>
        <w:tabs>
          <w:tab w:val="num" w:pos="1260"/>
        </w:tabs>
        <w:ind w:left="1260" w:hanging="360"/>
      </w:pPr>
      <w:rPr>
        <w:rFonts w:cs="Times New Roman"/>
      </w:rPr>
    </w:lvl>
    <w:lvl w:ilvl="2" w:tplc="0408001B" w:tentative="1">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6F002886"/>
    <w:multiLevelType w:val="hybridMultilevel"/>
    <w:tmpl w:val="274CE736"/>
    <w:lvl w:ilvl="0" w:tplc="0A1419C0">
      <w:start w:val="1"/>
      <w:numFmt w:val="decimal"/>
      <w:lvlText w:val="%1."/>
      <w:lvlJc w:val="left"/>
      <w:pPr>
        <w:ind w:left="1211" w:hanging="360"/>
      </w:pPr>
      <w:rPr>
        <w:b/>
      </w:r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5D"/>
    <w:rsid w:val="00272373"/>
    <w:rsid w:val="00701123"/>
    <w:rsid w:val="008E46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decimalSymbol w:val=","/>
  <w:listSeparator w:val=";"/>
  <w15:chartTrackingRefBased/>
  <w15:docId w15:val="{2B8DF8DC-B8D5-438D-AFA5-D3A10665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373"/>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rsid w:val="00272373"/>
    <w:pPr>
      <w:widowControl w:val="0"/>
      <w:suppressAutoHyphens/>
    </w:pPr>
    <w:rPr>
      <w:rFonts w:cs="Mangal"/>
      <w:kern w:val="1"/>
      <w:szCs w:val="18"/>
      <w:lang w:eastAsia="zh-CN" w:bidi="hi-IN"/>
    </w:rPr>
  </w:style>
  <w:style w:type="character" w:customStyle="1" w:styleId="Char">
    <w:name w:val="Κείμενο σημείωσης τέλους Char"/>
    <w:basedOn w:val="a0"/>
    <w:link w:val="a3"/>
    <w:uiPriority w:val="99"/>
    <w:rsid w:val="00272373"/>
    <w:rPr>
      <w:rFonts w:ascii="Times New Roman" w:eastAsia="Times New Roman" w:hAnsi="Times New Roman" w:cs="Mangal"/>
      <w:kern w:val="1"/>
      <w:sz w:val="20"/>
      <w:szCs w:val="18"/>
      <w:lang w:eastAsia="zh-CN" w:bidi="hi-IN"/>
    </w:rPr>
  </w:style>
  <w:style w:type="character" w:customStyle="1" w:styleId="a4">
    <w:name w:val="Χαρακτήρες υποσημείωσης"/>
    <w:uiPriority w:val="99"/>
    <w:rsid w:val="00272373"/>
  </w:style>
  <w:style w:type="character" w:customStyle="1" w:styleId="a5">
    <w:name w:val="Σύμβολο υποσημείωσης"/>
    <w:uiPriority w:val="99"/>
    <w:rsid w:val="00272373"/>
    <w:rPr>
      <w:vertAlign w:val="superscript"/>
    </w:rPr>
  </w:style>
  <w:style w:type="character" w:customStyle="1" w:styleId="DeltaViewInsertion">
    <w:name w:val="DeltaView Insertion"/>
    <w:uiPriority w:val="99"/>
    <w:rsid w:val="00272373"/>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allithea.gr/" TargetMode="Externa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6823</Words>
  <Characters>36847</Characters>
  <Application>Microsoft Office Word</Application>
  <DocSecurity>0</DocSecurity>
  <Lines>307</Lines>
  <Paragraphs>87</Paragraphs>
  <ScaleCrop>false</ScaleCrop>
  <Company>Hewlett-Packard Company</Company>
  <LinksUpToDate>false</LinksUpToDate>
  <CharactersWithSpaces>43583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Παπασπύρου Κατερίνα</dc:creator>
  <cp:keywords/>
  <dc:description/>
  <cp:lastModifiedBy>Παπασπύρου Κατερίνα</cp:lastModifiedBy>
  <cp:revision>2</cp:revision>
  <dcterms:created xsi:type="dcterms:W3CDTF">2020-05-14T07:45:00Z</dcterms:created>
  <dcterms:modified xsi:type="dcterms:W3CDTF">2020-05-14T07:48:00Z</dcterms:modified>
</cp:coreProperties>
</file>