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67" w:rsidRPr="0040651A" w:rsidRDefault="00A15F67" w:rsidP="00A15F67">
      <w:pPr>
        <w:ind w:right="-17"/>
        <w:rPr>
          <w:sz w:val="20"/>
          <w:szCs w:val="20"/>
        </w:rPr>
      </w:pPr>
      <w:r w:rsidRPr="00063288">
        <w:rPr>
          <w:b/>
          <w:bCs/>
          <w:sz w:val="20"/>
          <w:szCs w:val="20"/>
        </w:rPr>
        <w:t>ΕΛΛΗΝΙΚΗ Δ</w:t>
      </w:r>
      <w:r w:rsidRPr="007E456D">
        <w:rPr>
          <w:b/>
          <w:bCs/>
          <w:sz w:val="20"/>
          <w:szCs w:val="20"/>
        </w:rPr>
        <w:t>ΗΜΟΚΡΑΤΙΑ</w:t>
      </w:r>
      <w:r w:rsidRPr="007E456D">
        <w:rPr>
          <w:b/>
          <w:bCs/>
          <w:sz w:val="20"/>
          <w:szCs w:val="20"/>
        </w:rPr>
        <w:tab/>
      </w:r>
      <w:r w:rsidRPr="007E456D">
        <w:rPr>
          <w:b/>
          <w:bCs/>
          <w:sz w:val="20"/>
          <w:szCs w:val="20"/>
        </w:rPr>
        <w:tab/>
        <w:t xml:space="preserve">                                                </w:t>
      </w:r>
      <w:r>
        <w:rPr>
          <w:b/>
          <w:bCs/>
          <w:sz w:val="20"/>
          <w:szCs w:val="20"/>
        </w:rPr>
        <w:t xml:space="preserve">         </w:t>
      </w:r>
      <w:r w:rsidRPr="007E456D">
        <w:rPr>
          <w:b/>
          <w:bCs/>
          <w:sz w:val="20"/>
          <w:szCs w:val="20"/>
        </w:rPr>
        <w:t xml:space="preserve">   </w:t>
      </w:r>
      <w:r w:rsidRPr="005873D9">
        <w:rPr>
          <w:b/>
          <w:bCs/>
          <w:sz w:val="20"/>
          <w:szCs w:val="20"/>
        </w:rPr>
        <w:t xml:space="preserve">           </w:t>
      </w:r>
      <w:r w:rsidRPr="007E456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</w:t>
      </w:r>
      <w:r w:rsidRPr="007E456D">
        <w:rPr>
          <w:sz w:val="20"/>
          <w:szCs w:val="20"/>
        </w:rPr>
        <w:t xml:space="preserve">Καλλιθέα  </w:t>
      </w:r>
      <w:r w:rsidRPr="007E456D">
        <w:rPr>
          <w:b/>
          <w:bCs/>
          <w:sz w:val="20"/>
          <w:szCs w:val="20"/>
        </w:rPr>
        <w:t xml:space="preserve">  </w:t>
      </w:r>
      <w:r w:rsidR="00A12529" w:rsidRPr="0040651A">
        <w:rPr>
          <w:b/>
          <w:bCs/>
          <w:sz w:val="20"/>
          <w:szCs w:val="20"/>
        </w:rPr>
        <w:t>18/9/2020</w:t>
      </w:r>
    </w:p>
    <w:p w:rsidR="00A15F67" w:rsidRPr="007E456D" w:rsidRDefault="00A15F67" w:rsidP="00A15F67">
      <w:pPr>
        <w:ind w:right="-12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ΝΟΜΟΣ ΑΤΤΙΚΗΣ</w:t>
      </w:r>
    </w:p>
    <w:p w:rsidR="00A15F67" w:rsidRPr="007E456D" w:rsidRDefault="00A15F67" w:rsidP="00A15F67">
      <w:pPr>
        <w:ind w:right="-1234"/>
        <w:rPr>
          <w:b/>
          <w:bCs/>
          <w:sz w:val="20"/>
          <w:szCs w:val="20"/>
        </w:rPr>
      </w:pPr>
      <w:r w:rsidRPr="007E456D">
        <w:rPr>
          <w:b/>
          <w:bCs/>
          <w:sz w:val="20"/>
          <w:szCs w:val="20"/>
        </w:rPr>
        <w:t>ΔΗΜΟΣ ΚΑΛΛΙΘΕΑΣ</w:t>
      </w:r>
      <w:r w:rsidRPr="007E456D">
        <w:rPr>
          <w:b/>
          <w:bCs/>
          <w:sz w:val="20"/>
          <w:szCs w:val="20"/>
        </w:rPr>
        <w:tab/>
      </w:r>
      <w:r w:rsidRPr="007E456D">
        <w:rPr>
          <w:b/>
          <w:bCs/>
          <w:sz w:val="20"/>
          <w:szCs w:val="20"/>
        </w:rPr>
        <w:tab/>
      </w:r>
      <w:r w:rsidRPr="007E456D">
        <w:rPr>
          <w:b/>
          <w:bCs/>
          <w:sz w:val="20"/>
          <w:szCs w:val="20"/>
        </w:rPr>
        <w:tab/>
        <w:t xml:space="preserve">                                            </w:t>
      </w:r>
      <w:r>
        <w:rPr>
          <w:b/>
          <w:bCs/>
          <w:sz w:val="20"/>
          <w:szCs w:val="20"/>
        </w:rPr>
        <w:t xml:space="preserve">         </w:t>
      </w:r>
      <w:r w:rsidRPr="005873D9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</w:t>
      </w:r>
      <w:r w:rsidRPr="007E456D">
        <w:rPr>
          <w:b/>
          <w:bCs/>
          <w:sz w:val="20"/>
          <w:szCs w:val="20"/>
        </w:rPr>
        <w:t xml:space="preserve">        </w:t>
      </w:r>
      <w:proofErr w:type="spellStart"/>
      <w:r w:rsidRPr="007E456D">
        <w:rPr>
          <w:sz w:val="20"/>
          <w:szCs w:val="20"/>
        </w:rPr>
        <w:t>Αρ</w:t>
      </w:r>
      <w:proofErr w:type="spellEnd"/>
      <w:r w:rsidRPr="007E456D">
        <w:rPr>
          <w:sz w:val="20"/>
          <w:szCs w:val="20"/>
        </w:rPr>
        <w:t xml:space="preserve">. </w:t>
      </w:r>
      <w:proofErr w:type="spellStart"/>
      <w:r w:rsidRPr="007E456D">
        <w:rPr>
          <w:sz w:val="20"/>
          <w:szCs w:val="20"/>
        </w:rPr>
        <w:t>Πρωτ</w:t>
      </w:r>
      <w:proofErr w:type="spellEnd"/>
      <w:r w:rsidRPr="007E456D">
        <w:rPr>
          <w:sz w:val="20"/>
          <w:szCs w:val="20"/>
        </w:rPr>
        <w:t xml:space="preserve">.  </w:t>
      </w:r>
      <w:r w:rsidR="0040651A">
        <w:rPr>
          <w:sz w:val="20"/>
          <w:szCs w:val="20"/>
        </w:rPr>
        <w:t>39993</w:t>
      </w:r>
      <w:bookmarkStart w:id="0" w:name="_GoBack"/>
      <w:bookmarkEnd w:id="0"/>
    </w:p>
    <w:p w:rsidR="00A15F67" w:rsidRPr="007E456D" w:rsidRDefault="00A15F67" w:rsidP="00A15F67">
      <w:pPr>
        <w:ind w:right="-1234"/>
        <w:rPr>
          <w:b/>
          <w:i/>
          <w:sz w:val="20"/>
          <w:szCs w:val="20"/>
        </w:rPr>
      </w:pPr>
      <w:r w:rsidRPr="007E456D">
        <w:rPr>
          <w:b/>
          <w:bCs/>
          <w:i/>
          <w:sz w:val="20"/>
          <w:szCs w:val="20"/>
        </w:rPr>
        <w:t xml:space="preserve">    </w:t>
      </w:r>
      <w:r w:rsidRPr="007E456D">
        <w:rPr>
          <w:b/>
          <w:i/>
          <w:noProof/>
          <w:sz w:val="20"/>
          <w:szCs w:val="20"/>
          <w:lang w:eastAsia="el-GR"/>
        </w:rPr>
        <w:drawing>
          <wp:inline distT="0" distB="0" distL="0" distR="0" wp14:anchorId="1DA25060" wp14:editId="76F22825">
            <wp:extent cx="1252855" cy="829945"/>
            <wp:effectExtent l="0" t="0" r="4445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F67" w:rsidRPr="007E456D" w:rsidRDefault="00A15F67" w:rsidP="00A15F67">
      <w:pPr>
        <w:ind w:right="-1234"/>
        <w:rPr>
          <w:sz w:val="20"/>
          <w:szCs w:val="20"/>
        </w:rPr>
      </w:pPr>
      <w:r>
        <w:rPr>
          <w:b/>
          <w:bCs/>
          <w:sz w:val="20"/>
          <w:szCs w:val="20"/>
        </w:rPr>
        <w:t>ΔΙΕΥΘΥΝΣΗ</w:t>
      </w:r>
      <w:r w:rsidRPr="007E456D">
        <w:rPr>
          <w:sz w:val="20"/>
          <w:szCs w:val="20"/>
        </w:rPr>
        <w:t xml:space="preserve">:ΔΗΜΟΤΙΚΩΝ ΠΡΟΣΟΔΩΝ        </w:t>
      </w:r>
      <w:r w:rsidRPr="007E456D">
        <w:rPr>
          <w:sz w:val="20"/>
          <w:szCs w:val="20"/>
        </w:rPr>
        <w:tab/>
        <w:t xml:space="preserve">                                        </w:t>
      </w:r>
      <w:r>
        <w:rPr>
          <w:sz w:val="20"/>
          <w:szCs w:val="20"/>
        </w:rPr>
        <w:t xml:space="preserve">  </w:t>
      </w:r>
      <w:r w:rsidRPr="007E456D">
        <w:rPr>
          <w:sz w:val="20"/>
          <w:szCs w:val="20"/>
        </w:rPr>
        <w:t xml:space="preserve">      </w:t>
      </w:r>
      <w:r w:rsidRPr="007E456D">
        <w:rPr>
          <w:b/>
          <w:bCs/>
          <w:sz w:val="20"/>
          <w:szCs w:val="20"/>
        </w:rPr>
        <w:t xml:space="preserve">ΠΡΟΣ </w:t>
      </w:r>
    </w:p>
    <w:p w:rsidR="00A15F67" w:rsidRPr="007E456D" w:rsidRDefault="00A15F67" w:rsidP="00A15F67">
      <w:pPr>
        <w:ind w:right="-1234"/>
        <w:rPr>
          <w:b/>
          <w:bCs/>
          <w:sz w:val="20"/>
          <w:szCs w:val="20"/>
        </w:rPr>
      </w:pPr>
      <w:r w:rsidRPr="007E456D">
        <w:rPr>
          <w:b/>
          <w:bCs/>
          <w:sz w:val="20"/>
          <w:szCs w:val="20"/>
        </w:rPr>
        <w:t>ΤΜΗΜΑ</w:t>
      </w:r>
      <w:r w:rsidRPr="007E456D">
        <w:rPr>
          <w:sz w:val="20"/>
          <w:szCs w:val="20"/>
        </w:rPr>
        <w:t xml:space="preserve">:ΕΣΟΔΩΝ                               </w:t>
      </w:r>
      <w:r>
        <w:rPr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>Τον</w:t>
      </w:r>
      <w:r>
        <w:rPr>
          <w:sz w:val="20"/>
          <w:szCs w:val="20"/>
        </w:rPr>
        <w:t xml:space="preserve"> </w:t>
      </w:r>
      <w:r w:rsidRPr="007E456D">
        <w:rPr>
          <w:sz w:val="20"/>
          <w:szCs w:val="20"/>
        </w:rPr>
        <w:t xml:space="preserve">  </w:t>
      </w:r>
      <w:r w:rsidRPr="007E456D">
        <w:rPr>
          <w:b/>
          <w:sz w:val="20"/>
          <w:szCs w:val="20"/>
        </w:rPr>
        <w:t>κ.</w:t>
      </w:r>
      <w:r w:rsidRPr="007E456D">
        <w:rPr>
          <w:b/>
          <w:bCs/>
          <w:sz w:val="20"/>
          <w:szCs w:val="20"/>
        </w:rPr>
        <w:t xml:space="preserve"> Πρόεδρο της Οικονομικής    </w:t>
      </w:r>
    </w:p>
    <w:p w:rsidR="00A15F67" w:rsidRPr="007E456D" w:rsidRDefault="00A15F67" w:rsidP="00A15F67">
      <w:pPr>
        <w:ind w:right="-1234"/>
        <w:rPr>
          <w:sz w:val="20"/>
          <w:szCs w:val="20"/>
        </w:rPr>
      </w:pPr>
      <w:proofErr w:type="spellStart"/>
      <w:r w:rsidRPr="007E456D">
        <w:rPr>
          <w:b/>
          <w:bCs/>
          <w:sz w:val="20"/>
          <w:szCs w:val="20"/>
        </w:rPr>
        <w:t>Ταχ</w:t>
      </w:r>
      <w:proofErr w:type="spellEnd"/>
      <w:r w:rsidRPr="007E456D">
        <w:rPr>
          <w:b/>
          <w:bCs/>
          <w:sz w:val="20"/>
          <w:szCs w:val="20"/>
        </w:rPr>
        <w:t>. Δ/</w:t>
      </w:r>
      <w:proofErr w:type="spellStart"/>
      <w:r w:rsidRPr="007E456D">
        <w:rPr>
          <w:b/>
          <w:bCs/>
          <w:sz w:val="20"/>
          <w:szCs w:val="20"/>
        </w:rPr>
        <w:t>νση</w:t>
      </w:r>
      <w:r w:rsidRPr="007E456D">
        <w:rPr>
          <w:sz w:val="20"/>
          <w:szCs w:val="20"/>
        </w:rPr>
        <w:t>:ΜΑΤΖΑΓΡΙΩΤΑΚΗ</w:t>
      </w:r>
      <w:proofErr w:type="spellEnd"/>
      <w:r w:rsidRPr="007E456D">
        <w:rPr>
          <w:sz w:val="20"/>
          <w:szCs w:val="20"/>
        </w:rPr>
        <w:t xml:space="preserve"> 76, ΤΚ 176 76        </w:t>
      </w:r>
      <w:r w:rsidRPr="007E456D">
        <w:rPr>
          <w:b/>
          <w:bCs/>
          <w:sz w:val="20"/>
          <w:szCs w:val="20"/>
        </w:rPr>
        <w:t xml:space="preserve">                  </w:t>
      </w:r>
      <w:r>
        <w:rPr>
          <w:b/>
          <w:bCs/>
          <w:sz w:val="20"/>
          <w:szCs w:val="20"/>
        </w:rPr>
        <w:t xml:space="preserve">          </w:t>
      </w:r>
      <w:r w:rsidRPr="007E456D">
        <w:rPr>
          <w:b/>
          <w:bCs/>
          <w:sz w:val="20"/>
          <w:szCs w:val="20"/>
        </w:rPr>
        <w:t xml:space="preserve">   Επιτροπής Δήμου Καλλιθέας</w:t>
      </w:r>
      <w:r w:rsidRPr="007E456D">
        <w:rPr>
          <w:sz w:val="20"/>
          <w:szCs w:val="20"/>
        </w:rPr>
        <w:t xml:space="preserve">      </w:t>
      </w:r>
    </w:p>
    <w:p w:rsidR="00A15F67" w:rsidRPr="007F4D0E" w:rsidRDefault="00A15F67" w:rsidP="00A15F67">
      <w:pPr>
        <w:ind w:right="-1234"/>
        <w:rPr>
          <w:sz w:val="20"/>
          <w:szCs w:val="20"/>
        </w:rPr>
      </w:pPr>
      <w:r w:rsidRPr="007E456D">
        <w:rPr>
          <w:b/>
          <w:bCs/>
          <w:sz w:val="20"/>
          <w:szCs w:val="20"/>
        </w:rPr>
        <w:t xml:space="preserve">ΠΛΗΡΟΦΟΡΙΕΣ </w:t>
      </w:r>
      <w:r w:rsidRPr="007E456D">
        <w:rPr>
          <w:sz w:val="20"/>
          <w:szCs w:val="20"/>
        </w:rPr>
        <w:t>:</w:t>
      </w:r>
      <w:r>
        <w:rPr>
          <w:sz w:val="20"/>
          <w:szCs w:val="20"/>
        </w:rPr>
        <w:t>ΚΑΤΣΟΥΡΟΣ ΜΑΡΙΟΣ</w:t>
      </w:r>
      <w:r w:rsidRPr="007E456D">
        <w:rPr>
          <w:sz w:val="20"/>
          <w:szCs w:val="20"/>
        </w:rPr>
        <w:tab/>
      </w:r>
      <w:r w:rsidRPr="007F4D0E">
        <w:rPr>
          <w:sz w:val="20"/>
          <w:szCs w:val="20"/>
        </w:rPr>
        <w:tab/>
      </w:r>
      <w:r w:rsidRPr="007F4D0E">
        <w:rPr>
          <w:sz w:val="20"/>
          <w:szCs w:val="20"/>
        </w:rPr>
        <w:tab/>
      </w:r>
      <w:r w:rsidRPr="007F4D0E">
        <w:rPr>
          <w:sz w:val="20"/>
          <w:szCs w:val="20"/>
        </w:rPr>
        <w:tab/>
      </w:r>
      <w:r w:rsidRPr="007F4D0E">
        <w:rPr>
          <w:sz w:val="20"/>
          <w:szCs w:val="20"/>
        </w:rPr>
        <w:tab/>
      </w:r>
      <w:r w:rsidRPr="007F4D0E">
        <w:rPr>
          <w:sz w:val="20"/>
          <w:szCs w:val="20"/>
        </w:rPr>
        <w:tab/>
      </w:r>
      <w:r w:rsidRPr="007F4D0E">
        <w:rPr>
          <w:sz w:val="20"/>
          <w:szCs w:val="20"/>
        </w:rPr>
        <w:tab/>
      </w:r>
      <w:r w:rsidRPr="007F4D0E">
        <w:rPr>
          <w:sz w:val="20"/>
          <w:szCs w:val="20"/>
        </w:rPr>
        <w:tab/>
      </w:r>
      <w:r w:rsidRPr="007F4D0E">
        <w:rPr>
          <w:sz w:val="20"/>
          <w:szCs w:val="20"/>
        </w:rPr>
        <w:tab/>
      </w:r>
      <w:r w:rsidRPr="007F4D0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Τηλέφωνο</w:t>
      </w:r>
      <w:r w:rsidRPr="007F4D0E">
        <w:rPr>
          <w:sz w:val="20"/>
          <w:szCs w:val="20"/>
        </w:rPr>
        <w:t>: 213207036</w:t>
      </w:r>
      <w:r w:rsidR="00447509">
        <w:rPr>
          <w:sz w:val="20"/>
          <w:szCs w:val="20"/>
        </w:rPr>
        <w:t>6</w:t>
      </w:r>
    </w:p>
    <w:p w:rsidR="00A15F67" w:rsidRPr="003C7574" w:rsidRDefault="00A15F67" w:rsidP="00A15F67">
      <w:pPr>
        <w:ind w:right="-1234"/>
        <w:rPr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 xml:space="preserve">E-Mail </w:t>
      </w:r>
      <w:r>
        <w:rPr>
          <w:bCs/>
          <w:sz w:val="20"/>
          <w:szCs w:val="20"/>
          <w:lang w:val="de-DE"/>
        </w:rPr>
        <w:t>:</w:t>
      </w:r>
      <w:r w:rsidRPr="007E456D">
        <w:rPr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marios</w:t>
      </w:r>
      <w:proofErr w:type="spellEnd"/>
      <w:r w:rsidRPr="003C7574">
        <w:rPr>
          <w:b/>
          <w:bCs/>
          <w:sz w:val="20"/>
          <w:szCs w:val="20"/>
        </w:rPr>
        <w:t>.</w:t>
      </w:r>
      <w:proofErr w:type="spellStart"/>
      <w:r>
        <w:rPr>
          <w:b/>
          <w:bCs/>
          <w:sz w:val="20"/>
          <w:szCs w:val="20"/>
          <w:lang w:val="en-US"/>
        </w:rPr>
        <w:t>katsouros</w:t>
      </w:r>
      <w:proofErr w:type="spellEnd"/>
      <w:r w:rsidRPr="003C7574">
        <w:rPr>
          <w:b/>
          <w:bCs/>
          <w:sz w:val="20"/>
          <w:szCs w:val="20"/>
        </w:rPr>
        <w:t>@</w:t>
      </w:r>
      <w:proofErr w:type="spellStart"/>
      <w:r>
        <w:rPr>
          <w:b/>
          <w:bCs/>
          <w:sz w:val="20"/>
          <w:szCs w:val="20"/>
          <w:lang w:val="en-US"/>
        </w:rPr>
        <w:t>kallithea</w:t>
      </w:r>
      <w:proofErr w:type="spellEnd"/>
      <w:r w:rsidRPr="003C7574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  <w:lang w:val="en-US"/>
        </w:rPr>
        <w:t>gr</w:t>
      </w:r>
    </w:p>
    <w:p w:rsidR="00A15F67" w:rsidRDefault="00A15F67" w:rsidP="00A15F67">
      <w:pPr>
        <w:ind w:right="-1234"/>
        <w:rPr>
          <w:rFonts w:asciiTheme="minorHAnsi" w:hAnsiTheme="minorHAnsi"/>
          <w:b/>
          <w:sz w:val="18"/>
          <w:szCs w:val="18"/>
        </w:rPr>
      </w:pPr>
      <w:r w:rsidRPr="007E456D">
        <w:rPr>
          <w:b/>
          <w:bCs/>
          <w:sz w:val="20"/>
          <w:szCs w:val="20"/>
        </w:rPr>
        <w:t>ΘΕΜΑ</w:t>
      </w:r>
      <w:r w:rsidRPr="007E456D">
        <w:rPr>
          <w:sz w:val="20"/>
          <w:szCs w:val="20"/>
        </w:rPr>
        <w:t xml:space="preserve"> : </w:t>
      </w:r>
      <w:r w:rsidRPr="007E456D">
        <w:rPr>
          <w:b/>
          <w:bCs/>
          <w:sz w:val="20"/>
          <w:szCs w:val="20"/>
        </w:rPr>
        <w:t>«</w:t>
      </w:r>
      <w:r w:rsidRPr="003E54BB">
        <w:rPr>
          <w:rFonts w:cs="Calibri"/>
          <w:b/>
          <w:sz w:val="18"/>
          <w:szCs w:val="18"/>
        </w:rPr>
        <w:t>Καθορισμός</w:t>
      </w:r>
      <w:r w:rsidRPr="003E54BB">
        <w:rPr>
          <w:rFonts w:ascii="Lucida Handwriting" w:hAnsi="Lucida Handwriting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 xml:space="preserve">Συντελεστή </w:t>
      </w:r>
      <w:r w:rsidRPr="003E54BB">
        <w:rPr>
          <w:rFonts w:ascii="Cambria" w:hAnsi="Cambria" w:cs="Cambria"/>
          <w:b/>
          <w:sz w:val="18"/>
          <w:szCs w:val="18"/>
        </w:rPr>
        <w:t>Ενιαίου</w:t>
      </w:r>
      <w:r w:rsidRPr="003E54BB">
        <w:rPr>
          <w:rFonts w:ascii="Lucida Handwriting" w:hAnsi="Lucida Handwriting"/>
          <w:b/>
          <w:sz w:val="18"/>
          <w:szCs w:val="18"/>
        </w:rPr>
        <w:t xml:space="preserve"> </w:t>
      </w:r>
      <w:r w:rsidRPr="003E54BB">
        <w:rPr>
          <w:rFonts w:ascii="Cambria" w:hAnsi="Cambria" w:cs="Cambria"/>
          <w:b/>
          <w:sz w:val="18"/>
          <w:szCs w:val="18"/>
        </w:rPr>
        <w:t>Αντα</w:t>
      </w:r>
      <w:r w:rsidRPr="003E54BB">
        <w:rPr>
          <w:rFonts w:ascii="Lucida Handwriting" w:hAnsi="Lucida Handwriting" w:cs="Lucida Handwriting"/>
          <w:b/>
          <w:sz w:val="18"/>
          <w:szCs w:val="18"/>
        </w:rPr>
        <w:t>π</w:t>
      </w:r>
      <w:r w:rsidRPr="003E54BB">
        <w:rPr>
          <w:rFonts w:ascii="Cambria" w:hAnsi="Cambria" w:cs="Cambria"/>
          <w:b/>
          <w:sz w:val="18"/>
          <w:szCs w:val="18"/>
        </w:rPr>
        <w:t>οδοτικού</w:t>
      </w:r>
      <w:r w:rsidRPr="003E54BB">
        <w:rPr>
          <w:rFonts w:ascii="Lucida Handwriting" w:hAnsi="Lucida Handwriting"/>
          <w:b/>
          <w:sz w:val="18"/>
          <w:szCs w:val="18"/>
        </w:rPr>
        <w:t xml:space="preserve"> </w:t>
      </w:r>
      <w:r w:rsidRPr="003E54BB">
        <w:rPr>
          <w:rFonts w:ascii="Cambria" w:hAnsi="Cambria" w:cs="Cambria"/>
          <w:b/>
          <w:sz w:val="18"/>
          <w:szCs w:val="18"/>
        </w:rPr>
        <w:t>Τέλους</w:t>
      </w:r>
      <w:r w:rsidRPr="003E54BB">
        <w:rPr>
          <w:rFonts w:ascii="Lucida Handwriting" w:hAnsi="Lucida Handwriting"/>
          <w:b/>
          <w:sz w:val="18"/>
          <w:szCs w:val="18"/>
        </w:rPr>
        <w:t xml:space="preserve">, </w:t>
      </w:r>
    </w:p>
    <w:p w:rsidR="00A15F67" w:rsidRPr="007E456D" w:rsidRDefault="00A15F67" w:rsidP="00117A4A">
      <w:pPr>
        <w:ind w:right="-1234"/>
      </w:pPr>
      <w:r w:rsidRPr="003E54BB">
        <w:rPr>
          <w:rFonts w:ascii="Cambria" w:hAnsi="Cambria" w:cs="Cambria"/>
          <w:b/>
          <w:sz w:val="18"/>
          <w:szCs w:val="18"/>
        </w:rPr>
        <w:t>έτου</w:t>
      </w:r>
      <w:r w:rsidRPr="003E54BB">
        <w:rPr>
          <w:rFonts w:cs="Calibri"/>
          <w:b/>
          <w:sz w:val="18"/>
          <w:szCs w:val="18"/>
        </w:rPr>
        <w:t>ς</w:t>
      </w:r>
      <w:r w:rsidRPr="003E54BB">
        <w:rPr>
          <w:rFonts w:ascii="Lucida Handwriting" w:hAnsi="Lucida Handwriting"/>
          <w:b/>
          <w:sz w:val="18"/>
          <w:szCs w:val="18"/>
        </w:rPr>
        <w:t xml:space="preserve"> 202</w:t>
      </w:r>
      <w:r w:rsidR="00A56806">
        <w:rPr>
          <w:rFonts w:asciiTheme="minorHAnsi" w:hAnsiTheme="minorHAnsi"/>
          <w:b/>
          <w:sz w:val="18"/>
          <w:szCs w:val="18"/>
        </w:rPr>
        <w:t>1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="00364638">
        <w:rPr>
          <w:rFonts w:asciiTheme="minorHAnsi" w:hAnsiTheme="minorHAnsi"/>
          <w:b/>
          <w:sz w:val="18"/>
          <w:szCs w:val="18"/>
        </w:rPr>
        <w:t xml:space="preserve">, </w:t>
      </w:r>
      <w:r>
        <w:rPr>
          <w:rFonts w:asciiTheme="minorHAnsi" w:hAnsiTheme="minorHAnsi"/>
          <w:b/>
          <w:sz w:val="18"/>
          <w:szCs w:val="18"/>
        </w:rPr>
        <w:t xml:space="preserve">για </w:t>
      </w:r>
      <w:r w:rsidR="00447509">
        <w:rPr>
          <w:rFonts w:asciiTheme="minorHAnsi" w:hAnsiTheme="minorHAnsi"/>
          <w:b/>
          <w:sz w:val="18"/>
          <w:szCs w:val="18"/>
        </w:rPr>
        <w:t xml:space="preserve">ευπαθείς </w:t>
      </w:r>
      <w:r w:rsidRPr="00A15F67">
        <w:rPr>
          <w:rFonts w:ascii="Times New Roman" w:hAnsi="Times New Roman"/>
          <w:b/>
          <w:bCs/>
        </w:rPr>
        <w:t>κοινωνικά και οικονομικά ομάδες</w:t>
      </w:r>
      <w:r w:rsidRPr="007E456D">
        <w:rPr>
          <w:b/>
          <w:bCs/>
          <w:sz w:val="20"/>
          <w:szCs w:val="20"/>
        </w:rPr>
        <w:t>»</w:t>
      </w:r>
      <w:r w:rsidRPr="007E456D">
        <w:t xml:space="preserve">         </w:t>
      </w:r>
    </w:p>
    <w:p w:rsidR="00A15F67" w:rsidRDefault="00A15F67" w:rsidP="00364638">
      <w:r w:rsidRPr="007E456D">
        <w:t xml:space="preserve"> Σας παρακαλούμε όπως μεταξύ των θεμάτων της ημερήσιας διάταξης, κατά την </w:t>
      </w:r>
      <w:r w:rsidR="00364638">
        <w:t>π</w:t>
      </w:r>
      <w:r w:rsidRPr="007E456D">
        <w:t>ροσεχή συνεδρίαση να συμπεριλάβετε και το στην πιο πάνω περίληψη αναφερόμενο θέμα, για το οποίο σας γνωρίζουμε ότι:</w:t>
      </w:r>
    </w:p>
    <w:p w:rsidR="00A15F67" w:rsidRDefault="00A15F67" w:rsidP="00A15F67">
      <w:pPr>
        <w:pStyle w:val="2"/>
        <w:rPr>
          <w:sz w:val="24"/>
          <w:lang w:val="en-US"/>
        </w:rPr>
      </w:pPr>
      <w:r w:rsidRPr="007E456D">
        <w:rPr>
          <w:sz w:val="24"/>
        </w:rPr>
        <w:t>Σύμφωνα με τις διατάξεις</w:t>
      </w:r>
      <w:r w:rsidRPr="007E456D">
        <w:rPr>
          <w:sz w:val="24"/>
          <w:lang w:val="en-US"/>
        </w:rPr>
        <w:t>: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sz w:val="24"/>
        </w:rPr>
        <w:t xml:space="preserve">των  </w:t>
      </w:r>
      <w:r w:rsidRPr="007E456D">
        <w:rPr>
          <w:b/>
          <w:sz w:val="24"/>
        </w:rPr>
        <w:t>άρθ.</w:t>
      </w:r>
      <w:r w:rsidRPr="007E456D">
        <w:rPr>
          <w:sz w:val="24"/>
        </w:rPr>
        <w:t xml:space="preserve"> </w:t>
      </w:r>
      <w:r w:rsidRPr="007E456D">
        <w:rPr>
          <w:b/>
          <w:sz w:val="24"/>
        </w:rPr>
        <w:t>21</w:t>
      </w:r>
      <w:r w:rsidRPr="007E456D">
        <w:rPr>
          <w:sz w:val="24"/>
        </w:rPr>
        <w:t xml:space="preserve"> &amp; </w:t>
      </w:r>
      <w:r w:rsidRPr="007E456D">
        <w:rPr>
          <w:b/>
          <w:sz w:val="24"/>
        </w:rPr>
        <w:t>22</w:t>
      </w:r>
      <w:r w:rsidRPr="007E456D">
        <w:rPr>
          <w:sz w:val="24"/>
        </w:rPr>
        <w:t xml:space="preserve"> του από  </w:t>
      </w:r>
      <w:r w:rsidRPr="007E456D">
        <w:rPr>
          <w:b/>
          <w:sz w:val="24"/>
        </w:rPr>
        <w:t>24/9-20/10/58</w:t>
      </w:r>
      <w:r w:rsidRPr="007E456D">
        <w:rPr>
          <w:sz w:val="24"/>
        </w:rPr>
        <w:t xml:space="preserve">  </w:t>
      </w:r>
      <w:r w:rsidRPr="007E456D">
        <w:rPr>
          <w:b/>
          <w:sz w:val="24"/>
        </w:rPr>
        <w:t xml:space="preserve">Β.Δ/τος  </w:t>
      </w:r>
      <w:r w:rsidRPr="007E456D">
        <w:rPr>
          <w:sz w:val="24"/>
        </w:rPr>
        <w:t>όπως αυτό τροποποιήθηκε και συμπληρώθηκε από τους  Νόμους :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sz w:val="24"/>
        </w:rPr>
        <w:t xml:space="preserve"> </w:t>
      </w:r>
      <w:r w:rsidRPr="007E456D">
        <w:rPr>
          <w:b/>
          <w:bCs/>
          <w:sz w:val="24"/>
        </w:rPr>
        <w:t xml:space="preserve">25/1975 </w:t>
      </w:r>
      <w:r w:rsidRPr="007E456D">
        <w:rPr>
          <w:sz w:val="24"/>
        </w:rPr>
        <w:t>περί υπολογισμού και τρόπου είσπραξης δημοτικών και κοινοτικών Τελών Καθαριότητας και Φωτισμού</w:t>
      </w:r>
      <w:r>
        <w:rPr>
          <w:sz w:val="24"/>
        </w:rPr>
        <w:t>.</w:t>
      </w:r>
      <w:r w:rsidRPr="007E456D">
        <w:rPr>
          <w:sz w:val="24"/>
        </w:rPr>
        <w:t xml:space="preserve"> 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b/>
          <w:bCs/>
          <w:sz w:val="24"/>
        </w:rPr>
        <w:t>429/1976</w:t>
      </w:r>
      <w:r>
        <w:rPr>
          <w:sz w:val="24"/>
        </w:rPr>
        <w:t>.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sz w:val="24"/>
        </w:rPr>
        <w:t xml:space="preserve"> τα </w:t>
      </w:r>
      <w:r w:rsidRPr="007E456D">
        <w:rPr>
          <w:b/>
          <w:sz w:val="24"/>
        </w:rPr>
        <w:t>άρθ.</w:t>
      </w:r>
      <w:r w:rsidRPr="007E456D">
        <w:rPr>
          <w:sz w:val="24"/>
        </w:rPr>
        <w:t xml:space="preserve"> </w:t>
      </w:r>
      <w:r w:rsidRPr="007E456D">
        <w:rPr>
          <w:b/>
          <w:sz w:val="24"/>
        </w:rPr>
        <w:t>4</w:t>
      </w:r>
      <w:r w:rsidRPr="007E456D">
        <w:rPr>
          <w:sz w:val="24"/>
        </w:rPr>
        <w:t xml:space="preserve">, </w:t>
      </w:r>
      <w:r w:rsidRPr="007E456D">
        <w:rPr>
          <w:b/>
          <w:bCs/>
          <w:sz w:val="24"/>
        </w:rPr>
        <w:t xml:space="preserve">5, 17 &amp; 20 </w:t>
      </w:r>
      <w:r>
        <w:rPr>
          <w:sz w:val="24"/>
        </w:rPr>
        <w:t xml:space="preserve"> του </w:t>
      </w:r>
      <w:r w:rsidRPr="007E456D">
        <w:rPr>
          <w:b/>
          <w:bCs/>
          <w:sz w:val="24"/>
        </w:rPr>
        <w:t>Ν.1080/80</w:t>
      </w:r>
      <w:r>
        <w:rPr>
          <w:sz w:val="24"/>
        </w:rPr>
        <w:t>.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b/>
          <w:sz w:val="24"/>
        </w:rPr>
      </w:pPr>
      <w:r w:rsidRPr="007E456D">
        <w:rPr>
          <w:b/>
          <w:sz w:val="24"/>
        </w:rPr>
        <w:t>Το άρθ.</w:t>
      </w:r>
      <w:r>
        <w:rPr>
          <w:b/>
          <w:sz w:val="24"/>
        </w:rPr>
        <w:t xml:space="preserve"> 60 του Ν.</w:t>
      </w:r>
      <w:r w:rsidRPr="007E456D">
        <w:rPr>
          <w:b/>
          <w:sz w:val="24"/>
        </w:rPr>
        <w:t xml:space="preserve">1416/84 </w:t>
      </w:r>
      <w:r w:rsidRPr="007E456D">
        <w:rPr>
          <w:sz w:val="24"/>
        </w:rPr>
        <w:t>περί απαλλαγών από τα Τελών Καθαριότητας &amp; Φωτισμού</w:t>
      </w:r>
      <w:r>
        <w:rPr>
          <w:sz w:val="24"/>
        </w:rPr>
        <w:t>.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 xml:space="preserve">§12 </w:t>
      </w:r>
      <w:r w:rsidRPr="007E456D">
        <w:rPr>
          <w:sz w:val="24"/>
        </w:rPr>
        <w:t xml:space="preserve">του  </w:t>
      </w:r>
      <w:r w:rsidRPr="007E456D">
        <w:rPr>
          <w:b/>
          <w:sz w:val="24"/>
        </w:rPr>
        <w:t xml:space="preserve">άρθ. </w:t>
      </w:r>
      <w:r w:rsidRPr="007E456D">
        <w:rPr>
          <w:b/>
          <w:bCs/>
          <w:sz w:val="24"/>
        </w:rPr>
        <w:t>25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>Ν.1828/89</w:t>
      </w:r>
      <w:r w:rsidRPr="007E456D">
        <w:rPr>
          <w:sz w:val="24"/>
        </w:rPr>
        <w:t xml:space="preserve"> περί ενοποίησης των Τελών Καθαριότητας και Φωτισμο</w:t>
      </w:r>
      <w:r>
        <w:rPr>
          <w:sz w:val="24"/>
        </w:rPr>
        <w:t>ύ σε ενιαίο ανταποδοτικό τέλος.</w:t>
      </w:r>
    </w:p>
    <w:p w:rsidR="00A56806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 xml:space="preserve">§4 </w:t>
      </w:r>
      <w:r w:rsidRPr="007E456D">
        <w:rPr>
          <w:bCs/>
          <w:sz w:val="24"/>
        </w:rPr>
        <w:t xml:space="preserve">του </w:t>
      </w:r>
      <w:r w:rsidRPr="007E456D">
        <w:rPr>
          <w:b/>
          <w:bCs/>
          <w:sz w:val="24"/>
        </w:rPr>
        <w:t xml:space="preserve">άρθ.27 </w:t>
      </w:r>
      <w:r w:rsidRPr="007E456D">
        <w:rPr>
          <w:sz w:val="24"/>
        </w:rPr>
        <w:t xml:space="preserve">του </w:t>
      </w:r>
      <w:r w:rsidRPr="007E456D">
        <w:rPr>
          <w:b/>
          <w:bCs/>
          <w:sz w:val="24"/>
        </w:rPr>
        <w:t>Ν.2130/1993</w:t>
      </w:r>
      <w:r>
        <w:rPr>
          <w:sz w:val="24"/>
        </w:rPr>
        <w:t>.</w:t>
      </w:r>
      <w:r w:rsidRPr="007E456D">
        <w:rPr>
          <w:sz w:val="24"/>
        </w:rPr>
        <w:t xml:space="preserve"> 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>§</w:t>
      </w:r>
      <w:r w:rsidRPr="00BB4DE8">
        <w:rPr>
          <w:b/>
          <w:bCs/>
          <w:sz w:val="24"/>
        </w:rPr>
        <w:t>2</w:t>
      </w:r>
      <w:r w:rsidRPr="007E456D">
        <w:rPr>
          <w:b/>
          <w:bCs/>
          <w:sz w:val="24"/>
        </w:rPr>
        <w:t xml:space="preserve"> </w:t>
      </w:r>
      <w:r w:rsidRPr="007E456D">
        <w:rPr>
          <w:bCs/>
          <w:sz w:val="24"/>
        </w:rPr>
        <w:t xml:space="preserve">του </w:t>
      </w:r>
      <w:r w:rsidRPr="007E456D">
        <w:rPr>
          <w:b/>
          <w:bCs/>
          <w:sz w:val="24"/>
        </w:rPr>
        <w:t>άρθ.</w:t>
      </w:r>
      <w:r w:rsidRPr="00BB4DE8">
        <w:rPr>
          <w:b/>
          <w:bCs/>
          <w:sz w:val="24"/>
        </w:rPr>
        <w:t>185</w:t>
      </w:r>
      <w:r w:rsidRPr="007E456D">
        <w:rPr>
          <w:b/>
          <w:bCs/>
          <w:sz w:val="24"/>
        </w:rPr>
        <w:t xml:space="preserve"> </w:t>
      </w:r>
      <w:r w:rsidRPr="007E456D">
        <w:rPr>
          <w:sz w:val="24"/>
        </w:rPr>
        <w:t xml:space="preserve">του </w:t>
      </w:r>
      <w:r w:rsidRPr="007E456D">
        <w:rPr>
          <w:b/>
          <w:bCs/>
          <w:sz w:val="24"/>
        </w:rPr>
        <w:t>Ν.</w:t>
      </w:r>
      <w:r w:rsidRPr="00BB4DE8">
        <w:rPr>
          <w:b/>
          <w:bCs/>
          <w:sz w:val="24"/>
        </w:rPr>
        <w:t>4555</w:t>
      </w:r>
      <w:r>
        <w:rPr>
          <w:b/>
          <w:bCs/>
          <w:sz w:val="24"/>
        </w:rPr>
        <w:t xml:space="preserve">/2018  περί </w:t>
      </w:r>
      <w:r>
        <w:t xml:space="preserve"> γενικών συντελεστών ,καθορίζονται  τρεις (3) κατ' ελάχιστον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sz w:val="24"/>
        </w:rPr>
        <w:t xml:space="preserve">του άρθ. </w:t>
      </w:r>
      <w:r w:rsidRPr="007E456D">
        <w:rPr>
          <w:b/>
          <w:bCs/>
          <w:sz w:val="24"/>
        </w:rPr>
        <w:t>7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 xml:space="preserve">Ν.2307/1995 </w:t>
      </w:r>
      <w:r w:rsidRPr="007E456D">
        <w:rPr>
          <w:bCs/>
          <w:sz w:val="24"/>
        </w:rPr>
        <w:t>περί του μέγιστου επιτρεπόμενου αριθμού διαφορετικών συντελεστών</w:t>
      </w:r>
      <w:r>
        <w:rPr>
          <w:bCs/>
          <w:sz w:val="24"/>
        </w:rPr>
        <w:t>.</w:t>
      </w:r>
      <w:r w:rsidRPr="007E456D">
        <w:rPr>
          <w:b/>
          <w:bCs/>
          <w:sz w:val="24"/>
        </w:rPr>
        <w:t xml:space="preserve"> </w:t>
      </w:r>
      <w:r w:rsidRPr="007E456D">
        <w:rPr>
          <w:sz w:val="24"/>
        </w:rPr>
        <w:t xml:space="preserve"> 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 xml:space="preserve">§ 14 </w:t>
      </w:r>
      <w:r w:rsidRPr="007E456D">
        <w:rPr>
          <w:sz w:val="24"/>
        </w:rPr>
        <w:t xml:space="preserve">του </w:t>
      </w:r>
      <w:r w:rsidRPr="007E456D">
        <w:rPr>
          <w:b/>
          <w:sz w:val="24"/>
        </w:rPr>
        <w:t>άρθ. 9</w:t>
      </w:r>
      <w:r w:rsidRPr="007E456D">
        <w:rPr>
          <w:sz w:val="24"/>
        </w:rPr>
        <w:t xml:space="preserve"> του </w:t>
      </w:r>
      <w:r w:rsidRPr="007E456D">
        <w:rPr>
          <w:b/>
          <w:sz w:val="24"/>
        </w:rPr>
        <w:t>Ν.2503/97</w:t>
      </w:r>
      <w:r>
        <w:rPr>
          <w:sz w:val="24"/>
        </w:rPr>
        <w:t>.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sz w:val="24"/>
        </w:rPr>
        <w:t xml:space="preserve">του άρθ. </w:t>
      </w:r>
      <w:r w:rsidRPr="007E456D">
        <w:rPr>
          <w:b/>
          <w:bCs/>
          <w:sz w:val="24"/>
        </w:rPr>
        <w:t>25</w:t>
      </w:r>
      <w:r w:rsidRPr="007E456D">
        <w:rPr>
          <w:sz w:val="24"/>
        </w:rPr>
        <w:t xml:space="preserve"> του </w:t>
      </w:r>
      <w:r w:rsidRPr="00A12D96">
        <w:rPr>
          <w:b/>
          <w:sz w:val="24"/>
        </w:rPr>
        <w:t>Ν</w:t>
      </w:r>
      <w:r w:rsidRPr="007E456D">
        <w:rPr>
          <w:sz w:val="24"/>
        </w:rPr>
        <w:t>.</w:t>
      </w:r>
      <w:r>
        <w:rPr>
          <w:b/>
          <w:bCs/>
          <w:sz w:val="24"/>
        </w:rPr>
        <w:t>2539/1997.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>§ 1</w:t>
      </w:r>
      <w:r>
        <w:rPr>
          <w:b/>
          <w:bCs/>
          <w:sz w:val="24"/>
        </w:rPr>
        <w:t>,2</w:t>
      </w:r>
      <w:r w:rsidRPr="007E456D">
        <w:rPr>
          <w:sz w:val="24"/>
        </w:rPr>
        <w:t xml:space="preserve"> του άρθ. </w:t>
      </w:r>
      <w:r w:rsidRPr="00764998">
        <w:rPr>
          <w:b/>
          <w:sz w:val="24"/>
        </w:rPr>
        <w:t>103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>Ν.</w:t>
      </w:r>
      <w:r>
        <w:rPr>
          <w:b/>
          <w:bCs/>
          <w:sz w:val="24"/>
        </w:rPr>
        <w:t>4604/2019</w:t>
      </w:r>
      <w:r w:rsidRPr="007E456D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περί απαλλαγής κενών </w:t>
      </w:r>
      <w:r w:rsidRPr="007E456D">
        <w:rPr>
          <w:bCs/>
          <w:sz w:val="24"/>
        </w:rPr>
        <w:t>και μη ηλεκτροδοτούμενων ακινήτων</w:t>
      </w:r>
      <w:r w:rsidRPr="007E456D">
        <w:rPr>
          <w:b/>
          <w:bCs/>
          <w:sz w:val="24"/>
        </w:rPr>
        <w:t xml:space="preserve"> </w:t>
      </w:r>
      <w:r w:rsidRPr="007E456D">
        <w:rPr>
          <w:sz w:val="24"/>
        </w:rPr>
        <w:t xml:space="preserve">και 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sz w:val="24"/>
        </w:rPr>
        <w:t>§ 2</w:t>
      </w:r>
      <w:r w:rsidRPr="007E456D">
        <w:rPr>
          <w:sz w:val="24"/>
        </w:rPr>
        <w:t xml:space="preserve"> του </w:t>
      </w:r>
      <w:r w:rsidRPr="007E456D">
        <w:rPr>
          <w:b/>
          <w:sz w:val="24"/>
        </w:rPr>
        <w:t>άρθ. 33</w:t>
      </w:r>
      <w:r w:rsidRPr="007E456D">
        <w:rPr>
          <w:sz w:val="24"/>
        </w:rPr>
        <w:t xml:space="preserve"> του </w:t>
      </w:r>
      <w:r>
        <w:rPr>
          <w:b/>
          <w:sz w:val="24"/>
        </w:rPr>
        <w:t>N.</w:t>
      </w:r>
      <w:r w:rsidRPr="007E456D">
        <w:rPr>
          <w:b/>
          <w:sz w:val="24"/>
        </w:rPr>
        <w:t>3937/11</w:t>
      </w:r>
      <w:r w:rsidRPr="007E456D">
        <w:rPr>
          <w:sz w:val="24"/>
        </w:rPr>
        <w:t xml:space="preserve"> που αφορά τις υπερβάσεις δόμησης και αλλαγές χρήσης</w:t>
      </w:r>
      <w:r>
        <w:rPr>
          <w:sz w:val="24"/>
        </w:rPr>
        <w:t>.</w:t>
      </w:r>
    </w:p>
    <w:p w:rsidR="00A56806" w:rsidRPr="007E456D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rStyle w:val="text"/>
          <w:sz w:val="24"/>
        </w:rPr>
      </w:pPr>
      <w:r w:rsidRPr="007E456D">
        <w:rPr>
          <w:sz w:val="24"/>
        </w:rPr>
        <w:t xml:space="preserve">του άρθ. </w:t>
      </w:r>
      <w:r w:rsidRPr="007E456D">
        <w:rPr>
          <w:b/>
          <w:bCs/>
          <w:sz w:val="24"/>
        </w:rPr>
        <w:t>43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>Ν.3979/11 γ</w:t>
      </w:r>
      <w:r w:rsidRPr="007E456D">
        <w:rPr>
          <w:rStyle w:val="text"/>
          <w:sz w:val="24"/>
        </w:rPr>
        <w:t>ια την ηλεκτρονική διακυβέρνηση και λοιπές διατάξεις (περί εναλλακτικών προμηθευτών ηλεκτρικής ενέργειας).</w:t>
      </w:r>
    </w:p>
    <w:p w:rsidR="00A56806" w:rsidRPr="002D0D9F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rStyle w:val="text"/>
          <w:sz w:val="24"/>
        </w:rPr>
      </w:pPr>
      <w:r w:rsidRPr="007E456D">
        <w:rPr>
          <w:rStyle w:val="text"/>
          <w:sz w:val="24"/>
        </w:rPr>
        <w:lastRenderedPageBreak/>
        <w:t xml:space="preserve">Το </w:t>
      </w:r>
      <w:r w:rsidRPr="007E456D">
        <w:rPr>
          <w:rStyle w:val="text"/>
          <w:b/>
          <w:sz w:val="24"/>
        </w:rPr>
        <w:t>άρθ.5</w:t>
      </w:r>
      <w:r w:rsidRPr="007E456D">
        <w:rPr>
          <w:rStyle w:val="text"/>
          <w:sz w:val="24"/>
        </w:rPr>
        <w:t xml:space="preserve"> του </w:t>
      </w:r>
      <w:r>
        <w:rPr>
          <w:rStyle w:val="text"/>
          <w:b/>
          <w:sz w:val="24"/>
        </w:rPr>
        <w:t>Ν.</w:t>
      </w:r>
      <w:r w:rsidRPr="007E456D">
        <w:rPr>
          <w:rStyle w:val="text"/>
          <w:b/>
          <w:sz w:val="24"/>
        </w:rPr>
        <w:t>3843/10</w:t>
      </w:r>
      <w:r w:rsidRPr="007E456D">
        <w:rPr>
          <w:rStyle w:val="text"/>
          <w:sz w:val="24"/>
        </w:rPr>
        <w:t xml:space="preserve"> και του </w:t>
      </w:r>
      <w:r w:rsidRPr="007E456D">
        <w:rPr>
          <w:rStyle w:val="text"/>
          <w:b/>
          <w:sz w:val="24"/>
        </w:rPr>
        <w:t>άρθ. 24</w:t>
      </w:r>
      <w:r>
        <w:rPr>
          <w:rStyle w:val="text"/>
          <w:sz w:val="24"/>
        </w:rPr>
        <w:t xml:space="preserve">  </w:t>
      </w:r>
      <w:r w:rsidRPr="007E456D">
        <w:rPr>
          <w:rStyle w:val="text"/>
          <w:sz w:val="24"/>
        </w:rPr>
        <w:t xml:space="preserve">του </w:t>
      </w:r>
      <w:r>
        <w:rPr>
          <w:rStyle w:val="text"/>
          <w:b/>
          <w:sz w:val="24"/>
        </w:rPr>
        <w:t>Ν.</w:t>
      </w:r>
      <w:r w:rsidRPr="007E456D">
        <w:rPr>
          <w:rStyle w:val="text"/>
          <w:b/>
          <w:sz w:val="24"/>
        </w:rPr>
        <w:t xml:space="preserve">4014/11 </w:t>
      </w:r>
      <w:r>
        <w:rPr>
          <w:rStyle w:val="text"/>
          <w:b/>
          <w:sz w:val="24"/>
        </w:rPr>
        <w:t xml:space="preserve">, του άρθ.102 παρ1 του Ν4495/2017 , </w:t>
      </w:r>
      <w:r w:rsidRPr="007E456D">
        <w:rPr>
          <w:rStyle w:val="text"/>
          <w:sz w:val="24"/>
        </w:rPr>
        <w:t xml:space="preserve">περί τακτοποιήσεων </w:t>
      </w:r>
      <w:proofErr w:type="spellStart"/>
      <w:r w:rsidRPr="007E456D">
        <w:rPr>
          <w:rStyle w:val="text"/>
          <w:sz w:val="24"/>
        </w:rPr>
        <w:t>ημιυπαιθρίων</w:t>
      </w:r>
      <w:proofErr w:type="spellEnd"/>
      <w:r w:rsidRPr="007E456D">
        <w:rPr>
          <w:rStyle w:val="text"/>
          <w:sz w:val="24"/>
        </w:rPr>
        <w:t xml:space="preserve"> και άλλων χώρων καθ’ υπέρβαση δομήσεως</w:t>
      </w:r>
      <w:r w:rsidRPr="00923441">
        <w:rPr>
          <w:rStyle w:val="text"/>
          <w:sz w:val="24"/>
        </w:rPr>
        <w:t>.</w:t>
      </w:r>
    </w:p>
    <w:p w:rsidR="00A56806" w:rsidRPr="003F727B" w:rsidRDefault="00A56806" w:rsidP="00A56806">
      <w:pPr>
        <w:pStyle w:val="2"/>
        <w:numPr>
          <w:ilvl w:val="0"/>
          <w:numId w:val="6"/>
        </w:numPr>
        <w:spacing w:after="0" w:line="240" w:lineRule="auto"/>
        <w:jc w:val="both"/>
        <w:rPr>
          <w:rStyle w:val="text"/>
          <w:sz w:val="24"/>
        </w:rPr>
      </w:pPr>
      <w:r>
        <w:rPr>
          <w:rStyle w:val="text"/>
          <w:sz w:val="24"/>
        </w:rPr>
        <w:t xml:space="preserve">Το </w:t>
      </w:r>
      <w:r w:rsidRPr="002D0D9F">
        <w:rPr>
          <w:rStyle w:val="text"/>
          <w:b/>
          <w:sz w:val="24"/>
        </w:rPr>
        <w:t>άρθ.5</w:t>
      </w:r>
      <w:r>
        <w:rPr>
          <w:rStyle w:val="text"/>
          <w:b/>
          <w:sz w:val="24"/>
        </w:rPr>
        <w:t>1 του Ν.4647/2019  και το αρθ.21 τουΝ4674/2020</w:t>
      </w:r>
    </w:p>
    <w:p w:rsidR="00A15F67" w:rsidRPr="00D03D22" w:rsidRDefault="00A15F67" w:rsidP="00A15F67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A15F67">
        <w:t xml:space="preserve">Την </w:t>
      </w:r>
      <w:r w:rsidRPr="00063288">
        <w:rPr>
          <w:b/>
        </w:rPr>
        <w:t xml:space="preserve">§ </w:t>
      </w:r>
      <w:r>
        <w:rPr>
          <w:b/>
        </w:rPr>
        <w:t>1</w:t>
      </w:r>
      <w:r w:rsidRPr="00063288">
        <w:t xml:space="preserve"> του άρθ. </w:t>
      </w:r>
      <w:r w:rsidRPr="003B628E">
        <w:rPr>
          <w:b/>
        </w:rPr>
        <w:t>13</w:t>
      </w:r>
      <w:r w:rsidRPr="00063288">
        <w:t xml:space="preserve"> του </w:t>
      </w:r>
      <w:r w:rsidRPr="00063288">
        <w:rPr>
          <w:b/>
        </w:rPr>
        <w:t>Ν.</w:t>
      </w:r>
      <w:r>
        <w:rPr>
          <w:b/>
        </w:rPr>
        <w:t>4368</w:t>
      </w:r>
      <w:r w:rsidRPr="00063288">
        <w:rPr>
          <w:b/>
        </w:rPr>
        <w:t>/</w:t>
      </w:r>
      <w:r>
        <w:rPr>
          <w:b/>
        </w:rPr>
        <w:t>21</w:t>
      </w:r>
      <w:r w:rsidRPr="00063288">
        <w:rPr>
          <w:b/>
        </w:rPr>
        <w:t>-</w:t>
      </w:r>
      <w:r>
        <w:rPr>
          <w:b/>
        </w:rPr>
        <w:t>2</w:t>
      </w:r>
      <w:r w:rsidRPr="00063288">
        <w:rPr>
          <w:b/>
        </w:rPr>
        <w:t>-20</w:t>
      </w:r>
      <w:r>
        <w:rPr>
          <w:b/>
        </w:rPr>
        <w:t>16</w:t>
      </w:r>
    </w:p>
    <w:p w:rsidR="00A15F67" w:rsidRPr="00A56806" w:rsidRDefault="00A56806" w:rsidP="00A15F67">
      <w:pPr>
        <w:pStyle w:val="2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56806">
        <w:rPr>
          <w:b/>
          <w:bCs/>
          <w:color w:val="000000" w:themeColor="text1"/>
          <w:sz w:val="24"/>
          <w:szCs w:val="24"/>
        </w:rPr>
        <w:t xml:space="preserve">Το άρθρο 12 του </w:t>
      </w:r>
      <w:r w:rsidR="00D03D22" w:rsidRPr="00A56806">
        <w:rPr>
          <w:b/>
          <w:bCs/>
          <w:color w:val="000000" w:themeColor="text1"/>
          <w:sz w:val="24"/>
          <w:szCs w:val="24"/>
        </w:rPr>
        <w:t xml:space="preserve">Ν4558 /2018 </w:t>
      </w:r>
    </w:p>
    <w:p w:rsidR="00A15F67" w:rsidRPr="00A56806" w:rsidRDefault="00A15F67" w:rsidP="00A15F67">
      <w:pPr>
        <w:pStyle w:val="a3"/>
        <w:ind w:left="720" w:right="0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</w:p>
    <w:p w:rsidR="006F7D03" w:rsidRDefault="006F7D03" w:rsidP="00C31CA0">
      <w:pPr>
        <w:pStyle w:val="a3"/>
        <w:ind w:left="360" w:right="0" w:firstLine="360"/>
        <w:rPr>
          <w:rFonts w:ascii="Times New Roman" w:hAnsi="Times New Roman"/>
          <w:bCs/>
          <w:sz w:val="24"/>
          <w:szCs w:val="24"/>
          <w:lang w:val="el-GR"/>
        </w:rPr>
      </w:pPr>
      <w:r w:rsidRPr="00063288">
        <w:rPr>
          <w:rFonts w:ascii="Times New Roman" w:hAnsi="Times New Roman"/>
          <w:bCs/>
          <w:sz w:val="24"/>
          <w:szCs w:val="24"/>
          <w:lang w:val="el-GR"/>
        </w:rPr>
        <w:t xml:space="preserve">Η διοίκηση του Δήμου , θεωρώντας  αναγκαία  υποχρέωση, </w:t>
      </w:r>
      <w:r w:rsidRPr="00063288">
        <w:rPr>
          <w:rFonts w:ascii="Times New Roman" w:hAnsi="Times New Roman"/>
          <w:bCs/>
          <w:sz w:val="24"/>
          <w:szCs w:val="24"/>
        </w:rPr>
        <w:t>να συνεισφέρει στην ελάφρυνση των οικογενειακών προϋπολογισμών</w:t>
      </w:r>
      <w:r w:rsidRPr="00063288">
        <w:rPr>
          <w:rFonts w:ascii="Times New Roman" w:hAnsi="Times New Roman"/>
          <w:bCs/>
          <w:sz w:val="24"/>
          <w:szCs w:val="24"/>
          <w:lang w:val="el-GR"/>
        </w:rPr>
        <w:t xml:space="preserve"> των συμπολιτών μας, </w:t>
      </w:r>
      <w:r w:rsidRPr="00063288">
        <w:rPr>
          <w:rFonts w:ascii="Times New Roman" w:hAnsi="Times New Roman"/>
          <w:bCs/>
          <w:sz w:val="24"/>
          <w:szCs w:val="24"/>
        </w:rPr>
        <w:t xml:space="preserve">που </w:t>
      </w:r>
      <w:r w:rsidRPr="00063288">
        <w:rPr>
          <w:rFonts w:ascii="Times New Roman" w:hAnsi="Times New Roman"/>
          <w:bCs/>
          <w:sz w:val="24"/>
          <w:szCs w:val="24"/>
          <w:lang w:val="el-GR"/>
        </w:rPr>
        <w:t>ανήκουν σε ευπαθείς κοινωνικά και οικονομικά ομάδες</w:t>
      </w:r>
      <w:r w:rsidR="00A378FE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Pr="00063288">
        <w:rPr>
          <w:rFonts w:ascii="Times New Roman" w:hAnsi="Times New Roman"/>
          <w:bCs/>
          <w:sz w:val="24"/>
          <w:szCs w:val="24"/>
        </w:rPr>
        <w:t xml:space="preserve">, </w:t>
      </w:r>
      <w:r w:rsidRPr="00063288">
        <w:rPr>
          <w:rFonts w:ascii="Times New Roman" w:hAnsi="Times New Roman"/>
          <w:bCs/>
          <w:sz w:val="24"/>
          <w:szCs w:val="24"/>
          <w:lang w:val="el-GR"/>
        </w:rPr>
        <w:t xml:space="preserve">προβλέπει </w:t>
      </w:r>
      <w:r w:rsidRPr="00063288">
        <w:rPr>
          <w:rFonts w:ascii="Times New Roman" w:hAnsi="Times New Roman"/>
          <w:bCs/>
          <w:sz w:val="24"/>
          <w:szCs w:val="24"/>
        </w:rPr>
        <w:t xml:space="preserve">  </w:t>
      </w:r>
      <w:r w:rsidRPr="00063288">
        <w:rPr>
          <w:rFonts w:ascii="Times New Roman" w:hAnsi="Times New Roman"/>
          <w:bCs/>
          <w:sz w:val="24"/>
          <w:szCs w:val="24"/>
          <w:lang w:val="el-GR"/>
        </w:rPr>
        <w:t xml:space="preserve">ειδικά </w:t>
      </w:r>
      <w:proofErr w:type="spellStart"/>
      <w:r w:rsidRPr="00063288">
        <w:rPr>
          <w:rFonts w:ascii="Times New Roman" w:hAnsi="Times New Roman"/>
          <w:bCs/>
          <w:sz w:val="24"/>
          <w:szCs w:val="24"/>
          <w:lang w:val="el-GR"/>
        </w:rPr>
        <w:t>πριμοδοτούμεν</w:t>
      </w:r>
      <w:r>
        <w:rPr>
          <w:rFonts w:ascii="Times New Roman" w:hAnsi="Times New Roman"/>
          <w:bCs/>
          <w:sz w:val="24"/>
          <w:szCs w:val="24"/>
          <w:lang w:val="el-GR"/>
        </w:rPr>
        <w:t>ο</w:t>
      </w:r>
      <w:proofErr w:type="spellEnd"/>
      <w:r w:rsidRPr="00063288">
        <w:rPr>
          <w:rFonts w:ascii="Times New Roman" w:hAnsi="Times New Roman"/>
          <w:bCs/>
          <w:sz w:val="24"/>
          <w:szCs w:val="24"/>
          <w:lang w:val="el-GR"/>
        </w:rPr>
        <w:t xml:space="preserve"> τιμολόγι</w:t>
      </w:r>
      <w:r>
        <w:rPr>
          <w:rFonts w:ascii="Times New Roman" w:hAnsi="Times New Roman"/>
          <w:bCs/>
          <w:sz w:val="24"/>
          <w:szCs w:val="24"/>
          <w:lang w:val="el-GR"/>
        </w:rPr>
        <w:t>ο</w:t>
      </w:r>
      <w:r w:rsidRPr="00063288">
        <w:rPr>
          <w:rFonts w:ascii="Times New Roman" w:hAnsi="Times New Roman"/>
          <w:bCs/>
          <w:sz w:val="24"/>
          <w:szCs w:val="24"/>
          <w:lang w:val="el-GR"/>
        </w:rPr>
        <w:t xml:space="preserve"> για </w:t>
      </w:r>
      <w:r w:rsidRPr="00063288">
        <w:rPr>
          <w:rFonts w:ascii="Times New Roman" w:hAnsi="Times New Roman"/>
          <w:bCs/>
          <w:sz w:val="24"/>
          <w:szCs w:val="24"/>
        </w:rPr>
        <w:t xml:space="preserve">: </w:t>
      </w:r>
    </w:p>
    <w:p w:rsidR="006F7D03" w:rsidRPr="003D7979" w:rsidRDefault="006F7D03" w:rsidP="006F7D03">
      <w:pPr>
        <w:pStyle w:val="a3"/>
        <w:numPr>
          <w:ilvl w:val="0"/>
          <w:numId w:val="3"/>
        </w:numPr>
        <w:ind w:right="0"/>
        <w:rPr>
          <w:rFonts w:ascii="Times New Roman" w:hAnsi="Times New Roman"/>
          <w:bCs/>
          <w:sz w:val="24"/>
          <w:szCs w:val="24"/>
          <w:lang w:val="el-GR"/>
        </w:rPr>
      </w:pPr>
      <w:r w:rsidRPr="00DE7173">
        <w:rPr>
          <w:rFonts w:ascii="Times New Roman" w:hAnsi="Times New Roman"/>
          <w:b/>
          <w:bCs/>
          <w:sz w:val="24"/>
          <w:szCs w:val="24"/>
          <w:lang w:val="el-GR"/>
        </w:rPr>
        <w:t xml:space="preserve">απόρους , τα άτομα με αναπηρίες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, </w:t>
      </w:r>
      <w:r w:rsidRPr="00DE7173">
        <w:rPr>
          <w:rFonts w:ascii="Times New Roman" w:hAnsi="Times New Roman"/>
          <w:b/>
          <w:bCs/>
          <w:sz w:val="24"/>
          <w:szCs w:val="24"/>
          <w:lang w:val="el-GR"/>
        </w:rPr>
        <w:t>πολύτεκνους</w:t>
      </w:r>
      <w:r w:rsidRPr="00DE7173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Pr="003D7979">
        <w:rPr>
          <w:rFonts w:ascii="Times New Roman" w:hAnsi="Times New Roman"/>
          <w:b/>
          <w:bCs/>
          <w:sz w:val="24"/>
          <w:szCs w:val="24"/>
          <w:lang w:val="el-GR"/>
        </w:rPr>
        <w:t>,</w:t>
      </w:r>
      <w:r w:rsidRPr="003D797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D7979">
        <w:rPr>
          <w:rFonts w:ascii="Times New Roman" w:hAnsi="Times New Roman"/>
          <w:b/>
          <w:bCs/>
          <w:sz w:val="24"/>
          <w:szCs w:val="24"/>
          <w:lang w:val="el-GR"/>
        </w:rPr>
        <w:t>τρίτεκνους</w:t>
      </w:r>
      <w:proofErr w:type="spellEnd"/>
      <w:r w:rsidRPr="003D7979">
        <w:rPr>
          <w:rFonts w:ascii="Times New Roman" w:hAnsi="Times New Roman"/>
          <w:b/>
          <w:bCs/>
          <w:sz w:val="24"/>
          <w:szCs w:val="24"/>
          <w:lang w:val="el-GR"/>
        </w:rPr>
        <w:t xml:space="preserve"> , μονογονεϊκές οικογένειες  , </w:t>
      </w:r>
      <w:r w:rsidRPr="003D7979">
        <w:rPr>
          <w:b/>
        </w:rPr>
        <w:t>οικογένε</w:t>
      </w:r>
      <w:r w:rsidRPr="003D7979">
        <w:rPr>
          <w:b/>
          <w:lang w:val="el-GR"/>
        </w:rPr>
        <w:t>ιες</w:t>
      </w:r>
      <w:r w:rsidRPr="003D7979">
        <w:rPr>
          <w:b/>
        </w:rPr>
        <w:t xml:space="preserve"> μακροχρόνια ανέργων</w:t>
      </w:r>
      <w:r w:rsidRPr="003D7979">
        <w:rPr>
          <w:rFonts w:ascii="Times New Roman" w:hAnsi="Times New Roman"/>
          <w:b/>
          <w:bCs/>
          <w:sz w:val="24"/>
          <w:szCs w:val="24"/>
          <w:lang w:val="el-GR"/>
        </w:rPr>
        <w:t>.</w:t>
      </w:r>
    </w:p>
    <w:p w:rsidR="006F7D03" w:rsidRPr="00063288" w:rsidRDefault="006F7D03" w:rsidP="006F7D03">
      <w:pPr>
        <w:ind w:left="360"/>
        <w:jc w:val="both"/>
      </w:pPr>
    </w:p>
    <w:p w:rsidR="006F7D03" w:rsidRPr="00063288" w:rsidRDefault="006F7D03" w:rsidP="006F7D03">
      <w:pPr>
        <w:ind w:left="360" w:firstLine="360"/>
        <w:jc w:val="both"/>
      </w:pPr>
      <w:r w:rsidRPr="00063288">
        <w:t>Η αναπλήρωση των παραπάνω απωλειών εσό</w:t>
      </w:r>
      <w:r>
        <w:t>δων σύμφωνα με το άρθ.17 του Ν.</w:t>
      </w:r>
      <w:r w:rsidRPr="00063288">
        <w:t>1080/80 θα επιτευχθεί με :</w:t>
      </w:r>
    </w:p>
    <w:p w:rsidR="006F7D03" w:rsidRPr="00063288" w:rsidRDefault="006F7D03" w:rsidP="006F7D03">
      <w:pPr>
        <w:numPr>
          <w:ilvl w:val="0"/>
          <w:numId w:val="1"/>
        </w:numPr>
        <w:spacing w:after="0" w:line="240" w:lineRule="auto"/>
        <w:jc w:val="both"/>
      </w:pPr>
      <w:r w:rsidRPr="00063288">
        <w:t>Την εξοικονόμηση πόρων από τον άμεσο και δραστικό περιορισμό των ελαστικών δαπανών των ανταποδοτικών υπηρεσιών Καθαριότητας &amp; Φωτισμού .</w:t>
      </w:r>
    </w:p>
    <w:p w:rsidR="006F7D03" w:rsidRPr="00063288" w:rsidRDefault="006F7D03" w:rsidP="006F7D03">
      <w:pPr>
        <w:numPr>
          <w:ilvl w:val="0"/>
          <w:numId w:val="1"/>
        </w:numPr>
        <w:spacing w:after="0" w:line="240" w:lineRule="auto"/>
        <w:jc w:val="both"/>
      </w:pPr>
      <w:r w:rsidRPr="00063288">
        <w:t>Την περαιτέρω διεύρυνση της φορολογητέας βάσης που επιτυγχάνεται από  την συνεπή και αποτελεσματική εργασία του προσωπικού του γραφείου Τελών Καθαριότητας &amp; Φωτισμού.</w:t>
      </w:r>
    </w:p>
    <w:p w:rsidR="006749D2" w:rsidRDefault="006F7D03" w:rsidP="006F7D03">
      <w:pPr>
        <w:rPr>
          <w:rFonts w:ascii="Times New Roman" w:hAnsi="Times New Roman"/>
          <w:sz w:val="24"/>
          <w:szCs w:val="24"/>
        </w:rPr>
      </w:pPr>
      <w:r w:rsidRPr="00063288">
        <w:rPr>
          <w:rFonts w:ascii="Times New Roman" w:hAnsi="Times New Roman"/>
          <w:sz w:val="24"/>
          <w:szCs w:val="24"/>
        </w:rPr>
        <w:t>Κατόπιν όλων των παραπάνω και λαμβάνοντας υπόψη την μεγάλη  οικονομική κρίση που μαστίζει την χώρα μας</w:t>
      </w:r>
      <w:r w:rsidR="00A378FE">
        <w:rPr>
          <w:rFonts w:ascii="Times New Roman" w:hAnsi="Times New Roman"/>
          <w:sz w:val="24"/>
          <w:szCs w:val="24"/>
        </w:rPr>
        <w:t xml:space="preserve">, </w:t>
      </w:r>
      <w:r w:rsidRPr="00063288">
        <w:rPr>
          <w:rFonts w:ascii="Times New Roman" w:hAnsi="Times New Roman"/>
          <w:sz w:val="24"/>
          <w:szCs w:val="24"/>
        </w:rPr>
        <w:t xml:space="preserve"> αποφάσισε να εισηγηθεί για το </w:t>
      </w:r>
      <w:r w:rsidRPr="00063288">
        <w:rPr>
          <w:rFonts w:ascii="Times New Roman" w:hAnsi="Times New Roman"/>
          <w:b/>
          <w:sz w:val="24"/>
          <w:szCs w:val="24"/>
        </w:rPr>
        <w:t>20</w:t>
      </w:r>
      <w:r w:rsidR="00C31CA0">
        <w:rPr>
          <w:rFonts w:ascii="Times New Roman" w:hAnsi="Times New Roman"/>
          <w:b/>
          <w:sz w:val="24"/>
          <w:szCs w:val="24"/>
        </w:rPr>
        <w:t>2</w:t>
      </w:r>
      <w:r w:rsidR="00A56806">
        <w:rPr>
          <w:rFonts w:ascii="Times New Roman" w:hAnsi="Times New Roman"/>
          <w:b/>
          <w:sz w:val="24"/>
          <w:szCs w:val="24"/>
        </w:rPr>
        <w:t>1</w:t>
      </w:r>
      <w:r w:rsidRPr="00063288">
        <w:rPr>
          <w:rFonts w:ascii="Times New Roman" w:hAnsi="Times New Roman"/>
          <w:sz w:val="24"/>
          <w:szCs w:val="24"/>
        </w:rPr>
        <w:t xml:space="preserve"> τα πιο κάτω:</w:t>
      </w:r>
    </w:p>
    <w:p w:rsidR="006749D2" w:rsidRDefault="006749D2" w:rsidP="006F7D03">
      <w:pPr>
        <w:rPr>
          <w:rFonts w:ascii="Times New Roman" w:hAnsi="Times New Roman"/>
          <w:sz w:val="24"/>
          <w:szCs w:val="24"/>
        </w:rPr>
      </w:pPr>
    </w:p>
    <w:p w:rsidR="006749D2" w:rsidRPr="00A53219" w:rsidRDefault="006749D2" w:rsidP="006749D2">
      <w:pPr>
        <w:numPr>
          <w:ilvl w:val="0"/>
          <w:numId w:val="5"/>
        </w:numPr>
        <w:spacing w:after="0" w:line="240" w:lineRule="auto"/>
        <w:jc w:val="both"/>
      </w:pPr>
      <w:r w:rsidRPr="006E2CB5">
        <w:t>α)</w:t>
      </w:r>
      <w:r>
        <w:t xml:space="preserve"> </w:t>
      </w:r>
      <w:r>
        <w:rPr>
          <w:b/>
        </w:rPr>
        <w:t xml:space="preserve">Οι πολύτεκνοι, </w:t>
      </w:r>
      <w:proofErr w:type="spellStart"/>
      <w:r>
        <w:rPr>
          <w:b/>
        </w:rPr>
        <w:t>τρίτεκνοι</w:t>
      </w:r>
      <w:proofErr w:type="spellEnd"/>
      <w:r>
        <w:rPr>
          <w:b/>
        </w:rPr>
        <w:t xml:space="preserve"> , </w:t>
      </w:r>
      <w:r w:rsidRPr="00367A78">
        <w:rPr>
          <w:b/>
        </w:rPr>
        <w:t xml:space="preserve">(ξεχωριστά η κάθε  κατηγορία)  </w:t>
      </w:r>
      <w:r w:rsidRPr="0070161E">
        <w:t xml:space="preserve">όπως η ιδιότητά τους </w:t>
      </w:r>
      <w:r w:rsidR="00A12529" w:rsidRPr="0070161E">
        <w:t>ορί</w:t>
      </w:r>
      <w:r w:rsidR="00A12529">
        <w:t>ζ</w:t>
      </w:r>
      <w:r w:rsidR="00A12529" w:rsidRPr="0070161E">
        <w:t>εται</w:t>
      </w:r>
      <w:r w:rsidRPr="00063288">
        <w:t xml:space="preserve"> αντίστοιχα από την κείμενη νομοθεσία ,με ετήσιο συνολικό οικογενειακό εισόδημα ,κατόπιν εκκαθάρισης , κατά το προηγούμενο του έτους ένταξης οικονομικό έτος , μικρότερο των  </w:t>
      </w:r>
      <w:r w:rsidRPr="00367A78">
        <w:rPr>
          <w:b/>
        </w:rPr>
        <w:t>2</w:t>
      </w:r>
      <w:r>
        <w:rPr>
          <w:b/>
        </w:rPr>
        <w:t>5</w:t>
      </w:r>
      <w:r w:rsidRPr="00367A78">
        <w:rPr>
          <w:b/>
        </w:rPr>
        <w:t>.000 €</w:t>
      </w:r>
      <w:r w:rsidRPr="00063288">
        <w:t xml:space="preserve"> </w:t>
      </w:r>
      <w:r>
        <w:t xml:space="preserve"> </w:t>
      </w:r>
      <w:r w:rsidRPr="00063288">
        <w:t xml:space="preserve">προσαυξημένο κατά </w:t>
      </w:r>
      <w:r w:rsidRPr="00367A78">
        <w:rPr>
          <w:b/>
        </w:rPr>
        <w:t>10.000 € για το τέταρτο τέκνο</w:t>
      </w:r>
      <w:r w:rsidRPr="00063288">
        <w:t xml:space="preserve">, </w:t>
      </w:r>
      <w:r w:rsidRPr="00367A78">
        <w:rPr>
          <w:b/>
        </w:rPr>
        <w:t>8.000 € για το πέμπτο τέκνο</w:t>
      </w:r>
      <w:r w:rsidRPr="00063288">
        <w:t xml:space="preserve">, </w:t>
      </w:r>
      <w:r w:rsidRPr="00367A78">
        <w:rPr>
          <w:b/>
        </w:rPr>
        <w:t>6.000 € για το έκτο παιδί</w:t>
      </w:r>
      <w:r w:rsidRPr="00063288">
        <w:t xml:space="preserve"> , και 5</w:t>
      </w:r>
      <w:r w:rsidRPr="00367A78">
        <w:rPr>
          <w:b/>
        </w:rPr>
        <w:t>.000€ για κάθε τέκνο</w:t>
      </w:r>
      <w:r w:rsidRPr="00063288">
        <w:t xml:space="preserve"> πέρα του έκτου χωρίς τις εκάστοτε προβλεπόμενες μειώσεις εισοδήματος, θα τυγχάνουν </w:t>
      </w:r>
      <w:r w:rsidRPr="00367A78">
        <w:rPr>
          <w:b/>
        </w:rPr>
        <w:t>μειωμένου  συντελεστή</w:t>
      </w:r>
      <w:r w:rsidR="001E766B">
        <w:rPr>
          <w:b/>
        </w:rPr>
        <w:t xml:space="preserve"> </w:t>
      </w:r>
      <w:r w:rsidR="001E766B" w:rsidRPr="001E766B">
        <w:rPr>
          <w:b/>
        </w:rPr>
        <w:t>ο</w:t>
      </w:r>
      <w:r w:rsidR="001E766B" w:rsidRPr="001E766B">
        <w:rPr>
          <w:rFonts w:ascii="Times New Roman" w:hAnsi="Times New Roman"/>
          <w:b/>
          <w:bCs/>
          <w:sz w:val="24"/>
          <w:szCs w:val="24"/>
        </w:rPr>
        <w:t>ικιακού τιμολογίου</w:t>
      </w:r>
      <w:r w:rsidRPr="00063288">
        <w:t xml:space="preserve"> στα Τέλη Καθαριότητας &amp; Φωτισμού κατά </w:t>
      </w:r>
      <w:r w:rsidRPr="0039454E">
        <w:rPr>
          <w:b/>
        </w:rPr>
        <w:t>75</w:t>
      </w:r>
      <w:r w:rsidRPr="00367A78">
        <w:rPr>
          <w:b/>
          <w:bCs/>
        </w:rPr>
        <w:t>%</w:t>
      </w:r>
      <w:r w:rsidRPr="00367A78">
        <w:rPr>
          <w:b/>
        </w:rPr>
        <w:t>/μ2</w:t>
      </w:r>
      <w:r w:rsidRPr="00063288">
        <w:t xml:space="preserve"> το χρόνο, για τους </w:t>
      </w:r>
      <w:r w:rsidRPr="00367A78">
        <w:rPr>
          <w:b/>
        </w:rPr>
        <w:t>χώρους οίκησής τους</w:t>
      </w:r>
      <w:r w:rsidRPr="00063288">
        <w:t xml:space="preserve">, εφόσον η απόφαση του δημοτικού συμβουλίου για την συγκεκριμένη περίπτωση, συγκεντρώσει την απόλυτη πλειοψηφία του αριθμού των μελών του . </w:t>
      </w:r>
      <w:r w:rsidRPr="00367A78">
        <w:rPr>
          <w:b/>
          <w:bCs/>
        </w:rPr>
        <w:t xml:space="preserve"> </w:t>
      </w:r>
      <w:r w:rsidRPr="00367A78">
        <w:rPr>
          <w:b/>
        </w:rPr>
        <w:t>(§ 1</w:t>
      </w:r>
      <w:r w:rsidRPr="00063288">
        <w:t xml:space="preserve"> του άρθ. </w:t>
      </w:r>
      <w:r w:rsidRPr="00367A78">
        <w:rPr>
          <w:b/>
        </w:rPr>
        <w:t>13</w:t>
      </w:r>
      <w:r w:rsidRPr="00063288">
        <w:t xml:space="preserve"> του </w:t>
      </w:r>
      <w:r w:rsidRPr="00367A78">
        <w:rPr>
          <w:b/>
        </w:rPr>
        <w:t>Ν.4368/21-2-2016</w:t>
      </w:r>
      <w:r w:rsidRPr="00063288">
        <w:t>).</w:t>
      </w:r>
      <w:r w:rsidRPr="00367A78">
        <w:rPr>
          <w:b/>
          <w:bCs/>
        </w:rPr>
        <w:t xml:space="preserve"> </w:t>
      </w:r>
    </w:p>
    <w:p w:rsidR="00A53219" w:rsidRDefault="00A53219" w:rsidP="00A53219">
      <w:pPr>
        <w:spacing w:after="0" w:line="240" w:lineRule="auto"/>
        <w:ind w:left="720"/>
        <w:jc w:val="both"/>
      </w:pPr>
    </w:p>
    <w:p w:rsidR="00A56806" w:rsidRDefault="006749D2" w:rsidP="006749D2">
      <w:pPr>
        <w:ind w:left="709"/>
        <w:jc w:val="both"/>
        <w:rPr>
          <w:b/>
          <w:bCs/>
        </w:rPr>
      </w:pPr>
      <w:r>
        <w:t xml:space="preserve">β) </w:t>
      </w:r>
      <w:r w:rsidRPr="00367A78">
        <w:rPr>
          <w:b/>
        </w:rPr>
        <w:t>Οι άποροι</w:t>
      </w:r>
      <w:r>
        <w:rPr>
          <w:b/>
        </w:rPr>
        <w:t xml:space="preserve"> </w:t>
      </w:r>
      <w:r w:rsidRPr="0070161E">
        <w:rPr>
          <w:b/>
        </w:rPr>
        <w:t xml:space="preserve"> </w:t>
      </w:r>
      <w:r w:rsidRPr="0070161E">
        <w:t xml:space="preserve">όπως η ιδιότητά τους </w:t>
      </w:r>
      <w:r w:rsidR="00A12529" w:rsidRPr="0070161E">
        <w:t>ορί</w:t>
      </w:r>
      <w:r w:rsidR="00A12529">
        <w:t>ζ</w:t>
      </w:r>
      <w:r w:rsidR="00A12529" w:rsidRPr="0070161E">
        <w:t>εται</w:t>
      </w:r>
      <w:r w:rsidRPr="00063288">
        <w:t xml:space="preserve"> αντίστοιχα από την κείμενη νομοθεσία</w:t>
      </w:r>
      <w:r>
        <w:t xml:space="preserve"> ,</w:t>
      </w:r>
      <w:r w:rsidRPr="00A156CB">
        <w:t xml:space="preserve"> </w:t>
      </w:r>
      <w:r w:rsidRPr="00063288">
        <w:t xml:space="preserve">θα τυγχάνουν </w:t>
      </w:r>
      <w:r w:rsidRPr="00367A78">
        <w:rPr>
          <w:b/>
        </w:rPr>
        <w:t>μειωμένου  συντελεστή</w:t>
      </w:r>
      <w:r w:rsidRPr="00063288">
        <w:t xml:space="preserve"> </w:t>
      </w:r>
      <w:r w:rsidR="001E766B" w:rsidRPr="001E766B">
        <w:rPr>
          <w:b/>
        </w:rPr>
        <w:t>ο</w:t>
      </w:r>
      <w:r w:rsidR="001E766B" w:rsidRPr="001E766B">
        <w:rPr>
          <w:rFonts w:ascii="Times New Roman" w:hAnsi="Times New Roman"/>
          <w:b/>
          <w:bCs/>
          <w:sz w:val="24"/>
          <w:szCs w:val="24"/>
        </w:rPr>
        <w:t>ικιακού τιμολογίου</w:t>
      </w:r>
      <w:r w:rsidR="001E766B" w:rsidRPr="00063288">
        <w:t xml:space="preserve"> </w:t>
      </w:r>
      <w:r w:rsidRPr="00063288">
        <w:t xml:space="preserve">στα Τέλη Καθαριότητας &amp; Φωτισμού κατά </w:t>
      </w:r>
      <w:r w:rsidRPr="0039454E">
        <w:rPr>
          <w:b/>
        </w:rPr>
        <w:t>75</w:t>
      </w:r>
      <w:r w:rsidRPr="00367A78">
        <w:rPr>
          <w:b/>
          <w:bCs/>
        </w:rPr>
        <w:t>%</w:t>
      </w:r>
      <w:r w:rsidRPr="00367A78">
        <w:rPr>
          <w:b/>
        </w:rPr>
        <w:t>/μ2</w:t>
      </w:r>
      <w:r>
        <w:rPr>
          <w:b/>
        </w:rPr>
        <w:t xml:space="preserve"> , </w:t>
      </w:r>
      <w:r w:rsidRPr="00063288">
        <w:t xml:space="preserve"> το χρόνο</w:t>
      </w:r>
      <w:r>
        <w:rPr>
          <w:b/>
        </w:rPr>
        <w:t xml:space="preserve">  </w:t>
      </w:r>
      <w:r w:rsidRPr="00063288">
        <w:t xml:space="preserve">, για τους </w:t>
      </w:r>
      <w:r w:rsidRPr="00367A78">
        <w:rPr>
          <w:b/>
        </w:rPr>
        <w:t>χώρους οίκησής τους</w:t>
      </w:r>
      <w:r w:rsidRPr="00063288">
        <w:t>, εφόσον η απόφαση του δημοτικού συμβουλίου για την συγκεκριμένη περίπτωση, συγκεντρώσει την απόλυτη πλειο</w:t>
      </w:r>
      <w:r>
        <w:t>ψηφία του αριθμού των μελών του</w:t>
      </w:r>
      <w:r w:rsidRPr="00063288">
        <w:t xml:space="preserve">. </w:t>
      </w:r>
      <w:r w:rsidRPr="00367A78">
        <w:rPr>
          <w:b/>
          <w:bCs/>
        </w:rPr>
        <w:t xml:space="preserve"> </w:t>
      </w:r>
      <w:r w:rsidRPr="00367A78">
        <w:rPr>
          <w:b/>
        </w:rPr>
        <w:t>(§ 1</w:t>
      </w:r>
      <w:r w:rsidRPr="00063288">
        <w:t xml:space="preserve"> του άρθ. </w:t>
      </w:r>
      <w:r w:rsidRPr="00367A78">
        <w:rPr>
          <w:b/>
        </w:rPr>
        <w:t>13</w:t>
      </w:r>
      <w:r w:rsidRPr="00063288">
        <w:t xml:space="preserve"> του </w:t>
      </w:r>
      <w:r w:rsidRPr="00367A78">
        <w:rPr>
          <w:b/>
        </w:rPr>
        <w:t>Ν.4368/21-2-2016</w:t>
      </w:r>
      <w:r w:rsidRPr="00063288">
        <w:t>).</w:t>
      </w:r>
      <w:r w:rsidRPr="00367A78">
        <w:rPr>
          <w:b/>
          <w:bCs/>
        </w:rPr>
        <w:t xml:space="preserve"> </w:t>
      </w:r>
    </w:p>
    <w:p w:rsidR="006749D2" w:rsidRDefault="006749D2" w:rsidP="006749D2">
      <w:pPr>
        <w:ind w:left="709"/>
        <w:jc w:val="both"/>
      </w:pPr>
      <w:r>
        <w:t xml:space="preserve">γ) </w:t>
      </w:r>
      <w:r w:rsidRPr="00367A78">
        <w:rPr>
          <w:b/>
        </w:rPr>
        <w:t>Οικογένει</w:t>
      </w:r>
      <w:r>
        <w:rPr>
          <w:b/>
        </w:rPr>
        <w:t>α</w:t>
      </w:r>
      <w:r w:rsidRPr="00367A78">
        <w:rPr>
          <w:b/>
        </w:rPr>
        <w:t xml:space="preserve"> μακροχρόνι</w:t>
      </w:r>
      <w:r>
        <w:rPr>
          <w:b/>
        </w:rPr>
        <w:t>α</w:t>
      </w:r>
      <w:r w:rsidRPr="00367A78">
        <w:rPr>
          <w:b/>
        </w:rPr>
        <w:t xml:space="preserve"> ανέργων</w:t>
      </w:r>
      <w:r>
        <w:t xml:space="preserve"> (και οι δύο σύζυγοι μακροχρόνια άνεργοι) </w:t>
      </w:r>
      <w:r w:rsidRPr="0070161E">
        <w:t xml:space="preserve">όπως η ιδιότητά τους </w:t>
      </w:r>
      <w:r w:rsidR="003C7574" w:rsidRPr="0070161E">
        <w:t>οριοθετείτε</w:t>
      </w:r>
      <w:r w:rsidRPr="00063288">
        <w:t xml:space="preserve"> αντίστοιχα από την κείμενη νομοθεσία</w:t>
      </w:r>
      <w:r>
        <w:t xml:space="preserve"> ,</w:t>
      </w:r>
      <w:r w:rsidRPr="00A156CB">
        <w:t xml:space="preserve"> </w:t>
      </w:r>
      <w:r w:rsidRPr="00063288">
        <w:t xml:space="preserve">θα τυγχάνουν </w:t>
      </w:r>
      <w:r w:rsidRPr="00367A78">
        <w:rPr>
          <w:b/>
        </w:rPr>
        <w:t>μειωμένου  συντελεστή</w:t>
      </w:r>
      <w:r w:rsidRPr="00063288">
        <w:t xml:space="preserve"> </w:t>
      </w:r>
      <w:r w:rsidR="001E766B" w:rsidRPr="001E766B">
        <w:rPr>
          <w:b/>
        </w:rPr>
        <w:t>ο</w:t>
      </w:r>
      <w:r w:rsidR="001E766B" w:rsidRPr="001E766B">
        <w:rPr>
          <w:rFonts w:ascii="Times New Roman" w:hAnsi="Times New Roman"/>
          <w:b/>
          <w:bCs/>
          <w:sz w:val="24"/>
          <w:szCs w:val="24"/>
        </w:rPr>
        <w:t>ικιακού τιμολογίου</w:t>
      </w:r>
      <w:r w:rsidR="001E766B" w:rsidRPr="00063288">
        <w:t xml:space="preserve"> </w:t>
      </w:r>
      <w:r w:rsidRPr="00063288">
        <w:t xml:space="preserve">στα Τέλη Καθαριότητας &amp; Φωτισμού κατά </w:t>
      </w:r>
      <w:r w:rsidRPr="0039454E">
        <w:rPr>
          <w:b/>
        </w:rPr>
        <w:t>75</w:t>
      </w:r>
      <w:r w:rsidRPr="00367A78">
        <w:rPr>
          <w:b/>
          <w:bCs/>
        </w:rPr>
        <w:t>%</w:t>
      </w:r>
      <w:r w:rsidRPr="00367A78">
        <w:rPr>
          <w:b/>
        </w:rPr>
        <w:t>/μ2</w:t>
      </w:r>
      <w:r w:rsidRPr="00063288">
        <w:t xml:space="preserve"> το χρόνο</w:t>
      </w:r>
      <w:r>
        <w:t xml:space="preserve"> </w:t>
      </w:r>
      <w:r w:rsidRPr="00063288">
        <w:t xml:space="preserve">, για τους </w:t>
      </w:r>
      <w:r w:rsidRPr="00367A78">
        <w:rPr>
          <w:b/>
        </w:rPr>
        <w:t>χώρους οίκησής τους</w:t>
      </w:r>
      <w:r w:rsidRPr="00063288">
        <w:t>, εφόσον η απόφαση του δημοτικού συμβουλίου για την συγκεκριμένη περίπτωση, συγκεντρώσει την απόλυτη πλειο</w:t>
      </w:r>
      <w:r>
        <w:t>ψηφία του αριθμού των μελών του</w:t>
      </w:r>
      <w:r w:rsidRPr="00063288">
        <w:t xml:space="preserve">. </w:t>
      </w:r>
      <w:r w:rsidRPr="00367A78">
        <w:rPr>
          <w:b/>
        </w:rPr>
        <w:t>(§ 1</w:t>
      </w:r>
      <w:r w:rsidRPr="00063288">
        <w:t xml:space="preserve"> του άρθ. </w:t>
      </w:r>
      <w:r w:rsidRPr="00367A78">
        <w:rPr>
          <w:b/>
        </w:rPr>
        <w:t>13</w:t>
      </w:r>
      <w:r w:rsidRPr="00063288">
        <w:t xml:space="preserve"> του </w:t>
      </w:r>
      <w:r w:rsidRPr="00367A78">
        <w:rPr>
          <w:b/>
        </w:rPr>
        <w:t>Ν.4368/21-2-2016</w:t>
      </w:r>
      <w:r w:rsidRPr="00063288">
        <w:t>).</w:t>
      </w:r>
      <w:r w:rsidRPr="00367A78">
        <w:rPr>
          <w:b/>
          <w:bCs/>
        </w:rPr>
        <w:t xml:space="preserve"> </w:t>
      </w:r>
    </w:p>
    <w:p w:rsidR="00A56806" w:rsidRDefault="006749D2" w:rsidP="00A56806">
      <w:pPr>
        <w:ind w:left="720"/>
        <w:jc w:val="both"/>
        <w:rPr>
          <w:b/>
          <w:bCs/>
          <w:color w:val="FF0000"/>
          <w:sz w:val="32"/>
          <w:szCs w:val="32"/>
        </w:rPr>
      </w:pPr>
      <w:r>
        <w:t xml:space="preserve">δ) </w:t>
      </w:r>
      <w:r w:rsidRPr="003C7574">
        <w:t xml:space="preserve">Οι </w:t>
      </w:r>
      <w:r w:rsidRPr="003C7574">
        <w:rPr>
          <w:b/>
        </w:rPr>
        <w:t xml:space="preserve">μονογονεϊκές οικογένειες  </w:t>
      </w:r>
      <w:r w:rsidRPr="003C7574">
        <w:t xml:space="preserve">όπως η ιδιότητά τους </w:t>
      </w:r>
      <w:r w:rsidR="003C7574" w:rsidRPr="003C7574">
        <w:t>οριοθετείτε</w:t>
      </w:r>
      <w:r w:rsidRPr="003C7574">
        <w:t xml:space="preserve"> αντίστοιχα από την κείμενη νομοθεσία ,με ετήσιο συνολικό οικογενειακό εισόδημα ,κατόπιν εκκαθάρισης , κατά το προηγούμενο του έτους ένταξης οικονομικό έτος , </w:t>
      </w:r>
      <w:r w:rsidRPr="003C7574">
        <w:rPr>
          <w:b/>
          <w:u w:val="single"/>
        </w:rPr>
        <w:t xml:space="preserve">μέχρι το όριο των  18.000 € , </w:t>
      </w:r>
      <w:r w:rsidRPr="003C7574">
        <w:t xml:space="preserve"> </w:t>
      </w:r>
      <w:r w:rsidR="003C7574" w:rsidRPr="003C7574">
        <w:lastRenderedPageBreak/>
        <w:t xml:space="preserve">για 1 προστατευόμενο τέκνο  και έως το ποσό των </w:t>
      </w:r>
      <w:r w:rsidR="003C7574" w:rsidRPr="003C7574">
        <w:rPr>
          <w:rStyle w:val="a7"/>
        </w:rPr>
        <w:t xml:space="preserve">€ 20.000 για 2 προστατευόμενα τέκνα και άνω , </w:t>
      </w:r>
      <w:r w:rsidRPr="003C7574">
        <w:t xml:space="preserve">θα τυγχάνουν </w:t>
      </w:r>
      <w:r w:rsidRPr="003C7574">
        <w:rPr>
          <w:b/>
        </w:rPr>
        <w:t>μειωμένου  συντελεστή</w:t>
      </w:r>
      <w:r w:rsidR="001E766B" w:rsidRPr="003C7574">
        <w:rPr>
          <w:b/>
        </w:rPr>
        <w:t xml:space="preserve"> ο</w:t>
      </w:r>
      <w:r w:rsidR="001E766B" w:rsidRPr="003C7574">
        <w:rPr>
          <w:rFonts w:ascii="Times New Roman" w:hAnsi="Times New Roman"/>
          <w:b/>
          <w:bCs/>
        </w:rPr>
        <w:t>ικιακού τιμολογίου</w:t>
      </w:r>
      <w:r w:rsidRPr="003C7574">
        <w:t xml:space="preserve"> στα Τέλη Καθαριότητας &amp; Φωτισμού</w:t>
      </w:r>
      <w:r w:rsidRPr="00063288">
        <w:t xml:space="preserve"> κατά </w:t>
      </w:r>
      <w:r w:rsidRPr="00F600F5">
        <w:rPr>
          <w:b/>
        </w:rPr>
        <w:t>75</w:t>
      </w:r>
      <w:r w:rsidRPr="00063288">
        <w:rPr>
          <w:b/>
          <w:bCs/>
        </w:rPr>
        <w:t>%</w:t>
      </w:r>
      <w:r w:rsidRPr="00063288">
        <w:rPr>
          <w:b/>
        </w:rPr>
        <w:t>/μ2</w:t>
      </w:r>
      <w:r w:rsidRPr="00063288">
        <w:t xml:space="preserve"> το χρόνο</w:t>
      </w:r>
      <w:r>
        <w:t xml:space="preserve"> </w:t>
      </w:r>
      <w:r>
        <w:rPr>
          <w:b/>
        </w:rPr>
        <w:t xml:space="preserve"> </w:t>
      </w:r>
      <w:r w:rsidRPr="00063288">
        <w:t xml:space="preserve">, για τους </w:t>
      </w:r>
      <w:r w:rsidRPr="00063288">
        <w:rPr>
          <w:b/>
        </w:rPr>
        <w:t xml:space="preserve">χώρους οίκησής </w:t>
      </w:r>
      <w:r>
        <w:rPr>
          <w:b/>
        </w:rPr>
        <w:t xml:space="preserve">τους ,  </w:t>
      </w:r>
      <w:r w:rsidRPr="00063288">
        <w:t>εφόσον η απόφαση του δημοτικού συμβουλίου για την συγκεκριμένη περίπτωση, συγκεντρώσει την απόλυτη πλειο</w:t>
      </w:r>
      <w:r>
        <w:t>ψηφία του αριθμού των μελών του</w:t>
      </w:r>
      <w:r w:rsidRPr="00063288">
        <w:t xml:space="preserve">. </w:t>
      </w:r>
      <w:r w:rsidRPr="00063288">
        <w:rPr>
          <w:b/>
        </w:rPr>
        <w:t xml:space="preserve">(§ </w:t>
      </w:r>
      <w:r>
        <w:rPr>
          <w:b/>
        </w:rPr>
        <w:t>1</w:t>
      </w:r>
      <w:r w:rsidRPr="00063288">
        <w:t xml:space="preserve"> του άρθ. </w:t>
      </w:r>
      <w:r w:rsidRPr="003B628E">
        <w:rPr>
          <w:b/>
        </w:rPr>
        <w:t>13</w:t>
      </w:r>
      <w:r w:rsidRPr="00063288">
        <w:t xml:space="preserve"> του </w:t>
      </w:r>
      <w:r w:rsidRPr="00063288">
        <w:rPr>
          <w:b/>
        </w:rPr>
        <w:t>Ν.</w:t>
      </w:r>
      <w:r>
        <w:rPr>
          <w:b/>
        </w:rPr>
        <w:t>4368</w:t>
      </w:r>
      <w:r w:rsidRPr="00063288">
        <w:rPr>
          <w:b/>
        </w:rPr>
        <w:t>/</w:t>
      </w:r>
      <w:r>
        <w:rPr>
          <w:b/>
        </w:rPr>
        <w:t>21</w:t>
      </w:r>
      <w:r w:rsidRPr="00063288">
        <w:rPr>
          <w:b/>
        </w:rPr>
        <w:t>-</w:t>
      </w:r>
      <w:r>
        <w:rPr>
          <w:b/>
        </w:rPr>
        <w:t>2</w:t>
      </w:r>
      <w:r w:rsidRPr="00063288">
        <w:rPr>
          <w:b/>
        </w:rPr>
        <w:t>-20</w:t>
      </w:r>
      <w:r>
        <w:rPr>
          <w:b/>
        </w:rPr>
        <w:t>16</w:t>
      </w:r>
      <w:r w:rsidRPr="00063288">
        <w:t>).</w:t>
      </w:r>
      <w:r w:rsidR="00C01CFD" w:rsidRPr="00A12529">
        <w:rPr>
          <w:b/>
          <w:bCs/>
          <w:color w:val="FF0000"/>
          <w:sz w:val="32"/>
          <w:szCs w:val="32"/>
        </w:rPr>
        <w:t xml:space="preserve"> </w:t>
      </w:r>
    </w:p>
    <w:p w:rsidR="006749D2" w:rsidRDefault="006749D2" w:rsidP="00A56806">
      <w:pPr>
        <w:ind w:left="720"/>
        <w:jc w:val="both"/>
      </w:pPr>
      <w:r>
        <w:t>Τα</w:t>
      </w:r>
      <w:r w:rsidRPr="00063288">
        <w:t xml:space="preserve"> </w:t>
      </w:r>
      <w:r w:rsidRPr="007E456D">
        <w:rPr>
          <w:b/>
          <w:u w:val="single"/>
        </w:rPr>
        <w:t>ΑΜΕΑ</w:t>
      </w:r>
      <w:r>
        <w:t xml:space="preserve"> </w:t>
      </w:r>
      <w:r w:rsidRPr="00063288">
        <w:t xml:space="preserve">με ποσοστό αναπηρίας από </w:t>
      </w:r>
      <w:r w:rsidRPr="00C2751E">
        <w:rPr>
          <w:b/>
        </w:rPr>
        <w:t>,</w:t>
      </w:r>
      <w:r w:rsidRPr="00C2751E">
        <w:rPr>
          <w:b/>
          <w:u w:val="single"/>
        </w:rPr>
        <w:t xml:space="preserve"> 67%</w:t>
      </w:r>
      <w:r w:rsidRPr="00F6619B">
        <w:t xml:space="preserve"> </w:t>
      </w:r>
      <w:r w:rsidRPr="007E456D">
        <w:t>και πάνω</w:t>
      </w:r>
      <w:r w:rsidRPr="00063288">
        <w:t>, με ετήσιο συνολικό οικογενειακό εισόδημα πραγματικό</w:t>
      </w:r>
      <w:r>
        <w:t xml:space="preserve"> καθώς και το απαλλασσόμενο ή φορολογούμενο με ειδικό τρόπο εισόδημα από κάθε πηγή , </w:t>
      </w:r>
      <w:r w:rsidRPr="00063288">
        <w:t xml:space="preserve">κατά το προηγούμενο του έτους ένταξης οικονομικό έτος, μικρότερο των </w:t>
      </w:r>
      <w:r w:rsidRPr="00365073">
        <w:rPr>
          <w:b/>
        </w:rPr>
        <w:t>2</w:t>
      </w:r>
      <w:r>
        <w:rPr>
          <w:b/>
        </w:rPr>
        <w:t>5</w:t>
      </w:r>
      <w:r>
        <w:t>.</w:t>
      </w:r>
      <w:r w:rsidRPr="00063288">
        <w:rPr>
          <w:b/>
        </w:rPr>
        <w:t>000 €</w:t>
      </w:r>
      <w:r w:rsidRPr="00063288">
        <w:t xml:space="preserve">, χωρίς τις εκάστοτε προβλεπόμενες μειώσεις εισοδήματος, θα τυγχάνουν </w:t>
      </w:r>
      <w:r w:rsidRPr="00063288">
        <w:rPr>
          <w:b/>
        </w:rPr>
        <w:t>μειωμένου  συντελεστή</w:t>
      </w:r>
      <w:r w:rsidRPr="00063288">
        <w:t xml:space="preserve"> </w:t>
      </w:r>
      <w:r w:rsidR="001E766B" w:rsidRPr="001E766B">
        <w:rPr>
          <w:b/>
        </w:rPr>
        <w:t>ο</w:t>
      </w:r>
      <w:r w:rsidR="001E766B" w:rsidRPr="001E766B">
        <w:rPr>
          <w:rFonts w:ascii="Times New Roman" w:hAnsi="Times New Roman"/>
          <w:b/>
          <w:bCs/>
          <w:sz w:val="24"/>
          <w:szCs w:val="24"/>
        </w:rPr>
        <w:t>ικιακού τιμολογίου</w:t>
      </w:r>
      <w:r w:rsidR="001E766B" w:rsidRPr="00063288">
        <w:t xml:space="preserve"> </w:t>
      </w:r>
      <w:r w:rsidRPr="00063288">
        <w:t xml:space="preserve">στα Τέλη Καθαριότητας &amp; Φωτισμού κατά </w:t>
      </w:r>
      <w:r w:rsidRPr="00F600F5">
        <w:rPr>
          <w:b/>
        </w:rPr>
        <w:t>75</w:t>
      </w:r>
      <w:r w:rsidRPr="00063288">
        <w:rPr>
          <w:b/>
        </w:rPr>
        <w:t>%/μ2</w:t>
      </w:r>
      <w:r w:rsidRPr="00063288">
        <w:t xml:space="preserve"> το χρόνο</w:t>
      </w:r>
      <w:r>
        <w:t xml:space="preserve"> </w:t>
      </w:r>
      <w:r>
        <w:rPr>
          <w:b/>
        </w:rPr>
        <w:t xml:space="preserve"> </w:t>
      </w:r>
      <w:r w:rsidRPr="00063288">
        <w:t xml:space="preserve">, για τους </w:t>
      </w:r>
      <w:r w:rsidRPr="00063288">
        <w:rPr>
          <w:b/>
        </w:rPr>
        <w:t>χώρους οίκησης τους</w:t>
      </w:r>
      <w:r w:rsidRPr="00063288">
        <w:t>, εφόσον η απόφαση του δημοτικού συμβουλίου για την συγκεκριμένη περίπτωση, συγκεντρώσει την απόλυτη πλειο</w:t>
      </w:r>
      <w:r>
        <w:t>ψηφία του αριθμού των μελών του</w:t>
      </w:r>
      <w:r w:rsidRPr="00063288">
        <w:t xml:space="preserve">. </w:t>
      </w:r>
      <w:r w:rsidRPr="00063288">
        <w:rPr>
          <w:b/>
        </w:rPr>
        <w:t xml:space="preserve">(§ </w:t>
      </w:r>
      <w:r>
        <w:rPr>
          <w:b/>
        </w:rPr>
        <w:t>1</w:t>
      </w:r>
      <w:r w:rsidRPr="00063288">
        <w:t xml:space="preserve"> του άρθ. </w:t>
      </w:r>
      <w:r w:rsidRPr="003B628E">
        <w:rPr>
          <w:b/>
        </w:rPr>
        <w:t>13</w:t>
      </w:r>
      <w:r w:rsidRPr="00063288">
        <w:t xml:space="preserve"> του </w:t>
      </w:r>
      <w:r w:rsidRPr="00063288">
        <w:rPr>
          <w:b/>
        </w:rPr>
        <w:t>Ν.</w:t>
      </w:r>
      <w:r>
        <w:rPr>
          <w:b/>
        </w:rPr>
        <w:t>4368</w:t>
      </w:r>
      <w:r w:rsidRPr="00063288">
        <w:rPr>
          <w:b/>
        </w:rPr>
        <w:t>/</w:t>
      </w:r>
      <w:r>
        <w:rPr>
          <w:b/>
        </w:rPr>
        <w:t>21</w:t>
      </w:r>
      <w:r w:rsidRPr="00063288">
        <w:rPr>
          <w:b/>
        </w:rPr>
        <w:t>-</w:t>
      </w:r>
      <w:r>
        <w:rPr>
          <w:b/>
        </w:rPr>
        <w:t>2</w:t>
      </w:r>
      <w:r w:rsidRPr="00063288">
        <w:rPr>
          <w:b/>
        </w:rPr>
        <w:t>-20</w:t>
      </w:r>
      <w:r>
        <w:rPr>
          <w:b/>
        </w:rPr>
        <w:t>16</w:t>
      </w:r>
      <w:r>
        <w:t>).</w:t>
      </w:r>
      <w:r w:rsidR="00C01CFD" w:rsidRPr="00A56806">
        <w:rPr>
          <w:b/>
          <w:bCs/>
          <w:color w:val="FF0000"/>
          <w:sz w:val="32"/>
          <w:szCs w:val="32"/>
        </w:rPr>
        <w:t xml:space="preserve"> </w:t>
      </w:r>
    </w:p>
    <w:p w:rsidR="006749D2" w:rsidRDefault="006749D2" w:rsidP="006749D2">
      <w:pPr>
        <w:ind w:left="720"/>
        <w:jc w:val="both"/>
      </w:pPr>
    </w:p>
    <w:p w:rsidR="006749D2" w:rsidRDefault="006749D2" w:rsidP="006749D2">
      <w:pPr>
        <w:pStyle w:val="a3"/>
        <w:numPr>
          <w:ilvl w:val="0"/>
          <w:numId w:val="4"/>
        </w:numPr>
        <w:ind w:left="720" w:right="0" w:hanging="450"/>
        <w:rPr>
          <w:rFonts w:ascii="Times New Roman" w:hAnsi="Times New Roman"/>
          <w:sz w:val="24"/>
          <w:szCs w:val="24"/>
        </w:rPr>
      </w:pPr>
      <w:r w:rsidRPr="003F3784">
        <w:rPr>
          <w:rFonts w:ascii="Times New Roman" w:hAnsi="Times New Roman"/>
          <w:sz w:val="24"/>
          <w:szCs w:val="24"/>
        </w:rPr>
        <w:t>Για την υπαγωγή,  θα πρέπει ο λογαριασμός  ηλεκτρικού ρεύματος να εκδίδεται στο όνομα του δικαιούχου και να  πραγματοποιείται</w:t>
      </w:r>
      <w:r>
        <w:rPr>
          <w:rFonts w:ascii="Times New Roman" w:hAnsi="Times New Roman"/>
          <w:sz w:val="24"/>
          <w:szCs w:val="24"/>
        </w:rPr>
        <w:t xml:space="preserve">  εκτίμηση των δικαιολογητικών από </w:t>
      </w:r>
      <w:r w:rsidRPr="003F3784">
        <w:rPr>
          <w:rFonts w:ascii="Times New Roman" w:hAnsi="Times New Roman"/>
          <w:sz w:val="24"/>
          <w:szCs w:val="24"/>
        </w:rPr>
        <w:t>το γραφεί</w:t>
      </w:r>
      <w:r>
        <w:rPr>
          <w:rFonts w:ascii="Times New Roman" w:hAnsi="Times New Roman"/>
          <w:sz w:val="24"/>
          <w:szCs w:val="24"/>
        </w:rPr>
        <w:t>ο Τελών Καθαριότητας &amp; Φωτισμού</w:t>
      </w:r>
      <w:r w:rsidRPr="003F3784">
        <w:rPr>
          <w:rFonts w:ascii="Times New Roman" w:hAnsi="Times New Roman"/>
          <w:sz w:val="24"/>
          <w:szCs w:val="24"/>
        </w:rPr>
        <w:t>.</w:t>
      </w:r>
    </w:p>
    <w:p w:rsidR="006749D2" w:rsidRDefault="006749D2" w:rsidP="006749D2">
      <w:pPr>
        <w:pStyle w:val="a4"/>
      </w:pPr>
    </w:p>
    <w:p w:rsidR="006749D2" w:rsidRPr="0064059D" w:rsidRDefault="006749D2" w:rsidP="006749D2">
      <w:pPr>
        <w:jc w:val="both"/>
      </w:pPr>
      <w:r w:rsidRPr="0064059D">
        <w:t>Τα ανωτέρω δικαιολογητικά (στις περιπτώσεις όπου είναι δυνατό να υπάρχει μεταβολή της ιδιότητας)  θα πρέπει να προσκομίζονται στην αρχή</w:t>
      </w:r>
      <w:r>
        <w:t xml:space="preserve"> του κάθε έτους </w:t>
      </w:r>
      <w:proofErr w:type="spellStart"/>
      <w:r>
        <w:t>επικαιροποιημένα</w:t>
      </w:r>
      <w:proofErr w:type="spellEnd"/>
      <w:r w:rsidRPr="0064059D">
        <w:t>, προκειμένου να γίνεται ο απαραίτητος έλεγχος της τήρησης της ιδιότητας με βάση την οποία υφίσταται η απαλλαγή.</w:t>
      </w:r>
    </w:p>
    <w:p w:rsidR="006749D2" w:rsidRDefault="006749D2" w:rsidP="006749D2">
      <w:pPr>
        <w:jc w:val="both"/>
      </w:pPr>
      <w:r w:rsidRPr="0064059D">
        <w:t>Η επιλογή ειδικού τιμολογίου δεν μπορεί να είναι σωρευτική δηλ. κάποιος δεν μπορεί να επικαλεστεί ταυτοχρόνως άνω του ενός ευνοϊκού τιμολογίου γι’ αυτόν . Θα προτιμάται το πλέον ευνοϊκό κατά περίπτωση.</w:t>
      </w:r>
    </w:p>
    <w:p w:rsidR="00E213D7" w:rsidRDefault="00E213D7" w:rsidP="006749D2">
      <w:pPr>
        <w:jc w:val="both"/>
      </w:pPr>
    </w:p>
    <w:p w:rsidR="00A53219" w:rsidRPr="00E213D7" w:rsidRDefault="00A53219" w:rsidP="006749D2">
      <w:pPr>
        <w:jc w:val="both"/>
        <w:rPr>
          <w:b/>
        </w:rPr>
      </w:pPr>
      <w:r w:rsidRPr="00E213D7">
        <w:rPr>
          <w:b/>
        </w:rPr>
        <w:t xml:space="preserve">Το κόστος της μείωσης ανέρχεται σε </w:t>
      </w:r>
      <w:r w:rsidR="00E213D7" w:rsidRPr="00E213D7">
        <w:rPr>
          <w:b/>
        </w:rPr>
        <w:t>39.878,50</w:t>
      </w:r>
      <w:r w:rsidRPr="00E213D7">
        <w:rPr>
          <w:b/>
        </w:rPr>
        <w:t>€ .</w:t>
      </w:r>
    </w:p>
    <w:p w:rsidR="00E213D7" w:rsidRDefault="00E213D7" w:rsidP="006749D2">
      <w:pPr>
        <w:jc w:val="both"/>
      </w:pPr>
    </w:p>
    <w:p w:rsidR="00A53219" w:rsidRDefault="00A53219" w:rsidP="006749D2">
      <w:pPr>
        <w:jc w:val="both"/>
      </w:pPr>
      <w:r>
        <w:t>Ακολουθεί αναλυτικός πίνακας</w:t>
      </w:r>
    </w:p>
    <w:p w:rsidR="00E213D7" w:rsidRDefault="00E213D7" w:rsidP="006749D2">
      <w:pPr>
        <w:jc w:val="both"/>
      </w:pPr>
    </w:p>
    <w:p w:rsidR="00A53219" w:rsidRDefault="00E213D7" w:rsidP="006749D2">
      <w:pPr>
        <w:jc w:val="both"/>
      </w:pPr>
      <w:r w:rsidRPr="00E213D7">
        <w:rPr>
          <w:noProof/>
          <w:lang w:eastAsia="el-GR"/>
        </w:rPr>
        <w:drawing>
          <wp:inline distT="0" distB="0" distL="0" distR="0" wp14:anchorId="0394F3F9" wp14:editId="04604DA2">
            <wp:extent cx="5483225" cy="2562656"/>
            <wp:effectExtent l="0" t="0" r="317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256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74" w:rsidRDefault="00D06D74" w:rsidP="00D06D74">
      <w:pPr>
        <w:jc w:val="both"/>
      </w:pPr>
      <w:r w:rsidRPr="00063288">
        <w:lastRenderedPageBreak/>
        <w:t xml:space="preserve">   </w:t>
      </w:r>
      <w:r>
        <w:t xml:space="preserve">  </w:t>
      </w:r>
      <w:r w:rsidRPr="00DC6702">
        <w:t xml:space="preserve">                                 </w:t>
      </w:r>
      <w:r>
        <w:t xml:space="preserve">                           </w:t>
      </w:r>
      <w:r w:rsidRPr="00DC6702">
        <w:t xml:space="preserve">     </w:t>
      </w:r>
      <w:r>
        <w:t xml:space="preserve">                                     </w:t>
      </w:r>
      <w:r w:rsidRPr="00DC6702">
        <w:t xml:space="preserve">  </w:t>
      </w:r>
      <w:r>
        <w:t>Η ΑΝΤΙΔΗΜΑΡΧΟΣ</w:t>
      </w:r>
    </w:p>
    <w:p w:rsidR="00D06D74" w:rsidRDefault="00D06D74" w:rsidP="00D06D74">
      <w:pPr>
        <w:pStyle w:val="a4"/>
        <w:ind w:left="5040"/>
        <w:jc w:val="both"/>
      </w:pPr>
      <w:r>
        <w:t xml:space="preserve">                                                                                                                                                                      </w:t>
      </w:r>
      <w:r w:rsidRPr="001A36AC">
        <w:t>Μ</w:t>
      </w:r>
      <w:r>
        <w:t>ΑΡΓΑΡΙΤΗ ΒΑΣΙΛΙΚΗ</w:t>
      </w:r>
    </w:p>
    <w:p w:rsidR="00D06D74" w:rsidRPr="00063288" w:rsidRDefault="00D06D74" w:rsidP="00D06D74">
      <w:pPr>
        <w:pStyle w:val="a4"/>
        <w:jc w:val="both"/>
      </w:pPr>
      <w:proofErr w:type="spellStart"/>
      <w:r w:rsidRPr="00063288">
        <w:t>Κοιν</w:t>
      </w:r>
      <w:proofErr w:type="spellEnd"/>
      <w:r w:rsidRPr="00063288">
        <w:t>. :</w:t>
      </w:r>
    </w:p>
    <w:p w:rsidR="00D06D74" w:rsidRPr="00063288" w:rsidRDefault="00D06D74" w:rsidP="00D06D74">
      <w:pPr>
        <w:pStyle w:val="a4"/>
        <w:numPr>
          <w:ilvl w:val="0"/>
          <w:numId w:val="2"/>
        </w:numPr>
        <w:jc w:val="both"/>
      </w:pPr>
      <w:r>
        <w:t>Γραφείο</w:t>
      </w:r>
      <w:r w:rsidRPr="00063288">
        <w:t xml:space="preserve"> Δημάρχου</w:t>
      </w:r>
    </w:p>
    <w:p w:rsidR="00D06D74" w:rsidRDefault="00D06D74" w:rsidP="00D06D74">
      <w:pPr>
        <w:pStyle w:val="a4"/>
        <w:numPr>
          <w:ilvl w:val="0"/>
          <w:numId w:val="2"/>
        </w:numPr>
        <w:jc w:val="both"/>
      </w:pPr>
      <w:proofErr w:type="spellStart"/>
      <w:r w:rsidRPr="00063288">
        <w:t>Αντιδ</w:t>
      </w:r>
      <w:proofErr w:type="spellEnd"/>
      <w:r w:rsidRPr="00063288">
        <w:t>. κ. Μ</w:t>
      </w:r>
      <w:r>
        <w:t>αργαρίτη</w:t>
      </w:r>
    </w:p>
    <w:p w:rsidR="00D06D74" w:rsidRPr="00063288" w:rsidRDefault="00D06D74" w:rsidP="00D06D74">
      <w:pPr>
        <w:pStyle w:val="a4"/>
        <w:numPr>
          <w:ilvl w:val="0"/>
          <w:numId w:val="2"/>
        </w:numPr>
        <w:jc w:val="both"/>
      </w:pPr>
      <w:r>
        <w:t>Γεν. Γραμματέα</w:t>
      </w:r>
    </w:p>
    <w:p w:rsidR="00D06D74" w:rsidRPr="00063288" w:rsidRDefault="00D06D74" w:rsidP="00D06D74">
      <w:pPr>
        <w:pStyle w:val="a4"/>
        <w:numPr>
          <w:ilvl w:val="0"/>
          <w:numId w:val="2"/>
        </w:numPr>
        <w:jc w:val="both"/>
      </w:pPr>
      <w:r>
        <w:t>Δ/</w:t>
      </w:r>
      <w:proofErr w:type="spellStart"/>
      <w:r>
        <w:t>νση</w:t>
      </w:r>
      <w:proofErr w:type="spellEnd"/>
      <w:r>
        <w:t xml:space="preserve"> Καθαριότητας </w:t>
      </w:r>
    </w:p>
    <w:p w:rsidR="00D06D74" w:rsidRPr="00063288" w:rsidRDefault="00D06D74" w:rsidP="00D06D74">
      <w:pPr>
        <w:pStyle w:val="a4"/>
        <w:numPr>
          <w:ilvl w:val="0"/>
          <w:numId w:val="2"/>
        </w:numPr>
        <w:jc w:val="both"/>
      </w:pPr>
      <w:r>
        <w:t>Δ/</w:t>
      </w:r>
      <w:proofErr w:type="spellStart"/>
      <w:r>
        <w:t>νση</w:t>
      </w:r>
      <w:proofErr w:type="spellEnd"/>
      <w:r>
        <w:t xml:space="preserve"> Οικονομικών Υπηρεσιών</w:t>
      </w:r>
    </w:p>
    <w:p w:rsidR="006749D2" w:rsidRDefault="00D06D74" w:rsidP="00D06D74">
      <w:pPr>
        <w:pStyle w:val="a4"/>
        <w:numPr>
          <w:ilvl w:val="0"/>
          <w:numId w:val="2"/>
        </w:numPr>
        <w:jc w:val="both"/>
      </w:pPr>
      <w:r>
        <w:t>Δ/</w:t>
      </w:r>
      <w:proofErr w:type="spellStart"/>
      <w:r>
        <w:t>νση</w:t>
      </w:r>
      <w:proofErr w:type="spellEnd"/>
      <w:r>
        <w:t xml:space="preserve"> Δημοτικών Προσόδων</w:t>
      </w:r>
      <w:r w:rsidRPr="00063288">
        <w:t xml:space="preserve"> (2)</w:t>
      </w:r>
      <w:r>
        <w:t xml:space="preserve"> </w:t>
      </w:r>
    </w:p>
    <w:sectPr w:rsidR="006749D2" w:rsidSect="00364638">
      <w:footerReference w:type="default" r:id="rId9"/>
      <w:pgSz w:w="11906" w:h="16838"/>
      <w:pgMar w:top="567" w:right="179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01" w:rsidRDefault="00974D01" w:rsidP="00A53219">
      <w:pPr>
        <w:spacing w:after="0" w:line="240" w:lineRule="auto"/>
      </w:pPr>
      <w:r>
        <w:separator/>
      </w:r>
    </w:p>
  </w:endnote>
  <w:endnote w:type="continuationSeparator" w:id="0">
    <w:p w:rsidR="00974D01" w:rsidRDefault="00974D01" w:rsidP="00A5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30360"/>
      <w:docPartObj>
        <w:docPartGallery w:val="Page Numbers (Bottom of Page)"/>
        <w:docPartUnique/>
      </w:docPartObj>
    </w:sdtPr>
    <w:sdtEndPr/>
    <w:sdtContent>
      <w:p w:rsidR="00A53219" w:rsidRDefault="00A53219">
        <w:pPr>
          <w:pStyle w:val="a6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Διπλή αγκύλη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53219" w:rsidRDefault="00A5321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0651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4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" filled="t" strokecolor="gray" strokeweight="2.25pt">
                  <v:textbox inset=",0,,0">
                    <w:txbxContent>
                      <w:p w:rsidR="00A53219" w:rsidRDefault="00A5321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0651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Ευθύγραμμο βέλος σύνδεσης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D44EA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GZkiH9bAgAAYw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01" w:rsidRDefault="00974D01" w:rsidP="00A53219">
      <w:pPr>
        <w:spacing w:after="0" w:line="240" w:lineRule="auto"/>
      </w:pPr>
      <w:r>
        <w:separator/>
      </w:r>
    </w:p>
  </w:footnote>
  <w:footnote w:type="continuationSeparator" w:id="0">
    <w:p w:rsidR="00974D01" w:rsidRDefault="00974D01" w:rsidP="00A53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86AAE"/>
    <w:multiLevelType w:val="hybridMultilevel"/>
    <w:tmpl w:val="DE5AA74A"/>
    <w:lvl w:ilvl="0" w:tplc="0408000F">
      <w:start w:val="1"/>
      <w:numFmt w:val="decimal"/>
      <w:lvlText w:val="%1."/>
      <w:lvlJc w:val="left"/>
      <w:pPr>
        <w:ind w:left="1143" w:hanging="360"/>
      </w:pPr>
    </w:lvl>
    <w:lvl w:ilvl="1" w:tplc="04080019" w:tentative="1">
      <w:start w:val="1"/>
      <w:numFmt w:val="lowerLetter"/>
      <w:lvlText w:val="%2."/>
      <w:lvlJc w:val="left"/>
      <w:pPr>
        <w:ind w:left="1863" w:hanging="360"/>
      </w:pPr>
    </w:lvl>
    <w:lvl w:ilvl="2" w:tplc="0408001B" w:tentative="1">
      <w:start w:val="1"/>
      <w:numFmt w:val="lowerRoman"/>
      <w:lvlText w:val="%3."/>
      <w:lvlJc w:val="right"/>
      <w:pPr>
        <w:ind w:left="2583" w:hanging="180"/>
      </w:pPr>
    </w:lvl>
    <w:lvl w:ilvl="3" w:tplc="0408000F" w:tentative="1">
      <w:start w:val="1"/>
      <w:numFmt w:val="decimal"/>
      <w:lvlText w:val="%4."/>
      <w:lvlJc w:val="left"/>
      <w:pPr>
        <w:ind w:left="3303" w:hanging="360"/>
      </w:pPr>
    </w:lvl>
    <w:lvl w:ilvl="4" w:tplc="04080019" w:tentative="1">
      <w:start w:val="1"/>
      <w:numFmt w:val="lowerLetter"/>
      <w:lvlText w:val="%5."/>
      <w:lvlJc w:val="left"/>
      <w:pPr>
        <w:ind w:left="4023" w:hanging="360"/>
      </w:pPr>
    </w:lvl>
    <w:lvl w:ilvl="5" w:tplc="0408001B" w:tentative="1">
      <w:start w:val="1"/>
      <w:numFmt w:val="lowerRoman"/>
      <w:lvlText w:val="%6."/>
      <w:lvlJc w:val="right"/>
      <w:pPr>
        <w:ind w:left="4743" w:hanging="180"/>
      </w:pPr>
    </w:lvl>
    <w:lvl w:ilvl="6" w:tplc="0408000F" w:tentative="1">
      <w:start w:val="1"/>
      <w:numFmt w:val="decimal"/>
      <w:lvlText w:val="%7."/>
      <w:lvlJc w:val="left"/>
      <w:pPr>
        <w:ind w:left="5463" w:hanging="360"/>
      </w:pPr>
    </w:lvl>
    <w:lvl w:ilvl="7" w:tplc="04080019" w:tentative="1">
      <w:start w:val="1"/>
      <w:numFmt w:val="lowerLetter"/>
      <w:lvlText w:val="%8."/>
      <w:lvlJc w:val="left"/>
      <w:pPr>
        <w:ind w:left="6183" w:hanging="360"/>
      </w:pPr>
    </w:lvl>
    <w:lvl w:ilvl="8" w:tplc="0408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30207A7F"/>
    <w:multiLevelType w:val="hybridMultilevel"/>
    <w:tmpl w:val="62DCF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E205B"/>
    <w:multiLevelType w:val="hybridMultilevel"/>
    <w:tmpl w:val="281AF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22F67"/>
    <w:multiLevelType w:val="hybridMultilevel"/>
    <w:tmpl w:val="5E7C3A88"/>
    <w:lvl w:ilvl="0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FD200D7"/>
    <w:multiLevelType w:val="hybridMultilevel"/>
    <w:tmpl w:val="0852B06C"/>
    <w:lvl w:ilvl="0" w:tplc="0408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 w15:restartNumberingAfterBreak="0">
    <w:nsid w:val="794811A2"/>
    <w:multiLevelType w:val="hybridMultilevel"/>
    <w:tmpl w:val="2BBA0D1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03"/>
    <w:rsid w:val="0008102D"/>
    <w:rsid w:val="00117A4A"/>
    <w:rsid w:val="001E766B"/>
    <w:rsid w:val="00297978"/>
    <w:rsid w:val="00364638"/>
    <w:rsid w:val="00365F95"/>
    <w:rsid w:val="003C7574"/>
    <w:rsid w:val="0040651A"/>
    <w:rsid w:val="00447509"/>
    <w:rsid w:val="006749D2"/>
    <w:rsid w:val="006C69BF"/>
    <w:rsid w:val="006F7D03"/>
    <w:rsid w:val="00745D49"/>
    <w:rsid w:val="00826E02"/>
    <w:rsid w:val="00974D01"/>
    <w:rsid w:val="009F41ED"/>
    <w:rsid w:val="00A12529"/>
    <w:rsid w:val="00A15F67"/>
    <w:rsid w:val="00A378FE"/>
    <w:rsid w:val="00A53219"/>
    <w:rsid w:val="00A56806"/>
    <w:rsid w:val="00C01CFD"/>
    <w:rsid w:val="00C262E4"/>
    <w:rsid w:val="00C2751E"/>
    <w:rsid w:val="00C31CA0"/>
    <w:rsid w:val="00D03D22"/>
    <w:rsid w:val="00D06D74"/>
    <w:rsid w:val="00E213D7"/>
    <w:rsid w:val="00F7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BD868-E93F-49EF-9C3F-2200B24A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6F7D03"/>
    <w:pPr>
      <w:spacing w:after="0" w:line="240" w:lineRule="auto"/>
      <w:ind w:right="-1043"/>
      <w:jc w:val="both"/>
    </w:pPr>
    <w:rPr>
      <w:rFonts w:ascii="Arial" w:eastAsia="Times New Roman" w:hAnsi="Arial"/>
      <w:sz w:val="20"/>
      <w:szCs w:val="20"/>
      <w:lang w:val="x-none" w:eastAsia="el-GR"/>
    </w:rPr>
  </w:style>
  <w:style w:type="character" w:customStyle="1" w:styleId="Char">
    <w:name w:val="Σώμα κειμένου Char"/>
    <w:basedOn w:val="a0"/>
    <w:link w:val="a3"/>
    <w:semiHidden/>
    <w:rsid w:val="006F7D03"/>
    <w:rPr>
      <w:rFonts w:ascii="Arial" w:eastAsia="Times New Roman" w:hAnsi="Arial"/>
      <w:lang w:val="x-none"/>
    </w:rPr>
  </w:style>
  <w:style w:type="paragraph" w:styleId="a4">
    <w:name w:val="List Paragraph"/>
    <w:basedOn w:val="a"/>
    <w:qFormat/>
    <w:rsid w:val="006749D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2">
    <w:name w:val="Body Text Indent 2"/>
    <w:basedOn w:val="a"/>
    <w:link w:val="2Char"/>
    <w:uiPriority w:val="99"/>
    <w:semiHidden/>
    <w:unhideWhenUsed/>
    <w:rsid w:val="00A15F67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A15F67"/>
    <w:rPr>
      <w:sz w:val="22"/>
      <w:szCs w:val="22"/>
      <w:lang w:eastAsia="en-US"/>
    </w:rPr>
  </w:style>
  <w:style w:type="character" w:customStyle="1" w:styleId="text">
    <w:name w:val="text"/>
    <w:basedOn w:val="a0"/>
    <w:rsid w:val="00A15F67"/>
  </w:style>
  <w:style w:type="paragraph" w:styleId="a5">
    <w:name w:val="header"/>
    <w:basedOn w:val="a"/>
    <w:link w:val="Char0"/>
    <w:uiPriority w:val="99"/>
    <w:unhideWhenUsed/>
    <w:rsid w:val="00A53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5321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A53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53219"/>
    <w:rPr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3C7574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A5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A568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Κατσουρός Μάριος</dc:creator>
  <cp:lastModifiedBy>Ελευθερία Γαβαλά</cp:lastModifiedBy>
  <cp:revision>3</cp:revision>
  <cp:lastPrinted>2020-09-17T12:02:00Z</cp:lastPrinted>
  <dcterms:created xsi:type="dcterms:W3CDTF">2020-09-18T05:58:00Z</dcterms:created>
  <dcterms:modified xsi:type="dcterms:W3CDTF">2020-09-21T07:43:00Z</dcterms:modified>
</cp:coreProperties>
</file>