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 w:rsidR="00762CA5"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08/0</w:t>
      </w:r>
      <w:r w:rsidR="00BB6FDF">
        <w:rPr>
          <w:rFonts w:ascii="Calibri" w:eastAsia="Arial" w:hAnsi="Calibri" w:cs="Times New Roman"/>
          <w:b/>
          <w:bCs/>
          <w:kern w:val="3"/>
          <w:lang w:eastAsia="zh-CN" w:bidi="hi-IN"/>
        </w:rPr>
        <w:t>1</w:t>
      </w:r>
      <w:r w:rsidR="00762CA5">
        <w:rPr>
          <w:rFonts w:ascii="Calibri" w:eastAsia="Arial" w:hAnsi="Calibri" w:cs="Times New Roman"/>
          <w:b/>
          <w:bCs/>
          <w:kern w:val="3"/>
          <w:lang w:eastAsia="zh-CN" w:bidi="hi-IN"/>
        </w:rPr>
        <w:t>/ 2021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</w:t>
      </w:r>
      <w:r w:rsidR="00751AB5">
        <w:rPr>
          <w:rFonts w:ascii="Calibri" w:eastAsia="Arial" w:hAnsi="Calibri" w:cs="Arial"/>
          <w:b/>
          <w:bCs/>
          <w:kern w:val="3"/>
          <w:lang w:eastAsia="zh-CN" w:bidi="hi-IN"/>
        </w:rPr>
        <w:t>1053</w:t>
      </w:r>
      <w:bookmarkStart w:id="0" w:name="_GoBack"/>
      <w:bookmarkEnd w:id="0"/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6616" wp14:editId="3FA93FF8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66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075A6E" w:rsidRPr="005527BA" w:rsidRDefault="00075A6E" w:rsidP="00075A6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527BA">
                        <w:rPr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:rsidR="00075A6E" w:rsidRPr="005527BA" w:rsidRDefault="00075A6E" w:rsidP="00075A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27BA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72819191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75A6E" w:rsidRPr="001A29B4" w:rsidRDefault="00075A6E" w:rsidP="00075A6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075A6E" w:rsidRPr="001A29B4" w:rsidRDefault="00075A6E" w:rsidP="00075A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075A6E" w:rsidRPr="005527BA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075A6E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Έγκριση μαθημάτω</w:t>
      </w:r>
      <w:r w:rsidR="00957FF7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ν  εξ’ αποστάσεως της Εταιρείας</w:t>
      </w:r>
      <w:r w:rsidR="008B021D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«ΚΑΛΗ ΤΕΧΝΗ ΙΚΕ»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</w:pPr>
    </w:p>
    <w:p w:rsidR="00075A6E" w:rsidRPr="00751AB5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Κύριε Πρόεδρε,</w:t>
      </w:r>
    </w:p>
    <w:p w:rsidR="00075A6E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Σας </w:t>
      </w:r>
      <w:r w:rsidR="00825DC6" w:rsidRPr="005527BA">
        <w:rPr>
          <w:sz w:val="24"/>
          <w:szCs w:val="24"/>
        </w:rPr>
        <w:t>παρακαλούμε</w:t>
      </w:r>
      <w:r w:rsidRPr="005527BA">
        <w:rPr>
          <w:sz w:val="24"/>
          <w:szCs w:val="24"/>
        </w:rPr>
        <w:t>, κατά την προσεχή συνεδρίαση του Δημοτικού Συμβουλίου, όπως συμπεριλάβετε το θέμα που αφορά την εξ’ αποστάσεως  εκπαίδευση που υλοποιεί η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3FC6"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εταιρεία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B021D" w:rsidRPr="008B021D">
        <w:rPr>
          <w:sz w:val="24"/>
          <w:szCs w:val="24"/>
        </w:rPr>
        <w:t>«ΚΑΛΗ ΤΕΧΝΗ ΙΚΕ»</w:t>
      </w:r>
      <w:r w:rsidR="008B021D">
        <w:rPr>
          <w:sz w:val="24"/>
          <w:szCs w:val="24"/>
        </w:rPr>
        <w:t xml:space="preserve"> στο Δήμο</w:t>
      </w:r>
      <w:r w:rsidR="00825DC6" w:rsidRPr="005527BA">
        <w:rPr>
          <w:sz w:val="24"/>
          <w:szCs w:val="24"/>
        </w:rPr>
        <w:t xml:space="preserve"> Καλλιθέας.</w:t>
      </w:r>
    </w:p>
    <w:p w:rsidR="001F21DB" w:rsidRPr="005527BA" w:rsidRDefault="008B021D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Βάσει της ΑΔΑ: ΨΦΛ9ΩΕΚ-Χ7Α</w:t>
      </w:r>
      <w:r w:rsidR="00075A6E" w:rsidRPr="005527BA">
        <w:rPr>
          <w:sz w:val="24"/>
          <w:szCs w:val="24"/>
        </w:rPr>
        <w:t xml:space="preserve"> σύμβαση μεταξύ του Δήμου Καλλιθέας και την εταιρεία  </w:t>
      </w:r>
      <w:r w:rsidRPr="008B021D">
        <w:rPr>
          <w:sz w:val="24"/>
          <w:szCs w:val="24"/>
        </w:rPr>
        <w:t>«ΚΑΛΗ ΤΕΧΝΗ ΙΚΕ»</w:t>
      </w:r>
      <w:r>
        <w:rPr>
          <w:sz w:val="24"/>
          <w:szCs w:val="24"/>
        </w:rPr>
        <w:t xml:space="preserve"> </w:t>
      </w:r>
      <w:r w:rsidR="00075A6E" w:rsidRPr="005527BA">
        <w:rPr>
          <w:sz w:val="24"/>
          <w:szCs w:val="24"/>
        </w:rPr>
        <w:t xml:space="preserve">που αφορά την παροχή εκπαιδευτικών υπηρεσιών στο </w:t>
      </w:r>
      <w:r>
        <w:rPr>
          <w:sz w:val="24"/>
          <w:szCs w:val="24"/>
        </w:rPr>
        <w:t>Δήμο Καλλιθέας από 13/2/2020</w:t>
      </w:r>
      <w:r w:rsidR="00075A6E" w:rsidRPr="005527BA">
        <w:rPr>
          <w:sz w:val="24"/>
          <w:szCs w:val="24"/>
        </w:rPr>
        <w:t xml:space="preserve"> και για </w:t>
      </w:r>
      <w:r>
        <w:rPr>
          <w:sz w:val="24"/>
          <w:szCs w:val="24"/>
        </w:rPr>
        <w:t xml:space="preserve">18 </w:t>
      </w:r>
      <w:r w:rsidR="001F21DB" w:rsidRPr="005527BA">
        <w:rPr>
          <w:sz w:val="24"/>
          <w:szCs w:val="24"/>
        </w:rPr>
        <w:t>μήνες, η σύμβαση αναφέρει ότι τα μαθήματα θα</w:t>
      </w:r>
      <w:r>
        <w:rPr>
          <w:sz w:val="24"/>
          <w:szCs w:val="24"/>
        </w:rPr>
        <w:t xml:space="preserve"> υλοποιούνται στο Δήμο Καλλιθέας</w:t>
      </w:r>
      <w:r w:rsidR="001F21DB" w:rsidRPr="005527BA">
        <w:rPr>
          <w:sz w:val="24"/>
          <w:szCs w:val="24"/>
        </w:rPr>
        <w:t>. Με βάση την  πράξη νομοθετ</w:t>
      </w:r>
      <w:r w:rsidR="00BB6FDF">
        <w:rPr>
          <w:sz w:val="24"/>
          <w:szCs w:val="24"/>
        </w:rPr>
        <w:t xml:space="preserve">ικού περιεχόμενου στις 2/11/2020 με </w:t>
      </w:r>
      <w:proofErr w:type="spellStart"/>
      <w:r w:rsidR="00BB6FDF">
        <w:rPr>
          <w:sz w:val="24"/>
          <w:szCs w:val="24"/>
        </w:rPr>
        <w:t>αρ</w:t>
      </w:r>
      <w:proofErr w:type="spellEnd"/>
      <w:r w:rsidR="00BB6FDF">
        <w:rPr>
          <w:sz w:val="24"/>
          <w:szCs w:val="24"/>
        </w:rPr>
        <w:t>. ΦΕΚ 4829</w:t>
      </w:r>
      <w:r w:rsidR="001F21DB" w:rsidRPr="005527BA">
        <w:rPr>
          <w:sz w:val="24"/>
          <w:szCs w:val="24"/>
        </w:rPr>
        <w:t>, επιβάλλεται η προσωρινή απαγόρευση λειτουργίας των Εκπαιδευτικών Δομών.</w:t>
      </w:r>
    </w:p>
    <w:p w:rsidR="001F21DB" w:rsidRPr="005527BA" w:rsidRDefault="001F21DB" w:rsidP="00823128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Προκειμένου</w:t>
      </w:r>
      <w:r w:rsidR="00F15994">
        <w:rPr>
          <w:sz w:val="24"/>
          <w:szCs w:val="24"/>
        </w:rPr>
        <w:t xml:space="preserve"> να πραγματοποιούνται</w:t>
      </w:r>
      <w:r w:rsidRPr="005527BA">
        <w:rPr>
          <w:sz w:val="24"/>
          <w:szCs w:val="24"/>
        </w:rPr>
        <w:t xml:space="preserve"> τα μαθήματα </w:t>
      </w:r>
      <w:r w:rsidR="00957FF7">
        <w:rPr>
          <w:sz w:val="24"/>
          <w:szCs w:val="24"/>
        </w:rPr>
        <w:t xml:space="preserve">με εξ΄ αποστάσεως εκπαίδευση το Υπουργείο </w:t>
      </w:r>
      <w:r w:rsidRPr="005527BA">
        <w:rPr>
          <w:sz w:val="24"/>
          <w:szCs w:val="24"/>
        </w:rPr>
        <w:t>Πολιτισμού</w:t>
      </w:r>
      <w:r w:rsidR="00823128">
        <w:rPr>
          <w:sz w:val="24"/>
          <w:szCs w:val="24"/>
        </w:rPr>
        <w:t xml:space="preserve"> </w:t>
      </w:r>
      <w:r w:rsidR="00957FF7">
        <w:rPr>
          <w:sz w:val="24"/>
          <w:szCs w:val="24"/>
        </w:rPr>
        <w:t>(Γεν. Γραμματεία Σύγχρονου Πολιτισμού. Γενική Δ/</w:t>
      </w:r>
      <w:proofErr w:type="spellStart"/>
      <w:r w:rsidR="00957FF7">
        <w:rPr>
          <w:sz w:val="24"/>
          <w:szCs w:val="24"/>
        </w:rPr>
        <w:t>νση</w:t>
      </w:r>
      <w:proofErr w:type="spellEnd"/>
      <w:r w:rsidR="00957FF7">
        <w:rPr>
          <w:sz w:val="24"/>
          <w:szCs w:val="24"/>
        </w:rPr>
        <w:t xml:space="preserve"> Σύγχρονου Πολιτισμού. Δ/</w:t>
      </w:r>
      <w:proofErr w:type="spellStart"/>
      <w:r w:rsidR="00957FF7">
        <w:rPr>
          <w:sz w:val="24"/>
          <w:szCs w:val="24"/>
        </w:rPr>
        <w:t>νση</w:t>
      </w:r>
      <w:proofErr w:type="spellEnd"/>
      <w:r w:rsidR="00957FF7">
        <w:rPr>
          <w:sz w:val="24"/>
          <w:szCs w:val="24"/>
        </w:rPr>
        <w:t xml:space="preserve"> Καλλιτεχνικής Εκπαίδευσης</w:t>
      </w:r>
      <w:r w:rsidR="00823128" w:rsidRPr="005527BA">
        <w:rPr>
          <w:sz w:val="24"/>
          <w:szCs w:val="24"/>
        </w:rPr>
        <w:t>)</w:t>
      </w:r>
      <w:r w:rsidR="00823128">
        <w:rPr>
          <w:sz w:val="24"/>
          <w:szCs w:val="24"/>
        </w:rPr>
        <w:t xml:space="preserve"> </w:t>
      </w:r>
      <w:r w:rsidR="00F15994">
        <w:rPr>
          <w:sz w:val="24"/>
          <w:szCs w:val="24"/>
        </w:rPr>
        <w:t xml:space="preserve">εξέδωσε διευκρινιστική εγκύκλιο. (Ημερομηνία εισερχομένου 20/11/2020, </w:t>
      </w:r>
      <w:proofErr w:type="spellStart"/>
      <w:r w:rsidR="00F15994">
        <w:rPr>
          <w:sz w:val="24"/>
          <w:szCs w:val="24"/>
        </w:rPr>
        <w:t>αρ</w:t>
      </w:r>
      <w:proofErr w:type="spellEnd"/>
      <w:r w:rsidR="00F15994">
        <w:rPr>
          <w:sz w:val="24"/>
          <w:szCs w:val="24"/>
        </w:rPr>
        <w:t xml:space="preserve">. </w:t>
      </w:r>
      <w:proofErr w:type="spellStart"/>
      <w:r w:rsidR="00F15994">
        <w:rPr>
          <w:sz w:val="24"/>
          <w:szCs w:val="24"/>
        </w:rPr>
        <w:t>πρωτ</w:t>
      </w:r>
      <w:proofErr w:type="spellEnd"/>
      <w:r w:rsidR="00F15994">
        <w:rPr>
          <w:sz w:val="24"/>
          <w:szCs w:val="24"/>
        </w:rPr>
        <w:t>. 51205).  Π</w:t>
      </w:r>
      <w:r w:rsidRPr="005527BA">
        <w:rPr>
          <w:sz w:val="24"/>
          <w:szCs w:val="24"/>
        </w:rPr>
        <w:t xml:space="preserve">αρακαλούμε όπως εγκρίνετε τα μαθήματα </w:t>
      </w:r>
      <w:r w:rsidR="00825DC6" w:rsidRPr="005527BA">
        <w:rPr>
          <w:sz w:val="24"/>
          <w:szCs w:val="24"/>
        </w:rPr>
        <w:t>εξ’ αποστάσεως</w:t>
      </w:r>
      <w:r w:rsidR="00F23FC6" w:rsidRPr="005527BA">
        <w:rPr>
          <w:sz w:val="24"/>
          <w:szCs w:val="24"/>
        </w:rPr>
        <w:t xml:space="preserve"> </w:t>
      </w:r>
      <w:r w:rsidR="00762CA5">
        <w:rPr>
          <w:sz w:val="24"/>
          <w:szCs w:val="24"/>
        </w:rPr>
        <w:t>από 7/1</w:t>
      </w:r>
      <w:r w:rsidR="00BB6FDF">
        <w:rPr>
          <w:sz w:val="24"/>
          <w:szCs w:val="24"/>
        </w:rPr>
        <w:t>/</w:t>
      </w:r>
      <w:r w:rsidR="00762CA5">
        <w:rPr>
          <w:sz w:val="24"/>
          <w:szCs w:val="24"/>
        </w:rPr>
        <w:t>2021</w:t>
      </w:r>
      <w:r w:rsidRPr="005527BA">
        <w:rPr>
          <w:sz w:val="24"/>
          <w:szCs w:val="24"/>
        </w:rPr>
        <w:t xml:space="preserve"> έως την άρση των απαγορευτικών μέτρων</w:t>
      </w:r>
      <w:r w:rsidR="00F23FC6" w:rsidRPr="005527BA">
        <w:rPr>
          <w:sz w:val="24"/>
          <w:szCs w:val="24"/>
        </w:rPr>
        <w:t>, προκειμένου</w:t>
      </w:r>
      <w:r w:rsidR="00825DC6" w:rsidRPr="005527BA">
        <w:rPr>
          <w:sz w:val="24"/>
          <w:szCs w:val="24"/>
        </w:rPr>
        <w:t xml:space="preserve"> να συνεχιστεί </w:t>
      </w:r>
      <w:r w:rsidR="00F23FC6" w:rsidRPr="005527BA">
        <w:rPr>
          <w:sz w:val="24"/>
          <w:szCs w:val="24"/>
        </w:rPr>
        <w:t xml:space="preserve"> η εκπαιδευτική διαδικασία.</w:t>
      </w: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>Ο ΑΝΑΠΛΗΡΩΤΗΣ Δ/ΝΤΗΣ ΠΟΛΙΤΙΣΜΟΥ</w:t>
      </w:r>
      <w:r w:rsidR="005527BA">
        <w:rPr>
          <w:b/>
          <w:sz w:val="24"/>
          <w:szCs w:val="24"/>
        </w:rPr>
        <w:t xml:space="preserve">                            </w:t>
      </w:r>
      <w:r w:rsidRPr="005527BA">
        <w:rPr>
          <w:b/>
          <w:sz w:val="24"/>
          <w:szCs w:val="24"/>
        </w:rPr>
        <w:t xml:space="preserve">   </w:t>
      </w:r>
      <w:r w:rsidR="005527BA">
        <w:rPr>
          <w:b/>
          <w:sz w:val="24"/>
          <w:szCs w:val="24"/>
        </w:rPr>
        <w:t xml:space="preserve">Ο ΑΝΤΙΔΗΜΑΡΧΟΣ  </w:t>
      </w:r>
      <w:r w:rsidRPr="005527BA">
        <w:rPr>
          <w:b/>
          <w:sz w:val="24"/>
          <w:szCs w:val="24"/>
        </w:rPr>
        <w:t>ΠΟΛΙΤΙΣΜΟΥ</w:t>
      </w:r>
    </w:p>
    <w:p w:rsidR="00825DC6" w:rsidRPr="005527BA" w:rsidRDefault="00825DC6" w:rsidP="00825DC6">
      <w:pPr>
        <w:rPr>
          <w:b/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</w:p>
    <w:p w:rsidR="00075A6E" w:rsidRDefault="00825DC6" w:rsidP="005527BA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 xml:space="preserve">           ΠΑΝΤΕΛΗΣ ΝΙΚΟΛΑΪΔΗΣ                                                      </w:t>
      </w:r>
      <w:r w:rsidR="00397AB3" w:rsidRPr="005527BA">
        <w:rPr>
          <w:b/>
          <w:sz w:val="24"/>
          <w:szCs w:val="24"/>
        </w:rPr>
        <w:t xml:space="preserve">    </w:t>
      </w:r>
      <w:r w:rsidRPr="005527BA">
        <w:rPr>
          <w:b/>
          <w:sz w:val="24"/>
          <w:szCs w:val="24"/>
        </w:rPr>
        <w:t xml:space="preserve"> </w:t>
      </w:r>
      <w:r w:rsidR="005527BA" w:rsidRPr="005527BA">
        <w:rPr>
          <w:b/>
          <w:sz w:val="24"/>
          <w:szCs w:val="24"/>
        </w:rPr>
        <w:t>ΛΑΖΑΡΟΣ ΛΑΣΚΑΡΙΔΗ</w:t>
      </w:r>
      <w:r w:rsidR="005527BA">
        <w:rPr>
          <w:b/>
          <w:sz w:val="24"/>
          <w:szCs w:val="24"/>
        </w:rPr>
        <w:t>Σ</w:t>
      </w:r>
    </w:p>
    <w:p w:rsidR="005527BA" w:rsidRPr="005527BA" w:rsidRDefault="005527BA" w:rsidP="005527BA">
      <w:pPr>
        <w:rPr>
          <w:b/>
          <w:sz w:val="24"/>
          <w:szCs w:val="24"/>
        </w:rPr>
      </w:pPr>
    </w:p>
    <w:p w:rsidR="002C731A" w:rsidRPr="005527BA" w:rsidRDefault="00397AB3">
      <w:pPr>
        <w:rPr>
          <w:b/>
          <w:sz w:val="24"/>
          <w:szCs w:val="24"/>
          <w:u w:val="single"/>
        </w:rPr>
      </w:pPr>
      <w:r w:rsidRPr="005527BA">
        <w:rPr>
          <w:b/>
          <w:sz w:val="24"/>
          <w:szCs w:val="24"/>
          <w:u w:val="single"/>
        </w:rPr>
        <w:t>Εσωτερική Διανομή: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, 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Αντιδημάρχου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Γ. Γραμματέα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 xml:space="preserve">. Προϋπολογισμού &amp; Εκκαθάρισης </w:t>
      </w:r>
      <w:proofErr w:type="spellStart"/>
      <w:r w:rsidRPr="005527BA">
        <w:rPr>
          <w:sz w:val="24"/>
          <w:szCs w:val="24"/>
        </w:rPr>
        <w:t>Δαπάνών</w:t>
      </w:r>
      <w:proofErr w:type="spellEnd"/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-Δ/</w:t>
      </w:r>
      <w:proofErr w:type="spellStart"/>
      <w:r w:rsidRPr="005527BA">
        <w:rPr>
          <w:sz w:val="24"/>
          <w:szCs w:val="24"/>
        </w:rPr>
        <w:t>νση</w:t>
      </w:r>
      <w:proofErr w:type="spellEnd"/>
      <w:r w:rsidRPr="005527BA">
        <w:rPr>
          <w:sz w:val="24"/>
          <w:szCs w:val="24"/>
        </w:rPr>
        <w:t xml:space="preserve"> Πολιτισμού</w:t>
      </w:r>
    </w:p>
    <w:p w:rsidR="00397AB3" w:rsidRPr="005527BA" w:rsidRDefault="000303E5" w:rsidP="00397AB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Τμ</w:t>
      </w:r>
      <w:proofErr w:type="spellEnd"/>
      <w:r>
        <w:rPr>
          <w:sz w:val="24"/>
          <w:szCs w:val="24"/>
        </w:rPr>
        <w:t>. Ερασιτεχνικής Δημιουργίας</w:t>
      </w:r>
    </w:p>
    <w:sectPr w:rsidR="00397AB3" w:rsidRPr="005527BA" w:rsidSect="005527BA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E"/>
    <w:rsid w:val="000303E5"/>
    <w:rsid w:val="00075A6E"/>
    <w:rsid w:val="001F21DB"/>
    <w:rsid w:val="00397AB3"/>
    <w:rsid w:val="005527BA"/>
    <w:rsid w:val="00751AB5"/>
    <w:rsid w:val="00762CA5"/>
    <w:rsid w:val="00823128"/>
    <w:rsid w:val="00825DC6"/>
    <w:rsid w:val="008B021D"/>
    <w:rsid w:val="00957FF7"/>
    <w:rsid w:val="00A456BC"/>
    <w:rsid w:val="00A53C49"/>
    <w:rsid w:val="00B401EC"/>
    <w:rsid w:val="00BB6FDF"/>
    <w:rsid w:val="00F15994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BD3"/>
  <w15:chartTrackingRefBased/>
  <w15:docId w15:val="{CCFE7629-E668-4719-9D81-A0046F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10</cp:revision>
  <cp:lastPrinted>2021-01-08T11:30:00Z</cp:lastPrinted>
  <dcterms:created xsi:type="dcterms:W3CDTF">2020-04-28T06:55:00Z</dcterms:created>
  <dcterms:modified xsi:type="dcterms:W3CDTF">2021-01-22T09:13:00Z</dcterms:modified>
</cp:coreProperties>
</file>