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 xml:space="preserve">ΕΛΛΗΝΙΚΗ ΔΗΜΟΚΡΑΤΙΑ   </w:t>
      </w:r>
      <w:r w:rsidRPr="001A29B4">
        <w:rPr>
          <w:rFonts w:ascii="Calibri" w:eastAsia="Arial" w:hAnsi="Calibri" w:cs="Times New Roman"/>
          <w:b/>
          <w:bCs/>
          <w:i/>
          <w:iCs/>
          <w:kern w:val="3"/>
          <w:lang w:eastAsia="zh-CN" w:bidi="hi-IN"/>
        </w:rPr>
        <w:t xml:space="preserve">                                                                     </w:t>
      </w:r>
      <w:r w:rsidR="007C7E64">
        <w:rPr>
          <w:rFonts w:ascii="Calibri" w:eastAsia="Arial" w:hAnsi="Calibri" w:cs="Times New Roman"/>
          <w:b/>
          <w:bCs/>
          <w:kern w:val="3"/>
          <w:lang w:eastAsia="zh-CN" w:bidi="hi-IN"/>
        </w:rPr>
        <w:t>Καλλιθέα   08/0</w:t>
      </w:r>
      <w:r w:rsidR="00BB6FDF">
        <w:rPr>
          <w:rFonts w:ascii="Calibri" w:eastAsia="Arial" w:hAnsi="Calibri" w:cs="Times New Roman"/>
          <w:b/>
          <w:bCs/>
          <w:kern w:val="3"/>
          <w:lang w:eastAsia="zh-CN" w:bidi="hi-IN"/>
        </w:rPr>
        <w:t>1</w:t>
      </w:r>
      <w:r w:rsidR="007C7E64">
        <w:rPr>
          <w:rFonts w:ascii="Calibri" w:eastAsia="Arial" w:hAnsi="Calibri" w:cs="Times New Roman"/>
          <w:b/>
          <w:bCs/>
          <w:kern w:val="3"/>
          <w:lang w:eastAsia="zh-CN" w:bidi="hi-IN"/>
        </w:rPr>
        <w:t>/ 2021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ΝΟΜΟΣ ΑΤΤΙΚΗΣ</w:t>
      </w:r>
    </w:p>
    <w:p w:rsidR="00075A6E" w:rsidRPr="001A29B4" w:rsidRDefault="00075A6E" w:rsidP="00075A6E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Lucida Sans Unicode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ΔΗΜΟΣ ΚΑΛΛΙΘΕΑΣ                                                                                  </w:t>
      </w:r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 xml:space="preserve">Αριθ. </w:t>
      </w:r>
      <w:proofErr w:type="spellStart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Πρωτ</w:t>
      </w:r>
      <w:proofErr w:type="spellEnd"/>
      <w:r w:rsidRPr="001A29B4">
        <w:rPr>
          <w:rFonts w:ascii="Calibri" w:eastAsia="Arial" w:hAnsi="Calibri" w:cs="Arial"/>
          <w:b/>
          <w:bCs/>
          <w:kern w:val="3"/>
          <w:u w:val="single"/>
          <w:lang w:eastAsia="zh-CN" w:bidi="hi-IN"/>
        </w:rPr>
        <w:t>: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</w:t>
      </w:r>
      <w:r w:rsidR="00C040AE">
        <w:rPr>
          <w:rFonts w:ascii="Calibri" w:eastAsia="Arial" w:hAnsi="Calibri" w:cs="Arial"/>
          <w:b/>
          <w:bCs/>
          <w:kern w:val="3"/>
          <w:lang w:eastAsia="zh-CN" w:bidi="hi-IN"/>
        </w:rPr>
        <w:t>1041</w:t>
      </w:r>
      <w:bookmarkStart w:id="0" w:name="_GoBack"/>
      <w:bookmarkEnd w:id="0"/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Calibri" w:eastAsia="Lucida Sans Unicode" w:hAnsi="Calibri" w:cs="Mangal"/>
          <w:b/>
          <w:noProof/>
          <w:kern w:val="3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6616" wp14:editId="3FA93FF8">
                <wp:simplePos x="0" y="0"/>
                <wp:positionH relativeFrom="column">
                  <wp:posOffset>3533775</wp:posOffset>
                </wp:positionH>
                <wp:positionV relativeFrom="paragraph">
                  <wp:posOffset>428625</wp:posOffset>
                </wp:positionV>
                <wp:extent cx="2762250" cy="6953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b/>
                                <w:sz w:val="24"/>
                                <w:szCs w:val="24"/>
                              </w:rPr>
                              <w:t>ΠΡΟΣ:</w:t>
                            </w:r>
                          </w:p>
                          <w:p w:rsidR="00075A6E" w:rsidRPr="005527BA" w:rsidRDefault="00075A6E" w:rsidP="00075A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27BA">
                              <w:rPr>
                                <w:sz w:val="24"/>
                                <w:szCs w:val="24"/>
                              </w:rPr>
                              <w:t>Τον Πρόεδρο του Δημοτικού Συμβουλίου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0661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78.25pt;margin-top:33.75pt;width:217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" fillcolor="window" stroked="f" strokeweight=".5pt">
                <v:textbox>
                  <w:txbxContent>
                    <w:p w:rsidR="00075A6E" w:rsidRPr="005527BA" w:rsidRDefault="00075A6E" w:rsidP="00075A6E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5527BA">
                        <w:rPr>
                          <w:b/>
                          <w:sz w:val="24"/>
                          <w:szCs w:val="24"/>
                        </w:rPr>
                        <w:t>ΠΡΟΣ:</w:t>
                      </w:r>
                    </w:p>
                    <w:p w:rsidR="00075A6E" w:rsidRPr="005527BA" w:rsidRDefault="00075A6E" w:rsidP="00075A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27BA">
                        <w:rPr>
                          <w:sz w:val="24"/>
                          <w:szCs w:val="24"/>
                        </w:rPr>
                        <w:t>Τον Πρόεδρο του Δημοτικού Συμβουλίου</w:t>
                      </w:r>
                    </w:p>
                  </w:txbxContent>
                </v:textbox>
              </v:shape>
            </w:pict>
          </mc:Fallback>
        </mc:AlternateContent>
      </w:r>
      <w:r w:rsidRPr="001A29B4">
        <w:rPr>
          <w:rFonts w:ascii="Calibri" w:eastAsia="Lucida Sans Unicode" w:hAnsi="Calibri" w:cs="Mangal"/>
          <w:b/>
          <w:kern w:val="3"/>
          <w:sz w:val="24"/>
          <w:szCs w:val="24"/>
          <w:lang w:eastAsia="zh-CN" w:bidi="hi-IN"/>
        </w:rPr>
        <w:object w:dxaOrig="198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4.5pt;visibility:visible;mso-wrap-style:square" o:ole="">
            <v:imagedata r:id="rId4" o:title=""/>
          </v:shape>
          <o:OLEObject Type="Embed" ProgID="Unknown" ShapeID="Αντικείμενο1" DrawAspect="Content" ObjectID="_1672819443" r:id="rId5"/>
        </w:object>
      </w:r>
      <w:r w:rsidRPr="001A29B4">
        <w:rPr>
          <w:rFonts w:ascii="Calibri" w:eastAsia="Times New Roman" w:hAnsi="Calibri" w:cs="Times New Roman"/>
          <w:b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075A6E" w:rsidRPr="001A29B4" w:rsidRDefault="00075A6E" w:rsidP="00075A6E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Arial" w:hAnsi="Arial" w:cs="Arial"/>
          <w:b/>
          <w:bCs/>
          <w:kern w:val="3"/>
          <w:sz w:val="20"/>
          <w:szCs w:val="20"/>
          <w:lang w:eastAsia="zh-CN" w:bidi="hi-IN"/>
        </w:rPr>
      </w:pP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>ΔΙΕΥΘΥΝΣΗ</w:t>
      </w:r>
      <w:r w:rsidRPr="001A29B4">
        <w:rPr>
          <w:rFonts w:ascii="Calibri" w:eastAsia="Arial" w:hAnsi="Calibri" w:cs="Times New Roman"/>
          <w:b/>
          <w:bCs/>
          <w:kern w:val="3"/>
          <w:lang w:eastAsia="zh-CN" w:bidi="hi-IN"/>
        </w:rPr>
        <w:tab/>
        <w:t xml:space="preserve">: Πολιτισμού </w:t>
      </w:r>
      <w:r>
        <w:rPr>
          <w:rFonts w:ascii="Calibri" w:eastAsia="Arial" w:hAnsi="Calibri" w:cs="Times New Roman"/>
          <w:b/>
          <w:bCs/>
          <w:kern w:val="3"/>
          <w:lang w:eastAsia="zh-CN" w:bidi="hi-IN"/>
        </w:rPr>
        <w:t>Παιδείας &amp; Ν. Γενιάς</w:t>
      </w:r>
    </w:p>
    <w:p w:rsidR="00075A6E" w:rsidRPr="001A29B4" w:rsidRDefault="00075A6E" w:rsidP="00075A6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>ΑΡΜΟΔΙΟΣ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>: Π.ΝΙΚΟΛΑΪΔΗΣ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Arial" w:hAnsi="Calibri" w:cs="Arial"/>
          <w:b/>
          <w:bCs/>
          <w:kern w:val="3"/>
          <w:lang w:eastAsia="zh-CN" w:bidi="hi-IN"/>
        </w:rPr>
      </w:pP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ΤΗΛΕΦΩΝΟ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ab/>
        <w:t xml:space="preserve">: 2109570001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  <w:r w:rsidRPr="001A29B4"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                          </w:t>
      </w:r>
      <w:r>
        <w:rPr>
          <w:rFonts w:ascii="Calibri" w:eastAsia="Arial" w:hAnsi="Calibri" w:cs="Arial"/>
          <w:b/>
          <w:bCs/>
          <w:kern w:val="3"/>
          <w:lang w:eastAsia="zh-CN" w:bidi="hi-IN"/>
        </w:rPr>
        <w:t xml:space="preserve">                               </w:t>
      </w:r>
    </w:p>
    <w:p w:rsidR="00075A6E" w:rsidRPr="001A29B4" w:rsidRDefault="00075A6E" w:rsidP="00075A6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EMAIL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 xml:space="preserve">                 : 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p</w:t>
      </w:r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nikolaidis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@</w:t>
      </w:r>
      <w:proofErr w:type="spellStart"/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kallithea</w:t>
      </w:r>
      <w:proofErr w:type="spellEnd"/>
      <w:r w:rsidRPr="001A29B4">
        <w:rPr>
          <w:rFonts w:ascii="Calibri" w:eastAsia="Arial" w:hAnsi="Calibri" w:cs="Arial"/>
          <w:b/>
          <w:bCs/>
          <w:iCs/>
          <w:kern w:val="3"/>
          <w:lang w:eastAsia="zh-CN" w:bidi="hi-IN"/>
        </w:rPr>
        <w:t>.</w:t>
      </w:r>
      <w:r w:rsidRPr="001A29B4">
        <w:rPr>
          <w:rFonts w:ascii="Calibri" w:eastAsia="Arial" w:hAnsi="Calibri" w:cs="Arial"/>
          <w:b/>
          <w:bCs/>
          <w:iCs/>
          <w:kern w:val="3"/>
          <w:lang w:val="en-US" w:eastAsia="zh-CN" w:bidi="hi-IN"/>
        </w:rPr>
        <w:t>gr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</w:pPr>
      <w:r w:rsidRPr="001A29B4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 xml:space="preserve">     </w:t>
      </w:r>
      <w:r w:rsidRPr="001A29B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   </w:t>
      </w:r>
    </w:p>
    <w:p w:rsidR="00075A6E" w:rsidRPr="005527BA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075A6E">
        <w:rPr>
          <w:rFonts w:ascii="Calibri" w:eastAsia="Times New Roman" w:hAnsi="Calibri" w:cs="Times New Roman"/>
          <w:b/>
          <w:bCs/>
          <w:kern w:val="3"/>
          <w:sz w:val="24"/>
          <w:szCs w:val="24"/>
          <w:lang w:eastAsia="zh-CN" w:bidi="hi-IN"/>
        </w:rPr>
        <w:t>Θέμα:</w:t>
      </w:r>
      <w:r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Έγκριση μαθημάτων  εξ’ αποστάσεως της Εταιρείας </w:t>
      </w:r>
      <w:r w:rsidR="007C7E64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«</w:t>
      </w:r>
      <w:r w:rsidR="007C7E64">
        <w:rPr>
          <w:sz w:val="24"/>
          <w:szCs w:val="24"/>
        </w:rPr>
        <w:t>VTGS ΙΚΕ-ΓΕΝΙΚΕΣ ΥΠΗΡΕΣΙΕΣ ΠΡΟΣΩΠΙΚΟΥ ΓΙΑ ΤΟ ΔΗΜΟΣΙΟ»</w:t>
      </w:r>
    </w:p>
    <w:p w:rsidR="00075A6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</w:pPr>
    </w:p>
    <w:p w:rsidR="00075A6E" w:rsidRPr="00C040AE" w:rsidRDefault="00075A6E" w:rsidP="00075A6E">
      <w:pPr>
        <w:widowControl w:val="0"/>
        <w:suppressAutoHyphens/>
        <w:autoSpaceDN w:val="0"/>
        <w:spacing w:after="12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Κύριε Πρόεδρε,</w:t>
      </w:r>
      <w:r w:rsidR="00B83C55" w:rsidRPr="00C040AE">
        <w:rPr>
          <w:sz w:val="24"/>
          <w:szCs w:val="24"/>
        </w:rPr>
        <w:t xml:space="preserve"> </w:t>
      </w:r>
    </w:p>
    <w:p w:rsidR="00075A6E" w:rsidRPr="005527BA" w:rsidRDefault="00075A6E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 xml:space="preserve">Σας </w:t>
      </w:r>
      <w:r w:rsidR="00825DC6" w:rsidRPr="005527BA">
        <w:rPr>
          <w:sz w:val="24"/>
          <w:szCs w:val="24"/>
        </w:rPr>
        <w:t>παρακαλούμε</w:t>
      </w:r>
      <w:r w:rsidRPr="005527BA">
        <w:rPr>
          <w:sz w:val="24"/>
          <w:szCs w:val="24"/>
        </w:rPr>
        <w:t>, κατά την προσεχή συνεδρίαση του Δημοτικού Συμβουλίου, όπως συμπεριλάβετε το θέμα που αφορά την εξ’ αποστάσεως  εκπαίδευση που υλοποιεί η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F23FC6"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>εταιρεία</w:t>
      </w:r>
      <w:r w:rsidRPr="005527BA">
        <w:rPr>
          <w:rFonts w:ascii="Calibri" w:eastAsia="Times New Roman" w:hAnsi="Calibri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C7E64" w:rsidRPr="007C7E64">
        <w:rPr>
          <w:sz w:val="24"/>
          <w:szCs w:val="24"/>
        </w:rPr>
        <w:t>«VTGS ΙΚΕ-ΓΕΝΙΚΕΣ ΥΠΗΡΕΣΙΕΣ ΠΡΟΣΩΠΙΚΟΥ ΓΙΑ ΤΟ ΔΗΜΟΣΙΟ»</w:t>
      </w:r>
      <w:r w:rsidR="007C7E64">
        <w:rPr>
          <w:sz w:val="24"/>
          <w:szCs w:val="24"/>
        </w:rPr>
        <w:t xml:space="preserve"> στο Δήμο </w:t>
      </w:r>
      <w:r w:rsidR="00825DC6" w:rsidRPr="005527BA">
        <w:rPr>
          <w:sz w:val="24"/>
          <w:szCs w:val="24"/>
        </w:rPr>
        <w:t>Καλλιθέας.</w:t>
      </w:r>
    </w:p>
    <w:p w:rsidR="001F21DB" w:rsidRPr="005527BA" w:rsidRDefault="007C7E64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Βάσει της ΑΔΑ: 6ΕΜΓΩΕΚ-Ψ4Θ</w:t>
      </w:r>
      <w:r w:rsidR="00075A6E" w:rsidRPr="005527BA">
        <w:rPr>
          <w:sz w:val="24"/>
          <w:szCs w:val="24"/>
        </w:rPr>
        <w:t xml:space="preserve"> σύμβαση μεταξύ του Δήμου Καλλιθέας και την εταιρεία  </w:t>
      </w:r>
      <w:r w:rsidRPr="007C7E64">
        <w:rPr>
          <w:sz w:val="24"/>
          <w:szCs w:val="24"/>
        </w:rPr>
        <w:t>«VTGS ΙΚΕ-ΓΕΝΙΚΕΣ ΥΠΗΡΕΣΙΕΣ ΠΡΟΣΩΠΙΚΟΥ ΓΙΑ ΤΟ ΔΗΜΟΣΙΟ»</w:t>
      </w:r>
      <w:r>
        <w:rPr>
          <w:sz w:val="24"/>
          <w:szCs w:val="24"/>
        </w:rPr>
        <w:t xml:space="preserve"> </w:t>
      </w:r>
      <w:r w:rsidR="00075A6E" w:rsidRPr="005527BA">
        <w:rPr>
          <w:sz w:val="24"/>
          <w:szCs w:val="24"/>
        </w:rPr>
        <w:t xml:space="preserve">που αφορά την παροχή εκπαιδευτικών υπηρεσιών στο </w:t>
      </w:r>
      <w:r w:rsidR="00DB7DC8">
        <w:rPr>
          <w:sz w:val="24"/>
          <w:szCs w:val="24"/>
        </w:rPr>
        <w:t xml:space="preserve">Δήμο </w:t>
      </w:r>
      <w:r>
        <w:rPr>
          <w:sz w:val="24"/>
          <w:szCs w:val="24"/>
        </w:rPr>
        <w:t>Καλλιθέας από 27</w:t>
      </w:r>
      <w:r w:rsidR="00075A6E" w:rsidRPr="005527BA">
        <w:rPr>
          <w:sz w:val="24"/>
          <w:szCs w:val="24"/>
        </w:rPr>
        <w:t xml:space="preserve">/12/19 και για </w:t>
      </w:r>
      <w:r>
        <w:rPr>
          <w:sz w:val="24"/>
          <w:szCs w:val="24"/>
        </w:rPr>
        <w:t xml:space="preserve">18 </w:t>
      </w:r>
      <w:r w:rsidR="001F21DB" w:rsidRPr="005527BA">
        <w:rPr>
          <w:sz w:val="24"/>
          <w:szCs w:val="24"/>
        </w:rPr>
        <w:t>μήνες</w:t>
      </w:r>
      <w:r>
        <w:rPr>
          <w:sz w:val="24"/>
          <w:szCs w:val="24"/>
        </w:rPr>
        <w:t xml:space="preserve"> (πλην του μηνός Αυγούστου)</w:t>
      </w:r>
      <w:r w:rsidR="001F21DB" w:rsidRPr="005527BA">
        <w:rPr>
          <w:sz w:val="24"/>
          <w:szCs w:val="24"/>
        </w:rPr>
        <w:t>, η σύμβαση αναφέρει ότι τα μαθήματα θα</w:t>
      </w:r>
      <w:r>
        <w:rPr>
          <w:sz w:val="24"/>
          <w:szCs w:val="24"/>
        </w:rPr>
        <w:t xml:space="preserve"> υλοποιούνται στο Δήμο Καλλιθέας</w:t>
      </w:r>
      <w:r w:rsidR="001F21DB" w:rsidRPr="005527BA">
        <w:rPr>
          <w:sz w:val="24"/>
          <w:szCs w:val="24"/>
        </w:rPr>
        <w:t>. Με βάση την  πράξη νομοθετ</w:t>
      </w:r>
      <w:r w:rsidR="00BB6FDF">
        <w:rPr>
          <w:sz w:val="24"/>
          <w:szCs w:val="24"/>
        </w:rPr>
        <w:t xml:space="preserve">ικού περιεχόμενου στις 2/11/2020 με </w:t>
      </w:r>
      <w:proofErr w:type="spellStart"/>
      <w:r w:rsidR="00BB6FDF">
        <w:rPr>
          <w:sz w:val="24"/>
          <w:szCs w:val="24"/>
        </w:rPr>
        <w:t>αρ</w:t>
      </w:r>
      <w:proofErr w:type="spellEnd"/>
      <w:r w:rsidR="00BB6FDF">
        <w:rPr>
          <w:sz w:val="24"/>
          <w:szCs w:val="24"/>
        </w:rPr>
        <w:t>. ΦΕΚ 4829</w:t>
      </w:r>
      <w:r w:rsidR="001F21DB" w:rsidRPr="005527BA">
        <w:rPr>
          <w:sz w:val="24"/>
          <w:szCs w:val="24"/>
        </w:rPr>
        <w:t>, επιβάλλεται η προσωρινή απαγόρευση λειτουργίας των Εκπαιδευτικών Δομών.</w:t>
      </w:r>
    </w:p>
    <w:p w:rsidR="001F21DB" w:rsidRPr="005527BA" w:rsidRDefault="001F21DB" w:rsidP="00823128">
      <w:pPr>
        <w:widowControl w:val="0"/>
        <w:suppressAutoHyphens/>
        <w:autoSpaceDN w:val="0"/>
        <w:spacing w:after="0" w:line="240" w:lineRule="auto"/>
        <w:ind w:right="30"/>
        <w:textAlignment w:val="baseline"/>
        <w:rPr>
          <w:sz w:val="24"/>
          <w:szCs w:val="24"/>
        </w:rPr>
      </w:pPr>
      <w:r w:rsidRPr="005527BA">
        <w:rPr>
          <w:sz w:val="24"/>
          <w:szCs w:val="24"/>
        </w:rPr>
        <w:t>Προκειμένου να γίνονται τα μαθήματα και με την παρότρυνση του Υπουργείου Πολιτισμού</w:t>
      </w:r>
      <w:r w:rsidR="00823128">
        <w:rPr>
          <w:sz w:val="24"/>
          <w:szCs w:val="24"/>
        </w:rPr>
        <w:t xml:space="preserve"> (Τμήμα Μουσικής Εκπαίδευσης Α.Π.</w:t>
      </w:r>
      <w:r w:rsidR="00823128" w:rsidRPr="005527BA">
        <w:rPr>
          <w:sz w:val="24"/>
          <w:szCs w:val="24"/>
        </w:rPr>
        <w:t>:ΥΠΠΟΑ//ΓΔΣΠ/ΔΚΕ/ΤΜΕ/172609/4125/1298/804)</w:t>
      </w:r>
      <w:r w:rsidR="007C7E64">
        <w:rPr>
          <w:sz w:val="24"/>
          <w:szCs w:val="24"/>
        </w:rPr>
        <w:t>,</w:t>
      </w:r>
      <w:r w:rsidR="00823128">
        <w:rPr>
          <w:sz w:val="24"/>
          <w:szCs w:val="24"/>
        </w:rPr>
        <w:t xml:space="preserve"> </w:t>
      </w:r>
      <w:r w:rsidRPr="005527BA">
        <w:rPr>
          <w:sz w:val="24"/>
          <w:szCs w:val="24"/>
        </w:rPr>
        <w:t xml:space="preserve">παρακαλούμε όπως εγκρίνετε τα μαθήματα </w:t>
      </w:r>
      <w:r w:rsidR="00825DC6" w:rsidRPr="005527BA">
        <w:rPr>
          <w:sz w:val="24"/>
          <w:szCs w:val="24"/>
        </w:rPr>
        <w:t>εξ’ αποστάσεως</w:t>
      </w:r>
      <w:r w:rsidR="00F23FC6" w:rsidRPr="005527BA">
        <w:rPr>
          <w:sz w:val="24"/>
          <w:szCs w:val="24"/>
        </w:rPr>
        <w:t xml:space="preserve"> </w:t>
      </w:r>
      <w:r w:rsidR="00DB7DC8">
        <w:rPr>
          <w:sz w:val="24"/>
          <w:szCs w:val="24"/>
        </w:rPr>
        <w:t xml:space="preserve">από </w:t>
      </w:r>
      <w:r w:rsidR="00DB7DC8" w:rsidRPr="00DB7DC8">
        <w:rPr>
          <w:sz w:val="24"/>
          <w:szCs w:val="24"/>
        </w:rPr>
        <w:t>8</w:t>
      </w:r>
      <w:r w:rsidR="00DB7DC8">
        <w:rPr>
          <w:sz w:val="24"/>
          <w:szCs w:val="24"/>
        </w:rPr>
        <w:t>/1</w:t>
      </w:r>
      <w:r w:rsidR="00BB6FDF">
        <w:rPr>
          <w:sz w:val="24"/>
          <w:szCs w:val="24"/>
        </w:rPr>
        <w:t>/</w:t>
      </w:r>
      <w:r w:rsidR="00DB7DC8">
        <w:rPr>
          <w:sz w:val="24"/>
          <w:szCs w:val="24"/>
        </w:rPr>
        <w:t>2021</w:t>
      </w:r>
      <w:r w:rsidRPr="005527BA">
        <w:rPr>
          <w:sz w:val="24"/>
          <w:szCs w:val="24"/>
        </w:rPr>
        <w:t xml:space="preserve"> έως την άρση των απαγορευτικών μέτρων</w:t>
      </w:r>
      <w:r w:rsidR="00F23FC6" w:rsidRPr="005527BA">
        <w:rPr>
          <w:sz w:val="24"/>
          <w:szCs w:val="24"/>
        </w:rPr>
        <w:t>, προκειμένου</w:t>
      </w:r>
      <w:r w:rsidR="00825DC6" w:rsidRPr="005527BA">
        <w:rPr>
          <w:sz w:val="24"/>
          <w:szCs w:val="24"/>
        </w:rPr>
        <w:t xml:space="preserve"> να συνεχιστεί </w:t>
      </w:r>
      <w:r w:rsidR="00F23FC6" w:rsidRPr="005527BA">
        <w:rPr>
          <w:sz w:val="24"/>
          <w:szCs w:val="24"/>
        </w:rPr>
        <w:t xml:space="preserve"> η εκπαιδευτική διαδικασία.</w:t>
      </w: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F23FC6">
      <w:pPr>
        <w:widowControl w:val="0"/>
        <w:suppressAutoHyphens/>
        <w:autoSpaceDN w:val="0"/>
        <w:spacing w:after="0" w:line="240" w:lineRule="auto"/>
        <w:ind w:right="30"/>
        <w:jc w:val="both"/>
        <w:textAlignment w:val="baseline"/>
        <w:rPr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>Ο ΑΝΑΠΛΗΡΩΤΗΣ Δ/ΝΤΗΣ ΠΟΛΙΤΙΣΜΟΥ</w:t>
      </w:r>
      <w:r w:rsidR="005527BA">
        <w:rPr>
          <w:b/>
          <w:sz w:val="24"/>
          <w:szCs w:val="24"/>
        </w:rPr>
        <w:t xml:space="preserve">                            </w:t>
      </w:r>
      <w:r w:rsidRPr="005527BA">
        <w:rPr>
          <w:b/>
          <w:sz w:val="24"/>
          <w:szCs w:val="24"/>
        </w:rPr>
        <w:t xml:space="preserve">   </w:t>
      </w:r>
      <w:r w:rsidR="005527BA">
        <w:rPr>
          <w:b/>
          <w:sz w:val="24"/>
          <w:szCs w:val="24"/>
        </w:rPr>
        <w:t xml:space="preserve">Ο ΑΝΤΙΔΗΜΑΡΧΟΣ  </w:t>
      </w:r>
      <w:r w:rsidRPr="005527BA">
        <w:rPr>
          <w:b/>
          <w:sz w:val="24"/>
          <w:szCs w:val="24"/>
        </w:rPr>
        <w:t>ΠΟΛΙΤΙΣΜΟΥ</w:t>
      </w:r>
    </w:p>
    <w:p w:rsidR="00825DC6" w:rsidRPr="005527BA" w:rsidRDefault="00825DC6" w:rsidP="00825DC6">
      <w:pPr>
        <w:rPr>
          <w:b/>
          <w:sz w:val="24"/>
          <w:szCs w:val="24"/>
        </w:rPr>
      </w:pPr>
    </w:p>
    <w:p w:rsidR="00825DC6" w:rsidRPr="005527BA" w:rsidRDefault="00825DC6" w:rsidP="00825DC6">
      <w:pPr>
        <w:rPr>
          <w:b/>
          <w:sz w:val="24"/>
          <w:szCs w:val="24"/>
        </w:rPr>
      </w:pPr>
    </w:p>
    <w:p w:rsidR="00075A6E" w:rsidRDefault="00825DC6" w:rsidP="005527BA">
      <w:pPr>
        <w:rPr>
          <w:b/>
          <w:sz w:val="24"/>
          <w:szCs w:val="24"/>
        </w:rPr>
      </w:pPr>
      <w:r w:rsidRPr="005527BA">
        <w:rPr>
          <w:b/>
          <w:sz w:val="24"/>
          <w:szCs w:val="24"/>
        </w:rPr>
        <w:t xml:space="preserve">           ΠΑΝΤΕΛΗΣ ΝΙΚΟΛΑΪΔΗΣ                                                      </w:t>
      </w:r>
      <w:r w:rsidR="00397AB3" w:rsidRPr="005527BA">
        <w:rPr>
          <w:b/>
          <w:sz w:val="24"/>
          <w:szCs w:val="24"/>
        </w:rPr>
        <w:t xml:space="preserve">    </w:t>
      </w:r>
      <w:r w:rsidRPr="005527BA">
        <w:rPr>
          <w:b/>
          <w:sz w:val="24"/>
          <w:szCs w:val="24"/>
        </w:rPr>
        <w:t xml:space="preserve"> </w:t>
      </w:r>
      <w:r w:rsidR="005527BA" w:rsidRPr="005527BA">
        <w:rPr>
          <w:b/>
          <w:sz w:val="24"/>
          <w:szCs w:val="24"/>
        </w:rPr>
        <w:t>ΛΑΖΑΡΟΣ ΛΑΣΚΑΡΙΔΗ</w:t>
      </w:r>
      <w:r w:rsidR="005527BA">
        <w:rPr>
          <w:b/>
          <w:sz w:val="24"/>
          <w:szCs w:val="24"/>
        </w:rPr>
        <w:t>Σ</w:t>
      </w:r>
    </w:p>
    <w:p w:rsidR="005527BA" w:rsidRPr="005527BA" w:rsidRDefault="005527BA" w:rsidP="005527BA">
      <w:pPr>
        <w:rPr>
          <w:b/>
          <w:sz w:val="24"/>
          <w:szCs w:val="24"/>
        </w:rPr>
      </w:pPr>
    </w:p>
    <w:p w:rsidR="002C731A" w:rsidRPr="005527BA" w:rsidRDefault="00397AB3">
      <w:pPr>
        <w:rPr>
          <w:b/>
          <w:sz w:val="24"/>
          <w:szCs w:val="24"/>
          <w:u w:val="single"/>
        </w:rPr>
      </w:pPr>
      <w:r w:rsidRPr="005527BA">
        <w:rPr>
          <w:b/>
          <w:sz w:val="24"/>
          <w:szCs w:val="24"/>
          <w:u w:val="single"/>
        </w:rPr>
        <w:t>Εσωτερική Διανομή: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, 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Αντιδημάρχου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 xml:space="preserve">- </w:t>
      </w:r>
      <w:proofErr w:type="spellStart"/>
      <w:r w:rsidRPr="005527BA">
        <w:rPr>
          <w:sz w:val="24"/>
          <w:szCs w:val="24"/>
        </w:rPr>
        <w:t>Γρ</w:t>
      </w:r>
      <w:proofErr w:type="spellEnd"/>
      <w:r w:rsidRPr="005527BA">
        <w:rPr>
          <w:sz w:val="24"/>
          <w:szCs w:val="24"/>
        </w:rPr>
        <w:t>. Γ. Γραμματέα</w:t>
      </w:r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 xml:space="preserve">. Προϋπολογισμού &amp; Εκκαθάρισης </w:t>
      </w:r>
      <w:proofErr w:type="spellStart"/>
      <w:r w:rsidRPr="005527BA">
        <w:rPr>
          <w:sz w:val="24"/>
          <w:szCs w:val="24"/>
        </w:rPr>
        <w:t>Δαπάνών</w:t>
      </w:r>
      <w:proofErr w:type="spellEnd"/>
    </w:p>
    <w:p w:rsidR="00397AB3" w:rsidRPr="005527BA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-Δ/</w:t>
      </w:r>
      <w:proofErr w:type="spellStart"/>
      <w:r w:rsidRPr="005527BA">
        <w:rPr>
          <w:sz w:val="24"/>
          <w:szCs w:val="24"/>
        </w:rPr>
        <w:t>νση</w:t>
      </w:r>
      <w:proofErr w:type="spellEnd"/>
      <w:r w:rsidRPr="005527BA">
        <w:rPr>
          <w:sz w:val="24"/>
          <w:szCs w:val="24"/>
        </w:rPr>
        <w:t xml:space="preserve"> Πολιτισμού</w:t>
      </w:r>
    </w:p>
    <w:p w:rsidR="00397AB3" w:rsidRPr="00034997" w:rsidRDefault="00397AB3" w:rsidP="00397AB3">
      <w:pPr>
        <w:spacing w:after="0"/>
        <w:rPr>
          <w:sz w:val="24"/>
          <w:szCs w:val="24"/>
        </w:rPr>
      </w:pPr>
      <w:r w:rsidRPr="005527BA">
        <w:rPr>
          <w:sz w:val="24"/>
          <w:szCs w:val="24"/>
        </w:rPr>
        <w:t>-</w:t>
      </w:r>
      <w:proofErr w:type="spellStart"/>
      <w:r w:rsidRPr="005527BA">
        <w:rPr>
          <w:sz w:val="24"/>
          <w:szCs w:val="24"/>
        </w:rPr>
        <w:t>Τμ</w:t>
      </w:r>
      <w:proofErr w:type="spellEnd"/>
      <w:r w:rsidRPr="005527BA">
        <w:rPr>
          <w:sz w:val="24"/>
          <w:szCs w:val="24"/>
        </w:rPr>
        <w:t xml:space="preserve">. </w:t>
      </w:r>
      <w:r w:rsidR="00034997">
        <w:rPr>
          <w:sz w:val="24"/>
          <w:szCs w:val="24"/>
        </w:rPr>
        <w:t>Τμήμα Ερασιτεχνικής Δημιουργίας</w:t>
      </w:r>
    </w:p>
    <w:sectPr w:rsidR="00397AB3" w:rsidRPr="00034997" w:rsidSect="005527BA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E"/>
    <w:rsid w:val="00034997"/>
    <w:rsid w:val="00075A6E"/>
    <w:rsid w:val="001F21DB"/>
    <w:rsid w:val="00397AB3"/>
    <w:rsid w:val="005527BA"/>
    <w:rsid w:val="007C7E64"/>
    <w:rsid w:val="00823128"/>
    <w:rsid w:val="00825DC6"/>
    <w:rsid w:val="00A456BC"/>
    <w:rsid w:val="00A53C49"/>
    <w:rsid w:val="00B83C55"/>
    <w:rsid w:val="00BB6FDF"/>
    <w:rsid w:val="00C040AE"/>
    <w:rsid w:val="00DB7DC8"/>
    <w:rsid w:val="00F2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F12D"/>
  <w15:chartTrackingRefBased/>
  <w15:docId w15:val="{CCFE7629-E668-4719-9D81-A0046F8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Άννα Τσολακίδου</cp:lastModifiedBy>
  <cp:revision>9</cp:revision>
  <cp:lastPrinted>2020-04-28T07:17:00Z</cp:lastPrinted>
  <dcterms:created xsi:type="dcterms:W3CDTF">2020-04-28T06:55:00Z</dcterms:created>
  <dcterms:modified xsi:type="dcterms:W3CDTF">2021-01-22T09:18:00Z</dcterms:modified>
</cp:coreProperties>
</file>