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880A0D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97.5pt;height:63pt;visibility:visible">
                  <v:imagedata r:id="rId5" o:title=""/>
                </v:shape>
              </w:pic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F52CF3">
              <w:rPr>
                <w:rFonts w:ascii="Arial" w:hAnsi="Arial" w:cs="Arial"/>
                <w:sz w:val="22"/>
                <w:szCs w:val="22"/>
              </w:rPr>
              <w:t>Μελετών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 xml:space="preserve"> πρασίνου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Ματζαγριωτάκη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 76, Τ.Κ. 176 76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2A4D41">
              <w:rPr>
                <w:rFonts w:ascii="Arial" w:hAnsi="Arial" w:cs="Arial"/>
                <w:sz w:val="22"/>
                <w:szCs w:val="22"/>
              </w:rPr>
              <w:t>Ρυμενίδης Γεώργιος</w:t>
            </w:r>
          </w:p>
          <w:p w:rsidR="00CA0483" w:rsidRPr="004F2E35" w:rsidRDefault="00CA0483" w:rsidP="002A4D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2132070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4</w:t>
            </w:r>
            <w:r w:rsidR="00F52CF3">
              <w:rPr>
                <w:rFonts w:ascii="Arial" w:hAnsi="Arial" w:cs="Arial"/>
                <w:sz w:val="22"/>
                <w:szCs w:val="22"/>
              </w:rPr>
              <w:t>5</w:t>
            </w:r>
            <w:r w:rsidR="002A4D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0483" w:rsidRPr="00A35DD4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E365EA" w:rsidRPr="00A35DD4">
              <w:rPr>
                <w:rFonts w:ascii="Arial" w:hAnsi="Arial" w:cs="Arial"/>
                <w:sz w:val="22"/>
                <w:szCs w:val="22"/>
              </w:rPr>
              <w:t>22</w:t>
            </w:r>
            <w:r w:rsidR="002A4D41">
              <w:rPr>
                <w:rFonts w:ascii="Arial" w:hAnsi="Arial" w:cs="Arial"/>
                <w:sz w:val="22"/>
                <w:szCs w:val="22"/>
              </w:rPr>
              <w:t>/</w:t>
            </w:r>
            <w:r w:rsidR="002A4D41" w:rsidRPr="005E7511">
              <w:rPr>
                <w:rFonts w:ascii="Arial" w:hAnsi="Arial" w:cs="Arial"/>
                <w:sz w:val="22"/>
                <w:szCs w:val="22"/>
              </w:rPr>
              <w:t>0</w:t>
            </w:r>
            <w:r w:rsidR="00E365EA" w:rsidRPr="00A35DD4">
              <w:rPr>
                <w:rFonts w:ascii="Arial" w:hAnsi="Arial" w:cs="Arial"/>
                <w:sz w:val="22"/>
                <w:szCs w:val="22"/>
              </w:rPr>
              <w:t>3</w:t>
            </w:r>
            <w:r w:rsidRPr="004F2E35">
              <w:rPr>
                <w:rFonts w:ascii="Arial" w:hAnsi="Arial" w:cs="Arial"/>
                <w:sz w:val="22"/>
                <w:szCs w:val="22"/>
              </w:rPr>
              <w:t>/20</w:t>
            </w:r>
            <w:r w:rsidR="00E542F9">
              <w:rPr>
                <w:rFonts w:ascii="Arial" w:hAnsi="Arial" w:cs="Arial"/>
                <w:sz w:val="22"/>
                <w:szCs w:val="22"/>
              </w:rPr>
              <w:t>2</w:t>
            </w:r>
            <w:r w:rsidR="00E365EA" w:rsidRPr="00A35D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>.</w:t>
            </w:r>
            <w:r w:rsidR="00A35D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A35DD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35DD4" w:rsidRPr="00A35DD4">
              <w:rPr>
                <w:rFonts w:ascii="Arial" w:hAnsi="Arial" w:cs="Arial"/>
                <w:b/>
                <w:sz w:val="22"/>
                <w:szCs w:val="22"/>
              </w:rPr>
              <w:t>12271</w:t>
            </w:r>
            <w:r w:rsidRPr="00A35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0483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F52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542F9" w:rsidRPr="00E542F9" w:rsidRDefault="00CA0483" w:rsidP="00E542F9">
      <w:pPr>
        <w:spacing w:line="276" w:lineRule="auto"/>
        <w:ind w:right="-1"/>
        <w:jc w:val="both"/>
        <w:rPr>
          <w:rFonts w:ascii="Arial" w:hAnsi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E542F9" w:rsidRPr="00E542F9">
        <w:rPr>
          <w:rFonts w:ascii="Arial" w:hAnsi="Arial"/>
          <w:sz w:val="22"/>
          <w:szCs w:val="22"/>
        </w:rPr>
        <w:t>Λήψη απόφασης για</w:t>
      </w:r>
      <w:r w:rsidR="00E542F9">
        <w:rPr>
          <w:rFonts w:ascii="Arial" w:hAnsi="Arial"/>
          <w:sz w:val="22"/>
          <w:szCs w:val="22"/>
        </w:rPr>
        <w:t>:</w:t>
      </w:r>
      <w:r w:rsidR="00E542F9" w:rsidRPr="00E542F9">
        <w:rPr>
          <w:rFonts w:ascii="Arial" w:hAnsi="Arial"/>
          <w:sz w:val="22"/>
          <w:szCs w:val="22"/>
        </w:rPr>
        <w:t xml:space="preserve"> 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α)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διεξαγωγή πρόχειρου προφορικού πλειοδοτικού διαγωνισμού για την</w:t>
      </w:r>
      <w:r w:rsidR="00E542F9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 xml:space="preserve">εκποίηση γαλβανισμένου και μη </w:t>
      </w:r>
      <w:proofErr w:type="spellStart"/>
      <w:r w:rsidR="00403820" w:rsidRPr="00403820">
        <w:rPr>
          <w:rFonts w:ascii="Arial" w:hAnsi="Arial"/>
          <w:sz w:val="22"/>
          <w:szCs w:val="22"/>
        </w:rPr>
        <w:t>χαλυβδοελάσματος</w:t>
      </w:r>
      <w:proofErr w:type="spellEnd"/>
      <w:r w:rsidR="00403820" w:rsidRPr="00403820">
        <w:rPr>
          <w:rFonts w:ascii="Arial" w:hAnsi="Arial"/>
          <w:sz w:val="22"/>
          <w:szCs w:val="22"/>
        </w:rPr>
        <w:t xml:space="preserve"> και πάσης φύσεως μεταλλικών υλικών και</w:t>
      </w:r>
      <w:r w:rsidR="00E542F9">
        <w:rPr>
          <w:rFonts w:ascii="Arial" w:hAnsi="Arial" w:cs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β)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έγκριση δημοσίευσης περίληψης της διακήρυξης</w:t>
      </w:r>
      <w:r w:rsidR="00E542F9">
        <w:rPr>
          <w:rFonts w:ascii="Arial" w:hAnsi="Arial"/>
          <w:sz w:val="22"/>
          <w:szCs w:val="22"/>
        </w:rPr>
        <w:t>.</w:t>
      </w:r>
    </w:p>
    <w:p w:rsidR="00CA0483" w:rsidRPr="004F2E35" w:rsidRDefault="00CA048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542F9" w:rsidRDefault="00E542F9" w:rsidP="00E542F9">
      <w:pPr>
        <w:ind w:right="-1"/>
        <w:jc w:val="both"/>
        <w:rPr>
          <w:rFonts w:ascii="Arial" w:hAnsi="Arial"/>
          <w:sz w:val="22"/>
          <w:szCs w:val="22"/>
        </w:rPr>
      </w:pPr>
    </w:p>
    <w:p w:rsidR="00403820" w:rsidRPr="00403820" w:rsidRDefault="00A94532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>Σας γνωρίζουμε ότι καθημερινά αποσύρονται από διάφορα σημεία της πόλης, πάσης φύσεως μεταλλικά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υλικά, όπως κατεστραμμένοι μεταλλικοί τροχήλατοι κάδοι απορριμμάτων και μεταλλικά</w:t>
      </w:r>
      <w:r w:rsidR="00403820">
        <w:rPr>
          <w:rFonts w:ascii="Arial" w:hAnsi="Arial"/>
          <w:sz w:val="22"/>
          <w:szCs w:val="22"/>
        </w:rPr>
        <w:t xml:space="preserve"> </w:t>
      </w:r>
      <w:proofErr w:type="spellStart"/>
      <w:r w:rsidR="00403820" w:rsidRPr="00403820">
        <w:rPr>
          <w:rFonts w:ascii="Arial" w:hAnsi="Arial"/>
          <w:sz w:val="22"/>
          <w:szCs w:val="22"/>
        </w:rPr>
        <w:t>απορριμματοκιβώτια</w:t>
      </w:r>
      <w:proofErr w:type="spellEnd"/>
      <w:r w:rsidR="00403820" w:rsidRPr="00403820">
        <w:rPr>
          <w:rFonts w:ascii="Arial" w:hAnsi="Arial"/>
          <w:sz w:val="22"/>
          <w:szCs w:val="22"/>
        </w:rPr>
        <w:t xml:space="preserve"> (</w:t>
      </w:r>
      <w:proofErr w:type="spellStart"/>
      <w:r w:rsidR="00403820" w:rsidRPr="00403820">
        <w:rPr>
          <w:rFonts w:ascii="Arial" w:hAnsi="Arial"/>
          <w:sz w:val="22"/>
          <w:szCs w:val="22"/>
        </w:rPr>
        <w:t>press</w:t>
      </w:r>
      <w:proofErr w:type="spellEnd"/>
      <w:r w:rsidR="00403820" w:rsidRPr="00403820">
        <w:rPr>
          <w:rFonts w:ascii="Arial" w:hAnsi="Arial"/>
          <w:sz w:val="22"/>
          <w:szCs w:val="22"/>
        </w:rPr>
        <w:t xml:space="preserve"> </w:t>
      </w:r>
      <w:proofErr w:type="spellStart"/>
      <w:r w:rsidR="00403820" w:rsidRPr="00403820">
        <w:rPr>
          <w:rFonts w:ascii="Arial" w:hAnsi="Arial"/>
          <w:sz w:val="22"/>
          <w:szCs w:val="22"/>
        </w:rPr>
        <w:t>containers</w:t>
      </w:r>
      <w:proofErr w:type="spellEnd"/>
      <w:r w:rsidR="00403820" w:rsidRPr="00403820">
        <w:rPr>
          <w:rFonts w:ascii="Arial" w:hAnsi="Arial"/>
          <w:sz w:val="22"/>
          <w:szCs w:val="22"/>
        </w:rPr>
        <w:t>), που είτε λόγω προσκρούσεων με αυτοκίνητα μετακινήσεων,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είτε από βανδαλισμούς, έχουν υποστεί πολύ σημαντικές φθορές και δεν μπορούν να επισκευασθούν.</w:t>
      </w: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 xml:space="preserve">Όλα τα παραπάνω μεταλλικά αντικείμενα μεταφέρονται σε χώρους του Δήμου όπου </w:t>
      </w:r>
      <w:r>
        <w:rPr>
          <w:rFonts w:ascii="Arial" w:hAnsi="Arial"/>
          <w:sz w:val="22"/>
          <w:szCs w:val="22"/>
        </w:rPr>
        <w:t>α</w:t>
      </w:r>
      <w:r w:rsidRPr="00403820">
        <w:rPr>
          <w:rFonts w:ascii="Arial" w:hAnsi="Arial"/>
          <w:sz w:val="22"/>
          <w:szCs w:val="22"/>
        </w:rPr>
        <w:t>ποθηκεύονται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>προσωρινά.</w:t>
      </w:r>
    </w:p>
    <w:p w:rsidR="00403820" w:rsidRP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>Κατόπιν των ανωτέρω παρακαλούμε κ. Πρόεδρε όπως εισηγηθείτε στο Σώμα:</w:t>
      </w:r>
      <w:r>
        <w:rPr>
          <w:rFonts w:ascii="Arial" w:hAnsi="Arial"/>
          <w:sz w:val="22"/>
          <w:szCs w:val="22"/>
        </w:rPr>
        <w:t xml:space="preserve"> </w:t>
      </w:r>
    </w:p>
    <w:p w:rsidR="00403820" w:rsidRP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>α) την έγκριση για την διεξαγωγή πρόχειρου προφορικού πλειοδοτικού διαγωνισμού για την εκποίηση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 xml:space="preserve">γαλβανισμένου και μη </w:t>
      </w:r>
      <w:proofErr w:type="spellStart"/>
      <w:r w:rsidRPr="00403820">
        <w:rPr>
          <w:rFonts w:ascii="Arial" w:hAnsi="Arial"/>
          <w:sz w:val="22"/>
          <w:szCs w:val="22"/>
        </w:rPr>
        <w:t>χαλυβδοελάσματος</w:t>
      </w:r>
      <w:proofErr w:type="spellEnd"/>
      <w:r w:rsidRPr="00403820">
        <w:rPr>
          <w:rFonts w:ascii="Arial" w:hAnsi="Arial"/>
          <w:sz w:val="22"/>
          <w:szCs w:val="22"/>
        </w:rPr>
        <w:t xml:space="preserve"> και πάσης φύσεως μεταλλικών υλικών, σύμφωνα με τις παρ.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>1 &amp; 6 του άρθρου 199 του Ν. 3463/06 (Κώδικας Δήμων και Κοινοτήτων)</w:t>
      </w:r>
      <w:r>
        <w:rPr>
          <w:rFonts w:ascii="Arial" w:hAnsi="Arial"/>
          <w:sz w:val="22"/>
          <w:szCs w:val="22"/>
        </w:rPr>
        <w:t xml:space="preserve"> και </w:t>
      </w:r>
    </w:p>
    <w:p w:rsidR="00403820" w:rsidRP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E542F9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>β) την έγκριση δημοσίευσης περίληψης της διακήρυξης που αφορά τον παραπάνω διαγωνισμό, σε μια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>ημερήσια και μια τοπική εφημερίδα, σύμφωνα με τις διατάξεις του Π.Δ. 270/81(Άρθρο 4)</w:t>
      </w: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E542F9" w:rsidRPr="00E542F9" w:rsidRDefault="00E542F9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542F9">
        <w:rPr>
          <w:rFonts w:ascii="Arial" w:hAnsi="Arial"/>
          <w:sz w:val="22"/>
          <w:szCs w:val="22"/>
        </w:rPr>
        <w:t xml:space="preserve">Τα έσοδα της εκποίησης θα πιστώσουν τον </w:t>
      </w:r>
      <w:r w:rsidR="000E0E8F" w:rsidRPr="000E0E8F">
        <w:rPr>
          <w:rFonts w:ascii="Arial" w:hAnsi="Arial"/>
          <w:sz w:val="22"/>
          <w:szCs w:val="22"/>
        </w:rPr>
        <w:t>Κ.Α. 16990006 «Έσοδα από ανακύκλωση λοιπών ροών αποβλήτων (</w:t>
      </w:r>
      <w:r w:rsidR="00E365EA">
        <w:rPr>
          <w:rFonts w:ascii="Arial" w:hAnsi="Arial"/>
          <w:sz w:val="22"/>
          <w:szCs w:val="22"/>
        </w:rPr>
        <w:t>ηλεκτρολογικά, ηλεκτρονικά, υφάσματα, κλπ.</w:t>
      </w:r>
      <w:r w:rsidR="000E0E8F" w:rsidRPr="000E0E8F">
        <w:rPr>
          <w:rFonts w:ascii="Arial" w:hAnsi="Arial"/>
          <w:sz w:val="22"/>
          <w:szCs w:val="22"/>
        </w:rPr>
        <w:t>)</w:t>
      </w:r>
      <w:r w:rsidR="000E0E8F">
        <w:rPr>
          <w:rFonts w:ascii="Arial" w:hAnsi="Arial"/>
          <w:sz w:val="22"/>
          <w:szCs w:val="22"/>
        </w:rPr>
        <w:t xml:space="preserve">», </w:t>
      </w:r>
      <w:r w:rsidRPr="00E542F9">
        <w:rPr>
          <w:rFonts w:ascii="Arial" w:hAnsi="Arial"/>
          <w:sz w:val="22"/>
          <w:szCs w:val="22"/>
        </w:rPr>
        <w:t>προϋπολογισμού 202</w:t>
      </w:r>
      <w:r w:rsidR="00E365EA" w:rsidRPr="00A35DD4">
        <w:rPr>
          <w:rFonts w:ascii="Arial" w:hAnsi="Arial"/>
          <w:sz w:val="22"/>
          <w:szCs w:val="22"/>
        </w:rPr>
        <w:t>1</w:t>
      </w:r>
      <w:r w:rsidRPr="00E542F9">
        <w:rPr>
          <w:rFonts w:ascii="Arial" w:hAnsi="Arial"/>
          <w:sz w:val="22"/>
          <w:szCs w:val="22"/>
        </w:rPr>
        <w:t>.</w:t>
      </w:r>
    </w:p>
    <w:p w:rsidR="003F05FF" w:rsidRDefault="005E7511" w:rsidP="00E542F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5E7511">
        <w:rPr>
          <w:rFonts w:ascii="Arial" w:hAnsi="Arial"/>
          <w:sz w:val="22"/>
          <w:szCs w:val="22"/>
        </w:rPr>
        <w:tab/>
      </w: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</w:t>
      </w:r>
      <w:r w:rsidR="002A4D41">
        <w:rPr>
          <w:sz w:val="22"/>
          <w:szCs w:val="22"/>
          <w:u w:val="none"/>
        </w:rPr>
        <w:t xml:space="preserve"> </w:t>
      </w:r>
      <w:r w:rsidRPr="004F2E35">
        <w:rPr>
          <w:sz w:val="22"/>
          <w:szCs w:val="22"/>
          <w:u w:val="none"/>
        </w:rPr>
        <w:t xml:space="preserve">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E542F9" w:rsidRDefault="00E542F9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   </w:t>
      </w:r>
      <w:r w:rsidR="00C96F93">
        <w:rPr>
          <w:rFonts w:ascii="Arial" w:hAnsi="Arial" w:cs="Arial"/>
          <w:b/>
          <w:sz w:val="22"/>
          <w:szCs w:val="22"/>
        </w:rPr>
        <w:t xml:space="preserve">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</w:t>
      </w:r>
      <w:r w:rsidRPr="004F2E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1E72" w:rsidRPr="004F2E35">
        <w:rPr>
          <w:rFonts w:ascii="Arial" w:hAnsi="Arial" w:cs="Arial"/>
          <w:b/>
          <w:sz w:val="22"/>
          <w:szCs w:val="22"/>
        </w:rPr>
        <w:t>Κ</w:t>
      </w:r>
      <w:r w:rsidR="00E542F9">
        <w:rPr>
          <w:rFonts w:ascii="Arial" w:hAnsi="Arial" w:cs="Arial"/>
          <w:b/>
          <w:sz w:val="22"/>
          <w:szCs w:val="22"/>
        </w:rPr>
        <w:t>ων</w:t>
      </w:r>
      <w:proofErr w:type="spellEnd"/>
      <w:r w:rsidR="00B01E72" w:rsidRPr="004F2E35">
        <w:rPr>
          <w:rFonts w:ascii="Arial" w:hAnsi="Arial" w:cs="Arial"/>
          <w:b/>
          <w:sz w:val="22"/>
          <w:szCs w:val="22"/>
        </w:rPr>
        <w:t>.</w:t>
      </w:r>
      <w:r w:rsidR="00E542F9">
        <w:rPr>
          <w:rFonts w:ascii="Arial" w:hAnsi="Arial" w:cs="Arial"/>
          <w:b/>
          <w:sz w:val="22"/>
          <w:szCs w:val="22"/>
        </w:rPr>
        <w:t xml:space="preserve"> Ευσταθίου</w:t>
      </w:r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sectPr w:rsidR="00CA0483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141"/>
    <w:multiLevelType w:val="hybridMultilevel"/>
    <w:tmpl w:val="93DCD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BD3"/>
    <w:rsid w:val="000C0FAB"/>
    <w:rsid w:val="000E0E8F"/>
    <w:rsid w:val="000F0DAB"/>
    <w:rsid w:val="001172C5"/>
    <w:rsid w:val="00146FE2"/>
    <w:rsid w:val="00175353"/>
    <w:rsid w:val="00180CDE"/>
    <w:rsid w:val="00204C09"/>
    <w:rsid w:val="00220C07"/>
    <w:rsid w:val="002227E0"/>
    <w:rsid w:val="002862EA"/>
    <w:rsid w:val="002A4D41"/>
    <w:rsid w:val="002E054B"/>
    <w:rsid w:val="002E5E92"/>
    <w:rsid w:val="002E6EE5"/>
    <w:rsid w:val="00307A29"/>
    <w:rsid w:val="00326A11"/>
    <w:rsid w:val="003B5567"/>
    <w:rsid w:val="003C6CD8"/>
    <w:rsid w:val="003F05FF"/>
    <w:rsid w:val="00400F91"/>
    <w:rsid w:val="00403820"/>
    <w:rsid w:val="00447A8A"/>
    <w:rsid w:val="004A10A1"/>
    <w:rsid w:val="004E69E3"/>
    <w:rsid w:val="004F2E35"/>
    <w:rsid w:val="00500CB8"/>
    <w:rsid w:val="00580F48"/>
    <w:rsid w:val="0059323C"/>
    <w:rsid w:val="005E5BD3"/>
    <w:rsid w:val="005E7511"/>
    <w:rsid w:val="006213B0"/>
    <w:rsid w:val="006473A9"/>
    <w:rsid w:val="006B296C"/>
    <w:rsid w:val="007243DC"/>
    <w:rsid w:val="007914B3"/>
    <w:rsid w:val="007D1886"/>
    <w:rsid w:val="00820EC8"/>
    <w:rsid w:val="00822456"/>
    <w:rsid w:val="00837332"/>
    <w:rsid w:val="008625F5"/>
    <w:rsid w:val="00880A0D"/>
    <w:rsid w:val="008A7683"/>
    <w:rsid w:val="008C444B"/>
    <w:rsid w:val="00904E2A"/>
    <w:rsid w:val="00914098"/>
    <w:rsid w:val="009858FF"/>
    <w:rsid w:val="009D6A96"/>
    <w:rsid w:val="00A0612D"/>
    <w:rsid w:val="00A325F5"/>
    <w:rsid w:val="00A35CD8"/>
    <w:rsid w:val="00A35DD4"/>
    <w:rsid w:val="00A7673D"/>
    <w:rsid w:val="00A94532"/>
    <w:rsid w:val="00AA1469"/>
    <w:rsid w:val="00B01E72"/>
    <w:rsid w:val="00B910D8"/>
    <w:rsid w:val="00BC511E"/>
    <w:rsid w:val="00C056B8"/>
    <w:rsid w:val="00C25E8A"/>
    <w:rsid w:val="00C344CA"/>
    <w:rsid w:val="00C57A29"/>
    <w:rsid w:val="00C96F93"/>
    <w:rsid w:val="00CA0483"/>
    <w:rsid w:val="00CB068B"/>
    <w:rsid w:val="00CB3D65"/>
    <w:rsid w:val="00CB5B51"/>
    <w:rsid w:val="00D15346"/>
    <w:rsid w:val="00D764B4"/>
    <w:rsid w:val="00D8664F"/>
    <w:rsid w:val="00D9362C"/>
    <w:rsid w:val="00DA6A6C"/>
    <w:rsid w:val="00DD6842"/>
    <w:rsid w:val="00E235BB"/>
    <w:rsid w:val="00E365EA"/>
    <w:rsid w:val="00E37036"/>
    <w:rsid w:val="00E44C13"/>
    <w:rsid w:val="00E542F9"/>
    <w:rsid w:val="00F00BB3"/>
    <w:rsid w:val="00F03041"/>
    <w:rsid w:val="00F21BDC"/>
    <w:rsid w:val="00F52CF3"/>
    <w:rsid w:val="00F57002"/>
    <w:rsid w:val="00F7478A"/>
    <w:rsid w:val="00FC5734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2B161-9395-41EB-8716-F0FEE95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Άννα Τσολακίδου</cp:lastModifiedBy>
  <cp:revision>6</cp:revision>
  <cp:lastPrinted>2018-12-10T08:03:00Z</cp:lastPrinted>
  <dcterms:created xsi:type="dcterms:W3CDTF">2020-09-07T09:22:00Z</dcterms:created>
  <dcterms:modified xsi:type="dcterms:W3CDTF">2021-03-26T08:36:00Z</dcterms:modified>
</cp:coreProperties>
</file>