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DAF" w:rsidRPr="00C57CAC" w:rsidRDefault="00762DAF" w:rsidP="00762DAF">
      <w:pPr>
        <w:spacing w:after="0" w:line="240" w:lineRule="auto"/>
        <w:ind w:right="-483"/>
        <w:jc w:val="both"/>
        <w:rPr>
          <w:rFonts w:ascii="Tahoma" w:eastAsia="Times New Roman" w:hAnsi="Tahoma" w:cs="Tahoma"/>
          <w:b/>
          <w:lang w:eastAsia="el-GR"/>
        </w:rPr>
      </w:pPr>
      <w:r w:rsidRPr="00C57CAC">
        <w:rPr>
          <w:rFonts w:ascii="Tahoma" w:eastAsia="Times New Roman" w:hAnsi="Tahoma" w:cs="Tahoma"/>
          <w:b/>
          <w:i/>
          <w:noProof/>
          <w:lang w:eastAsia="el-GR"/>
        </w:rPr>
        <w:drawing>
          <wp:inline distT="0" distB="0" distL="0" distR="0" wp14:anchorId="642EDE7A" wp14:editId="7519E5E7">
            <wp:extent cx="1143000" cy="7620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bl>
      <w:tblPr>
        <w:tblW w:w="9322" w:type="dxa"/>
        <w:tblLook w:val="04A0" w:firstRow="1" w:lastRow="0" w:firstColumn="1" w:lastColumn="0" w:noHBand="0" w:noVBand="1"/>
      </w:tblPr>
      <w:tblGrid>
        <w:gridCol w:w="1557"/>
        <w:gridCol w:w="2624"/>
        <w:gridCol w:w="5141"/>
      </w:tblGrid>
      <w:tr w:rsidR="00762DAF" w:rsidRPr="00C57CAC" w:rsidTr="00CA1342">
        <w:tc>
          <w:tcPr>
            <w:tcW w:w="3851" w:type="dxa"/>
            <w:gridSpan w:val="2"/>
            <w:shd w:val="clear" w:color="auto" w:fill="auto"/>
          </w:tcPr>
          <w:p w:rsidR="00762DAF" w:rsidRPr="00C57CAC" w:rsidRDefault="00762DAF" w:rsidP="00CA1342">
            <w:pPr>
              <w:spacing w:after="0" w:line="240" w:lineRule="auto"/>
              <w:rPr>
                <w:rFonts w:ascii="Tahoma" w:eastAsia="Times New Roman" w:hAnsi="Tahoma" w:cs="Tahoma"/>
                <w:b/>
                <w:bCs/>
                <w:lang w:eastAsia="el-GR"/>
              </w:rPr>
            </w:pPr>
            <w:r w:rsidRPr="00C57CAC">
              <w:rPr>
                <w:rFonts w:ascii="Tahoma" w:eastAsia="Times New Roman" w:hAnsi="Tahoma" w:cs="Tahoma"/>
                <w:b/>
                <w:bCs/>
                <w:lang w:eastAsia="el-GR"/>
              </w:rPr>
              <w:t>ΕΛΛΗΝΙΚΗ ΔΗΜΟΚΡΑΤΙΑ</w:t>
            </w:r>
          </w:p>
          <w:p w:rsidR="00762DAF" w:rsidRPr="00C57CAC" w:rsidRDefault="00762DAF" w:rsidP="00CA1342">
            <w:pPr>
              <w:spacing w:after="0" w:line="240" w:lineRule="auto"/>
              <w:rPr>
                <w:rFonts w:ascii="Tahoma" w:eastAsia="Times New Roman" w:hAnsi="Tahoma" w:cs="Tahoma"/>
                <w:b/>
                <w:bCs/>
                <w:lang w:eastAsia="el-GR"/>
              </w:rPr>
            </w:pPr>
            <w:r w:rsidRPr="00C57CAC">
              <w:rPr>
                <w:rFonts w:ascii="Tahoma" w:eastAsia="Times New Roman" w:hAnsi="Tahoma" w:cs="Tahoma"/>
                <w:b/>
                <w:bCs/>
                <w:lang w:eastAsia="el-GR"/>
              </w:rPr>
              <w:t>ΝΟΜΟΣ ΑΤΤΙΚΗΣ</w:t>
            </w:r>
          </w:p>
          <w:p w:rsidR="00762DAF" w:rsidRPr="00C57CAC" w:rsidRDefault="00762DAF" w:rsidP="00CA1342">
            <w:pPr>
              <w:spacing w:after="0" w:line="240" w:lineRule="auto"/>
              <w:rPr>
                <w:rFonts w:ascii="Tahoma" w:eastAsia="Times New Roman" w:hAnsi="Tahoma" w:cs="Tahoma"/>
                <w:b/>
                <w:bCs/>
                <w:lang w:eastAsia="el-GR"/>
              </w:rPr>
            </w:pPr>
            <w:r w:rsidRPr="00C57CAC">
              <w:rPr>
                <w:rFonts w:ascii="Tahoma" w:eastAsia="Times New Roman" w:hAnsi="Tahoma" w:cs="Tahoma"/>
                <w:b/>
                <w:bCs/>
                <w:lang w:eastAsia="el-GR"/>
              </w:rPr>
              <w:t>ΔΗΜΟΣ ΚΑΛΛΙΘΕΑΣ</w:t>
            </w:r>
          </w:p>
          <w:p w:rsidR="00762DAF" w:rsidRPr="00C57CAC" w:rsidRDefault="00762DAF" w:rsidP="00CA1342">
            <w:pPr>
              <w:tabs>
                <w:tab w:val="left" w:pos="3750"/>
              </w:tabs>
              <w:spacing w:after="0" w:line="240" w:lineRule="auto"/>
              <w:rPr>
                <w:rFonts w:ascii="Tahoma" w:eastAsia="Times New Roman" w:hAnsi="Tahoma" w:cs="Tahoma"/>
                <w:b/>
                <w:lang w:eastAsia="el-GR"/>
              </w:rPr>
            </w:pPr>
            <w:r w:rsidRPr="00C57CAC">
              <w:rPr>
                <w:rFonts w:ascii="Tahoma" w:eastAsia="Times New Roman" w:hAnsi="Tahoma" w:cs="Tahoma"/>
                <w:b/>
                <w:lang w:eastAsia="el-GR"/>
              </w:rPr>
              <w:t xml:space="preserve">ΔΙΕΥΘΥΝΣΗ:  ΔΙΟΙΚΗΤΙΚΗ                                                    </w:t>
            </w:r>
          </w:p>
          <w:p w:rsidR="00762DAF" w:rsidRPr="00C57CAC" w:rsidRDefault="00762DAF" w:rsidP="00CA1342">
            <w:pPr>
              <w:spacing w:after="0" w:line="240" w:lineRule="auto"/>
              <w:rPr>
                <w:rFonts w:ascii="Tahoma" w:eastAsia="Times New Roman" w:hAnsi="Tahoma" w:cs="Tahoma"/>
                <w:b/>
                <w:lang w:eastAsia="el-GR"/>
              </w:rPr>
            </w:pPr>
            <w:r w:rsidRPr="00C57CAC">
              <w:rPr>
                <w:rFonts w:ascii="Tahoma" w:eastAsia="Times New Roman" w:hAnsi="Tahoma" w:cs="Tahoma"/>
                <w:b/>
                <w:lang w:eastAsia="el-GR"/>
              </w:rPr>
              <w:t>ΕΠΙΤΡΟΠΗ ΠΟΙΟΤΗΤΑΣ ΖΩΗΣ</w:t>
            </w:r>
          </w:p>
          <w:p w:rsidR="00762DAF" w:rsidRPr="00C57CAC" w:rsidRDefault="00762DAF" w:rsidP="00CA1342">
            <w:pPr>
              <w:spacing w:after="0" w:line="240" w:lineRule="auto"/>
              <w:rPr>
                <w:rFonts w:ascii="Tahoma" w:eastAsia="Times New Roman" w:hAnsi="Tahoma" w:cs="Tahoma"/>
                <w:b/>
                <w:bCs/>
                <w:lang w:eastAsia="el-GR"/>
              </w:rPr>
            </w:pPr>
          </w:p>
        </w:tc>
        <w:tc>
          <w:tcPr>
            <w:tcW w:w="5471" w:type="dxa"/>
            <w:shd w:val="clear" w:color="auto" w:fill="auto"/>
          </w:tcPr>
          <w:p w:rsidR="00762DAF" w:rsidRPr="00C57CAC" w:rsidRDefault="00762DAF" w:rsidP="00CA1342">
            <w:pPr>
              <w:keepNext/>
              <w:tabs>
                <w:tab w:val="left" w:pos="1152"/>
              </w:tabs>
              <w:spacing w:after="0" w:line="240" w:lineRule="auto"/>
              <w:ind w:firstLine="1152"/>
              <w:jc w:val="both"/>
              <w:outlineLvl w:val="0"/>
              <w:rPr>
                <w:rFonts w:ascii="Tahoma" w:eastAsia="Times New Roman" w:hAnsi="Tahoma" w:cs="Tahoma"/>
                <w:b/>
                <w:bCs/>
                <w:lang w:val="en-US" w:eastAsia="el-GR"/>
              </w:rPr>
            </w:pPr>
            <w:r w:rsidRPr="00C57CAC">
              <w:rPr>
                <w:rFonts w:ascii="Tahoma" w:eastAsia="Times New Roman" w:hAnsi="Tahoma" w:cs="Tahoma"/>
                <w:b/>
                <w:bCs/>
                <w:lang w:eastAsia="el-GR"/>
              </w:rPr>
              <w:t>Καλλιθέα</w:t>
            </w:r>
            <w:r>
              <w:rPr>
                <w:rFonts w:ascii="Tahoma" w:eastAsia="Times New Roman" w:hAnsi="Tahoma" w:cs="Tahoma"/>
                <w:b/>
                <w:bCs/>
                <w:lang w:val="en-US" w:eastAsia="el-GR"/>
              </w:rPr>
              <w:t xml:space="preserve">, </w:t>
            </w:r>
            <w:r>
              <w:rPr>
                <w:rFonts w:ascii="Tahoma" w:eastAsia="Times New Roman" w:hAnsi="Tahoma" w:cs="Tahoma"/>
                <w:b/>
                <w:bCs/>
                <w:lang w:eastAsia="el-GR"/>
              </w:rPr>
              <w:t>27/</w:t>
            </w:r>
            <w:r>
              <w:rPr>
                <w:rFonts w:ascii="Tahoma" w:eastAsia="Times New Roman" w:hAnsi="Tahoma" w:cs="Tahoma"/>
                <w:b/>
                <w:bCs/>
                <w:lang w:val="en-US" w:eastAsia="el-GR"/>
              </w:rPr>
              <w:t>07/2021</w:t>
            </w:r>
          </w:p>
          <w:p w:rsidR="00762DAF" w:rsidRPr="00915857" w:rsidRDefault="00762DAF" w:rsidP="00CA1342">
            <w:pPr>
              <w:spacing w:after="0" w:line="240" w:lineRule="auto"/>
              <w:ind w:firstLine="1152"/>
              <w:rPr>
                <w:rFonts w:ascii="Tahoma" w:eastAsia="Times New Roman" w:hAnsi="Tahoma" w:cs="Tahoma"/>
                <w:b/>
                <w:bCs/>
                <w:lang w:val="en-US" w:eastAsia="el-GR"/>
              </w:rPr>
            </w:pPr>
            <w:proofErr w:type="spellStart"/>
            <w:r w:rsidRPr="00C57CAC">
              <w:rPr>
                <w:rFonts w:ascii="Tahoma" w:eastAsia="Times New Roman" w:hAnsi="Tahoma" w:cs="Tahoma"/>
                <w:b/>
                <w:lang w:eastAsia="el-GR"/>
              </w:rPr>
              <w:t>Αρ</w:t>
            </w:r>
            <w:proofErr w:type="spellEnd"/>
            <w:r w:rsidRPr="00C57CAC">
              <w:rPr>
                <w:rFonts w:ascii="Tahoma" w:eastAsia="Times New Roman" w:hAnsi="Tahoma" w:cs="Tahoma"/>
                <w:b/>
                <w:lang w:eastAsia="el-GR"/>
              </w:rPr>
              <w:t xml:space="preserve">. </w:t>
            </w:r>
            <w:proofErr w:type="spellStart"/>
            <w:r w:rsidRPr="00C57CAC">
              <w:rPr>
                <w:rFonts w:ascii="Tahoma" w:eastAsia="Times New Roman" w:hAnsi="Tahoma" w:cs="Tahoma"/>
                <w:b/>
                <w:lang w:eastAsia="el-GR"/>
              </w:rPr>
              <w:t>Πρωτ</w:t>
            </w:r>
            <w:proofErr w:type="spellEnd"/>
            <w:r w:rsidRPr="00C57CAC">
              <w:rPr>
                <w:rFonts w:ascii="Tahoma" w:eastAsia="Times New Roman" w:hAnsi="Tahoma" w:cs="Tahoma"/>
                <w:b/>
                <w:lang w:eastAsia="el-GR"/>
              </w:rPr>
              <w:t xml:space="preserve"> : </w:t>
            </w:r>
            <w:r w:rsidR="00915857">
              <w:rPr>
                <w:rFonts w:ascii="Tahoma" w:eastAsia="Times New Roman" w:hAnsi="Tahoma" w:cs="Tahoma"/>
                <w:b/>
                <w:lang w:val="en-US" w:eastAsia="el-GR"/>
              </w:rPr>
              <w:t>32426</w:t>
            </w:r>
          </w:p>
        </w:tc>
      </w:tr>
      <w:tr w:rsidR="00762DAF" w:rsidRPr="00C57CAC" w:rsidTr="00CA1342">
        <w:tc>
          <w:tcPr>
            <w:tcW w:w="1384" w:type="dxa"/>
            <w:shd w:val="clear" w:color="auto" w:fill="auto"/>
          </w:tcPr>
          <w:p w:rsidR="00762DAF" w:rsidRPr="00C57CAC" w:rsidRDefault="00762DAF" w:rsidP="00CA1342">
            <w:pPr>
              <w:spacing w:after="0" w:line="240" w:lineRule="auto"/>
              <w:rPr>
                <w:rFonts w:ascii="Tahoma" w:eastAsia="Times New Roman" w:hAnsi="Tahoma" w:cs="Tahoma"/>
                <w:lang w:eastAsia="el-GR"/>
              </w:rPr>
            </w:pPr>
            <w:r w:rsidRPr="00C57CAC">
              <w:rPr>
                <w:rFonts w:ascii="Tahoma" w:eastAsia="Times New Roman" w:hAnsi="Tahoma" w:cs="Tahoma"/>
                <w:lang w:eastAsia="el-GR"/>
              </w:rPr>
              <w:t xml:space="preserve">ΤΑΧ.Δ/ΝΣΗ : </w:t>
            </w:r>
          </w:p>
          <w:p w:rsidR="00762DAF" w:rsidRPr="00C57CAC" w:rsidRDefault="00762DAF" w:rsidP="00CA1342">
            <w:pPr>
              <w:spacing w:after="0" w:line="240" w:lineRule="auto"/>
              <w:rPr>
                <w:rFonts w:ascii="Tahoma" w:eastAsia="Times New Roman" w:hAnsi="Tahoma" w:cs="Tahoma"/>
                <w:lang w:eastAsia="el-GR"/>
              </w:rPr>
            </w:pPr>
          </w:p>
          <w:p w:rsidR="00762DAF" w:rsidRPr="00C57CAC" w:rsidRDefault="00762DAF" w:rsidP="00CA1342">
            <w:pPr>
              <w:spacing w:after="0" w:line="240" w:lineRule="auto"/>
              <w:rPr>
                <w:rFonts w:ascii="Tahoma" w:eastAsia="Times New Roman" w:hAnsi="Tahoma" w:cs="Tahoma"/>
                <w:lang w:eastAsia="el-GR"/>
              </w:rPr>
            </w:pPr>
            <w:r w:rsidRPr="00C57CAC">
              <w:rPr>
                <w:rFonts w:ascii="Tahoma" w:eastAsia="Times New Roman" w:hAnsi="Tahoma" w:cs="Tahoma"/>
                <w:lang w:eastAsia="el-GR"/>
              </w:rPr>
              <w:t>Πληροφορίες:</w:t>
            </w:r>
          </w:p>
          <w:p w:rsidR="00762DAF" w:rsidRPr="00C57CAC" w:rsidRDefault="00762DAF" w:rsidP="00CA1342">
            <w:pPr>
              <w:spacing w:after="0" w:line="240" w:lineRule="auto"/>
              <w:rPr>
                <w:rFonts w:ascii="Tahoma" w:eastAsia="Times New Roman" w:hAnsi="Tahoma" w:cs="Tahoma"/>
                <w:lang w:eastAsia="el-GR"/>
              </w:rPr>
            </w:pPr>
            <w:r w:rsidRPr="00C57CAC">
              <w:rPr>
                <w:rFonts w:ascii="Tahoma" w:eastAsia="Times New Roman" w:hAnsi="Tahoma" w:cs="Tahoma"/>
                <w:lang w:eastAsia="el-GR"/>
              </w:rPr>
              <w:t xml:space="preserve">Τηλέφωνο:     </w:t>
            </w:r>
          </w:p>
          <w:p w:rsidR="00762DAF" w:rsidRPr="00C57CAC" w:rsidRDefault="00762DAF" w:rsidP="00CA1342">
            <w:pPr>
              <w:spacing w:after="0" w:line="240" w:lineRule="auto"/>
              <w:rPr>
                <w:rFonts w:ascii="Tahoma" w:eastAsia="Times New Roman" w:hAnsi="Tahoma" w:cs="Tahoma"/>
                <w:lang w:eastAsia="el-GR"/>
              </w:rPr>
            </w:pPr>
            <w:r w:rsidRPr="00C57CAC">
              <w:rPr>
                <w:rFonts w:ascii="Tahoma" w:eastAsia="Times New Roman" w:hAnsi="Tahoma" w:cs="Tahoma"/>
                <w:lang w:val="en-US" w:eastAsia="el-GR"/>
              </w:rPr>
              <w:t>E</w:t>
            </w:r>
            <w:r w:rsidRPr="00C57CAC">
              <w:rPr>
                <w:rFonts w:ascii="Tahoma" w:eastAsia="Times New Roman" w:hAnsi="Tahoma" w:cs="Tahoma"/>
                <w:lang w:eastAsia="el-GR"/>
              </w:rPr>
              <w:t>-</w:t>
            </w:r>
            <w:r w:rsidRPr="00C57CAC">
              <w:rPr>
                <w:rFonts w:ascii="Tahoma" w:eastAsia="Times New Roman" w:hAnsi="Tahoma" w:cs="Tahoma"/>
                <w:lang w:val="en-US" w:eastAsia="el-GR"/>
              </w:rPr>
              <w:t>mail</w:t>
            </w:r>
            <w:r w:rsidRPr="00C57CAC">
              <w:rPr>
                <w:rFonts w:ascii="Tahoma" w:eastAsia="Times New Roman" w:hAnsi="Tahoma" w:cs="Tahoma"/>
                <w:lang w:eastAsia="el-GR"/>
              </w:rPr>
              <w:t xml:space="preserve">:              </w:t>
            </w:r>
          </w:p>
          <w:p w:rsidR="00762DAF" w:rsidRPr="00C57CAC" w:rsidRDefault="00762DAF" w:rsidP="00CA1342">
            <w:pPr>
              <w:spacing w:after="0" w:line="240" w:lineRule="auto"/>
              <w:rPr>
                <w:rFonts w:ascii="Tahoma" w:eastAsia="Times New Roman" w:hAnsi="Tahoma" w:cs="Tahoma"/>
                <w:lang w:eastAsia="el-GR"/>
              </w:rPr>
            </w:pPr>
          </w:p>
        </w:tc>
        <w:tc>
          <w:tcPr>
            <w:tcW w:w="2467" w:type="dxa"/>
            <w:shd w:val="clear" w:color="auto" w:fill="auto"/>
          </w:tcPr>
          <w:p w:rsidR="00762DAF" w:rsidRPr="00C57CAC" w:rsidRDefault="00762DAF" w:rsidP="00CA1342">
            <w:pPr>
              <w:spacing w:after="0" w:line="240" w:lineRule="auto"/>
              <w:rPr>
                <w:rFonts w:ascii="Tahoma" w:eastAsia="Times New Roman" w:hAnsi="Tahoma" w:cs="Tahoma"/>
                <w:lang w:eastAsia="el-GR"/>
              </w:rPr>
            </w:pPr>
            <w:proofErr w:type="spellStart"/>
            <w:r w:rsidRPr="00C57CAC">
              <w:rPr>
                <w:rFonts w:ascii="Tahoma" w:eastAsia="Times New Roman" w:hAnsi="Tahoma" w:cs="Tahoma"/>
                <w:lang w:eastAsia="el-GR"/>
              </w:rPr>
              <w:t>Μαντζαγριωτάκη</w:t>
            </w:r>
            <w:proofErr w:type="spellEnd"/>
            <w:r w:rsidRPr="00C57CAC">
              <w:rPr>
                <w:rFonts w:ascii="Tahoma" w:eastAsia="Times New Roman" w:hAnsi="Tahoma" w:cs="Tahoma"/>
                <w:lang w:eastAsia="el-GR"/>
              </w:rPr>
              <w:t xml:space="preserve"> 76, </w:t>
            </w:r>
          </w:p>
          <w:p w:rsidR="00762DAF" w:rsidRPr="00C57CAC" w:rsidRDefault="00762DAF" w:rsidP="00CA1342">
            <w:pPr>
              <w:spacing w:after="0" w:line="240" w:lineRule="auto"/>
              <w:rPr>
                <w:rFonts w:ascii="Tahoma" w:eastAsia="Times New Roman" w:hAnsi="Tahoma" w:cs="Tahoma"/>
                <w:lang w:eastAsia="el-GR"/>
              </w:rPr>
            </w:pPr>
            <w:r w:rsidRPr="00C57CAC">
              <w:rPr>
                <w:rFonts w:ascii="Tahoma" w:eastAsia="Times New Roman" w:hAnsi="Tahoma" w:cs="Tahoma"/>
                <w:lang w:eastAsia="el-GR"/>
              </w:rPr>
              <w:t xml:space="preserve">Καλλιθέα, 17676                                                                                                                                                                                                                                                                 </w:t>
            </w:r>
          </w:p>
          <w:p w:rsidR="00762DAF" w:rsidRPr="00C57CAC" w:rsidRDefault="00762DAF" w:rsidP="00CA1342">
            <w:pPr>
              <w:tabs>
                <w:tab w:val="left" w:pos="4760"/>
                <w:tab w:val="right" w:pos="8306"/>
              </w:tabs>
              <w:spacing w:after="0" w:line="240" w:lineRule="auto"/>
              <w:rPr>
                <w:rFonts w:ascii="Tahoma" w:eastAsia="Times New Roman" w:hAnsi="Tahoma" w:cs="Tahoma"/>
                <w:lang w:eastAsia="el-GR"/>
              </w:rPr>
            </w:pPr>
            <w:proofErr w:type="spellStart"/>
            <w:r w:rsidRPr="00C57CAC">
              <w:rPr>
                <w:rFonts w:ascii="Tahoma" w:eastAsia="Times New Roman" w:hAnsi="Tahoma" w:cs="Tahoma"/>
                <w:lang w:eastAsia="el-GR"/>
              </w:rPr>
              <w:t>Μούσιου</w:t>
            </w:r>
            <w:proofErr w:type="spellEnd"/>
            <w:r w:rsidRPr="00C57CAC">
              <w:rPr>
                <w:rFonts w:ascii="Tahoma" w:eastAsia="Times New Roman" w:hAnsi="Tahoma" w:cs="Tahoma"/>
                <w:lang w:eastAsia="el-GR"/>
              </w:rPr>
              <w:t xml:space="preserve"> Ειρήνη</w:t>
            </w:r>
          </w:p>
          <w:p w:rsidR="00762DAF" w:rsidRPr="00C57CAC" w:rsidRDefault="00762DAF" w:rsidP="00CA1342">
            <w:pPr>
              <w:tabs>
                <w:tab w:val="left" w:pos="4760"/>
                <w:tab w:val="right" w:pos="8306"/>
              </w:tabs>
              <w:spacing w:after="0" w:line="240" w:lineRule="auto"/>
              <w:rPr>
                <w:rFonts w:ascii="Tahoma" w:eastAsia="Times New Roman" w:hAnsi="Tahoma" w:cs="Tahoma"/>
                <w:lang w:eastAsia="el-GR"/>
              </w:rPr>
            </w:pPr>
            <w:r w:rsidRPr="00C57CAC">
              <w:rPr>
                <w:rFonts w:ascii="Tahoma" w:eastAsia="Times New Roman" w:hAnsi="Tahoma" w:cs="Tahoma"/>
                <w:lang w:eastAsia="el-GR"/>
              </w:rPr>
              <w:t>213-20.70.404</w:t>
            </w:r>
          </w:p>
          <w:p w:rsidR="00762DAF" w:rsidRPr="00C57CAC" w:rsidRDefault="00762DAF" w:rsidP="00CA1342">
            <w:pPr>
              <w:tabs>
                <w:tab w:val="left" w:pos="4760"/>
                <w:tab w:val="right" w:pos="8306"/>
              </w:tabs>
              <w:spacing w:after="0" w:line="240" w:lineRule="auto"/>
              <w:rPr>
                <w:rFonts w:ascii="Tahoma" w:eastAsia="Times New Roman" w:hAnsi="Tahoma" w:cs="Tahoma"/>
                <w:lang w:eastAsia="el-GR"/>
              </w:rPr>
            </w:pPr>
            <w:proofErr w:type="spellStart"/>
            <w:r w:rsidRPr="00C57CAC">
              <w:rPr>
                <w:rFonts w:ascii="Tahoma" w:eastAsia="Times New Roman" w:hAnsi="Tahoma" w:cs="Tahoma"/>
                <w:lang w:val="en-US" w:eastAsia="el-GR"/>
              </w:rPr>
              <w:t>Eri</w:t>
            </w:r>
            <w:proofErr w:type="spellEnd"/>
            <w:r w:rsidRPr="00C57CAC">
              <w:rPr>
                <w:rFonts w:ascii="Tahoma" w:eastAsia="Times New Roman" w:hAnsi="Tahoma" w:cs="Tahoma"/>
                <w:lang w:eastAsia="el-GR"/>
              </w:rPr>
              <w:t>.</w:t>
            </w:r>
            <w:proofErr w:type="spellStart"/>
            <w:r w:rsidRPr="00C57CAC">
              <w:rPr>
                <w:rFonts w:ascii="Tahoma" w:eastAsia="Times New Roman" w:hAnsi="Tahoma" w:cs="Tahoma"/>
                <w:lang w:val="en-US" w:eastAsia="el-GR"/>
              </w:rPr>
              <w:t>mousiou</w:t>
            </w:r>
            <w:proofErr w:type="spellEnd"/>
            <w:r w:rsidRPr="00C57CAC">
              <w:rPr>
                <w:rFonts w:ascii="Tahoma" w:eastAsia="Times New Roman" w:hAnsi="Tahoma" w:cs="Tahoma"/>
                <w:lang w:eastAsia="el-GR"/>
              </w:rPr>
              <w:t>@</w:t>
            </w:r>
            <w:proofErr w:type="spellStart"/>
            <w:r w:rsidRPr="00C57CAC">
              <w:rPr>
                <w:rFonts w:ascii="Tahoma" w:eastAsia="Times New Roman" w:hAnsi="Tahoma" w:cs="Tahoma"/>
                <w:lang w:val="en-US" w:eastAsia="el-GR"/>
              </w:rPr>
              <w:t>kallithea</w:t>
            </w:r>
            <w:proofErr w:type="spellEnd"/>
            <w:r w:rsidRPr="00C57CAC">
              <w:rPr>
                <w:rFonts w:ascii="Tahoma" w:eastAsia="Times New Roman" w:hAnsi="Tahoma" w:cs="Tahoma"/>
                <w:lang w:eastAsia="el-GR"/>
              </w:rPr>
              <w:t>.</w:t>
            </w:r>
            <w:r w:rsidRPr="00C57CAC">
              <w:rPr>
                <w:rFonts w:ascii="Tahoma" w:eastAsia="Times New Roman" w:hAnsi="Tahoma" w:cs="Tahoma"/>
                <w:lang w:val="en-US" w:eastAsia="el-GR"/>
              </w:rPr>
              <w:t>gr</w:t>
            </w:r>
            <w:r w:rsidRPr="00C57CAC">
              <w:rPr>
                <w:rFonts w:ascii="Tahoma" w:eastAsia="Times New Roman" w:hAnsi="Tahoma" w:cs="Tahoma"/>
                <w:lang w:eastAsia="el-GR"/>
              </w:rPr>
              <w:t xml:space="preserve">                         </w:t>
            </w:r>
          </w:p>
          <w:p w:rsidR="00762DAF" w:rsidRPr="00C57CAC" w:rsidRDefault="00762DAF" w:rsidP="00CA1342">
            <w:pPr>
              <w:tabs>
                <w:tab w:val="left" w:pos="4760"/>
                <w:tab w:val="right" w:pos="8306"/>
              </w:tabs>
              <w:spacing w:after="0" w:line="240" w:lineRule="auto"/>
              <w:rPr>
                <w:rFonts w:ascii="Tahoma" w:eastAsia="Times New Roman" w:hAnsi="Tahoma" w:cs="Tahoma"/>
                <w:lang w:eastAsia="el-GR"/>
              </w:rPr>
            </w:pPr>
          </w:p>
        </w:tc>
        <w:tc>
          <w:tcPr>
            <w:tcW w:w="5471" w:type="dxa"/>
            <w:shd w:val="clear" w:color="auto" w:fill="auto"/>
          </w:tcPr>
          <w:p w:rsidR="00762DAF" w:rsidRPr="00C57CAC" w:rsidRDefault="00762DAF" w:rsidP="00CA1342">
            <w:pPr>
              <w:spacing w:after="0" w:line="240" w:lineRule="auto"/>
              <w:jc w:val="center"/>
              <w:rPr>
                <w:rFonts w:ascii="Tahoma" w:eastAsia="Times New Roman" w:hAnsi="Tahoma" w:cs="Tahoma"/>
                <w:b/>
                <w:lang w:eastAsia="el-GR"/>
              </w:rPr>
            </w:pPr>
            <w:r w:rsidRPr="00C57CAC">
              <w:rPr>
                <w:rFonts w:ascii="Tahoma" w:eastAsia="Times New Roman" w:hAnsi="Tahoma" w:cs="Tahoma"/>
                <w:b/>
                <w:lang w:eastAsia="el-GR"/>
              </w:rPr>
              <w:t>ΠΡΟΣ</w:t>
            </w:r>
          </w:p>
          <w:p w:rsidR="00762DAF" w:rsidRPr="00C57CAC" w:rsidRDefault="00762DAF" w:rsidP="00CA1342">
            <w:pPr>
              <w:tabs>
                <w:tab w:val="left" w:pos="7740"/>
              </w:tabs>
              <w:spacing w:after="0" w:line="240" w:lineRule="auto"/>
              <w:ind w:right="-108"/>
              <w:jc w:val="center"/>
              <w:rPr>
                <w:rFonts w:ascii="Tahoma" w:eastAsia="Times New Roman" w:hAnsi="Tahoma" w:cs="Tahoma"/>
                <w:b/>
                <w:bCs/>
                <w:lang w:eastAsia="el-GR"/>
              </w:rPr>
            </w:pPr>
            <w:r w:rsidRPr="00C57CAC">
              <w:rPr>
                <w:rFonts w:ascii="Tahoma" w:eastAsia="Times New Roman" w:hAnsi="Tahoma" w:cs="Tahoma"/>
                <w:b/>
                <w:lang w:eastAsia="el-GR"/>
              </w:rPr>
              <w:t>Τον Πρόεδρο του Δημοτικού Συμβουλίου Καλλιθέας</w:t>
            </w:r>
          </w:p>
        </w:tc>
      </w:tr>
    </w:tbl>
    <w:p w:rsidR="00762DAF" w:rsidRPr="00C57CAC" w:rsidRDefault="00762DAF" w:rsidP="00762DAF">
      <w:pPr>
        <w:widowControl w:val="0"/>
        <w:suppressAutoHyphens/>
        <w:autoSpaceDN w:val="0"/>
        <w:spacing w:after="0" w:line="240" w:lineRule="auto"/>
        <w:textAlignment w:val="baseline"/>
        <w:rPr>
          <w:rFonts w:ascii="Tahoma" w:eastAsia="Times New Roman" w:hAnsi="Tahoma" w:cs="Tahoma"/>
          <w:b/>
          <w:lang w:eastAsia="el-GR"/>
        </w:rPr>
      </w:pPr>
    </w:p>
    <w:p w:rsidR="00762DAF" w:rsidRPr="00C57CAC" w:rsidRDefault="00762DAF" w:rsidP="00762DAF">
      <w:pPr>
        <w:widowControl w:val="0"/>
        <w:suppressAutoHyphens/>
        <w:autoSpaceDN w:val="0"/>
        <w:spacing w:after="0" w:line="240" w:lineRule="auto"/>
        <w:jc w:val="both"/>
        <w:textAlignment w:val="baseline"/>
        <w:rPr>
          <w:rFonts w:ascii="Tahoma" w:eastAsia="Times New Roman" w:hAnsi="Tahoma" w:cs="Tahoma"/>
          <w:b/>
          <w:lang w:eastAsia="el-GR"/>
        </w:rPr>
      </w:pPr>
      <w:r w:rsidRPr="00C57CAC">
        <w:rPr>
          <w:rFonts w:ascii="Tahoma" w:eastAsia="Times New Roman" w:hAnsi="Tahoma" w:cs="Tahoma"/>
          <w:b/>
          <w:kern w:val="3"/>
          <w:lang w:eastAsia="el-GR" w:bidi="hi-IN"/>
        </w:rPr>
        <w:t xml:space="preserve">Θέμα: </w:t>
      </w:r>
      <w:r w:rsidR="00915857">
        <w:rPr>
          <w:rFonts w:ascii="Tahoma" w:eastAsia="Times New Roman" w:hAnsi="Tahoma" w:cs="Tahoma"/>
          <w:b/>
          <w:kern w:val="3"/>
          <w:lang w:eastAsia="el-GR" w:bidi="hi-IN"/>
        </w:rPr>
        <w:t>«</w:t>
      </w:r>
      <w:r w:rsidR="00915857" w:rsidRPr="00BC15AC">
        <w:rPr>
          <w:rFonts w:ascii="Tahoma" w:eastAsia="Times New Roman" w:hAnsi="Tahoma" w:cs="Tahoma"/>
          <w:b/>
          <w:bCs/>
          <w:kern w:val="3"/>
          <w:lang w:eastAsia="el-GR" w:bidi="hi-IN"/>
        </w:rPr>
        <w:t>Προέγκριση εγκατάστασης σε επιλεγμένες θέσεις του αστικού ιστού, τριών (3) «Γωνιών Ανακύκλωσης» εκτάσεως περίπου 20 m2 και τεσσάρων (4) «Γωνιών Ανακύκλωσης» εκτάσεως περίπου 12 m2, στο πλαίσιο της υποβολής πρότασης με τίτλο: «ΔΡΑΣΕΙΣ ΓΙΑ ΤΗΝ ΟΛΟΚΛΗΡΩΜΕΝΗ ΔΙΑΧΕΙΡΙΣΗ ΑΣΤΙΚΩΝ ΑΠΟΒΛΗΤΩΝ ΔΗΜΟΥ ΚΑΛΛΙΘΕΑΣ».</w:t>
      </w:r>
    </w:p>
    <w:p w:rsidR="00762DAF" w:rsidRPr="00C57CAC" w:rsidRDefault="00762DAF" w:rsidP="00762DAF">
      <w:pPr>
        <w:overflowPunct w:val="0"/>
        <w:autoSpaceDE w:val="0"/>
        <w:autoSpaceDN w:val="0"/>
        <w:adjustRightInd w:val="0"/>
        <w:spacing w:after="0" w:line="240" w:lineRule="auto"/>
        <w:jc w:val="both"/>
        <w:textAlignment w:val="baseline"/>
        <w:rPr>
          <w:rFonts w:ascii="Tahoma" w:eastAsia="Times New Roman" w:hAnsi="Tahoma" w:cs="Tahoma"/>
          <w:b/>
          <w:lang w:eastAsia="el-GR"/>
        </w:rPr>
      </w:pPr>
    </w:p>
    <w:p w:rsidR="00762DAF" w:rsidRPr="00C57CAC" w:rsidRDefault="00762DAF" w:rsidP="00762DAF">
      <w:pPr>
        <w:spacing w:after="0" w:line="240" w:lineRule="auto"/>
        <w:rPr>
          <w:rFonts w:ascii="Tahoma" w:eastAsia="Times New Roman" w:hAnsi="Tahoma" w:cs="Tahoma"/>
          <w:lang w:eastAsia="el-GR"/>
        </w:rPr>
      </w:pPr>
      <w:r w:rsidRPr="00C57CAC">
        <w:rPr>
          <w:rFonts w:ascii="Tahoma" w:eastAsia="Times New Roman" w:hAnsi="Tahoma" w:cs="Tahoma"/>
          <w:lang w:eastAsia="el-GR"/>
        </w:rPr>
        <w:t>Λαμβάνοντας υπόψη:</w:t>
      </w:r>
    </w:p>
    <w:p w:rsidR="00762DAF" w:rsidRDefault="00762DAF" w:rsidP="00762DAF">
      <w:pPr>
        <w:numPr>
          <w:ilvl w:val="0"/>
          <w:numId w:val="2"/>
        </w:numPr>
        <w:spacing w:after="0" w:line="240" w:lineRule="auto"/>
        <w:jc w:val="both"/>
        <w:rPr>
          <w:rFonts w:ascii="Tahoma" w:eastAsia="Times New Roman" w:hAnsi="Tahoma" w:cs="Tahoma"/>
          <w:lang w:eastAsia="el-GR"/>
        </w:rPr>
      </w:pPr>
      <w:r w:rsidRPr="00C57CAC">
        <w:rPr>
          <w:rFonts w:ascii="Tahoma" w:eastAsia="Times New Roman" w:hAnsi="Tahoma" w:cs="Tahoma"/>
          <w:lang w:eastAsia="el-GR"/>
        </w:rPr>
        <w:t>Τις διατάξεις του άρθρου 73 του ν. 3852/2010.</w:t>
      </w:r>
    </w:p>
    <w:p w:rsidR="00762DAF" w:rsidRDefault="00762DAF" w:rsidP="00762DAF">
      <w:pPr>
        <w:numPr>
          <w:ilvl w:val="0"/>
          <w:numId w:val="2"/>
        </w:numPr>
        <w:spacing w:after="0" w:line="240" w:lineRule="auto"/>
        <w:jc w:val="both"/>
        <w:rPr>
          <w:rFonts w:ascii="Tahoma" w:eastAsia="Times New Roman" w:hAnsi="Tahoma" w:cs="Tahoma"/>
          <w:lang w:eastAsia="el-GR"/>
        </w:rPr>
      </w:pPr>
      <w:r w:rsidRPr="00C57CAC">
        <w:rPr>
          <w:rFonts w:ascii="Tahoma" w:eastAsia="Times New Roman" w:hAnsi="Tahoma" w:cs="Tahoma"/>
          <w:lang w:eastAsia="el-GR"/>
        </w:rPr>
        <w:t xml:space="preserve">Τη με </w:t>
      </w:r>
      <w:proofErr w:type="spellStart"/>
      <w:r w:rsidRPr="00C57CAC">
        <w:rPr>
          <w:rFonts w:ascii="Tahoma" w:eastAsia="Times New Roman" w:hAnsi="Tahoma" w:cs="Tahoma"/>
          <w:lang w:eastAsia="el-GR"/>
        </w:rPr>
        <w:t>αρ</w:t>
      </w:r>
      <w:proofErr w:type="spellEnd"/>
      <w:r w:rsidRPr="00C57CAC">
        <w:rPr>
          <w:rFonts w:ascii="Tahoma" w:eastAsia="Times New Roman" w:hAnsi="Tahoma" w:cs="Tahoma"/>
          <w:lang w:eastAsia="el-GR"/>
        </w:rPr>
        <w:t xml:space="preserve">. </w:t>
      </w:r>
      <w:r w:rsidRPr="00762DAF">
        <w:rPr>
          <w:rFonts w:ascii="Tahoma" w:eastAsia="Times New Roman" w:hAnsi="Tahoma" w:cs="Tahoma"/>
          <w:lang w:eastAsia="el-GR"/>
        </w:rPr>
        <w:t>3</w:t>
      </w:r>
      <w:r>
        <w:rPr>
          <w:rFonts w:ascii="Tahoma" w:eastAsia="Times New Roman" w:hAnsi="Tahoma" w:cs="Tahoma"/>
          <w:lang w:eastAsia="el-GR"/>
        </w:rPr>
        <w:t>/2021</w:t>
      </w:r>
      <w:r w:rsidRPr="00C57CAC">
        <w:rPr>
          <w:rFonts w:ascii="Tahoma" w:eastAsia="Times New Roman" w:hAnsi="Tahoma" w:cs="Tahoma"/>
          <w:lang w:eastAsia="el-GR"/>
        </w:rPr>
        <w:t xml:space="preserve"> απόφαση της Επιτροπής Ποιότητας Ζωής.</w:t>
      </w:r>
    </w:p>
    <w:p w:rsidR="00762DAF" w:rsidRPr="00C57CAC" w:rsidRDefault="00762DAF" w:rsidP="00762DAF">
      <w:pPr>
        <w:spacing w:after="0" w:line="240" w:lineRule="auto"/>
        <w:jc w:val="both"/>
        <w:rPr>
          <w:rFonts w:ascii="Tahoma" w:eastAsia="Times New Roman" w:hAnsi="Tahoma" w:cs="Tahoma"/>
          <w:lang w:eastAsia="el-GR"/>
        </w:rPr>
      </w:pPr>
    </w:p>
    <w:p w:rsidR="00762DAF" w:rsidRPr="00C57CAC" w:rsidRDefault="00762DAF" w:rsidP="00762DAF">
      <w:pPr>
        <w:widowControl w:val="0"/>
        <w:suppressAutoHyphens/>
        <w:autoSpaceDN w:val="0"/>
        <w:spacing w:after="0" w:line="240" w:lineRule="auto"/>
        <w:jc w:val="both"/>
        <w:textAlignment w:val="baseline"/>
        <w:rPr>
          <w:rFonts w:ascii="Tahoma" w:eastAsia="Courier New" w:hAnsi="Tahoma" w:cs="Tahoma"/>
          <w:b/>
          <w:kern w:val="3"/>
          <w:lang w:eastAsia="zh-CN" w:bidi="hi-IN"/>
        </w:rPr>
      </w:pPr>
      <w:r w:rsidRPr="00C57CAC">
        <w:rPr>
          <w:rFonts w:ascii="Tahoma" w:eastAsia="Times New Roman" w:hAnsi="Tahoma" w:cs="Tahoma"/>
          <w:kern w:val="3"/>
          <w:lang w:eastAsia="el-GR" w:bidi="hi-IN"/>
        </w:rPr>
        <w:t xml:space="preserve">Παρακαλούμε όπως στην προσεχή συνεδρίαση του Δημοτικού Συμβουλίου, περιλάβετε και το θέμα </w:t>
      </w:r>
      <w:r w:rsidR="00BC15AC">
        <w:rPr>
          <w:rFonts w:ascii="Tahoma" w:eastAsia="Times New Roman" w:hAnsi="Tahoma" w:cs="Tahoma"/>
          <w:kern w:val="3"/>
          <w:lang w:eastAsia="el-GR" w:bidi="hi-IN"/>
        </w:rPr>
        <w:t>«</w:t>
      </w:r>
      <w:r w:rsidR="00BC15AC" w:rsidRPr="00BC15AC">
        <w:rPr>
          <w:rFonts w:ascii="Tahoma" w:eastAsia="Times New Roman" w:hAnsi="Tahoma" w:cs="Tahoma"/>
          <w:b/>
          <w:bCs/>
          <w:kern w:val="3"/>
          <w:lang w:eastAsia="el-GR" w:bidi="hi-IN"/>
        </w:rPr>
        <w:t>Προέγκριση εγκατάστασης σε επιλεγμένες θέσεις του αστικού ιστού, τριών (3) «Γωνιών Ανακύκλωσης» εκτάσεως περίπου 20 m2 και τεσσάρων (4) «Γωνιών Ανακύκλωσης» εκτάσεως περίπου 12 m2, στο πλαίσιο της υποβολής πρότασης με τίτλο: «ΔΡΑΣΕΙΣ ΓΙΑ ΤΗΝ ΟΛΟΚΛΗΡΩΜΕΝΗ ΔΙΑΧΕΙΡΙΣΗ ΑΣΤΙΚΩΝ ΑΠΟΒΛΗΤΩΝ ΔΗΜΟΥ ΚΑΛΛΙΘΕΑΣ».</w:t>
      </w:r>
    </w:p>
    <w:p w:rsidR="00762DAF" w:rsidRPr="00C57CAC" w:rsidRDefault="00762DAF" w:rsidP="00762DAF">
      <w:pPr>
        <w:overflowPunct w:val="0"/>
        <w:autoSpaceDE w:val="0"/>
        <w:autoSpaceDN w:val="0"/>
        <w:adjustRightInd w:val="0"/>
        <w:spacing w:after="0" w:line="240" w:lineRule="auto"/>
        <w:jc w:val="both"/>
        <w:textAlignment w:val="baseline"/>
        <w:rPr>
          <w:rFonts w:ascii="Tahoma" w:eastAsia="Times New Roman" w:hAnsi="Tahoma" w:cs="Tahoma"/>
          <w:lang w:eastAsia="el-GR"/>
        </w:rPr>
      </w:pPr>
    </w:p>
    <w:p w:rsidR="00762DAF" w:rsidRPr="00C57CAC" w:rsidRDefault="00762DAF" w:rsidP="00762DAF">
      <w:pPr>
        <w:spacing w:after="0" w:line="240" w:lineRule="auto"/>
        <w:ind w:firstLine="360"/>
        <w:jc w:val="both"/>
        <w:rPr>
          <w:rFonts w:ascii="Tahoma" w:eastAsia="Times New Roman" w:hAnsi="Tahoma" w:cs="Tahoma"/>
          <w:lang w:eastAsia="el-GR"/>
        </w:rPr>
      </w:pPr>
    </w:p>
    <w:p w:rsidR="00762DAF" w:rsidRPr="00C57CAC" w:rsidRDefault="00762DAF" w:rsidP="00762DAF">
      <w:pPr>
        <w:spacing w:after="0" w:line="240" w:lineRule="auto"/>
        <w:ind w:firstLine="360"/>
        <w:jc w:val="both"/>
        <w:rPr>
          <w:rFonts w:ascii="Tahoma" w:eastAsia="Times New Roman" w:hAnsi="Tahoma" w:cs="Tahoma"/>
          <w:lang w:eastAsia="el-GR"/>
        </w:rPr>
      </w:pPr>
    </w:p>
    <w:p w:rsidR="00762DAF" w:rsidRPr="00C57CAC" w:rsidRDefault="00762DAF" w:rsidP="00762DAF">
      <w:pPr>
        <w:spacing w:after="0" w:line="240" w:lineRule="auto"/>
        <w:ind w:firstLine="360"/>
        <w:jc w:val="both"/>
        <w:rPr>
          <w:rFonts w:ascii="Tahoma" w:eastAsia="Times New Roman" w:hAnsi="Tahoma" w:cs="Tahoma"/>
          <w:lang w:eastAsia="el-GR"/>
        </w:rPr>
      </w:pPr>
    </w:p>
    <w:tbl>
      <w:tblPr>
        <w:tblW w:w="0" w:type="auto"/>
        <w:tblLook w:val="01E0" w:firstRow="1" w:lastRow="1" w:firstColumn="1" w:lastColumn="1" w:noHBand="0" w:noVBand="0"/>
      </w:tblPr>
      <w:tblGrid>
        <w:gridCol w:w="4185"/>
        <w:gridCol w:w="4127"/>
      </w:tblGrid>
      <w:tr w:rsidR="00762DAF" w:rsidRPr="00C57CAC" w:rsidTr="00CA1342">
        <w:tc>
          <w:tcPr>
            <w:tcW w:w="4261" w:type="dxa"/>
            <w:shd w:val="clear" w:color="auto" w:fill="auto"/>
          </w:tcPr>
          <w:p w:rsidR="00762DAF" w:rsidRDefault="00762DAF" w:rsidP="00CA1342">
            <w:pPr>
              <w:overflowPunct w:val="0"/>
              <w:autoSpaceDE w:val="0"/>
              <w:autoSpaceDN w:val="0"/>
              <w:adjustRightInd w:val="0"/>
              <w:spacing w:after="0" w:line="240" w:lineRule="auto"/>
              <w:textAlignment w:val="baseline"/>
              <w:rPr>
                <w:rFonts w:ascii="Tahoma" w:eastAsia="Times New Roman" w:hAnsi="Tahoma" w:cs="Tahoma"/>
                <w:b/>
                <w:u w:val="single"/>
                <w:lang w:eastAsia="el-GR"/>
              </w:rPr>
            </w:pPr>
            <w:r w:rsidRPr="00C57CAC">
              <w:rPr>
                <w:rFonts w:ascii="Tahoma" w:eastAsia="Times New Roman" w:hAnsi="Tahoma" w:cs="Tahoma"/>
                <w:b/>
                <w:u w:val="single"/>
                <w:lang w:eastAsia="el-GR"/>
              </w:rPr>
              <w:t>Συνημμένα</w:t>
            </w:r>
          </w:p>
          <w:p w:rsidR="00762DAF" w:rsidRPr="00955ADF" w:rsidRDefault="00762DAF" w:rsidP="00CA1342">
            <w:pPr>
              <w:pStyle w:val="a5"/>
              <w:numPr>
                <w:ilvl w:val="0"/>
                <w:numId w:val="3"/>
              </w:numPr>
              <w:overflowPunct w:val="0"/>
              <w:autoSpaceDE w:val="0"/>
              <w:autoSpaceDN w:val="0"/>
              <w:adjustRightInd w:val="0"/>
              <w:spacing w:after="0" w:line="240" w:lineRule="auto"/>
              <w:textAlignment w:val="baseline"/>
              <w:rPr>
                <w:rFonts w:ascii="Tahoma" w:eastAsia="Times New Roman" w:hAnsi="Tahoma" w:cs="Tahoma"/>
                <w:b/>
                <w:u w:val="single"/>
                <w:lang w:eastAsia="el-GR"/>
              </w:rPr>
            </w:pPr>
            <w:r>
              <w:rPr>
                <w:rFonts w:ascii="Tahoma" w:eastAsia="Times New Roman" w:hAnsi="Tahoma" w:cs="Tahoma"/>
                <w:lang w:eastAsia="el-GR"/>
              </w:rPr>
              <w:t>Την Απόφαση 3/2021</w:t>
            </w:r>
            <w:r w:rsidRPr="00955ADF">
              <w:rPr>
                <w:rFonts w:ascii="Tahoma" w:eastAsia="Times New Roman" w:hAnsi="Tahoma" w:cs="Tahoma"/>
                <w:lang w:eastAsia="el-GR"/>
              </w:rPr>
              <w:t xml:space="preserve"> της Ε.Π.Ζ</w:t>
            </w:r>
          </w:p>
          <w:p w:rsidR="00762DAF" w:rsidRPr="00955ADF" w:rsidRDefault="00762DAF" w:rsidP="00CA1342">
            <w:pPr>
              <w:pStyle w:val="a5"/>
              <w:numPr>
                <w:ilvl w:val="0"/>
                <w:numId w:val="3"/>
              </w:numPr>
              <w:overflowPunct w:val="0"/>
              <w:autoSpaceDE w:val="0"/>
              <w:autoSpaceDN w:val="0"/>
              <w:adjustRightInd w:val="0"/>
              <w:spacing w:after="0" w:line="240" w:lineRule="auto"/>
              <w:textAlignment w:val="baseline"/>
              <w:rPr>
                <w:rFonts w:ascii="Tahoma" w:eastAsia="Times New Roman" w:hAnsi="Tahoma" w:cs="Tahoma"/>
                <w:lang w:eastAsia="el-GR"/>
              </w:rPr>
            </w:pPr>
            <w:r w:rsidRPr="00955ADF">
              <w:rPr>
                <w:rFonts w:ascii="Tahoma" w:eastAsia="Times New Roman" w:hAnsi="Tahoma" w:cs="Tahoma"/>
                <w:lang w:eastAsia="el-GR"/>
              </w:rPr>
              <w:t xml:space="preserve">Το  υπ’ </w:t>
            </w:r>
            <w:proofErr w:type="spellStart"/>
            <w:r w:rsidRPr="00955ADF">
              <w:rPr>
                <w:rFonts w:ascii="Tahoma" w:eastAsia="Times New Roman" w:hAnsi="Tahoma" w:cs="Tahoma"/>
                <w:lang w:eastAsia="el-GR"/>
              </w:rPr>
              <w:t>αρ</w:t>
            </w:r>
            <w:proofErr w:type="spellEnd"/>
            <w:r w:rsidRPr="00955ADF">
              <w:rPr>
                <w:rFonts w:ascii="Tahoma" w:eastAsia="Times New Roman" w:hAnsi="Tahoma" w:cs="Tahoma"/>
                <w:lang w:eastAsia="el-GR"/>
              </w:rPr>
              <w:t xml:space="preserve">. </w:t>
            </w:r>
            <w:proofErr w:type="spellStart"/>
            <w:r w:rsidRPr="00955ADF">
              <w:rPr>
                <w:rFonts w:ascii="Tahoma" w:eastAsia="Times New Roman" w:hAnsi="Tahoma" w:cs="Tahoma"/>
                <w:lang w:eastAsia="el-GR"/>
              </w:rPr>
              <w:t>πρωτ</w:t>
            </w:r>
            <w:proofErr w:type="spellEnd"/>
            <w:r w:rsidRPr="00955ADF">
              <w:rPr>
                <w:rFonts w:ascii="Tahoma" w:eastAsia="Times New Roman" w:hAnsi="Tahoma" w:cs="Tahoma"/>
                <w:lang w:eastAsia="el-GR"/>
              </w:rPr>
              <w:t>.</w:t>
            </w:r>
            <w:r w:rsidR="00BC15AC">
              <w:rPr>
                <w:rFonts w:ascii="Tahoma" w:eastAsia="Times New Roman" w:hAnsi="Tahoma" w:cs="Tahoma"/>
                <w:lang w:eastAsia="el-GR"/>
              </w:rPr>
              <w:t xml:space="preserve"> 6655/15-02-21</w:t>
            </w:r>
            <w:r w:rsidRPr="00955ADF">
              <w:rPr>
                <w:rFonts w:ascii="Tahoma" w:eastAsia="Times New Roman" w:hAnsi="Tahoma" w:cs="Tahoma"/>
                <w:lang w:eastAsia="el-GR"/>
              </w:rPr>
              <w:t xml:space="preserve"> εισηγητικό.</w:t>
            </w:r>
          </w:p>
          <w:p w:rsidR="00762DAF" w:rsidRPr="00C57CAC" w:rsidRDefault="00762DAF" w:rsidP="00CA1342">
            <w:pPr>
              <w:overflowPunct w:val="0"/>
              <w:autoSpaceDE w:val="0"/>
              <w:autoSpaceDN w:val="0"/>
              <w:adjustRightInd w:val="0"/>
              <w:spacing w:after="0" w:line="240" w:lineRule="auto"/>
              <w:jc w:val="center"/>
              <w:textAlignment w:val="baseline"/>
              <w:rPr>
                <w:rFonts w:ascii="Tahoma" w:eastAsia="Times New Roman" w:hAnsi="Tahoma" w:cs="Tahoma"/>
                <w:b/>
                <w:u w:val="single"/>
                <w:lang w:eastAsia="el-GR"/>
              </w:rPr>
            </w:pPr>
          </w:p>
          <w:p w:rsidR="00762DAF" w:rsidRPr="00C57CAC" w:rsidRDefault="00762DAF" w:rsidP="00CA1342">
            <w:pPr>
              <w:overflowPunct w:val="0"/>
              <w:autoSpaceDE w:val="0"/>
              <w:autoSpaceDN w:val="0"/>
              <w:adjustRightInd w:val="0"/>
              <w:spacing w:after="0" w:line="240" w:lineRule="auto"/>
              <w:textAlignment w:val="baseline"/>
              <w:rPr>
                <w:rFonts w:ascii="Tahoma" w:eastAsia="Times New Roman" w:hAnsi="Tahoma" w:cs="Tahoma"/>
                <w:b/>
                <w:u w:val="single"/>
                <w:lang w:eastAsia="el-GR"/>
              </w:rPr>
            </w:pPr>
            <w:proofErr w:type="spellStart"/>
            <w:r w:rsidRPr="00C57CAC">
              <w:rPr>
                <w:rFonts w:ascii="Tahoma" w:eastAsia="Times New Roman" w:hAnsi="Tahoma" w:cs="Tahoma"/>
                <w:b/>
                <w:u w:val="single"/>
                <w:lang w:eastAsia="el-GR"/>
              </w:rPr>
              <w:t>Εσωτ</w:t>
            </w:r>
            <w:proofErr w:type="spellEnd"/>
            <w:r w:rsidRPr="00C57CAC">
              <w:rPr>
                <w:rFonts w:ascii="Tahoma" w:eastAsia="Times New Roman" w:hAnsi="Tahoma" w:cs="Tahoma"/>
                <w:b/>
                <w:u w:val="single"/>
                <w:lang w:eastAsia="el-GR"/>
              </w:rPr>
              <w:t xml:space="preserve">. Διανομή </w:t>
            </w:r>
          </w:p>
          <w:p w:rsidR="00762DAF" w:rsidRPr="00C57CAC" w:rsidRDefault="00762DAF" w:rsidP="00CA1342">
            <w:pPr>
              <w:numPr>
                <w:ilvl w:val="0"/>
                <w:numId w:val="1"/>
              </w:numPr>
              <w:tabs>
                <w:tab w:val="num" w:pos="0"/>
                <w:tab w:val="left" w:pos="360"/>
              </w:tabs>
              <w:overflowPunct w:val="0"/>
              <w:autoSpaceDE w:val="0"/>
              <w:autoSpaceDN w:val="0"/>
              <w:adjustRightInd w:val="0"/>
              <w:spacing w:after="0" w:line="240" w:lineRule="auto"/>
              <w:jc w:val="both"/>
              <w:textAlignment w:val="baseline"/>
              <w:rPr>
                <w:rFonts w:ascii="Tahoma" w:eastAsia="Times New Roman" w:hAnsi="Tahoma" w:cs="Tahoma"/>
                <w:lang w:eastAsia="el-GR"/>
              </w:rPr>
            </w:pPr>
            <w:r w:rsidRPr="00C57CAC">
              <w:rPr>
                <w:rFonts w:ascii="Tahoma" w:eastAsia="Times New Roman" w:hAnsi="Tahoma" w:cs="Tahoma"/>
                <w:lang w:eastAsia="el-GR"/>
              </w:rPr>
              <w:t>ΓΡ.ΔΗΜΑΡΧΟΥ</w:t>
            </w:r>
          </w:p>
          <w:p w:rsidR="00762DAF" w:rsidRPr="00C57CAC" w:rsidRDefault="00762DAF" w:rsidP="00CA1342">
            <w:pPr>
              <w:numPr>
                <w:ilvl w:val="0"/>
                <w:numId w:val="1"/>
              </w:numPr>
              <w:tabs>
                <w:tab w:val="num" w:pos="0"/>
                <w:tab w:val="left" w:pos="360"/>
              </w:tabs>
              <w:overflowPunct w:val="0"/>
              <w:autoSpaceDE w:val="0"/>
              <w:autoSpaceDN w:val="0"/>
              <w:adjustRightInd w:val="0"/>
              <w:spacing w:after="0" w:line="240" w:lineRule="auto"/>
              <w:jc w:val="both"/>
              <w:textAlignment w:val="baseline"/>
              <w:rPr>
                <w:rFonts w:ascii="Tahoma" w:eastAsia="Times New Roman" w:hAnsi="Tahoma" w:cs="Tahoma"/>
                <w:lang w:eastAsia="el-GR"/>
              </w:rPr>
            </w:pPr>
            <w:r w:rsidRPr="00C57CAC">
              <w:rPr>
                <w:rFonts w:ascii="Tahoma" w:eastAsia="Times New Roman" w:hAnsi="Tahoma" w:cs="Tahoma"/>
                <w:lang w:eastAsia="el-GR"/>
              </w:rPr>
              <w:t>Γ.Γ.</w:t>
            </w:r>
          </w:p>
          <w:p w:rsidR="00762DAF" w:rsidRDefault="00762DAF" w:rsidP="00CA1342">
            <w:pPr>
              <w:numPr>
                <w:ilvl w:val="0"/>
                <w:numId w:val="1"/>
              </w:numPr>
              <w:tabs>
                <w:tab w:val="num" w:pos="0"/>
                <w:tab w:val="left" w:pos="360"/>
              </w:tabs>
              <w:overflowPunct w:val="0"/>
              <w:autoSpaceDE w:val="0"/>
              <w:autoSpaceDN w:val="0"/>
              <w:adjustRightInd w:val="0"/>
              <w:spacing w:after="0" w:line="240" w:lineRule="auto"/>
              <w:jc w:val="both"/>
              <w:textAlignment w:val="baseline"/>
              <w:rPr>
                <w:rFonts w:ascii="Tahoma" w:eastAsia="Times New Roman" w:hAnsi="Tahoma" w:cs="Tahoma"/>
                <w:lang w:eastAsia="el-GR"/>
              </w:rPr>
            </w:pPr>
            <w:r w:rsidRPr="00C57CAC">
              <w:rPr>
                <w:rFonts w:ascii="Tahoma" w:eastAsia="Times New Roman" w:hAnsi="Tahoma" w:cs="Tahoma"/>
                <w:lang w:eastAsia="el-GR"/>
              </w:rPr>
              <w:t>Ε.Π.Ζ</w:t>
            </w:r>
          </w:p>
          <w:p w:rsidR="00A74DE7" w:rsidRPr="00C57CAC" w:rsidRDefault="00A74DE7" w:rsidP="00CA1342">
            <w:pPr>
              <w:numPr>
                <w:ilvl w:val="0"/>
                <w:numId w:val="1"/>
              </w:numPr>
              <w:tabs>
                <w:tab w:val="num" w:pos="0"/>
                <w:tab w:val="left" w:pos="360"/>
              </w:tabs>
              <w:overflowPunct w:val="0"/>
              <w:autoSpaceDE w:val="0"/>
              <w:autoSpaceDN w:val="0"/>
              <w:adjustRightInd w:val="0"/>
              <w:spacing w:after="0" w:line="240" w:lineRule="auto"/>
              <w:jc w:val="both"/>
              <w:textAlignment w:val="baseline"/>
              <w:rPr>
                <w:rFonts w:ascii="Tahoma" w:eastAsia="Times New Roman" w:hAnsi="Tahoma" w:cs="Tahoma"/>
                <w:lang w:eastAsia="el-GR"/>
              </w:rPr>
            </w:pPr>
            <w:proofErr w:type="spellStart"/>
            <w:r>
              <w:rPr>
                <w:rFonts w:ascii="Tahoma" w:eastAsia="Times New Roman" w:hAnsi="Tahoma" w:cs="Tahoma"/>
                <w:lang w:eastAsia="el-GR"/>
              </w:rPr>
              <w:t>Τμ</w:t>
            </w:r>
            <w:proofErr w:type="spellEnd"/>
            <w:r>
              <w:rPr>
                <w:rFonts w:ascii="Tahoma" w:eastAsia="Times New Roman" w:hAnsi="Tahoma" w:cs="Tahoma"/>
                <w:lang w:eastAsia="el-GR"/>
              </w:rPr>
              <w:t>. Μελετών πρασίνου</w:t>
            </w:r>
          </w:p>
          <w:p w:rsidR="00762DAF" w:rsidRPr="00C57CAC" w:rsidRDefault="00762DAF" w:rsidP="00CA1342">
            <w:pPr>
              <w:tabs>
                <w:tab w:val="left" w:pos="360"/>
              </w:tabs>
              <w:overflowPunct w:val="0"/>
              <w:autoSpaceDE w:val="0"/>
              <w:autoSpaceDN w:val="0"/>
              <w:adjustRightInd w:val="0"/>
              <w:spacing w:after="0" w:line="240" w:lineRule="auto"/>
              <w:ind w:left="1080"/>
              <w:jc w:val="both"/>
              <w:textAlignment w:val="baseline"/>
              <w:rPr>
                <w:rFonts w:ascii="Tahoma" w:eastAsia="Times New Roman" w:hAnsi="Tahoma" w:cs="Tahoma"/>
                <w:lang w:eastAsia="el-GR"/>
              </w:rPr>
            </w:pPr>
          </w:p>
        </w:tc>
        <w:tc>
          <w:tcPr>
            <w:tcW w:w="4261" w:type="dxa"/>
            <w:shd w:val="clear" w:color="auto" w:fill="auto"/>
          </w:tcPr>
          <w:p w:rsidR="00762DAF" w:rsidRPr="00C57CAC" w:rsidRDefault="00762DAF" w:rsidP="00CA1342">
            <w:pPr>
              <w:overflowPunct w:val="0"/>
              <w:autoSpaceDE w:val="0"/>
              <w:autoSpaceDN w:val="0"/>
              <w:adjustRightInd w:val="0"/>
              <w:spacing w:after="0" w:line="240" w:lineRule="auto"/>
              <w:ind w:left="-121"/>
              <w:jc w:val="center"/>
              <w:textAlignment w:val="baseline"/>
              <w:rPr>
                <w:rFonts w:ascii="Tahoma" w:eastAsia="Times New Roman" w:hAnsi="Tahoma" w:cs="Tahoma"/>
                <w:b/>
                <w:lang w:eastAsia="el-GR"/>
              </w:rPr>
            </w:pPr>
            <w:r w:rsidRPr="00C57CAC">
              <w:rPr>
                <w:rFonts w:ascii="Tahoma" w:eastAsia="Times New Roman" w:hAnsi="Tahoma" w:cs="Tahoma"/>
                <w:b/>
                <w:lang w:eastAsia="el-GR"/>
              </w:rPr>
              <w:t xml:space="preserve">Η ΠΡΟΕΔΡΟΣ Ε.Π.Ζ. </w:t>
            </w:r>
          </w:p>
          <w:p w:rsidR="00762DAF" w:rsidRPr="00C57CAC" w:rsidRDefault="00762DAF" w:rsidP="00CA1342">
            <w:pPr>
              <w:overflowPunct w:val="0"/>
              <w:autoSpaceDE w:val="0"/>
              <w:autoSpaceDN w:val="0"/>
              <w:adjustRightInd w:val="0"/>
              <w:spacing w:after="0" w:line="240" w:lineRule="auto"/>
              <w:jc w:val="center"/>
              <w:textAlignment w:val="baseline"/>
              <w:rPr>
                <w:rFonts w:ascii="Tahoma" w:eastAsia="Times New Roman" w:hAnsi="Tahoma" w:cs="Tahoma"/>
                <w:b/>
                <w:lang w:eastAsia="el-GR"/>
              </w:rPr>
            </w:pPr>
          </w:p>
          <w:p w:rsidR="00762DAF" w:rsidRPr="00C57CAC" w:rsidRDefault="00762DAF" w:rsidP="00CA1342">
            <w:pPr>
              <w:overflowPunct w:val="0"/>
              <w:autoSpaceDE w:val="0"/>
              <w:autoSpaceDN w:val="0"/>
              <w:adjustRightInd w:val="0"/>
              <w:spacing w:after="0" w:line="240" w:lineRule="auto"/>
              <w:jc w:val="center"/>
              <w:textAlignment w:val="baseline"/>
              <w:rPr>
                <w:rFonts w:ascii="Tahoma" w:eastAsia="Times New Roman" w:hAnsi="Tahoma" w:cs="Tahoma"/>
                <w:b/>
                <w:lang w:eastAsia="el-GR"/>
              </w:rPr>
            </w:pPr>
          </w:p>
          <w:p w:rsidR="00762DAF" w:rsidRPr="00C57CAC" w:rsidRDefault="00762DAF" w:rsidP="00CA1342">
            <w:pPr>
              <w:overflowPunct w:val="0"/>
              <w:autoSpaceDE w:val="0"/>
              <w:autoSpaceDN w:val="0"/>
              <w:adjustRightInd w:val="0"/>
              <w:spacing w:after="0" w:line="240" w:lineRule="auto"/>
              <w:jc w:val="center"/>
              <w:textAlignment w:val="baseline"/>
              <w:rPr>
                <w:rFonts w:ascii="Tahoma" w:eastAsia="Times New Roman" w:hAnsi="Tahoma" w:cs="Tahoma"/>
                <w:b/>
                <w:lang w:eastAsia="el-GR"/>
              </w:rPr>
            </w:pPr>
            <w:r w:rsidRPr="00C57CAC">
              <w:rPr>
                <w:rFonts w:ascii="Tahoma" w:eastAsia="Times New Roman" w:hAnsi="Tahoma" w:cs="Tahoma"/>
                <w:b/>
                <w:lang w:eastAsia="el-GR"/>
              </w:rPr>
              <w:t>ΜΑΡΓΑΡΙΤΗ ΒΑΣΙΛΙΚΗ</w:t>
            </w:r>
          </w:p>
        </w:tc>
      </w:tr>
    </w:tbl>
    <w:p w:rsidR="00762DAF" w:rsidRPr="00C57CAC" w:rsidRDefault="00762DAF" w:rsidP="00762DAF">
      <w:pPr>
        <w:rPr>
          <w:rFonts w:ascii="Tahoma" w:hAnsi="Tahoma" w:cs="Tahoma"/>
        </w:rPr>
      </w:pPr>
    </w:p>
    <w:p w:rsidR="00D11ACE" w:rsidRDefault="00D11ACE">
      <w:bookmarkStart w:id="0" w:name="_GoBack"/>
      <w:bookmarkEnd w:id="0"/>
    </w:p>
    <w:sectPr w:rsidR="00D11ACE" w:rsidSect="00A25091">
      <w:footerReference w:type="even" r:id="rId8"/>
      <w:footerReference w:type="default" r:id="rId9"/>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F8E" w:rsidRDefault="00D41F8E">
      <w:pPr>
        <w:spacing w:after="0" w:line="240" w:lineRule="auto"/>
      </w:pPr>
      <w:r>
        <w:separator/>
      </w:r>
    </w:p>
  </w:endnote>
  <w:endnote w:type="continuationSeparator" w:id="0">
    <w:p w:rsidR="00D41F8E" w:rsidRDefault="00D41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20D" w:rsidRDefault="00A74DE7" w:rsidP="00B05BE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9420D" w:rsidRDefault="00D41F8E" w:rsidP="007D572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20D" w:rsidRPr="007D572C" w:rsidRDefault="00A74DE7" w:rsidP="00B05BE5">
    <w:pPr>
      <w:pStyle w:val="a3"/>
      <w:framePr w:wrap="around" w:vAnchor="text" w:hAnchor="margin" w:xAlign="right" w:y="1"/>
      <w:rPr>
        <w:rStyle w:val="a4"/>
        <w:rFonts w:ascii="Arial" w:hAnsi="Arial" w:cs="Arial"/>
        <w:sz w:val="20"/>
        <w:szCs w:val="20"/>
      </w:rPr>
    </w:pPr>
    <w:r w:rsidRPr="007D572C">
      <w:rPr>
        <w:rStyle w:val="a4"/>
        <w:rFonts w:ascii="Arial" w:hAnsi="Arial" w:cs="Arial"/>
        <w:sz w:val="20"/>
        <w:szCs w:val="20"/>
      </w:rPr>
      <w:fldChar w:fldCharType="begin"/>
    </w:r>
    <w:r w:rsidRPr="007D572C">
      <w:rPr>
        <w:rStyle w:val="a4"/>
        <w:rFonts w:ascii="Arial" w:hAnsi="Arial" w:cs="Arial"/>
        <w:sz w:val="20"/>
        <w:szCs w:val="20"/>
      </w:rPr>
      <w:instrText xml:space="preserve">PAGE  </w:instrText>
    </w:r>
    <w:r w:rsidRPr="007D572C">
      <w:rPr>
        <w:rStyle w:val="a4"/>
        <w:rFonts w:ascii="Arial" w:hAnsi="Arial" w:cs="Arial"/>
        <w:sz w:val="20"/>
        <w:szCs w:val="20"/>
      </w:rPr>
      <w:fldChar w:fldCharType="separate"/>
    </w:r>
    <w:r w:rsidR="007A4364">
      <w:rPr>
        <w:rStyle w:val="a4"/>
        <w:rFonts w:ascii="Arial" w:hAnsi="Arial" w:cs="Arial"/>
        <w:noProof/>
        <w:sz w:val="20"/>
        <w:szCs w:val="20"/>
      </w:rPr>
      <w:t>1</w:t>
    </w:r>
    <w:r w:rsidRPr="007D572C">
      <w:rPr>
        <w:rStyle w:val="a4"/>
        <w:rFonts w:ascii="Arial" w:hAnsi="Arial" w:cs="Arial"/>
        <w:sz w:val="20"/>
        <w:szCs w:val="20"/>
      </w:rPr>
      <w:fldChar w:fldCharType="end"/>
    </w:r>
  </w:p>
  <w:p w:rsidR="0099420D" w:rsidRDefault="00D41F8E" w:rsidP="007D572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F8E" w:rsidRDefault="00D41F8E">
      <w:pPr>
        <w:spacing w:after="0" w:line="240" w:lineRule="auto"/>
      </w:pPr>
      <w:r>
        <w:separator/>
      </w:r>
    </w:p>
  </w:footnote>
  <w:footnote w:type="continuationSeparator" w:id="0">
    <w:p w:rsidR="00D41F8E" w:rsidRDefault="00D41F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166F8"/>
    <w:multiLevelType w:val="hybridMultilevel"/>
    <w:tmpl w:val="E8AEDFD8"/>
    <w:lvl w:ilvl="0" w:tplc="CF44DA5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10A40A17"/>
    <w:multiLevelType w:val="hybridMultilevel"/>
    <w:tmpl w:val="55A63BBC"/>
    <w:lvl w:ilvl="0" w:tplc="61BCC5E4">
      <w:start w:val="5"/>
      <w:numFmt w:val="bullet"/>
      <w:lvlText w:val="-"/>
      <w:lvlJc w:val="left"/>
      <w:pPr>
        <w:tabs>
          <w:tab w:val="num" w:pos="1080"/>
        </w:tabs>
        <w:ind w:left="1080" w:hanging="72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84395B"/>
    <w:multiLevelType w:val="hybridMultilevel"/>
    <w:tmpl w:val="D0A4B610"/>
    <w:lvl w:ilvl="0" w:tplc="0A245350">
      <w:start w:val="1"/>
      <w:numFmt w:val="decimal"/>
      <w:lvlText w:val="%1."/>
      <w:lvlJc w:val="left"/>
      <w:pPr>
        <w:ind w:left="720" w:hanging="360"/>
      </w:pPr>
      <w:rPr>
        <w:rFonts w:ascii="Tahoma" w:eastAsia="Times New Roman" w:hAnsi="Tahoma" w:cs="Tahoma"/>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390"/>
    <w:rsid w:val="00762DAF"/>
    <w:rsid w:val="007A4364"/>
    <w:rsid w:val="00915857"/>
    <w:rsid w:val="00A74DE7"/>
    <w:rsid w:val="00BC15AC"/>
    <w:rsid w:val="00D11ACE"/>
    <w:rsid w:val="00D41F8E"/>
    <w:rsid w:val="00F473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FFFCC8-628F-4633-B232-C2F1A7907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D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762DAF"/>
    <w:pPr>
      <w:tabs>
        <w:tab w:val="center" w:pos="4153"/>
        <w:tab w:val="right" w:pos="8306"/>
      </w:tabs>
      <w:spacing w:after="0" w:line="240" w:lineRule="auto"/>
    </w:pPr>
  </w:style>
  <w:style w:type="character" w:customStyle="1" w:styleId="Char">
    <w:name w:val="Υποσέλιδο Char"/>
    <w:basedOn w:val="a0"/>
    <w:link w:val="a3"/>
    <w:uiPriority w:val="99"/>
    <w:semiHidden/>
    <w:rsid w:val="00762DAF"/>
  </w:style>
  <w:style w:type="character" w:styleId="a4">
    <w:name w:val="page number"/>
    <w:basedOn w:val="a0"/>
    <w:rsid w:val="00762DAF"/>
  </w:style>
  <w:style w:type="paragraph" w:styleId="a5">
    <w:name w:val="List Paragraph"/>
    <w:basedOn w:val="a"/>
    <w:uiPriority w:val="34"/>
    <w:qFormat/>
    <w:rsid w:val="00762D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265</Words>
  <Characters>1433</Characters>
  <Application>Microsoft Office Word</Application>
  <DocSecurity>0</DocSecurity>
  <Lines>11</Lines>
  <Paragraphs>3</Paragraphs>
  <ScaleCrop>false</ScaleCrop>
  <Company>Microsoft</Company>
  <LinksUpToDate>false</LinksUpToDate>
  <CharactersWithSpaces>1695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proedros</dc:creator>
  <cp:keywords/>
  <dc:description/>
  <cp:lastModifiedBy>proedros</cp:lastModifiedBy>
  <cp:revision>6</cp:revision>
  <dcterms:created xsi:type="dcterms:W3CDTF">2021-07-27T08:12:00Z</dcterms:created>
  <dcterms:modified xsi:type="dcterms:W3CDTF">2021-07-28T07:18:00Z</dcterms:modified>
</cp:coreProperties>
</file>