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F706CD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F706CD">
        <w:rPr>
          <w:rFonts w:ascii="Tahoma" w:eastAsia="Times New Roman" w:hAnsi="Tahoma" w:cs="Tahoma"/>
          <w:b/>
          <w:bCs/>
          <w:lang w:eastAsia="el-GR"/>
        </w:rPr>
        <w:t>3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</w:t>
      </w:r>
      <w:r w:rsidR="00701AA7" w:rsidRPr="00F706CD">
        <w:rPr>
          <w:rFonts w:ascii="Tahoma" w:eastAsia="Times New Roman" w:hAnsi="Tahoma" w:cs="Tahoma"/>
          <w:b/>
          <w:bCs/>
          <w:lang w:eastAsia="el-GR"/>
        </w:rPr>
        <w:t>2</w:t>
      </w:r>
      <w:r w:rsidR="00F706CD">
        <w:rPr>
          <w:rFonts w:ascii="Tahoma" w:eastAsia="Times New Roman" w:hAnsi="Tahoma" w:cs="Tahoma"/>
          <w:b/>
          <w:bCs/>
          <w:lang w:eastAsia="el-GR"/>
        </w:rPr>
        <w:t>1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A909B6">
        <w:rPr>
          <w:rFonts w:ascii="Tahoma" w:eastAsia="Times New Roman" w:hAnsi="Tahoma" w:cs="Tahoma"/>
          <w:b/>
          <w:bCs/>
          <w:iCs/>
          <w:lang w:eastAsia="el-GR"/>
        </w:rPr>
        <w:t>22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F706CD">
        <w:rPr>
          <w:rFonts w:ascii="Tahoma" w:eastAsia="Times New Roman" w:hAnsi="Tahoma" w:cs="Tahoma"/>
          <w:b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</w:t>
      </w:r>
      <w:r w:rsidR="00701AA7" w:rsidRPr="00F706CD">
        <w:rPr>
          <w:rFonts w:ascii="Tahoma" w:eastAsia="Times New Roman" w:hAnsi="Tahoma" w:cs="Tahoma"/>
          <w:b/>
          <w:bCs/>
          <w:iCs/>
          <w:lang w:eastAsia="el-GR"/>
        </w:rPr>
        <w:t>2</w:t>
      </w:r>
      <w:r w:rsidR="00F706CD">
        <w:rPr>
          <w:rFonts w:ascii="Tahoma" w:eastAsia="Times New Roman" w:hAnsi="Tahoma" w:cs="Tahoma"/>
          <w:b/>
          <w:bCs/>
          <w:iCs/>
          <w:lang w:eastAsia="el-GR"/>
        </w:rPr>
        <w:t>1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F55251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>ΠΕΡΙΛΗΨΗ</w:t>
      </w:r>
      <w:r w:rsidR="005D2D9B"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F706CD" w:rsidRPr="004275CE" w:rsidRDefault="00F706CD" w:rsidP="00F706CD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lang w:eastAsia="el-GR"/>
        </w:rPr>
      </w:pPr>
      <w:r w:rsidRPr="008D2499">
        <w:rPr>
          <w:rFonts w:ascii="Arial" w:eastAsia="Times New Roman" w:hAnsi="Arial" w:cs="Arial"/>
          <w:b/>
          <w:bCs/>
          <w:lang w:eastAsia="el-GR"/>
        </w:rPr>
        <w:t xml:space="preserve">Στην Καλλιθέα σήμερα </w:t>
      </w:r>
      <w:r w:rsidR="00A909B6">
        <w:rPr>
          <w:rFonts w:ascii="Arial" w:eastAsia="Times New Roman" w:hAnsi="Arial" w:cs="Arial"/>
          <w:b/>
          <w:bCs/>
          <w:lang w:eastAsia="el-GR"/>
        </w:rPr>
        <w:t>22</w:t>
      </w:r>
      <w:r w:rsidRPr="00E62D99">
        <w:rPr>
          <w:rFonts w:ascii="Arial" w:eastAsia="Times New Roman" w:hAnsi="Arial" w:cs="Arial"/>
          <w:b/>
          <w:bCs/>
          <w:lang w:eastAsia="el-GR"/>
        </w:rPr>
        <w:t>/</w:t>
      </w:r>
      <w:r>
        <w:rPr>
          <w:rFonts w:ascii="Arial" w:eastAsia="Times New Roman" w:hAnsi="Arial" w:cs="Arial"/>
          <w:b/>
          <w:bCs/>
          <w:lang w:eastAsia="el-GR"/>
        </w:rPr>
        <w:t>10</w:t>
      </w:r>
      <w:r w:rsidRPr="00E62D99">
        <w:rPr>
          <w:rFonts w:ascii="Arial" w:eastAsia="Times New Roman" w:hAnsi="Arial" w:cs="Arial"/>
          <w:b/>
          <w:bCs/>
          <w:lang w:eastAsia="el-GR"/>
        </w:rPr>
        <w:t>/20</w:t>
      </w:r>
      <w:r>
        <w:rPr>
          <w:rFonts w:ascii="Arial" w:eastAsia="Times New Roman" w:hAnsi="Arial" w:cs="Arial"/>
          <w:b/>
          <w:bCs/>
          <w:lang w:eastAsia="el-GR"/>
        </w:rPr>
        <w:t>2</w:t>
      </w:r>
      <w:r w:rsidRPr="004C4759">
        <w:rPr>
          <w:rFonts w:ascii="Arial" w:eastAsia="Times New Roman" w:hAnsi="Arial" w:cs="Arial"/>
          <w:b/>
          <w:bCs/>
          <w:lang w:eastAsia="el-GR"/>
        </w:rPr>
        <w:t>1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δημοσιεύονται τα θέματα που συζητήθηκαν στην </w:t>
      </w:r>
      <w:r>
        <w:rPr>
          <w:rFonts w:ascii="Arial" w:eastAsia="Times New Roman" w:hAnsi="Arial" w:cs="Arial"/>
          <w:b/>
          <w:bCs/>
          <w:lang w:eastAsia="el-GR"/>
        </w:rPr>
        <w:t>3</w:t>
      </w:r>
      <w:r w:rsidRPr="008D2499">
        <w:rPr>
          <w:rFonts w:ascii="Arial" w:eastAsia="Times New Roman" w:hAnsi="Arial" w:cs="Arial"/>
          <w:b/>
          <w:bCs/>
          <w:lang w:eastAsia="el-GR"/>
        </w:rPr>
        <w:t>η (</w:t>
      </w:r>
      <w:r w:rsidRPr="00BD10A9">
        <w:rPr>
          <w:rFonts w:ascii="Arial" w:eastAsia="Times New Roman" w:hAnsi="Arial" w:cs="Arial"/>
          <w:b/>
          <w:bCs/>
          <w:lang w:eastAsia="el-GR"/>
        </w:rPr>
        <w:t>τακτική</w:t>
      </w:r>
      <w:r w:rsidRPr="008D2499">
        <w:rPr>
          <w:rFonts w:ascii="Arial" w:eastAsia="Times New Roman" w:hAnsi="Arial" w:cs="Arial"/>
          <w:b/>
          <w:bCs/>
          <w:lang w:eastAsia="el-GR"/>
        </w:rPr>
        <w:t>) συνεδρίαση της Επιτροπής</w:t>
      </w:r>
      <w:r>
        <w:rPr>
          <w:rFonts w:ascii="Arial" w:eastAsia="Times New Roman" w:hAnsi="Arial" w:cs="Arial"/>
          <w:b/>
          <w:bCs/>
          <w:lang w:eastAsia="el-GR"/>
        </w:rPr>
        <w:t xml:space="preserve"> Ποιότητας Ζωής</w:t>
      </w:r>
      <w:r w:rsidRPr="008D2499">
        <w:rPr>
          <w:rFonts w:ascii="Arial" w:eastAsia="Times New Roman" w:hAnsi="Arial" w:cs="Arial"/>
          <w:b/>
          <w:bCs/>
          <w:lang w:eastAsia="el-GR"/>
        </w:rPr>
        <w:t xml:space="preserve"> που πραγματοποιήθηκε στις </w:t>
      </w:r>
      <w:r>
        <w:rPr>
          <w:rFonts w:ascii="Arial" w:eastAsia="Times New Roman" w:hAnsi="Arial" w:cs="Arial"/>
          <w:b/>
          <w:bCs/>
          <w:lang w:eastAsia="el-GR"/>
        </w:rPr>
        <w:t>21</w:t>
      </w:r>
      <w:r w:rsidRPr="008D2499">
        <w:rPr>
          <w:rFonts w:ascii="Arial" w:eastAsia="Times New Roman" w:hAnsi="Arial" w:cs="Arial"/>
          <w:b/>
          <w:bCs/>
          <w:lang w:eastAsia="el-GR"/>
        </w:rPr>
        <w:t>/</w:t>
      </w:r>
      <w:r>
        <w:rPr>
          <w:rFonts w:ascii="Arial" w:eastAsia="Times New Roman" w:hAnsi="Arial" w:cs="Arial"/>
          <w:b/>
          <w:bCs/>
          <w:lang w:eastAsia="el-GR"/>
        </w:rPr>
        <w:t>10</w:t>
      </w:r>
      <w:r w:rsidRPr="008D2499">
        <w:rPr>
          <w:rFonts w:ascii="Arial" w:eastAsia="Times New Roman" w:hAnsi="Arial" w:cs="Arial"/>
          <w:b/>
          <w:bCs/>
          <w:lang w:eastAsia="el-GR"/>
        </w:rPr>
        <w:t>/</w:t>
      </w:r>
      <w:r w:rsidRPr="004275CE">
        <w:rPr>
          <w:rFonts w:ascii="Arial" w:eastAsia="Times New Roman" w:hAnsi="Arial" w:cs="Arial"/>
          <w:b/>
          <w:bCs/>
          <w:lang w:eastAsia="el-GR"/>
        </w:rPr>
        <w:t>2021 και ελήφθησαν οι παρακάτω αποφάσεις:</w:t>
      </w:r>
      <w:r w:rsidRPr="004275CE">
        <w:rPr>
          <w:rFonts w:ascii="Arial" w:eastAsia="Times New Roman" w:hAnsi="Arial" w:cs="Arial"/>
          <w:b/>
          <w:lang w:eastAsia="el-GR"/>
        </w:rPr>
        <w:t xml:space="preserve"> </w:t>
      </w: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l-GR"/>
        </w:rPr>
      </w:pP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l-GR"/>
        </w:rPr>
      </w:pPr>
    </w:p>
    <w:p w:rsidR="007E721B" w:rsidRDefault="00F706CD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Απόφαση </w:t>
      </w:r>
      <w:proofErr w:type="spellStart"/>
      <w:r w:rsidRPr="004275CE">
        <w:rPr>
          <w:rFonts w:ascii="Arial" w:eastAsia="Times New Roman" w:hAnsi="Arial" w:cs="Arial"/>
          <w:b/>
          <w:u w:val="single"/>
          <w:lang w:eastAsia="el-GR"/>
        </w:rPr>
        <w:t>Νο</w:t>
      </w:r>
      <w:proofErr w:type="spellEnd"/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>
        <w:rPr>
          <w:rFonts w:ascii="Arial" w:eastAsia="Times New Roman" w:hAnsi="Arial" w:cs="Arial"/>
          <w:b/>
          <w:u w:val="single"/>
          <w:lang w:eastAsia="el-GR"/>
        </w:rPr>
        <w:t>8</w:t>
      </w:r>
      <w:r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Pr="004275CE">
        <w:rPr>
          <w:rFonts w:ascii="Arial" w:eastAsia="Times New Roman" w:hAnsi="Arial" w:cs="Arial"/>
          <w:b/>
          <w:lang w:eastAsia="el-GR"/>
        </w:rPr>
        <w:t xml:space="preserve"> </w:t>
      </w:r>
      <w:r w:rsidR="00820797" w:rsidRPr="00820797">
        <w:rPr>
          <w:rFonts w:ascii="Arial" w:eastAsia="Times New Roman" w:hAnsi="Arial" w:cs="Arial"/>
          <w:lang w:val="en-US" w:eastAsia="el-GR"/>
        </w:rPr>
        <w:t>E</w:t>
      </w:r>
      <w:proofErr w:type="spellStart"/>
      <w:r w:rsidR="007E721B" w:rsidRPr="007E721B">
        <w:rPr>
          <w:rFonts w:ascii="Arial" w:eastAsia="Times New Roman" w:hAnsi="Arial" w:cs="Arial"/>
          <w:lang w:eastAsia="el-GR"/>
        </w:rPr>
        <w:t>κμίσθωση</w:t>
      </w:r>
      <w:proofErr w:type="spellEnd"/>
      <w:r w:rsidR="007E721B" w:rsidRPr="007E721B">
        <w:rPr>
          <w:rFonts w:ascii="Arial" w:eastAsia="Times New Roman" w:hAnsi="Arial" w:cs="Arial"/>
          <w:lang w:eastAsia="el-GR"/>
        </w:rPr>
        <w:t xml:space="preserve"> χώρων για εγκατάσταση και λειτουργία </w:t>
      </w:r>
      <w:proofErr w:type="spellStart"/>
      <w:r w:rsidR="007E721B" w:rsidRPr="007E721B">
        <w:rPr>
          <w:rFonts w:ascii="Arial" w:eastAsia="Times New Roman" w:hAnsi="Arial" w:cs="Arial"/>
          <w:lang w:eastAsia="el-GR"/>
        </w:rPr>
        <w:t>Καρουζέλ</w:t>
      </w:r>
      <w:proofErr w:type="spellEnd"/>
      <w:r w:rsidR="007E721B" w:rsidRPr="007E721B">
        <w:rPr>
          <w:rFonts w:ascii="Arial" w:eastAsia="Times New Roman" w:hAnsi="Arial" w:cs="Arial"/>
          <w:lang w:eastAsia="el-GR"/>
        </w:rPr>
        <w:t>, παιδικού τραίνου και άλλων συναφών παιχνιδιών για δημιουργία Χριστουγεννιάτικου πάρκου 2021 στο Δήμο Καλλιθέας</w:t>
      </w:r>
      <w:r w:rsidR="007E721B">
        <w:rPr>
          <w:rFonts w:ascii="Arial" w:eastAsia="Times New Roman" w:hAnsi="Arial" w:cs="Arial"/>
          <w:lang w:eastAsia="el-GR"/>
        </w:rPr>
        <w:t>.</w:t>
      </w:r>
    </w:p>
    <w:p w:rsidR="00DF53C5" w:rsidRDefault="00DF53C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7E721B" w:rsidRDefault="00A909B6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b/>
          <w:u w:val="single"/>
          <w:lang w:eastAsia="el-GR"/>
        </w:rPr>
        <w:t>ΑΠΟΣΥΡΘΗΚΕ</w:t>
      </w:r>
      <w:r w:rsidR="007E721B"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="007E721B" w:rsidRPr="007E721B">
        <w:rPr>
          <w:rFonts w:ascii="Arial" w:eastAsia="Calibri" w:hAnsi="Arial" w:cs="Arial"/>
          <w:b/>
        </w:rPr>
        <w:t xml:space="preserve"> </w:t>
      </w:r>
      <w:r w:rsidR="007E721B" w:rsidRPr="007E721B">
        <w:rPr>
          <w:rFonts w:ascii="Arial" w:eastAsia="Times New Roman" w:hAnsi="Arial" w:cs="Arial"/>
          <w:lang w:eastAsia="el-GR"/>
        </w:rPr>
        <w:t xml:space="preserve">Ανάκληση αδείας ίδρυσης και λειτουργίας </w:t>
      </w:r>
      <w:proofErr w:type="spellStart"/>
      <w:r w:rsidR="007E721B" w:rsidRPr="007E721B">
        <w:rPr>
          <w:rFonts w:ascii="Arial" w:eastAsia="Times New Roman" w:hAnsi="Arial" w:cs="Arial"/>
          <w:lang w:eastAsia="el-GR"/>
        </w:rPr>
        <w:t>κατ</w:t>
      </w:r>
      <w:proofErr w:type="spellEnd"/>
      <w:r w:rsidR="007E721B" w:rsidRPr="007E721B">
        <w:rPr>
          <w:rFonts w:ascii="Arial" w:eastAsia="Times New Roman" w:hAnsi="Arial" w:cs="Arial"/>
          <w:lang w:eastAsia="el-GR"/>
        </w:rPr>
        <w:t>/τος κρεοπωλείου επί των οδών Α. Π</w:t>
      </w:r>
      <w:r w:rsidR="007E721B">
        <w:rPr>
          <w:rFonts w:ascii="Arial" w:eastAsia="Times New Roman" w:hAnsi="Arial" w:cs="Arial"/>
          <w:lang w:eastAsia="el-GR"/>
        </w:rPr>
        <w:t>.</w:t>
      </w:r>
      <w:r w:rsidR="007E721B" w:rsidRPr="007E721B">
        <w:rPr>
          <w:rFonts w:ascii="Arial" w:eastAsia="Times New Roman" w:hAnsi="Arial" w:cs="Arial"/>
          <w:lang w:eastAsia="el-GR"/>
        </w:rPr>
        <w:t xml:space="preserve"> 15 &amp; Σ</w:t>
      </w:r>
      <w:r w:rsidR="007E721B">
        <w:rPr>
          <w:rFonts w:ascii="Arial" w:eastAsia="Times New Roman" w:hAnsi="Arial" w:cs="Arial"/>
          <w:lang w:eastAsia="el-GR"/>
        </w:rPr>
        <w:t>.</w:t>
      </w:r>
      <w:r w:rsidR="007E721B" w:rsidRPr="007E721B">
        <w:rPr>
          <w:rFonts w:ascii="Arial" w:eastAsia="Times New Roman" w:hAnsi="Arial" w:cs="Arial"/>
          <w:lang w:eastAsia="el-GR"/>
        </w:rPr>
        <w:t xml:space="preserve"> 47, ιδιοκτησίας του κ. </w:t>
      </w:r>
      <w:r w:rsidR="007E721B" w:rsidRPr="007E721B">
        <w:rPr>
          <w:rFonts w:ascii="Arial" w:eastAsia="Times New Roman" w:hAnsi="Arial" w:cs="Arial"/>
          <w:lang w:val="en-US" w:eastAsia="el-GR"/>
        </w:rPr>
        <w:t>A</w:t>
      </w:r>
      <w:r w:rsidR="007E721B">
        <w:rPr>
          <w:rFonts w:ascii="Arial" w:eastAsia="Times New Roman" w:hAnsi="Arial" w:cs="Arial"/>
          <w:lang w:eastAsia="el-GR"/>
        </w:rPr>
        <w:t>.</w:t>
      </w:r>
      <w:r w:rsidR="007E721B" w:rsidRPr="007E721B">
        <w:rPr>
          <w:rFonts w:ascii="Arial" w:eastAsia="Times New Roman" w:hAnsi="Arial" w:cs="Arial"/>
          <w:lang w:eastAsia="el-GR"/>
        </w:rPr>
        <w:t xml:space="preserve"> </w:t>
      </w:r>
      <w:r w:rsidR="007E721B" w:rsidRPr="007E721B">
        <w:rPr>
          <w:rFonts w:ascii="Arial" w:eastAsia="Times New Roman" w:hAnsi="Arial" w:cs="Arial"/>
          <w:lang w:val="en-US" w:eastAsia="el-GR"/>
        </w:rPr>
        <w:t>A</w:t>
      </w:r>
      <w:r w:rsidR="007E721B">
        <w:rPr>
          <w:rFonts w:ascii="Arial" w:eastAsia="Times New Roman" w:hAnsi="Arial" w:cs="Arial"/>
          <w:lang w:eastAsia="el-GR"/>
        </w:rPr>
        <w:t>.</w:t>
      </w:r>
      <w:r w:rsidR="007E721B" w:rsidRPr="007E721B">
        <w:rPr>
          <w:rFonts w:ascii="Arial" w:eastAsia="Times New Roman" w:hAnsi="Arial" w:cs="Arial"/>
          <w:lang w:eastAsia="el-GR"/>
        </w:rPr>
        <w:t xml:space="preserve"> του </w:t>
      </w:r>
      <w:r w:rsidR="007E721B" w:rsidRPr="007E721B">
        <w:rPr>
          <w:rFonts w:ascii="Arial" w:eastAsia="Times New Roman" w:hAnsi="Arial" w:cs="Arial"/>
          <w:lang w:val="en-US" w:eastAsia="el-GR"/>
        </w:rPr>
        <w:t>M</w:t>
      </w:r>
      <w:r w:rsidR="007E721B">
        <w:rPr>
          <w:rFonts w:ascii="Arial" w:eastAsia="Times New Roman" w:hAnsi="Arial" w:cs="Arial"/>
          <w:lang w:eastAsia="el-GR"/>
        </w:rPr>
        <w:t>.</w:t>
      </w:r>
    </w:p>
    <w:p w:rsidR="00DF53C5" w:rsidRDefault="00DF53C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DF53C5" w:rsidRPr="00DF53C5" w:rsidRDefault="00DF53C5" w:rsidP="00DF53C5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Απόφαση </w:t>
      </w:r>
      <w:proofErr w:type="spellStart"/>
      <w:r w:rsidRPr="004275CE">
        <w:rPr>
          <w:rFonts w:ascii="Arial" w:eastAsia="Times New Roman" w:hAnsi="Arial" w:cs="Arial"/>
          <w:b/>
          <w:u w:val="single"/>
          <w:lang w:eastAsia="el-GR"/>
        </w:rPr>
        <w:t>Νο</w:t>
      </w:r>
      <w:proofErr w:type="spellEnd"/>
      <w:r w:rsidRPr="004275CE">
        <w:rPr>
          <w:rFonts w:ascii="Arial" w:eastAsia="Times New Roman" w:hAnsi="Arial" w:cs="Arial"/>
          <w:b/>
          <w:u w:val="single"/>
          <w:lang w:eastAsia="el-GR"/>
        </w:rPr>
        <w:t xml:space="preserve"> </w:t>
      </w:r>
      <w:r w:rsidR="00A909B6">
        <w:rPr>
          <w:rFonts w:ascii="Arial" w:eastAsia="Times New Roman" w:hAnsi="Arial" w:cs="Arial"/>
          <w:b/>
          <w:u w:val="single"/>
          <w:lang w:eastAsia="el-GR"/>
        </w:rPr>
        <w:t>9</w:t>
      </w:r>
      <w:r w:rsidRPr="004275CE">
        <w:rPr>
          <w:rFonts w:ascii="Arial" w:eastAsia="Times New Roman" w:hAnsi="Arial" w:cs="Arial"/>
          <w:b/>
          <w:u w:val="single"/>
          <w:lang w:eastAsia="el-GR"/>
        </w:rPr>
        <w:t>:</w:t>
      </w:r>
      <w:r w:rsidR="000A180C">
        <w:rPr>
          <w:rFonts w:ascii="Arial" w:eastAsia="Times New Roman" w:hAnsi="Arial" w:cs="Arial"/>
          <w:b/>
          <w:lang w:eastAsia="el-GR"/>
        </w:rPr>
        <w:t xml:space="preserve"> </w:t>
      </w:r>
      <w:r w:rsidR="000A180C" w:rsidRPr="000A180C">
        <w:rPr>
          <w:rFonts w:ascii="Arial" w:eastAsia="Times New Roman" w:hAnsi="Arial" w:cs="Arial"/>
          <w:lang w:eastAsia="el-GR"/>
        </w:rPr>
        <w:t>Έγκριση μη</w:t>
      </w:r>
      <w:r w:rsidRPr="00DF53C5">
        <w:rPr>
          <w:rFonts w:ascii="Arial" w:eastAsia="Times New Roman" w:hAnsi="Arial" w:cs="Arial"/>
          <w:bCs/>
          <w:lang w:eastAsia="el-GR"/>
        </w:rPr>
        <w:t xml:space="preserve"> ανάκληση αδείας λειτουργίας </w:t>
      </w:r>
      <w:proofErr w:type="spellStart"/>
      <w:r w:rsidRPr="00DF53C5">
        <w:rPr>
          <w:rFonts w:ascii="Arial" w:eastAsia="Times New Roman" w:hAnsi="Arial" w:cs="Arial"/>
          <w:bCs/>
          <w:lang w:eastAsia="el-GR"/>
        </w:rPr>
        <w:t>κατ</w:t>
      </w:r>
      <w:proofErr w:type="spellEnd"/>
      <w:r w:rsidRPr="00DF53C5">
        <w:rPr>
          <w:rFonts w:ascii="Arial" w:eastAsia="Times New Roman" w:hAnsi="Arial" w:cs="Arial"/>
          <w:bCs/>
          <w:lang w:eastAsia="el-GR"/>
        </w:rPr>
        <w:t>/τος καφενείου</w:t>
      </w:r>
      <w:r w:rsidRPr="00DF53C5">
        <w:rPr>
          <w:rFonts w:ascii="Arial" w:eastAsia="Times New Roman" w:hAnsi="Arial" w:cs="Arial"/>
          <w:lang w:eastAsia="el-GR"/>
        </w:rPr>
        <w:t xml:space="preserve"> επί της </w:t>
      </w:r>
      <w:r w:rsidRPr="00DF53C5">
        <w:rPr>
          <w:rFonts w:ascii="Arial" w:eastAsia="Times New Roman" w:hAnsi="Arial" w:cs="Arial"/>
          <w:bCs/>
          <w:lang w:eastAsia="el-GR"/>
        </w:rPr>
        <w:t>οδού Σ</w:t>
      </w:r>
      <w:r w:rsidR="00C32EB5">
        <w:rPr>
          <w:rFonts w:ascii="Arial" w:eastAsia="Times New Roman" w:hAnsi="Arial" w:cs="Arial"/>
          <w:bCs/>
          <w:lang w:eastAsia="el-GR"/>
        </w:rPr>
        <w:t>.</w:t>
      </w:r>
      <w:r w:rsidRPr="00DF53C5">
        <w:rPr>
          <w:rFonts w:ascii="Arial" w:eastAsia="Times New Roman" w:hAnsi="Arial" w:cs="Arial"/>
          <w:bCs/>
          <w:lang w:eastAsia="el-GR"/>
        </w:rPr>
        <w:t xml:space="preserve"> 26</w:t>
      </w:r>
      <w:r w:rsidRPr="00DF53C5">
        <w:rPr>
          <w:rFonts w:ascii="Arial" w:eastAsia="Times New Roman" w:hAnsi="Arial" w:cs="Arial"/>
          <w:lang w:eastAsia="el-GR"/>
        </w:rPr>
        <w:t>, ι</w:t>
      </w:r>
      <w:r w:rsidRPr="00DF53C5">
        <w:rPr>
          <w:rFonts w:ascii="Arial" w:eastAsia="Times New Roman" w:hAnsi="Arial" w:cs="Arial"/>
          <w:bCs/>
          <w:lang w:eastAsia="el-GR"/>
        </w:rPr>
        <w:t xml:space="preserve">διοκτησίας του </w:t>
      </w:r>
      <w:r w:rsidRPr="00DF53C5">
        <w:rPr>
          <w:rFonts w:ascii="Arial" w:eastAsia="Times New Roman" w:hAnsi="Arial" w:cs="Arial"/>
          <w:lang w:eastAsia="el-GR"/>
        </w:rPr>
        <w:t xml:space="preserve"> κ. Κ</w:t>
      </w:r>
      <w:r w:rsidR="00C32EB5">
        <w:rPr>
          <w:rFonts w:ascii="Arial" w:eastAsia="Times New Roman" w:hAnsi="Arial" w:cs="Arial"/>
          <w:lang w:eastAsia="el-GR"/>
        </w:rPr>
        <w:t>.</w:t>
      </w:r>
      <w:r w:rsidRPr="00DF53C5">
        <w:rPr>
          <w:rFonts w:ascii="Arial" w:eastAsia="Times New Roman" w:hAnsi="Arial" w:cs="Arial"/>
          <w:lang w:eastAsia="el-GR"/>
        </w:rPr>
        <w:t xml:space="preserve"> Δ</w:t>
      </w:r>
      <w:r w:rsidR="00C32EB5">
        <w:rPr>
          <w:rFonts w:ascii="Arial" w:eastAsia="Times New Roman" w:hAnsi="Arial" w:cs="Arial"/>
          <w:lang w:eastAsia="el-GR"/>
        </w:rPr>
        <w:t>.</w:t>
      </w:r>
      <w:r w:rsidRPr="00DF53C5">
        <w:rPr>
          <w:rFonts w:ascii="Arial" w:eastAsia="Times New Roman" w:hAnsi="Arial" w:cs="Arial"/>
          <w:lang w:eastAsia="el-GR"/>
        </w:rPr>
        <w:t xml:space="preserve"> του Α</w:t>
      </w:r>
      <w:r w:rsidR="00C32EB5">
        <w:rPr>
          <w:rFonts w:ascii="Arial" w:eastAsia="Times New Roman" w:hAnsi="Arial" w:cs="Arial"/>
          <w:lang w:eastAsia="el-GR"/>
        </w:rPr>
        <w:t>.</w:t>
      </w:r>
      <w:r w:rsidRPr="00DF53C5">
        <w:rPr>
          <w:rFonts w:ascii="Arial" w:eastAsia="Times New Roman" w:hAnsi="Arial" w:cs="Arial"/>
          <w:lang w:eastAsia="el-GR"/>
        </w:rPr>
        <w:t xml:space="preserve"> </w:t>
      </w:r>
    </w:p>
    <w:p w:rsidR="00DF53C5" w:rsidRPr="007E721B" w:rsidRDefault="00DF53C5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7E721B" w:rsidRPr="007E721B" w:rsidRDefault="007E721B" w:rsidP="007E721B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F706CD" w:rsidRPr="004275CE" w:rsidRDefault="00F706CD" w:rsidP="00F706C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F706CD">
            <w:pPr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B37E46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</w:t>
      </w:r>
      <w:r w:rsid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3E7CFF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  <w:r w:rsidR="00B37E46">
        <w:rPr>
          <w:rFonts w:ascii="Tahoma" w:hAnsi="Tahoma" w:cs="Tahoma"/>
          <w:b/>
          <w:bCs/>
          <w:iCs/>
        </w:rPr>
        <w:t>Ε.Π.Ζ.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90" w:rsidRDefault="009D2C90">
      <w:pPr>
        <w:spacing w:after="0" w:line="240" w:lineRule="auto"/>
      </w:pPr>
      <w:r>
        <w:separator/>
      </w:r>
    </w:p>
  </w:endnote>
  <w:endnote w:type="continuationSeparator" w:id="0">
    <w:p w:rsidR="009D2C90" w:rsidRDefault="009D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90" w:rsidRDefault="009D2C90">
      <w:pPr>
        <w:spacing w:after="0" w:line="240" w:lineRule="auto"/>
      </w:pPr>
      <w:r>
        <w:separator/>
      </w:r>
    </w:p>
  </w:footnote>
  <w:footnote w:type="continuationSeparator" w:id="0">
    <w:p w:rsidR="009D2C90" w:rsidRDefault="009D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B303BE">
    <w:pPr>
      <w:pStyle w:val="a3"/>
      <w:rPr>
        <w:lang w:val="en-US"/>
      </w:rPr>
    </w:pPr>
  </w:p>
  <w:p w:rsidR="002C4592" w:rsidRDefault="00B303BE">
    <w:pPr>
      <w:pStyle w:val="a3"/>
      <w:rPr>
        <w:lang w:val="en-US"/>
      </w:rPr>
    </w:pPr>
  </w:p>
  <w:p w:rsidR="002C4592" w:rsidRDefault="00B303BE">
    <w:pPr>
      <w:pStyle w:val="a3"/>
      <w:rPr>
        <w:lang w:val="en-US"/>
      </w:rPr>
    </w:pPr>
  </w:p>
  <w:p w:rsidR="002C4592" w:rsidRPr="002C4592" w:rsidRDefault="00B303B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EA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3D16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56E7"/>
    <w:multiLevelType w:val="hybridMultilevel"/>
    <w:tmpl w:val="9EB61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B"/>
    <w:rsid w:val="00032F47"/>
    <w:rsid w:val="00037CC8"/>
    <w:rsid w:val="00053258"/>
    <w:rsid w:val="00071953"/>
    <w:rsid w:val="000A180C"/>
    <w:rsid w:val="000D1058"/>
    <w:rsid w:val="00106DE4"/>
    <w:rsid w:val="001171A7"/>
    <w:rsid w:val="00150D8E"/>
    <w:rsid w:val="0018248E"/>
    <w:rsid w:val="0018329B"/>
    <w:rsid w:val="00193C3A"/>
    <w:rsid w:val="0019574C"/>
    <w:rsid w:val="0019717D"/>
    <w:rsid w:val="001A55E0"/>
    <w:rsid w:val="001D5C0F"/>
    <w:rsid w:val="00231F46"/>
    <w:rsid w:val="0027067C"/>
    <w:rsid w:val="00272122"/>
    <w:rsid w:val="002A0D6B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E7CFF"/>
    <w:rsid w:val="003F4A1F"/>
    <w:rsid w:val="004304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1AA7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7E721B"/>
    <w:rsid w:val="00812A1D"/>
    <w:rsid w:val="00820797"/>
    <w:rsid w:val="00833FFF"/>
    <w:rsid w:val="008713DB"/>
    <w:rsid w:val="0089147C"/>
    <w:rsid w:val="008B7919"/>
    <w:rsid w:val="0090749B"/>
    <w:rsid w:val="00914661"/>
    <w:rsid w:val="00937A60"/>
    <w:rsid w:val="0094132D"/>
    <w:rsid w:val="0099374D"/>
    <w:rsid w:val="009B35D3"/>
    <w:rsid w:val="009B7B3D"/>
    <w:rsid w:val="009D2C90"/>
    <w:rsid w:val="009F034F"/>
    <w:rsid w:val="009F6141"/>
    <w:rsid w:val="00A123CF"/>
    <w:rsid w:val="00A1385B"/>
    <w:rsid w:val="00A14709"/>
    <w:rsid w:val="00A16B63"/>
    <w:rsid w:val="00A201DB"/>
    <w:rsid w:val="00A44490"/>
    <w:rsid w:val="00A547C1"/>
    <w:rsid w:val="00A6123C"/>
    <w:rsid w:val="00A629CC"/>
    <w:rsid w:val="00A67EFB"/>
    <w:rsid w:val="00A909B6"/>
    <w:rsid w:val="00AC644C"/>
    <w:rsid w:val="00AE6EFE"/>
    <w:rsid w:val="00B004B1"/>
    <w:rsid w:val="00B13267"/>
    <w:rsid w:val="00B134EE"/>
    <w:rsid w:val="00B303BE"/>
    <w:rsid w:val="00B37E46"/>
    <w:rsid w:val="00B41A42"/>
    <w:rsid w:val="00B52FB2"/>
    <w:rsid w:val="00BD446A"/>
    <w:rsid w:val="00C156D4"/>
    <w:rsid w:val="00C2791F"/>
    <w:rsid w:val="00C32EB5"/>
    <w:rsid w:val="00C4615B"/>
    <w:rsid w:val="00C46835"/>
    <w:rsid w:val="00C51502"/>
    <w:rsid w:val="00C5539D"/>
    <w:rsid w:val="00C75FB2"/>
    <w:rsid w:val="00C87EF6"/>
    <w:rsid w:val="00CA28C5"/>
    <w:rsid w:val="00CE5488"/>
    <w:rsid w:val="00CE583C"/>
    <w:rsid w:val="00CE6BD9"/>
    <w:rsid w:val="00CF34C4"/>
    <w:rsid w:val="00D14F63"/>
    <w:rsid w:val="00D20E8F"/>
    <w:rsid w:val="00D610FE"/>
    <w:rsid w:val="00D61FAB"/>
    <w:rsid w:val="00D7406D"/>
    <w:rsid w:val="00D83FD6"/>
    <w:rsid w:val="00DB52B2"/>
    <w:rsid w:val="00DC2062"/>
    <w:rsid w:val="00DC6054"/>
    <w:rsid w:val="00DC7516"/>
    <w:rsid w:val="00DD1D93"/>
    <w:rsid w:val="00DD2AED"/>
    <w:rsid w:val="00DF53C5"/>
    <w:rsid w:val="00DF56C2"/>
    <w:rsid w:val="00E055A4"/>
    <w:rsid w:val="00E059C7"/>
    <w:rsid w:val="00E2295A"/>
    <w:rsid w:val="00E651B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55251"/>
    <w:rsid w:val="00F60977"/>
    <w:rsid w:val="00F706CD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71F94-7EBA-4760-97D6-F2079855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  <w:style w:type="paragraph" w:styleId="a7">
    <w:name w:val="Balloon Text"/>
    <w:basedOn w:val="a"/>
    <w:link w:val="Char2"/>
    <w:uiPriority w:val="99"/>
    <w:semiHidden/>
    <w:unhideWhenUsed/>
    <w:rsid w:val="00F5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5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Γιώργος Αθανασιάδης</cp:lastModifiedBy>
  <cp:revision>2</cp:revision>
  <cp:lastPrinted>2021-10-21T13:25:00Z</cp:lastPrinted>
  <dcterms:created xsi:type="dcterms:W3CDTF">2021-10-22T12:44:00Z</dcterms:created>
  <dcterms:modified xsi:type="dcterms:W3CDTF">2021-10-22T12:44:00Z</dcterms:modified>
</cp:coreProperties>
</file>