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207" w:tblpY="436"/>
        <w:tblOverlap w:val="never"/>
        <w:tblW w:w="10139" w:type="dxa"/>
        <w:tblLook w:val="0000" w:firstRow="0" w:lastRow="0" w:firstColumn="0" w:lastColumn="0" w:noHBand="0" w:noVBand="0"/>
      </w:tblPr>
      <w:tblGrid>
        <w:gridCol w:w="5637"/>
        <w:gridCol w:w="4502"/>
      </w:tblGrid>
      <w:tr w:rsidR="00872B67" w:rsidRPr="002925D9" w:rsidTr="00FF3C6F">
        <w:trPr>
          <w:trHeight w:val="1446"/>
        </w:trPr>
        <w:tc>
          <w:tcPr>
            <w:tcW w:w="10139" w:type="dxa"/>
            <w:gridSpan w:val="2"/>
          </w:tcPr>
          <w:tbl>
            <w:tblPr>
              <w:tblpPr w:leftFromText="180" w:rightFromText="180" w:vertAnchor="text" w:horzAnchor="margin" w:tblpXSpec="right" w:tblpY="-2220"/>
              <w:tblOverlap w:val="never"/>
              <w:tblW w:w="3989" w:type="dxa"/>
              <w:tblLook w:val="0000" w:firstRow="0" w:lastRow="0" w:firstColumn="0" w:lastColumn="0" w:noHBand="0" w:noVBand="0"/>
            </w:tblPr>
            <w:tblGrid>
              <w:gridCol w:w="240"/>
              <w:gridCol w:w="3020"/>
              <w:gridCol w:w="729"/>
            </w:tblGrid>
            <w:tr w:rsidR="00872B67" w:rsidRPr="0021435D" w:rsidTr="00FF3C6F">
              <w:trPr>
                <w:trHeight w:val="463"/>
              </w:trPr>
              <w:tc>
                <w:tcPr>
                  <w:tcW w:w="3259" w:type="dxa"/>
                  <w:gridSpan w:val="2"/>
                </w:tcPr>
                <w:p w:rsidR="00872B67" w:rsidRPr="0021435D" w:rsidRDefault="00872B67" w:rsidP="00FF3C6F">
                  <w:pPr>
                    <w:pStyle w:val="a3"/>
                    <w:spacing w:line="360" w:lineRule="auto"/>
                    <w:rPr>
                      <w:rFonts w:ascii="Arial" w:hAnsi="Arial" w:cs="Arial"/>
                      <w:sz w:val="22"/>
                      <w:szCs w:val="22"/>
                    </w:rPr>
                  </w:pPr>
                </w:p>
              </w:tc>
              <w:tc>
                <w:tcPr>
                  <w:tcW w:w="729" w:type="dxa"/>
                  <w:vMerge w:val="restart"/>
                </w:tcPr>
                <w:p w:rsidR="00872B67" w:rsidRPr="0021435D" w:rsidRDefault="00872B67" w:rsidP="00FF3C6F">
                  <w:pPr>
                    <w:spacing w:line="360" w:lineRule="auto"/>
                    <w:rPr>
                      <w:rFonts w:ascii="Arial" w:hAnsi="Arial" w:cs="Arial"/>
                      <w:b/>
                      <w:bCs/>
                      <w:sz w:val="22"/>
                      <w:szCs w:val="22"/>
                    </w:rPr>
                  </w:pPr>
                </w:p>
              </w:tc>
            </w:tr>
            <w:tr w:rsidR="00872B67" w:rsidRPr="0021435D" w:rsidTr="00FF3C6F">
              <w:trPr>
                <w:trHeight w:val="518"/>
              </w:trPr>
              <w:tc>
                <w:tcPr>
                  <w:tcW w:w="240" w:type="dxa"/>
                </w:tcPr>
                <w:p w:rsidR="00872B67" w:rsidRPr="0021435D" w:rsidRDefault="00872B67" w:rsidP="00FF3C6F">
                  <w:pPr>
                    <w:tabs>
                      <w:tab w:val="left" w:pos="1286"/>
                    </w:tabs>
                    <w:spacing w:line="360" w:lineRule="auto"/>
                    <w:rPr>
                      <w:rFonts w:ascii="Arial" w:hAnsi="Arial" w:cs="Arial"/>
                      <w:sz w:val="22"/>
                      <w:szCs w:val="22"/>
                    </w:rPr>
                  </w:pPr>
                </w:p>
              </w:tc>
              <w:tc>
                <w:tcPr>
                  <w:tcW w:w="3020" w:type="dxa"/>
                </w:tcPr>
                <w:p w:rsidR="00872B67" w:rsidRPr="0021435D" w:rsidRDefault="00872B67" w:rsidP="00FF3C6F">
                  <w:pPr>
                    <w:spacing w:line="360" w:lineRule="auto"/>
                    <w:rPr>
                      <w:rFonts w:ascii="Arial" w:hAnsi="Arial" w:cs="Arial"/>
                      <w:b/>
                      <w:bCs/>
                      <w:sz w:val="22"/>
                      <w:szCs w:val="22"/>
                    </w:rPr>
                  </w:pPr>
                </w:p>
                <w:p w:rsidR="00872B67" w:rsidRPr="0021435D" w:rsidRDefault="00872B67" w:rsidP="00FF3C6F">
                  <w:pPr>
                    <w:spacing w:line="360" w:lineRule="auto"/>
                    <w:rPr>
                      <w:rFonts w:ascii="Arial" w:hAnsi="Arial" w:cs="Arial"/>
                      <w:b/>
                      <w:bCs/>
                      <w:sz w:val="22"/>
                      <w:szCs w:val="22"/>
                    </w:rPr>
                  </w:pPr>
                </w:p>
                <w:p w:rsidR="00872B67" w:rsidRPr="0021435D" w:rsidRDefault="00872B67" w:rsidP="00FF3C6F">
                  <w:pPr>
                    <w:spacing w:line="360" w:lineRule="auto"/>
                    <w:rPr>
                      <w:rFonts w:ascii="Arial" w:hAnsi="Arial" w:cs="Arial"/>
                      <w:b/>
                      <w:bCs/>
                      <w:sz w:val="22"/>
                      <w:szCs w:val="22"/>
                    </w:rPr>
                  </w:pPr>
                </w:p>
                <w:p w:rsidR="00872B67" w:rsidRPr="0021435D" w:rsidRDefault="00872B67" w:rsidP="00FF3C6F">
                  <w:pPr>
                    <w:spacing w:line="360" w:lineRule="auto"/>
                    <w:rPr>
                      <w:rFonts w:ascii="Arial" w:hAnsi="Arial" w:cs="Arial"/>
                      <w:b/>
                      <w:bCs/>
                      <w:sz w:val="22"/>
                      <w:szCs w:val="22"/>
                    </w:rPr>
                  </w:pPr>
                </w:p>
                <w:p w:rsidR="00872B67" w:rsidRPr="002A53DE" w:rsidRDefault="00872B67" w:rsidP="00E75B44">
                  <w:pPr>
                    <w:spacing w:line="360" w:lineRule="auto"/>
                    <w:rPr>
                      <w:rFonts w:ascii="Arial" w:hAnsi="Arial" w:cs="Arial"/>
                      <w:sz w:val="22"/>
                      <w:szCs w:val="22"/>
                    </w:rPr>
                  </w:pPr>
                  <w:r w:rsidRPr="0021435D">
                    <w:rPr>
                      <w:rFonts w:ascii="Arial" w:hAnsi="Arial" w:cs="Arial"/>
                      <w:b/>
                      <w:bCs/>
                      <w:sz w:val="22"/>
                      <w:szCs w:val="22"/>
                    </w:rPr>
                    <w:t>Καλλιθέα</w:t>
                  </w:r>
                  <w:r w:rsidR="0001051C" w:rsidRPr="0021435D">
                    <w:rPr>
                      <w:rFonts w:ascii="Arial" w:hAnsi="Arial" w:cs="Arial"/>
                      <w:b/>
                      <w:bCs/>
                      <w:sz w:val="22"/>
                      <w:szCs w:val="22"/>
                      <w:lang w:val="en-US"/>
                    </w:rPr>
                    <w:t xml:space="preserve">  </w:t>
                  </w:r>
                  <w:r w:rsidR="0021435D" w:rsidRPr="0021435D">
                    <w:rPr>
                      <w:rFonts w:ascii="Arial" w:hAnsi="Arial" w:cs="Arial"/>
                      <w:b/>
                      <w:bCs/>
                      <w:sz w:val="22"/>
                      <w:szCs w:val="22"/>
                      <w:lang w:val="en-US"/>
                    </w:rPr>
                    <w:t>26</w:t>
                  </w:r>
                  <w:r w:rsidRPr="0021435D">
                    <w:rPr>
                      <w:rFonts w:ascii="Arial" w:hAnsi="Arial" w:cs="Arial"/>
                      <w:b/>
                      <w:bCs/>
                      <w:sz w:val="22"/>
                      <w:szCs w:val="22"/>
                    </w:rPr>
                    <w:t xml:space="preserve"> /</w:t>
                  </w:r>
                  <w:r w:rsidR="00BD4150" w:rsidRPr="0021435D">
                    <w:rPr>
                      <w:rFonts w:ascii="Arial" w:hAnsi="Arial" w:cs="Arial"/>
                      <w:b/>
                      <w:bCs/>
                      <w:sz w:val="22"/>
                      <w:szCs w:val="22"/>
                    </w:rPr>
                    <w:t>1</w:t>
                  </w:r>
                  <w:r w:rsidR="00E75B44" w:rsidRPr="0021435D">
                    <w:rPr>
                      <w:rFonts w:ascii="Arial" w:hAnsi="Arial" w:cs="Arial"/>
                      <w:b/>
                      <w:bCs/>
                      <w:sz w:val="22"/>
                      <w:szCs w:val="22"/>
                      <w:lang w:val="en-US"/>
                    </w:rPr>
                    <w:t>1</w:t>
                  </w:r>
                  <w:r w:rsidR="0021435D" w:rsidRPr="0021435D">
                    <w:rPr>
                      <w:rFonts w:ascii="Arial" w:hAnsi="Arial" w:cs="Arial"/>
                      <w:b/>
                      <w:bCs/>
                      <w:sz w:val="22"/>
                      <w:szCs w:val="22"/>
                    </w:rPr>
                    <w:t>/2021</w:t>
                  </w:r>
                  <w:r w:rsidRPr="0021435D">
                    <w:rPr>
                      <w:rFonts w:ascii="Arial" w:hAnsi="Arial" w:cs="Arial"/>
                      <w:b/>
                      <w:bCs/>
                      <w:sz w:val="22"/>
                      <w:szCs w:val="22"/>
                    </w:rPr>
                    <w:t xml:space="preserve">       </w:t>
                  </w:r>
                  <w:r w:rsidR="00BD4150" w:rsidRPr="0021435D">
                    <w:rPr>
                      <w:rFonts w:ascii="Arial" w:hAnsi="Arial" w:cs="Arial"/>
                      <w:b/>
                      <w:bCs/>
                      <w:sz w:val="22"/>
                      <w:szCs w:val="22"/>
                    </w:rPr>
                    <w:t xml:space="preserve">  </w:t>
                  </w:r>
                  <w:proofErr w:type="spellStart"/>
                  <w:r w:rsidR="00BD4150" w:rsidRPr="0021435D">
                    <w:rPr>
                      <w:rFonts w:ascii="Arial" w:hAnsi="Arial" w:cs="Arial"/>
                      <w:b/>
                      <w:bCs/>
                      <w:sz w:val="22"/>
                      <w:szCs w:val="22"/>
                    </w:rPr>
                    <w:t>Αριθμ.Πρωτ</w:t>
                  </w:r>
                  <w:proofErr w:type="spellEnd"/>
                  <w:r w:rsidR="00BD4150" w:rsidRPr="0021435D">
                    <w:rPr>
                      <w:rFonts w:ascii="Arial" w:hAnsi="Arial" w:cs="Arial"/>
                      <w:b/>
                      <w:bCs/>
                      <w:sz w:val="22"/>
                      <w:szCs w:val="22"/>
                    </w:rPr>
                    <w:t xml:space="preserve"> :</w:t>
                  </w:r>
                  <w:r w:rsidR="00301A8A" w:rsidRPr="0021435D">
                    <w:rPr>
                      <w:rFonts w:ascii="Arial" w:hAnsi="Arial" w:cs="Arial"/>
                      <w:b/>
                      <w:bCs/>
                      <w:sz w:val="22"/>
                      <w:szCs w:val="22"/>
                      <w:lang w:val="en-US"/>
                    </w:rPr>
                    <w:t xml:space="preserve"> </w:t>
                  </w:r>
                  <w:r w:rsidR="002A53DE">
                    <w:rPr>
                      <w:rFonts w:ascii="Arial" w:hAnsi="Arial" w:cs="Arial"/>
                      <w:b/>
                      <w:bCs/>
                      <w:sz w:val="22"/>
                      <w:szCs w:val="22"/>
                    </w:rPr>
                    <w:t>53526</w:t>
                  </w:r>
                  <w:bookmarkStart w:id="0" w:name="_GoBack"/>
                  <w:bookmarkEnd w:id="0"/>
                </w:p>
              </w:tc>
              <w:tc>
                <w:tcPr>
                  <w:tcW w:w="729" w:type="dxa"/>
                  <w:vMerge/>
                </w:tcPr>
                <w:p w:rsidR="00872B67" w:rsidRPr="0021435D" w:rsidRDefault="00872B67" w:rsidP="00FF3C6F">
                  <w:pPr>
                    <w:spacing w:line="360" w:lineRule="auto"/>
                    <w:rPr>
                      <w:rFonts w:ascii="Arial" w:hAnsi="Arial" w:cs="Arial"/>
                      <w:b/>
                      <w:bCs/>
                      <w:sz w:val="22"/>
                      <w:szCs w:val="22"/>
                    </w:rPr>
                  </w:pPr>
                </w:p>
              </w:tc>
            </w:tr>
            <w:tr w:rsidR="00872B67" w:rsidRPr="0021435D" w:rsidTr="00FF3C6F">
              <w:trPr>
                <w:trHeight w:val="150"/>
              </w:trPr>
              <w:tc>
                <w:tcPr>
                  <w:tcW w:w="3259" w:type="dxa"/>
                  <w:gridSpan w:val="2"/>
                </w:tcPr>
                <w:p w:rsidR="00872B67" w:rsidRPr="0021435D" w:rsidRDefault="00872B67" w:rsidP="00FF3C6F">
                  <w:pPr>
                    <w:spacing w:line="360" w:lineRule="auto"/>
                    <w:rPr>
                      <w:rFonts w:ascii="Arial" w:hAnsi="Arial" w:cs="Arial"/>
                      <w:sz w:val="22"/>
                      <w:szCs w:val="22"/>
                    </w:rPr>
                  </w:pPr>
                </w:p>
              </w:tc>
              <w:tc>
                <w:tcPr>
                  <w:tcW w:w="729" w:type="dxa"/>
                </w:tcPr>
                <w:p w:rsidR="00872B67" w:rsidRPr="0021435D" w:rsidRDefault="00872B67" w:rsidP="00FF3C6F">
                  <w:pPr>
                    <w:spacing w:line="360" w:lineRule="auto"/>
                    <w:rPr>
                      <w:rFonts w:ascii="Arial" w:hAnsi="Arial" w:cs="Arial"/>
                      <w:b/>
                      <w:bCs/>
                      <w:sz w:val="22"/>
                      <w:szCs w:val="22"/>
                    </w:rPr>
                  </w:pPr>
                </w:p>
              </w:tc>
            </w:tr>
          </w:tbl>
          <w:p w:rsidR="00872B67" w:rsidRPr="0021435D" w:rsidRDefault="00872B67" w:rsidP="00FF3C6F">
            <w:pPr>
              <w:tabs>
                <w:tab w:val="left" w:pos="5387"/>
              </w:tabs>
              <w:spacing w:line="360" w:lineRule="auto"/>
              <w:rPr>
                <w:rFonts w:ascii="Arial" w:hAnsi="Arial" w:cs="Arial"/>
                <w:noProof/>
                <w:sz w:val="22"/>
                <w:szCs w:val="22"/>
                <w:lang w:val="en-US"/>
              </w:rPr>
            </w:pPr>
          </w:p>
          <w:p w:rsidR="00872B67" w:rsidRPr="0021435D" w:rsidRDefault="00872B67" w:rsidP="00FF3C6F">
            <w:pPr>
              <w:tabs>
                <w:tab w:val="left" w:pos="5387"/>
              </w:tabs>
              <w:spacing w:line="360" w:lineRule="auto"/>
              <w:rPr>
                <w:rFonts w:ascii="Arial" w:hAnsi="Arial" w:cs="Arial"/>
                <w:sz w:val="22"/>
                <w:szCs w:val="22"/>
              </w:rPr>
            </w:pPr>
            <w:r w:rsidRPr="0021435D">
              <w:rPr>
                <w:rFonts w:ascii="Arial" w:hAnsi="Arial" w:cs="Arial"/>
                <w:noProof/>
                <w:sz w:val="22"/>
                <w:szCs w:val="22"/>
              </w:rPr>
              <w:drawing>
                <wp:inline distT="0" distB="0" distL="0" distR="0">
                  <wp:extent cx="843280" cy="795655"/>
                  <wp:effectExtent l="0" t="0" r="0" b="4445"/>
                  <wp:docPr id="1" name="Εικόνα 1"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K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3280" cy="795655"/>
                          </a:xfrm>
                          <a:prstGeom prst="rect">
                            <a:avLst/>
                          </a:prstGeom>
                          <a:noFill/>
                          <a:ln>
                            <a:noFill/>
                          </a:ln>
                        </pic:spPr>
                      </pic:pic>
                    </a:graphicData>
                  </a:graphic>
                </wp:inline>
              </w:drawing>
            </w:r>
          </w:p>
          <w:p w:rsidR="00872B67" w:rsidRPr="0021435D" w:rsidRDefault="00872B67" w:rsidP="00FF3C6F">
            <w:pPr>
              <w:pStyle w:val="a3"/>
              <w:tabs>
                <w:tab w:val="left" w:pos="6240"/>
              </w:tabs>
              <w:spacing w:line="360" w:lineRule="auto"/>
              <w:rPr>
                <w:rFonts w:ascii="Arial" w:hAnsi="Arial" w:cs="Arial"/>
                <w:sz w:val="22"/>
                <w:szCs w:val="22"/>
              </w:rPr>
            </w:pPr>
            <w:r w:rsidRPr="0021435D">
              <w:rPr>
                <w:rFonts w:ascii="Arial" w:hAnsi="Arial" w:cs="Arial"/>
                <w:sz w:val="22"/>
                <w:szCs w:val="22"/>
              </w:rPr>
              <w:t xml:space="preserve">ΕΛΛΗΝΙΚΗ ΔΗΜΟΚΡΑΤΙΑ                                            </w:t>
            </w:r>
          </w:p>
          <w:p w:rsidR="00872B67" w:rsidRPr="0021435D" w:rsidRDefault="00872B67" w:rsidP="00FF3C6F">
            <w:pPr>
              <w:spacing w:line="360" w:lineRule="auto"/>
              <w:rPr>
                <w:rFonts w:ascii="Arial" w:hAnsi="Arial" w:cs="Arial"/>
                <w:b/>
                <w:bCs/>
                <w:sz w:val="22"/>
                <w:szCs w:val="22"/>
              </w:rPr>
            </w:pPr>
            <w:r w:rsidRPr="0021435D">
              <w:rPr>
                <w:rFonts w:ascii="Arial" w:hAnsi="Arial" w:cs="Arial"/>
                <w:b/>
                <w:bCs/>
                <w:sz w:val="22"/>
                <w:szCs w:val="22"/>
              </w:rPr>
              <w:t>ΝΟΜΟΣ ΑΤΤΙΚΗΣ</w:t>
            </w:r>
          </w:p>
          <w:p w:rsidR="00872B67" w:rsidRPr="0021435D" w:rsidRDefault="00872B67" w:rsidP="00FF3C6F">
            <w:pPr>
              <w:pStyle w:val="a3"/>
              <w:spacing w:line="360" w:lineRule="auto"/>
              <w:rPr>
                <w:rFonts w:ascii="Arial" w:hAnsi="Arial" w:cs="Arial"/>
                <w:sz w:val="22"/>
                <w:szCs w:val="22"/>
              </w:rPr>
            </w:pPr>
            <w:r w:rsidRPr="0021435D">
              <w:rPr>
                <w:rFonts w:ascii="Arial" w:hAnsi="Arial" w:cs="Arial"/>
                <w:sz w:val="22"/>
                <w:szCs w:val="22"/>
              </w:rPr>
              <w:t>ΔΗΜΟΣ  ΚΑΛΛΙΘΕΑΣ</w:t>
            </w:r>
          </w:p>
        </w:tc>
      </w:tr>
      <w:tr w:rsidR="00872B67" w:rsidRPr="004B3A76" w:rsidTr="0021435D">
        <w:trPr>
          <w:trHeight w:val="2648"/>
        </w:trPr>
        <w:tc>
          <w:tcPr>
            <w:tcW w:w="5637" w:type="dxa"/>
          </w:tcPr>
          <w:p w:rsidR="00872B67" w:rsidRPr="0021435D" w:rsidRDefault="00872B67" w:rsidP="00FF3C6F">
            <w:pPr>
              <w:spacing w:line="360" w:lineRule="auto"/>
              <w:rPr>
                <w:rFonts w:ascii="Arial" w:hAnsi="Arial" w:cs="Arial"/>
                <w:sz w:val="22"/>
                <w:szCs w:val="22"/>
              </w:rPr>
            </w:pPr>
            <w:r w:rsidRPr="0021435D">
              <w:rPr>
                <w:rFonts w:ascii="Arial" w:hAnsi="Arial" w:cs="Arial"/>
                <w:sz w:val="22"/>
                <w:szCs w:val="22"/>
              </w:rPr>
              <w:t>Διεύθυνση:</w:t>
            </w:r>
            <w:r w:rsidR="00E75B44" w:rsidRPr="0021435D">
              <w:rPr>
                <w:rFonts w:ascii="Arial" w:hAnsi="Arial" w:cs="Arial"/>
                <w:sz w:val="22"/>
                <w:szCs w:val="22"/>
              </w:rPr>
              <w:t xml:space="preserve"> </w:t>
            </w:r>
            <w:r w:rsidRPr="0021435D">
              <w:rPr>
                <w:rFonts w:ascii="Arial" w:hAnsi="Arial" w:cs="Arial"/>
                <w:sz w:val="22"/>
                <w:szCs w:val="22"/>
              </w:rPr>
              <w:t>Πολιτισμού,</w:t>
            </w:r>
            <w:r w:rsidR="00E75B44" w:rsidRPr="0021435D">
              <w:rPr>
                <w:rFonts w:ascii="Arial" w:hAnsi="Arial" w:cs="Arial"/>
                <w:sz w:val="22"/>
                <w:szCs w:val="22"/>
              </w:rPr>
              <w:t xml:space="preserve"> </w:t>
            </w:r>
            <w:r w:rsidRPr="0021435D">
              <w:rPr>
                <w:rFonts w:ascii="Arial" w:hAnsi="Arial" w:cs="Arial"/>
                <w:sz w:val="22"/>
                <w:szCs w:val="22"/>
              </w:rPr>
              <w:t xml:space="preserve">Παιδείας &amp; Νέας Γενιάς Νέας </w:t>
            </w:r>
          </w:p>
          <w:p w:rsidR="00872B67" w:rsidRPr="0021435D" w:rsidRDefault="00872B67" w:rsidP="00FF3C6F">
            <w:pPr>
              <w:spacing w:line="360" w:lineRule="auto"/>
              <w:rPr>
                <w:rFonts w:ascii="Arial" w:hAnsi="Arial" w:cs="Arial"/>
                <w:sz w:val="22"/>
                <w:szCs w:val="22"/>
              </w:rPr>
            </w:pPr>
            <w:r w:rsidRPr="0021435D">
              <w:rPr>
                <w:rFonts w:ascii="Arial" w:hAnsi="Arial" w:cs="Arial"/>
                <w:sz w:val="22"/>
                <w:szCs w:val="22"/>
              </w:rPr>
              <w:t>Τμήμα      :Παιδείας και Διά Βίου Μάθησης      Διεύθυνση: Φιλαρέτου 108 , Τ.Κ. 17675</w:t>
            </w:r>
          </w:p>
          <w:p w:rsidR="00872B67" w:rsidRPr="0021435D" w:rsidRDefault="00872B67" w:rsidP="00FF3C6F">
            <w:pPr>
              <w:spacing w:line="360" w:lineRule="auto"/>
              <w:rPr>
                <w:rFonts w:ascii="Arial" w:hAnsi="Arial" w:cs="Arial"/>
                <w:sz w:val="22"/>
                <w:szCs w:val="22"/>
              </w:rPr>
            </w:pPr>
            <w:r w:rsidRPr="0021435D">
              <w:rPr>
                <w:rFonts w:ascii="Arial" w:hAnsi="Arial" w:cs="Arial"/>
                <w:sz w:val="22"/>
                <w:szCs w:val="22"/>
              </w:rPr>
              <w:t xml:space="preserve">Αρμόδιος  : </w:t>
            </w:r>
            <w:r w:rsidR="00E75B44" w:rsidRPr="0021435D">
              <w:rPr>
                <w:rFonts w:ascii="Arial" w:hAnsi="Arial" w:cs="Arial"/>
                <w:sz w:val="22"/>
                <w:szCs w:val="22"/>
                <w:lang w:val="en-US"/>
              </w:rPr>
              <w:t>E</w:t>
            </w:r>
            <w:r w:rsidR="00E75B44" w:rsidRPr="0021435D">
              <w:rPr>
                <w:rFonts w:ascii="Arial" w:hAnsi="Arial" w:cs="Arial"/>
                <w:sz w:val="22"/>
                <w:szCs w:val="22"/>
              </w:rPr>
              <w:t>.</w:t>
            </w:r>
            <w:proofErr w:type="spellStart"/>
            <w:r w:rsidR="00E75B44" w:rsidRPr="0021435D">
              <w:rPr>
                <w:rFonts w:ascii="Arial" w:hAnsi="Arial" w:cs="Arial"/>
                <w:sz w:val="22"/>
                <w:szCs w:val="22"/>
              </w:rPr>
              <w:t>Σερπετζόγλου</w:t>
            </w:r>
            <w:proofErr w:type="spellEnd"/>
          </w:p>
          <w:p w:rsidR="00BD4150" w:rsidRPr="0021435D" w:rsidRDefault="00BD4150" w:rsidP="00FF3C6F">
            <w:pPr>
              <w:spacing w:line="360" w:lineRule="auto"/>
              <w:rPr>
                <w:rFonts w:ascii="Arial" w:hAnsi="Arial" w:cs="Arial"/>
                <w:sz w:val="22"/>
                <w:szCs w:val="22"/>
              </w:rPr>
            </w:pPr>
            <w:r w:rsidRPr="0021435D">
              <w:rPr>
                <w:rFonts w:ascii="Arial" w:hAnsi="Arial" w:cs="Arial"/>
                <w:sz w:val="22"/>
                <w:szCs w:val="22"/>
              </w:rPr>
              <w:t>Ε-</w:t>
            </w:r>
            <w:r w:rsidRPr="0021435D">
              <w:rPr>
                <w:rFonts w:ascii="Arial" w:hAnsi="Arial" w:cs="Arial"/>
                <w:sz w:val="22"/>
                <w:szCs w:val="22"/>
                <w:lang w:val="en-US"/>
              </w:rPr>
              <w:t>mail</w:t>
            </w:r>
            <w:r w:rsidRPr="0021435D">
              <w:rPr>
                <w:rFonts w:ascii="Arial" w:hAnsi="Arial" w:cs="Arial"/>
                <w:sz w:val="22"/>
                <w:szCs w:val="22"/>
              </w:rPr>
              <w:t xml:space="preserve">      :</w:t>
            </w:r>
            <w:r w:rsidR="00E75B44" w:rsidRPr="0021435D">
              <w:rPr>
                <w:rFonts w:ascii="Arial" w:hAnsi="Arial" w:cs="Arial"/>
                <w:sz w:val="22"/>
                <w:szCs w:val="22"/>
                <w:lang w:val="en-US"/>
              </w:rPr>
              <w:t>paideia</w:t>
            </w:r>
            <w:r w:rsidR="00E75B44" w:rsidRPr="0021435D">
              <w:rPr>
                <w:rFonts w:ascii="Arial" w:hAnsi="Arial" w:cs="Arial"/>
                <w:sz w:val="22"/>
                <w:szCs w:val="22"/>
              </w:rPr>
              <w:t>@</w:t>
            </w:r>
            <w:proofErr w:type="spellStart"/>
            <w:r w:rsidR="00E75B44" w:rsidRPr="0021435D">
              <w:rPr>
                <w:rFonts w:ascii="Arial" w:hAnsi="Arial" w:cs="Arial"/>
                <w:sz w:val="22"/>
                <w:szCs w:val="22"/>
                <w:lang w:val="en-US"/>
              </w:rPr>
              <w:t>kallithea</w:t>
            </w:r>
            <w:proofErr w:type="spellEnd"/>
            <w:r w:rsidR="00E75B44" w:rsidRPr="0021435D">
              <w:rPr>
                <w:rFonts w:ascii="Arial" w:hAnsi="Arial" w:cs="Arial"/>
                <w:sz w:val="22"/>
                <w:szCs w:val="22"/>
              </w:rPr>
              <w:t>.</w:t>
            </w:r>
            <w:r w:rsidR="00E75B44" w:rsidRPr="0021435D">
              <w:rPr>
                <w:rFonts w:ascii="Arial" w:hAnsi="Arial" w:cs="Arial"/>
                <w:sz w:val="22"/>
                <w:szCs w:val="22"/>
                <w:lang w:val="en-US"/>
              </w:rPr>
              <w:t>gr</w:t>
            </w:r>
          </w:p>
          <w:p w:rsidR="00872B67" w:rsidRPr="0021435D" w:rsidRDefault="00872B67" w:rsidP="00FF3C6F">
            <w:pPr>
              <w:spacing w:line="360" w:lineRule="auto"/>
              <w:rPr>
                <w:rFonts w:ascii="Arial" w:hAnsi="Arial" w:cs="Arial"/>
                <w:bCs/>
                <w:sz w:val="22"/>
                <w:szCs w:val="22"/>
              </w:rPr>
            </w:pPr>
            <w:r w:rsidRPr="0021435D">
              <w:rPr>
                <w:rFonts w:ascii="Arial" w:hAnsi="Arial" w:cs="Arial"/>
                <w:bCs/>
                <w:sz w:val="22"/>
                <w:szCs w:val="22"/>
              </w:rPr>
              <w:t>Τηλέφωνο:2109589635</w:t>
            </w:r>
          </w:p>
          <w:p w:rsidR="00872B67" w:rsidRPr="0021435D" w:rsidRDefault="00872B67" w:rsidP="00FF3C6F">
            <w:pPr>
              <w:tabs>
                <w:tab w:val="left" w:pos="1286"/>
              </w:tabs>
              <w:spacing w:line="360" w:lineRule="auto"/>
              <w:rPr>
                <w:rFonts w:ascii="Arial" w:hAnsi="Arial" w:cs="Arial"/>
                <w:bCs/>
                <w:sz w:val="22"/>
                <w:szCs w:val="22"/>
              </w:rPr>
            </w:pPr>
          </w:p>
          <w:p w:rsidR="00872B67" w:rsidRPr="0021435D" w:rsidRDefault="00872B67" w:rsidP="00FF3C6F">
            <w:pPr>
              <w:tabs>
                <w:tab w:val="left" w:pos="1410"/>
                <w:tab w:val="center" w:pos="2553"/>
              </w:tabs>
              <w:spacing w:line="360" w:lineRule="auto"/>
              <w:rPr>
                <w:rFonts w:ascii="Arial" w:hAnsi="Arial" w:cs="Arial"/>
                <w:sz w:val="22"/>
                <w:szCs w:val="22"/>
              </w:rPr>
            </w:pPr>
            <w:r w:rsidRPr="0021435D">
              <w:rPr>
                <w:rFonts w:ascii="Arial" w:hAnsi="Arial" w:cs="Arial"/>
                <w:sz w:val="22"/>
                <w:szCs w:val="22"/>
              </w:rPr>
              <w:tab/>
            </w:r>
            <w:r w:rsidRPr="0021435D">
              <w:rPr>
                <w:rFonts w:ascii="Arial" w:hAnsi="Arial" w:cs="Arial"/>
                <w:sz w:val="22"/>
                <w:szCs w:val="22"/>
              </w:rPr>
              <w:tab/>
            </w:r>
          </w:p>
        </w:tc>
        <w:tc>
          <w:tcPr>
            <w:tcW w:w="4502" w:type="dxa"/>
          </w:tcPr>
          <w:p w:rsidR="00872B67" w:rsidRPr="0021435D" w:rsidRDefault="00872B67" w:rsidP="00FF3C6F">
            <w:pPr>
              <w:spacing w:line="360" w:lineRule="auto"/>
              <w:rPr>
                <w:rFonts w:ascii="Arial" w:hAnsi="Arial" w:cs="Arial"/>
                <w:b/>
                <w:sz w:val="22"/>
                <w:szCs w:val="22"/>
              </w:rPr>
            </w:pPr>
          </w:p>
        </w:tc>
      </w:tr>
      <w:tr w:rsidR="00872B67" w:rsidRPr="004B3A76" w:rsidTr="0021435D">
        <w:trPr>
          <w:trHeight w:val="1456"/>
        </w:trPr>
        <w:tc>
          <w:tcPr>
            <w:tcW w:w="5637" w:type="dxa"/>
          </w:tcPr>
          <w:p w:rsidR="00872B67" w:rsidRPr="002925D9" w:rsidRDefault="00872B67" w:rsidP="00FF3C6F">
            <w:pPr>
              <w:spacing w:line="360" w:lineRule="auto"/>
              <w:rPr>
                <w:rFonts w:ascii="Tahoma" w:hAnsi="Tahoma" w:cs="Tahoma"/>
                <w:sz w:val="24"/>
                <w:szCs w:val="24"/>
              </w:rPr>
            </w:pPr>
          </w:p>
        </w:tc>
        <w:tc>
          <w:tcPr>
            <w:tcW w:w="4502" w:type="dxa"/>
          </w:tcPr>
          <w:p w:rsidR="00872B67" w:rsidRPr="0021435D" w:rsidRDefault="00872B67" w:rsidP="00FF3C6F">
            <w:pPr>
              <w:tabs>
                <w:tab w:val="left" w:pos="1410"/>
                <w:tab w:val="center" w:pos="2553"/>
              </w:tabs>
              <w:spacing w:line="360" w:lineRule="auto"/>
              <w:rPr>
                <w:rFonts w:ascii="Arial" w:hAnsi="Arial" w:cs="Arial"/>
                <w:b/>
                <w:sz w:val="22"/>
                <w:szCs w:val="22"/>
                <w:u w:val="single"/>
              </w:rPr>
            </w:pPr>
            <w:r w:rsidRPr="0021435D">
              <w:rPr>
                <w:rFonts w:ascii="Arial" w:hAnsi="Arial" w:cs="Arial"/>
                <w:b/>
                <w:sz w:val="22"/>
                <w:szCs w:val="22"/>
                <w:u w:val="single"/>
              </w:rPr>
              <w:t>ΠΡΟΣ</w:t>
            </w:r>
          </w:p>
          <w:p w:rsidR="00872B67" w:rsidRPr="0021435D" w:rsidRDefault="00872B67" w:rsidP="00FF3C6F">
            <w:pPr>
              <w:tabs>
                <w:tab w:val="left" w:pos="1410"/>
                <w:tab w:val="center" w:pos="2553"/>
              </w:tabs>
              <w:spacing w:line="360" w:lineRule="auto"/>
              <w:rPr>
                <w:rFonts w:ascii="Arial" w:hAnsi="Arial" w:cs="Arial"/>
                <w:b/>
                <w:sz w:val="22"/>
                <w:szCs w:val="22"/>
              </w:rPr>
            </w:pPr>
            <w:r w:rsidRPr="0021435D">
              <w:rPr>
                <w:rFonts w:ascii="Arial" w:hAnsi="Arial" w:cs="Arial"/>
                <w:b/>
                <w:sz w:val="22"/>
                <w:szCs w:val="22"/>
              </w:rPr>
              <w:t>τον  Πρόεδρο</w:t>
            </w:r>
          </w:p>
          <w:p w:rsidR="00872B67" w:rsidRPr="0021435D" w:rsidRDefault="00872B67" w:rsidP="00FF3C6F">
            <w:pPr>
              <w:spacing w:line="360" w:lineRule="auto"/>
              <w:rPr>
                <w:rFonts w:ascii="Arial" w:hAnsi="Arial" w:cs="Arial"/>
                <w:b/>
                <w:sz w:val="22"/>
                <w:szCs w:val="22"/>
              </w:rPr>
            </w:pPr>
            <w:r w:rsidRPr="0021435D">
              <w:rPr>
                <w:rFonts w:ascii="Arial" w:hAnsi="Arial" w:cs="Arial"/>
                <w:b/>
                <w:sz w:val="22"/>
                <w:szCs w:val="22"/>
              </w:rPr>
              <w:t xml:space="preserve">του Δημοτικού Συμβουλίου </w:t>
            </w:r>
          </w:p>
          <w:p w:rsidR="00872B67" w:rsidRPr="0021435D" w:rsidRDefault="00872B67" w:rsidP="00FF3C6F">
            <w:pPr>
              <w:spacing w:line="360" w:lineRule="auto"/>
              <w:rPr>
                <w:rFonts w:ascii="Arial" w:hAnsi="Arial" w:cs="Arial"/>
                <w:b/>
                <w:sz w:val="22"/>
                <w:szCs w:val="22"/>
              </w:rPr>
            </w:pPr>
          </w:p>
          <w:p w:rsidR="00872B67" w:rsidRPr="0021435D" w:rsidRDefault="00872B67" w:rsidP="00FF3C6F">
            <w:pPr>
              <w:spacing w:line="360" w:lineRule="auto"/>
              <w:rPr>
                <w:rFonts w:ascii="Arial" w:hAnsi="Arial" w:cs="Arial"/>
                <w:b/>
                <w:sz w:val="24"/>
                <w:szCs w:val="24"/>
              </w:rPr>
            </w:pPr>
          </w:p>
        </w:tc>
      </w:tr>
    </w:tbl>
    <w:p w:rsidR="00872B67" w:rsidRPr="0021435D" w:rsidRDefault="0021435D" w:rsidP="00872B67">
      <w:pPr>
        <w:pStyle w:val="2"/>
        <w:ind w:firstLine="0"/>
        <w:rPr>
          <w:b/>
        </w:rPr>
      </w:pPr>
      <w:r w:rsidRPr="0021435D">
        <w:t xml:space="preserve">     </w:t>
      </w:r>
      <w:r w:rsidR="00872B67" w:rsidRPr="0021435D">
        <w:rPr>
          <w:b/>
        </w:rPr>
        <w:t>ΘΕΜΑ :</w:t>
      </w:r>
      <w:r w:rsidR="00301A8A" w:rsidRPr="0021435D">
        <w:rPr>
          <w:b/>
        </w:rPr>
        <w:t>&lt; Ορισμός εκπροσώπων στη Δημοτική Επιτροπή Παιδείας&gt;</w:t>
      </w:r>
      <w:r w:rsidR="00872B67" w:rsidRPr="0021435D">
        <w:rPr>
          <w:b/>
        </w:rPr>
        <w:t xml:space="preserve">   </w:t>
      </w:r>
    </w:p>
    <w:p w:rsidR="00872B67" w:rsidRDefault="00872B67" w:rsidP="00872B67">
      <w:pPr>
        <w:pStyle w:val="2"/>
        <w:ind w:firstLine="0"/>
      </w:pPr>
      <w:r w:rsidRPr="00872B67">
        <w:t xml:space="preserve">                         </w:t>
      </w:r>
    </w:p>
    <w:p w:rsidR="00872B67" w:rsidRDefault="0021435D" w:rsidP="0003483D">
      <w:pPr>
        <w:pStyle w:val="2"/>
        <w:jc w:val="left"/>
      </w:pPr>
      <w:r w:rsidRPr="0021435D">
        <w:t xml:space="preserve">  </w:t>
      </w:r>
      <w:r w:rsidR="00872B67">
        <w:t xml:space="preserve">Παρακαλούμε όπως κατά την προσεχή συνεδρίαση του Δημοτικού Συμβουλίου </w:t>
      </w:r>
      <w:r w:rsidRPr="0021435D">
        <w:t xml:space="preserve">       </w:t>
      </w:r>
      <w:r w:rsidR="00872B67">
        <w:t>περιλάβετε προς συζήτηση και έγκριση και το στην περίληψη θέμα σύμφωνα με :</w:t>
      </w:r>
    </w:p>
    <w:p w:rsidR="00872B67" w:rsidRDefault="00872B67" w:rsidP="0003483D">
      <w:pPr>
        <w:pStyle w:val="2"/>
        <w:jc w:val="left"/>
      </w:pPr>
    </w:p>
    <w:p w:rsidR="008A3F23" w:rsidRDefault="00872B67" w:rsidP="0003483D">
      <w:pPr>
        <w:pStyle w:val="2"/>
        <w:jc w:val="left"/>
      </w:pPr>
      <w:r>
        <w:t>α)</w:t>
      </w:r>
      <w:r w:rsidR="00301A8A">
        <w:t>Τις διατάξεις</w:t>
      </w:r>
      <w:r w:rsidRPr="00872B67">
        <w:t xml:space="preserve"> </w:t>
      </w:r>
      <w:r w:rsidR="00301A8A">
        <w:t>του άρθρου 50 του Ν.1566/85 (ΦΕΚ 167/Α/1985</w:t>
      </w:r>
      <w:r>
        <w:t>)</w:t>
      </w:r>
      <w:r w:rsidR="008A3F23">
        <w:t>.</w:t>
      </w:r>
    </w:p>
    <w:p w:rsidR="008A3F23" w:rsidRDefault="00301A8A" w:rsidP="0003483D">
      <w:pPr>
        <w:pStyle w:val="2"/>
        <w:ind w:left="720" w:firstLine="0"/>
        <w:jc w:val="left"/>
      </w:pPr>
      <w:r>
        <w:t>&lt;Σε κάθε Δήμο ή Δημοτικό Διαμέρισμα λειτουργεί Δημοτική Επιτροπή Παιδείας</w:t>
      </w:r>
      <w:r w:rsidR="008A3F23">
        <w:t xml:space="preserve"> η οποία αποτελείται από :</w:t>
      </w:r>
    </w:p>
    <w:p w:rsidR="00872B67" w:rsidRPr="00872B67" w:rsidRDefault="008A3F23" w:rsidP="0003483D">
      <w:pPr>
        <w:pStyle w:val="2"/>
        <w:ind w:left="720" w:firstLine="0"/>
        <w:jc w:val="left"/>
      </w:pPr>
      <w:r>
        <w:t>α) Το Δήμαρχο ή Δημοτικό Σύμβουλο που ορίζεται με απόφαση του Δημοτικού Συμβουλίου, ως Πρόεδρο.</w:t>
      </w:r>
    </w:p>
    <w:p w:rsidR="00872B67" w:rsidRDefault="00872B67" w:rsidP="0003483D">
      <w:pPr>
        <w:pStyle w:val="2"/>
        <w:ind w:left="720" w:firstLine="0"/>
        <w:jc w:val="left"/>
      </w:pPr>
      <w:r>
        <w:t>β)</w:t>
      </w:r>
      <w:r w:rsidRPr="00872B67">
        <w:t xml:space="preserve"> </w:t>
      </w:r>
      <w:r w:rsidR="008A3F23">
        <w:t>Εκπρόσωπο της ένωσης</w:t>
      </w:r>
      <w:r w:rsidR="00EF2399">
        <w:t xml:space="preserve"> γονέ</w:t>
      </w:r>
      <w:r w:rsidR="008A3F23">
        <w:t>ων των μαθητών.</w:t>
      </w:r>
    </w:p>
    <w:p w:rsidR="00F5630D" w:rsidRDefault="008A3F23" w:rsidP="0003483D">
      <w:pPr>
        <w:pStyle w:val="2"/>
        <w:ind w:left="720" w:firstLine="0"/>
        <w:jc w:val="left"/>
      </w:pPr>
      <w:r>
        <w:t>γ)Ένα Διευθυντ</w:t>
      </w:r>
      <w:r w:rsidR="00EF2399">
        <w:t>ή Σχολείου Πρωτοβάθμιας εκπαίδευσης</w:t>
      </w:r>
      <w:r w:rsidR="0021435D" w:rsidRPr="0021435D">
        <w:t>,</w:t>
      </w:r>
      <w:r w:rsidR="00F5630D" w:rsidRPr="00F5630D">
        <w:t xml:space="preserve"> </w:t>
      </w:r>
      <w:r w:rsidR="00F5630D">
        <w:t>που ορίζεται από τον Προϊστάμενο της Διεύθυνσης.</w:t>
      </w:r>
    </w:p>
    <w:p w:rsidR="00EF2399" w:rsidRDefault="00EF2399" w:rsidP="0003483D">
      <w:pPr>
        <w:pStyle w:val="2"/>
        <w:ind w:left="720" w:firstLine="0"/>
        <w:jc w:val="left"/>
      </w:pPr>
      <w:r>
        <w:t>δ)Ένα Διευθυντή Σχολείου Δευτερο</w:t>
      </w:r>
      <w:r w:rsidR="00F5630D">
        <w:t>βάθμιας εκπαίδευσης</w:t>
      </w:r>
      <w:r w:rsidR="0021435D" w:rsidRPr="0021435D">
        <w:t>,</w:t>
      </w:r>
      <w:r w:rsidR="00F5630D">
        <w:t xml:space="preserve"> που ορίζεται</w:t>
      </w:r>
      <w:r>
        <w:t xml:space="preserve"> από τον Προϊστάμενο της Διεύθυνσης.</w:t>
      </w:r>
    </w:p>
    <w:p w:rsidR="00EF2399" w:rsidRDefault="00EF2399" w:rsidP="0003483D">
      <w:pPr>
        <w:pStyle w:val="2"/>
        <w:ind w:left="720" w:firstLine="0"/>
        <w:jc w:val="left"/>
      </w:pPr>
      <w:r>
        <w:t>ε</w:t>
      </w:r>
      <w:r w:rsidR="007E1B36">
        <w:t xml:space="preserve">) </w:t>
      </w:r>
      <w:r>
        <w:t xml:space="preserve">Εκπροσώπους των παραγωγικών τάξεων </w:t>
      </w:r>
      <w:r w:rsidR="007E1B36">
        <w:t>που ορίζονται με απόφαση του Δημοτικού Συμβουλίου των οποίων ο αριθμός δεν μπορεί να υπερβεί τους δύο.</w:t>
      </w:r>
    </w:p>
    <w:p w:rsidR="007E1B36" w:rsidRDefault="007E1B36" w:rsidP="0003483D">
      <w:pPr>
        <w:pStyle w:val="2"/>
        <w:jc w:val="left"/>
      </w:pPr>
      <w:proofErr w:type="spellStart"/>
      <w:r>
        <w:t>στ</w:t>
      </w:r>
      <w:proofErr w:type="spellEnd"/>
      <w:r>
        <w:t>)</w:t>
      </w:r>
      <w:r w:rsidR="00F5630D">
        <w:t xml:space="preserve"> Από έ</w:t>
      </w:r>
      <w:r>
        <w:t>ναν εκπρόσωπο των συνδικαλιστικών οργανώσεων των εκπαιδευτικών&gt;.</w:t>
      </w:r>
    </w:p>
    <w:p w:rsidR="00B57478" w:rsidRDefault="00B57478" w:rsidP="0003483D">
      <w:pPr>
        <w:pStyle w:val="2"/>
        <w:jc w:val="left"/>
      </w:pPr>
    </w:p>
    <w:p w:rsidR="00417A2E" w:rsidRPr="00002E84" w:rsidRDefault="000B4BD7" w:rsidP="0003483D">
      <w:pPr>
        <w:pStyle w:val="2"/>
        <w:jc w:val="left"/>
      </w:pPr>
      <w:r>
        <w:t>Στις συνεδριάσεις της Δημοτικής Επιτροπής Παιδείας μετέχει</w:t>
      </w:r>
      <w:r w:rsidR="00417A2E" w:rsidRPr="00417A2E">
        <w:t xml:space="preserve"> </w:t>
      </w:r>
      <w:r w:rsidR="00417A2E">
        <w:t>ένας εκπρόσωπος από κάθε παράταξη, ως παρατηρητής, χωρίς δικαίωμα ψήφου, όπως επίσης</w:t>
      </w:r>
      <w:r w:rsidR="00417A2E" w:rsidRPr="00417A2E">
        <w:t xml:space="preserve"> </w:t>
      </w:r>
      <w:r w:rsidR="00417A2E">
        <w:t xml:space="preserve">  και εκπρόσωπος της τοπικής Επιτροπής λαϊκής επιμόρφωσης, αν υπάρχει, χωρίς δικαίωμα ψήφου.</w:t>
      </w:r>
    </w:p>
    <w:p w:rsidR="00417A2E" w:rsidRDefault="00F5630D" w:rsidP="0003483D">
      <w:pPr>
        <w:pStyle w:val="2"/>
        <w:jc w:val="left"/>
      </w:pPr>
      <w:r>
        <w:t>Η Δημοτική Επιτροπή Παιδείας εισηγείται στο Δήμαρχο και στο Δημοτικό Συμβούλιο θέματα σχετικά με τη καλύτερη οργάνωση κ</w:t>
      </w:r>
      <w:r w:rsidR="0010330F">
        <w:t xml:space="preserve">αι λειτουργία των σχολείων της </w:t>
      </w:r>
      <w:proofErr w:type="spellStart"/>
      <w:r w:rsidR="0010330F">
        <w:t>Πρωτ</w:t>
      </w:r>
      <w:proofErr w:type="spellEnd"/>
      <w:r w:rsidR="0010330F">
        <w:t>/</w:t>
      </w:r>
      <w:proofErr w:type="spellStart"/>
      <w:r w:rsidR="0010330F">
        <w:t>θμιας</w:t>
      </w:r>
      <w:proofErr w:type="spellEnd"/>
      <w:r w:rsidR="0010330F">
        <w:t xml:space="preserve"> και Δ</w:t>
      </w:r>
      <w:r>
        <w:t>ευτ/</w:t>
      </w:r>
      <w:proofErr w:type="spellStart"/>
      <w:r>
        <w:t>θμιας</w:t>
      </w:r>
      <w:proofErr w:type="spellEnd"/>
      <w:r>
        <w:t xml:space="preserve"> </w:t>
      </w:r>
      <w:proofErr w:type="spellStart"/>
      <w:r>
        <w:t>Εκπ</w:t>
      </w:r>
      <w:proofErr w:type="spellEnd"/>
      <w:r>
        <w:t>/</w:t>
      </w:r>
      <w:proofErr w:type="spellStart"/>
      <w:r>
        <w:t>σης</w:t>
      </w:r>
      <w:proofErr w:type="spellEnd"/>
      <w:r w:rsidR="00F97BC3">
        <w:t>,</w:t>
      </w:r>
      <w:r w:rsidR="00417A2E">
        <w:t xml:space="preserve"> </w:t>
      </w:r>
      <w:r w:rsidR="00F97BC3">
        <w:t>τη κατανομή των πιστώσεων για λειτουργικές δαπάνες των σχολείων, την ίδρυση, κατάργηση και συγχώνευση σχολείων και παρακολουθεί την ανέγερση των σχολικών κτιρίων, την επισκευή και συντήρησης τους καθώς και το έργο των Σχολικών Επιτροπών.</w:t>
      </w:r>
      <w:r w:rsidR="00002E84">
        <w:t xml:space="preserve"> </w:t>
      </w:r>
      <w:r w:rsidR="00417A2E">
        <w:t xml:space="preserve"> </w:t>
      </w:r>
    </w:p>
    <w:p w:rsidR="007E1B36" w:rsidRDefault="00002E84" w:rsidP="0003483D">
      <w:pPr>
        <w:pStyle w:val="2"/>
        <w:jc w:val="left"/>
      </w:pPr>
      <w:r w:rsidRPr="00002E84">
        <w:t xml:space="preserve"> </w:t>
      </w:r>
      <w:r w:rsidR="00F97BC3">
        <w:t>Η Δημοτική Επιτροπή Παιδείας συγκροτείται με απόφαση του οικείου Δημάρχου ύστερα από πρόταση των υπηρεσιών, οργανώσεων και φορέων που εκπροσωπούνται σε αυτή και λειτουργεί νόμιμα με όσα μέλη της έχουν οριστεί.</w:t>
      </w:r>
    </w:p>
    <w:p w:rsidR="000B4BD7" w:rsidRDefault="000B4BD7" w:rsidP="0003483D">
      <w:pPr>
        <w:pStyle w:val="2"/>
        <w:jc w:val="left"/>
      </w:pPr>
      <w:r>
        <w:t>Η Υπουργική απόφαση ΥΠ.Ε.Π.Θ.Δ4/86/87</w:t>
      </w:r>
      <w:r w:rsidR="00B1247B">
        <w:t>(ΦΕΚ 81</w:t>
      </w:r>
      <w:r w:rsidR="00B57478">
        <w:t>/</w:t>
      </w:r>
      <w:r w:rsidR="00B1247B">
        <w:t>Β</w:t>
      </w:r>
      <w:r w:rsidR="00B57478">
        <w:t>/</w:t>
      </w:r>
      <w:r w:rsidR="00B1247B">
        <w:t>1987) ορίζει</w:t>
      </w:r>
      <w:r w:rsidR="00EF3B27">
        <w:t xml:space="preserve"> τον τρόπο λειτουργίας της Δημοτικής Επιτροπής Παιδείας</w:t>
      </w:r>
      <w:r w:rsidR="00B1247B">
        <w:t xml:space="preserve"> </w:t>
      </w:r>
      <w:r w:rsidR="00EF3B27">
        <w:t xml:space="preserve">και τη </w:t>
      </w:r>
      <w:r w:rsidR="00B1247B">
        <w:t xml:space="preserve"> θητε</w:t>
      </w:r>
      <w:r w:rsidR="00EF3B27">
        <w:t>ία του Π</w:t>
      </w:r>
      <w:r w:rsidR="00B1247B">
        <w:t xml:space="preserve">ροέδρου και των μελών της </w:t>
      </w:r>
      <w:r w:rsidR="00EF3B27">
        <w:t xml:space="preserve"> που </w:t>
      </w:r>
      <w:r w:rsidR="00B1247B">
        <w:t>είναι διετής.</w:t>
      </w:r>
    </w:p>
    <w:p w:rsidR="0061233D" w:rsidRDefault="0061233D" w:rsidP="0003483D">
      <w:pPr>
        <w:pStyle w:val="2"/>
        <w:jc w:val="left"/>
      </w:pPr>
      <w:r>
        <w:t>Παρακαλούμε να ορίσετε τους εκπροσώπους σας στην Δημοτική Επιτροπή Παιδείας.</w:t>
      </w:r>
    </w:p>
    <w:p w:rsidR="00B1247B" w:rsidRPr="000B4BD7" w:rsidRDefault="00B1247B" w:rsidP="0003483D">
      <w:pPr>
        <w:pStyle w:val="2"/>
        <w:jc w:val="left"/>
      </w:pPr>
      <w:r>
        <w:tab/>
      </w:r>
      <w:r>
        <w:tab/>
      </w:r>
      <w:r>
        <w:tab/>
      </w:r>
      <w:r>
        <w:tab/>
      </w:r>
      <w:r>
        <w:tab/>
      </w:r>
      <w:r>
        <w:tab/>
      </w:r>
    </w:p>
    <w:p w:rsidR="00EF2399" w:rsidRDefault="00EF2399" w:rsidP="0003483D">
      <w:pPr>
        <w:pStyle w:val="2"/>
        <w:ind w:left="720" w:firstLine="0"/>
        <w:jc w:val="left"/>
      </w:pPr>
    </w:p>
    <w:p w:rsidR="00EF2399" w:rsidRDefault="00EF2399" w:rsidP="0003483D">
      <w:pPr>
        <w:pStyle w:val="2"/>
        <w:ind w:left="720" w:firstLine="0"/>
        <w:jc w:val="left"/>
      </w:pPr>
    </w:p>
    <w:p w:rsidR="00EF2399" w:rsidRPr="0003483D" w:rsidRDefault="00B1247B" w:rsidP="0003483D">
      <w:pPr>
        <w:pStyle w:val="2"/>
        <w:ind w:left="720" w:firstLine="0"/>
        <w:jc w:val="left"/>
        <w:rPr>
          <w:rFonts w:ascii="Arial" w:hAnsi="Arial" w:cs="Arial"/>
          <w:sz w:val="20"/>
          <w:szCs w:val="20"/>
        </w:rPr>
      </w:pPr>
      <w:r>
        <w:tab/>
      </w:r>
      <w:r>
        <w:tab/>
      </w:r>
      <w:r>
        <w:tab/>
      </w:r>
      <w:r>
        <w:tab/>
      </w:r>
      <w:r>
        <w:tab/>
      </w:r>
      <w:r>
        <w:tab/>
      </w:r>
      <w:r>
        <w:tab/>
      </w:r>
      <w:r>
        <w:tab/>
      </w:r>
      <w:r>
        <w:tab/>
      </w:r>
      <w:r>
        <w:tab/>
      </w:r>
      <w:r>
        <w:tab/>
      </w:r>
      <w:r>
        <w:tab/>
      </w:r>
      <w:r>
        <w:tab/>
      </w:r>
      <w:r>
        <w:tab/>
      </w:r>
      <w:r>
        <w:tab/>
      </w:r>
      <w:r>
        <w:tab/>
      </w:r>
      <w:r>
        <w:tab/>
      </w:r>
      <w:r w:rsidR="0003483D" w:rsidRPr="0003483D">
        <w:rPr>
          <w:rFonts w:ascii="Arial" w:hAnsi="Arial" w:cs="Arial"/>
          <w:sz w:val="20"/>
          <w:szCs w:val="20"/>
        </w:rPr>
        <w:t>ΑΝΤΙΔΗΜΑΡΧΟΣ ΠΕΡΙΒΑΛΛΟΝΤΟΣ ΠΑΙΔΕΙΑΣ</w:t>
      </w:r>
    </w:p>
    <w:p w:rsidR="0003483D" w:rsidRPr="0003483D" w:rsidRDefault="0003483D" w:rsidP="0003483D">
      <w:pPr>
        <w:pStyle w:val="2"/>
        <w:ind w:left="720" w:firstLine="0"/>
        <w:jc w:val="left"/>
        <w:rPr>
          <w:rFonts w:ascii="Arial" w:hAnsi="Arial" w:cs="Arial"/>
          <w:sz w:val="20"/>
          <w:szCs w:val="20"/>
        </w:rPr>
      </w:pPr>
      <w:r w:rsidRPr="0003483D">
        <w:rPr>
          <w:rFonts w:ascii="Arial" w:hAnsi="Arial" w:cs="Arial"/>
          <w:sz w:val="20"/>
          <w:szCs w:val="20"/>
        </w:rPr>
        <w:t xml:space="preserve">                                                                    </w:t>
      </w:r>
      <w:r>
        <w:rPr>
          <w:rFonts w:ascii="Arial" w:hAnsi="Arial" w:cs="Arial"/>
          <w:sz w:val="20"/>
          <w:szCs w:val="20"/>
        </w:rPr>
        <w:t xml:space="preserve">       </w:t>
      </w:r>
      <w:r w:rsidRPr="0003483D">
        <w:rPr>
          <w:rFonts w:ascii="Arial" w:hAnsi="Arial" w:cs="Arial"/>
          <w:sz w:val="20"/>
          <w:szCs w:val="20"/>
        </w:rPr>
        <w:t xml:space="preserve">       ΚΑΙ ΔΙΑ ΒΙΟΥ ΜΑΘΗΣΗΣ</w:t>
      </w:r>
    </w:p>
    <w:p w:rsidR="00EF2399" w:rsidRPr="0003483D" w:rsidRDefault="00B1247B" w:rsidP="0003483D">
      <w:pPr>
        <w:pStyle w:val="2"/>
        <w:ind w:left="720" w:firstLine="0"/>
        <w:jc w:val="left"/>
        <w:rPr>
          <w:rFonts w:ascii="Arial" w:hAnsi="Arial" w:cs="Arial"/>
          <w:sz w:val="20"/>
          <w:szCs w:val="20"/>
        </w:rPr>
      </w:pPr>
      <w:r w:rsidRPr="0003483D">
        <w:rPr>
          <w:rFonts w:ascii="Arial" w:hAnsi="Arial" w:cs="Arial"/>
          <w:sz w:val="20"/>
          <w:szCs w:val="20"/>
        </w:rPr>
        <w:tab/>
      </w:r>
      <w:r w:rsidRPr="0003483D">
        <w:rPr>
          <w:rFonts w:ascii="Arial" w:hAnsi="Arial" w:cs="Arial"/>
          <w:sz w:val="20"/>
          <w:szCs w:val="20"/>
        </w:rPr>
        <w:tab/>
      </w:r>
      <w:r w:rsidRPr="0003483D">
        <w:rPr>
          <w:rFonts w:ascii="Arial" w:hAnsi="Arial" w:cs="Arial"/>
          <w:sz w:val="20"/>
          <w:szCs w:val="20"/>
        </w:rPr>
        <w:tab/>
      </w:r>
      <w:r w:rsidRPr="0003483D">
        <w:rPr>
          <w:rFonts w:ascii="Arial" w:hAnsi="Arial" w:cs="Arial"/>
          <w:sz w:val="20"/>
          <w:szCs w:val="20"/>
        </w:rPr>
        <w:tab/>
      </w:r>
      <w:r w:rsidRPr="0003483D">
        <w:rPr>
          <w:rFonts w:ascii="Arial" w:hAnsi="Arial" w:cs="Arial"/>
          <w:sz w:val="20"/>
          <w:szCs w:val="20"/>
        </w:rPr>
        <w:tab/>
      </w:r>
      <w:r w:rsidRPr="0003483D">
        <w:rPr>
          <w:rFonts w:ascii="Arial" w:hAnsi="Arial" w:cs="Arial"/>
          <w:sz w:val="20"/>
          <w:szCs w:val="20"/>
        </w:rPr>
        <w:tab/>
      </w:r>
      <w:r w:rsidRPr="0003483D">
        <w:rPr>
          <w:rFonts w:ascii="Arial" w:hAnsi="Arial" w:cs="Arial"/>
          <w:sz w:val="20"/>
          <w:szCs w:val="20"/>
        </w:rPr>
        <w:tab/>
      </w:r>
    </w:p>
    <w:p w:rsidR="00872B67" w:rsidRPr="0003483D" w:rsidRDefault="00872B67" w:rsidP="0003483D">
      <w:pPr>
        <w:pStyle w:val="2"/>
        <w:ind w:firstLine="0"/>
        <w:jc w:val="left"/>
        <w:rPr>
          <w:rFonts w:ascii="Arial" w:hAnsi="Arial" w:cs="Arial"/>
          <w:sz w:val="20"/>
          <w:szCs w:val="20"/>
        </w:rPr>
      </w:pPr>
      <w:r w:rsidRPr="0003483D">
        <w:rPr>
          <w:rFonts w:ascii="Arial" w:hAnsi="Arial" w:cs="Arial"/>
          <w:sz w:val="20"/>
          <w:szCs w:val="20"/>
        </w:rPr>
        <w:tab/>
      </w:r>
    </w:p>
    <w:p w:rsidR="00872B67" w:rsidRPr="0003483D" w:rsidRDefault="00872B67" w:rsidP="0003483D">
      <w:pPr>
        <w:pStyle w:val="2"/>
        <w:ind w:firstLine="0"/>
        <w:jc w:val="left"/>
        <w:rPr>
          <w:rFonts w:ascii="Arial" w:hAnsi="Arial" w:cs="Arial"/>
          <w:sz w:val="20"/>
          <w:szCs w:val="20"/>
        </w:rPr>
      </w:pPr>
      <w:r w:rsidRPr="0003483D">
        <w:rPr>
          <w:rFonts w:ascii="Arial" w:hAnsi="Arial" w:cs="Arial"/>
          <w:sz w:val="20"/>
          <w:szCs w:val="20"/>
        </w:rPr>
        <w:tab/>
        <w:t xml:space="preserve"> </w:t>
      </w:r>
      <w:r w:rsidR="00B1247B" w:rsidRPr="0003483D">
        <w:rPr>
          <w:rFonts w:ascii="Arial" w:hAnsi="Arial" w:cs="Arial"/>
          <w:sz w:val="20"/>
          <w:szCs w:val="20"/>
        </w:rPr>
        <w:tab/>
      </w:r>
      <w:r w:rsidR="00B1247B" w:rsidRPr="0003483D">
        <w:rPr>
          <w:rFonts w:ascii="Arial" w:hAnsi="Arial" w:cs="Arial"/>
          <w:sz w:val="20"/>
          <w:szCs w:val="20"/>
        </w:rPr>
        <w:tab/>
      </w:r>
      <w:r w:rsidR="00B1247B" w:rsidRPr="0003483D">
        <w:rPr>
          <w:rFonts w:ascii="Arial" w:hAnsi="Arial" w:cs="Arial"/>
          <w:sz w:val="20"/>
          <w:szCs w:val="20"/>
        </w:rPr>
        <w:tab/>
      </w:r>
      <w:r w:rsidR="00B1247B" w:rsidRPr="0003483D">
        <w:rPr>
          <w:rFonts w:ascii="Arial" w:hAnsi="Arial" w:cs="Arial"/>
          <w:sz w:val="20"/>
          <w:szCs w:val="20"/>
        </w:rPr>
        <w:tab/>
      </w:r>
      <w:r w:rsidR="00B1247B" w:rsidRPr="0003483D">
        <w:rPr>
          <w:rFonts w:ascii="Arial" w:hAnsi="Arial" w:cs="Arial"/>
          <w:sz w:val="20"/>
          <w:szCs w:val="20"/>
        </w:rPr>
        <w:tab/>
      </w:r>
      <w:r w:rsidR="0003483D">
        <w:rPr>
          <w:rFonts w:ascii="Arial" w:hAnsi="Arial" w:cs="Arial"/>
          <w:sz w:val="20"/>
          <w:szCs w:val="20"/>
        </w:rPr>
        <w:t xml:space="preserve">   </w:t>
      </w:r>
      <w:r w:rsidR="0003483D" w:rsidRPr="0003483D">
        <w:rPr>
          <w:rFonts w:ascii="Arial" w:hAnsi="Arial" w:cs="Arial"/>
          <w:sz w:val="20"/>
          <w:szCs w:val="20"/>
        </w:rPr>
        <w:t xml:space="preserve">          </w:t>
      </w:r>
      <w:r w:rsidR="00B1247B" w:rsidRPr="0003483D">
        <w:rPr>
          <w:rFonts w:ascii="Arial" w:hAnsi="Arial" w:cs="Arial"/>
          <w:sz w:val="20"/>
          <w:szCs w:val="20"/>
        </w:rPr>
        <w:t>ΚΩΝ/ΝΟΣ ΚΑΛΟΓΕΡΟΠΟΥΛΟΣ</w:t>
      </w:r>
    </w:p>
    <w:p w:rsidR="00872B67" w:rsidRPr="0021435D" w:rsidRDefault="0021435D" w:rsidP="0003483D">
      <w:pPr>
        <w:ind w:right="3878"/>
        <w:rPr>
          <w:rFonts w:ascii="Tahoma" w:hAnsi="Tahoma" w:cs="Tahoma"/>
          <w:sz w:val="22"/>
          <w:szCs w:val="22"/>
          <w:u w:val="single"/>
        </w:rPr>
      </w:pPr>
      <w:r w:rsidRPr="002A53DE">
        <w:rPr>
          <w:rFonts w:ascii="Tahoma" w:hAnsi="Tahoma" w:cs="Tahoma"/>
          <w:sz w:val="22"/>
          <w:szCs w:val="22"/>
        </w:rPr>
        <w:t xml:space="preserve">       </w:t>
      </w:r>
      <w:r w:rsidR="00872B67" w:rsidRPr="0021435D">
        <w:rPr>
          <w:rFonts w:ascii="Tahoma" w:hAnsi="Tahoma" w:cs="Tahoma"/>
          <w:sz w:val="22"/>
          <w:szCs w:val="22"/>
        </w:rPr>
        <w:t>Εσωτερική</w:t>
      </w:r>
      <w:r w:rsidR="00872B67" w:rsidRPr="0021435D">
        <w:rPr>
          <w:rFonts w:ascii="Tahoma" w:hAnsi="Tahoma" w:cs="Tahoma"/>
          <w:sz w:val="22"/>
          <w:szCs w:val="22"/>
          <w:u w:val="single"/>
        </w:rPr>
        <w:t xml:space="preserve"> </w:t>
      </w:r>
      <w:r w:rsidR="00872B67" w:rsidRPr="0021435D">
        <w:rPr>
          <w:rFonts w:ascii="Tahoma" w:hAnsi="Tahoma" w:cs="Tahoma"/>
          <w:sz w:val="22"/>
          <w:szCs w:val="22"/>
        </w:rPr>
        <w:t>Διανομή</w:t>
      </w:r>
      <w:r w:rsidR="00872B67" w:rsidRPr="0021435D">
        <w:rPr>
          <w:rFonts w:ascii="Tahoma" w:hAnsi="Tahoma" w:cs="Tahoma"/>
          <w:sz w:val="22"/>
          <w:szCs w:val="22"/>
          <w:u w:val="single"/>
        </w:rPr>
        <w:t>:</w:t>
      </w:r>
    </w:p>
    <w:p w:rsidR="007D5F3C" w:rsidRPr="0021435D" w:rsidRDefault="0003483D" w:rsidP="0003483D">
      <w:pPr>
        <w:pStyle w:val="a5"/>
        <w:numPr>
          <w:ilvl w:val="0"/>
          <w:numId w:val="1"/>
        </w:numPr>
        <w:ind w:right="3878"/>
        <w:rPr>
          <w:rFonts w:ascii="Tahoma" w:hAnsi="Tahoma" w:cs="Tahoma"/>
          <w:sz w:val="22"/>
          <w:szCs w:val="22"/>
        </w:rPr>
      </w:pPr>
      <w:r>
        <w:rPr>
          <w:rFonts w:ascii="Tahoma" w:hAnsi="Tahoma" w:cs="Tahoma"/>
          <w:sz w:val="22"/>
          <w:szCs w:val="22"/>
        </w:rPr>
        <w:t xml:space="preserve"> </w:t>
      </w:r>
      <w:r w:rsidR="007D5F3C" w:rsidRPr="0021435D">
        <w:rPr>
          <w:rFonts w:ascii="Tahoma" w:hAnsi="Tahoma" w:cs="Tahoma"/>
          <w:sz w:val="22"/>
          <w:szCs w:val="22"/>
          <w:lang w:val="en-US"/>
        </w:rPr>
        <w:t>κ.</w:t>
      </w:r>
      <w:r w:rsidR="007D5F3C" w:rsidRPr="0021435D">
        <w:rPr>
          <w:rFonts w:ascii="Tahoma" w:hAnsi="Tahoma" w:cs="Tahoma"/>
          <w:sz w:val="22"/>
          <w:szCs w:val="22"/>
        </w:rPr>
        <w:t xml:space="preserve"> Δήμαρχο</w:t>
      </w:r>
    </w:p>
    <w:p w:rsidR="007D5F3C" w:rsidRPr="0021435D" w:rsidRDefault="007D5F3C" w:rsidP="0003483D">
      <w:pPr>
        <w:pStyle w:val="a5"/>
        <w:numPr>
          <w:ilvl w:val="0"/>
          <w:numId w:val="1"/>
        </w:numPr>
        <w:ind w:right="3878"/>
        <w:rPr>
          <w:rFonts w:ascii="Tahoma" w:hAnsi="Tahoma" w:cs="Tahoma"/>
          <w:sz w:val="22"/>
          <w:szCs w:val="22"/>
        </w:rPr>
      </w:pPr>
      <w:r w:rsidRPr="0021435D">
        <w:rPr>
          <w:rFonts w:ascii="Tahoma" w:hAnsi="Tahoma" w:cs="Tahoma"/>
          <w:sz w:val="22"/>
          <w:szCs w:val="22"/>
        </w:rPr>
        <w:t xml:space="preserve"> Γενικό Γραμματέα</w:t>
      </w:r>
    </w:p>
    <w:p w:rsidR="007D5F3C" w:rsidRPr="0021435D" w:rsidRDefault="0003483D" w:rsidP="0003483D">
      <w:pPr>
        <w:pStyle w:val="a5"/>
        <w:numPr>
          <w:ilvl w:val="0"/>
          <w:numId w:val="1"/>
        </w:numPr>
        <w:ind w:right="3878"/>
        <w:rPr>
          <w:rFonts w:ascii="Tahoma" w:hAnsi="Tahoma" w:cs="Tahoma"/>
          <w:sz w:val="22"/>
          <w:szCs w:val="22"/>
        </w:rPr>
      </w:pPr>
      <w:r>
        <w:rPr>
          <w:rFonts w:ascii="Tahoma" w:hAnsi="Tahoma" w:cs="Tahoma"/>
          <w:sz w:val="22"/>
          <w:szCs w:val="22"/>
        </w:rPr>
        <w:t xml:space="preserve"> </w:t>
      </w:r>
      <w:r w:rsidR="0021435D">
        <w:rPr>
          <w:rFonts w:ascii="Tahoma" w:hAnsi="Tahoma" w:cs="Tahoma"/>
          <w:sz w:val="22"/>
          <w:szCs w:val="22"/>
        </w:rPr>
        <w:t>Αντιδήμαρχο κ.</w:t>
      </w:r>
      <w:r w:rsidR="007D5F3C" w:rsidRPr="0021435D">
        <w:rPr>
          <w:rFonts w:ascii="Tahoma" w:hAnsi="Tahoma" w:cs="Tahoma"/>
          <w:sz w:val="22"/>
          <w:szCs w:val="22"/>
        </w:rPr>
        <w:t xml:space="preserve"> Καλογερόπουλο Κων/νο</w:t>
      </w:r>
    </w:p>
    <w:p w:rsidR="00872B67" w:rsidRPr="0021435D" w:rsidRDefault="006032E5" w:rsidP="0003483D">
      <w:pPr>
        <w:ind w:left="360" w:right="3878"/>
        <w:rPr>
          <w:rFonts w:ascii="Tahoma" w:hAnsi="Tahoma" w:cs="Tahoma"/>
          <w:sz w:val="22"/>
          <w:szCs w:val="22"/>
        </w:rPr>
      </w:pPr>
      <w:r w:rsidRPr="0021435D">
        <w:rPr>
          <w:rFonts w:ascii="Tahoma" w:hAnsi="Tahoma" w:cs="Tahoma"/>
          <w:sz w:val="22"/>
          <w:szCs w:val="22"/>
        </w:rPr>
        <w:t xml:space="preserve">-   </w:t>
      </w:r>
      <w:r w:rsidR="0003483D">
        <w:rPr>
          <w:rFonts w:ascii="Tahoma" w:hAnsi="Tahoma" w:cs="Tahoma"/>
          <w:sz w:val="22"/>
          <w:szCs w:val="22"/>
        </w:rPr>
        <w:t xml:space="preserve"> </w:t>
      </w:r>
      <w:r w:rsidR="0021435D" w:rsidRPr="0021435D">
        <w:rPr>
          <w:rFonts w:ascii="Tahoma" w:hAnsi="Tahoma" w:cs="Tahoma"/>
          <w:sz w:val="22"/>
          <w:szCs w:val="22"/>
        </w:rPr>
        <w:t xml:space="preserve"> </w:t>
      </w:r>
      <w:r w:rsidR="00872B67" w:rsidRPr="0021435D">
        <w:rPr>
          <w:rFonts w:ascii="Tahoma" w:hAnsi="Tahoma" w:cs="Tahoma"/>
          <w:sz w:val="22"/>
          <w:szCs w:val="22"/>
        </w:rPr>
        <w:t>Δ/</w:t>
      </w:r>
      <w:proofErr w:type="spellStart"/>
      <w:r w:rsidR="00872B67" w:rsidRPr="0021435D">
        <w:rPr>
          <w:rFonts w:ascii="Tahoma" w:hAnsi="Tahoma" w:cs="Tahoma"/>
          <w:sz w:val="22"/>
          <w:szCs w:val="22"/>
        </w:rPr>
        <w:t>νση</w:t>
      </w:r>
      <w:proofErr w:type="spellEnd"/>
      <w:r w:rsidR="00872B67" w:rsidRPr="0021435D">
        <w:rPr>
          <w:rFonts w:ascii="Tahoma" w:hAnsi="Tahoma" w:cs="Tahoma"/>
          <w:sz w:val="22"/>
          <w:szCs w:val="22"/>
        </w:rPr>
        <w:t xml:space="preserve"> Πολιτισμού, Παιδείας &amp; Νέας Γενιάς</w:t>
      </w:r>
    </w:p>
    <w:p w:rsidR="00872B67" w:rsidRPr="0021435D" w:rsidRDefault="0003483D" w:rsidP="0003483D">
      <w:pPr>
        <w:numPr>
          <w:ilvl w:val="0"/>
          <w:numId w:val="1"/>
        </w:numPr>
        <w:ind w:right="3878"/>
        <w:rPr>
          <w:rFonts w:ascii="Tahoma" w:hAnsi="Tahoma" w:cs="Tahoma"/>
          <w:sz w:val="22"/>
          <w:szCs w:val="22"/>
        </w:rPr>
      </w:pPr>
      <w:r>
        <w:rPr>
          <w:rFonts w:ascii="Tahoma" w:hAnsi="Tahoma" w:cs="Tahoma"/>
          <w:sz w:val="22"/>
          <w:szCs w:val="22"/>
        </w:rPr>
        <w:t xml:space="preserve"> </w:t>
      </w:r>
      <w:proofErr w:type="spellStart"/>
      <w:r w:rsidR="00872B67" w:rsidRPr="0021435D">
        <w:rPr>
          <w:rFonts w:ascii="Tahoma" w:hAnsi="Tahoma" w:cs="Tahoma"/>
          <w:sz w:val="22"/>
          <w:szCs w:val="22"/>
        </w:rPr>
        <w:t>Τμ</w:t>
      </w:r>
      <w:proofErr w:type="spellEnd"/>
      <w:r w:rsidR="00872B67" w:rsidRPr="0021435D">
        <w:rPr>
          <w:rFonts w:ascii="Tahoma" w:hAnsi="Tahoma" w:cs="Tahoma"/>
          <w:sz w:val="22"/>
          <w:szCs w:val="22"/>
        </w:rPr>
        <w:t>. Παιδείας</w:t>
      </w:r>
      <w:r w:rsidR="00B1247B" w:rsidRPr="0021435D">
        <w:rPr>
          <w:rFonts w:ascii="Tahoma" w:hAnsi="Tahoma" w:cs="Tahoma"/>
          <w:sz w:val="22"/>
          <w:szCs w:val="22"/>
        </w:rPr>
        <w:t xml:space="preserve"> και δια βίου μάθησης</w:t>
      </w:r>
    </w:p>
    <w:p w:rsidR="00872B67" w:rsidRPr="0021435D" w:rsidRDefault="0003483D" w:rsidP="0003483D">
      <w:pPr>
        <w:numPr>
          <w:ilvl w:val="0"/>
          <w:numId w:val="1"/>
        </w:numPr>
        <w:ind w:right="3878"/>
        <w:rPr>
          <w:rFonts w:ascii="Tahoma" w:hAnsi="Tahoma" w:cs="Tahoma"/>
          <w:sz w:val="22"/>
          <w:szCs w:val="22"/>
        </w:rPr>
      </w:pPr>
      <w:r>
        <w:rPr>
          <w:rFonts w:ascii="Tahoma" w:hAnsi="Tahoma" w:cs="Tahoma"/>
          <w:sz w:val="22"/>
          <w:szCs w:val="22"/>
        </w:rPr>
        <w:t xml:space="preserve"> </w:t>
      </w:r>
      <w:r w:rsidR="00872B67" w:rsidRPr="0021435D">
        <w:rPr>
          <w:rFonts w:ascii="Tahoma" w:hAnsi="Tahoma" w:cs="Tahoma"/>
          <w:sz w:val="22"/>
          <w:szCs w:val="22"/>
        </w:rPr>
        <w:t>Ο.Υ.</w:t>
      </w:r>
    </w:p>
    <w:p w:rsidR="00872B67" w:rsidRPr="0021435D" w:rsidRDefault="0003483D" w:rsidP="0003483D">
      <w:pPr>
        <w:numPr>
          <w:ilvl w:val="0"/>
          <w:numId w:val="1"/>
        </w:numPr>
        <w:ind w:right="3878"/>
        <w:rPr>
          <w:rFonts w:ascii="Tahoma" w:hAnsi="Tahoma" w:cs="Tahoma"/>
          <w:sz w:val="22"/>
          <w:szCs w:val="22"/>
        </w:rPr>
      </w:pPr>
      <w:r>
        <w:rPr>
          <w:rFonts w:ascii="Tahoma" w:hAnsi="Tahoma" w:cs="Tahoma"/>
          <w:sz w:val="22"/>
          <w:szCs w:val="22"/>
        </w:rPr>
        <w:t xml:space="preserve"> </w:t>
      </w:r>
      <w:r w:rsidR="00872B67" w:rsidRPr="0021435D">
        <w:rPr>
          <w:rFonts w:ascii="Tahoma" w:hAnsi="Tahoma" w:cs="Tahoma"/>
          <w:sz w:val="22"/>
          <w:szCs w:val="22"/>
        </w:rPr>
        <w:t>Σχολική Επιτροπή Πρωτοβάθμιας Εκπαίδευσης</w:t>
      </w:r>
    </w:p>
    <w:p w:rsidR="007E6685" w:rsidRPr="0021435D" w:rsidRDefault="0003483D" w:rsidP="0003483D">
      <w:pPr>
        <w:pStyle w:val="a5"/>
        <w:numPr>
          <w:ilvl w:val="0"/>
          <w:numId w:val="1"/>
        </w:numPr>
        <w:rPr>
          <w:rFonts w:ascii="Tahoma" w:hAnsi="Tahoma" w:cs="Tahoma"/>
          <w:sz w:val="22"/>
          <w:szCs w:val="22"/>
        </w:rPr>
      </w:pPr>
      <w:r>
        <w:rPr>
          <w:rFonts w:ascii="Tahoma" w:hAnsi="Tahoma" w:cs="Tahoma"/>
          <w:sz w:val="22"/>
          <w:szCs w:val="22"/>
        </w:rPr>
        <w:t xml:space="preserve"> </w:t>
      </w:r>
      <w:r w:rsidR="00B1247B" w:rsidRPr="0021435D">
        <w:rPr>
          <w:rFonts w:ascii="Tahoma" w:hAnsi="Tahoma" w:cs="Tahoma"/>
          <w:sz w:val="22"/>
          <w:szCs w:val="22"/>
        </w:rPr>
        <w:t>Σχολική Επιτροπή Δευτεροβάθμιας Εκπαίδευσης</w:t>
      </w:r>
    </w:p>
    <w:p w:rsidR="0021435D" w:rsidRPr="0003483D" w:rsidRDefault="0021435D" w:rsidP="0003483D">
      <w:pPr>
        <w:ind w:left="360"/>
        <w:rPr>
          <w:rFonts w:ascii="Tahoma" w:hAnsi="Tahoma" w:cs="Tahoma"/>
          <w:sz w:val="22"/>
          <w:szCs w:val="22"/>
        </w:rPr>
      </w:pPr>
    </w:p>
    <w:sectPr w:rsidR="0021435D" w:rsidRPr="0003483D" w:rsidSect="007E5E63">
      <w:pgSz w:w="11906" w:h="16838"/>
      <w:pgMar w:top="851" w:right="424"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97"/>
    <w:rsid w:val="00002E84"/>
    <w:rsid w:val="0001051C"/>
    <w:rsid w:val="0003483D"/>
    <w:rsid w:val="000B4BD7"/>
    <w:rsid w:val="000B4EA0"/>
    <w:rsid w:val="000F5233"/>
    <w:rsid w:val="0010330F"/>
    <w:rsid w:val="00197938"/>
    <w:rsid w:val="0021435D"/>
    <w:rsid w:val="00294199"/>
    <w:rsid w:val="002A53DE"/>
    <w:rsid w:val="00301A8A"/>
    <w:rsid w:val="00417A2E"/>
    <w:rsid w:val="00576041"/>
    <w:rsid w:val="006032E5"/>
    <w:rsid w:val="0061233D"/>
    <w:rsid w:val="007D5F3C"/>
    <w:rsid w:val="007E1B36"/>
    <w:rsid w:val="007E5E63"/>
    <w:rsid w:val="007E6685"/>
    <w:rsid w:val="00872B67"/>
    <w:rsid w:val="008A3F23"/>
    <w:rsid w:val="00B1247B"/>
    <w:rsid w:val="00B57478"/>
    <w:rsid w:val="00BD4150"/>
    <w:rsid w:val="00C3621A"/>
    <w:rsid w:val="00E75B44"/>
    <w:rsid w:val="00EF2399"/>
    <w:rsid w:val="00EF2F58"/>
    <w:rsid w:val="00EF3B27"/>
    <w:rsid w:val="00F5432E"/>
    <w:rsid w:val="00F5630D"/>
    <w:rsid w:val="00F94197"/>
    <w:rsid w:val="00F97B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76850-B1DF-42A7-8341-E4BED4B9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B67"/>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72B67"/>
    <w:rPr>
      <w:rFonts w:ascii="Tahoma" w:hAnsi="Tahoma" w:cs="Tahoma"/>
      <w:b/>
      <w:bCs/>
      <w:sz w:val="24"/>
      <w:szCs w:val="24"/>
    </w:rPr>
  </w:style>
  <w:style w:type="paragraph" w:styleId="2">
    <w:name w:val="Body Text Indent 2"/>
    <w:basedOn w:val="a"/>
    <w:link w:val="2Char"/>
    <w:rsid w:val="00872B67"/>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872B67"/>
    <w:rPr>
      <w:rFonts w:ascii="Tahoma" w:eastAsia="Times New Roman" w:hAnsi="Tahoma" w:cs="Tahoma"/>
      <w:sz w:val="24"/>
      <w:szCs w:val="24"/>
      <w:lang w:eastAsia="el-GR"/>
    </w:rPr>
  </w:style>
  <w:style w:type="paragraph" w:styleId="a4">
    <w:name w:val="Balloon Text"/>
    <w:basedOn w:val="a"/>
    <w:link w:val="Char"/>
    <w:uiPriority w:val="99"/>
    <w:semiHidden/>
    <w:unhideWhenUsed/>
    <w:rsid w:val="00872B67"/>
    <w:rPr>
      <w:rFonts w:ascii="Tahoma" w:hAnsi="Tahoma" w:cs="Tahoma"/>
      <w:sz w:val="16"/>
      <w:szCs w:val="16"/>
    </w:rPr>
  </w:style>
  <w:style w:type="character" w:customStyle="1" w:styleId="Char">
    <w:name w:val="Κείμενο πλαισίου Char"/>
    <w:basedOn w:val="a0"/>
    <w:link w:val="a4"/>
    <w:uiPriority w:val="99"/>
    <w:semiHidden/>
    <w:rsid w:val="00872B67"/>
    <w:rPr>
      <w:rFonts w:ascii="Tahoma" w:eastAsia="Times New Roman" w:hAnsi="Tahoma" w:cs="Tahoma"/>
      <w:sz w:val="16"/>
      <w:szCs w:val="16"/>
      <w:lang w:eastAsia="el-GR"/>
    </w:rPr>
  </w:style>
  <w:style w:type="paragraph" w:styleId="a5">
    <w:name w:val="List Paragraph"/>
    <w:basedOn w:val="a"/>
    <w:uiPriority w:val="34"/>
    <w:qFormat/>
    <w:rsid w:val="00B12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Χατζηράπτης Γιάννης</cp:lastModifiedBy>
  <cp:revision>7</cp:revision>
  <cp:lastPrinted>2021-11-26T10:32:00Z</cp:lastPrinted>
  <dcterms:created xsi:type="dcterms:W3CDTF">2019-12-02T06:57:00Z</dcterms:created>
  <dcterms:modified xsi:type="dcterms:W3CDTF">2021-11-26T13:08:00Z</dcterms:modified>
</cp:coreProperties>
</file>