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0C" w:rsidRPr="005047A2" w:rsidRDefault="00CE3F0C" w:rsidP="00CE3F0C">
      <w:pPr>
        <w:pStyle w:val="a9"/>
        <w:rPr>
          <w:rFonts w:asciiTheme="minorHAnsi" w:hAnsiTheme="minorHAnsi" w:cstheme="minorHAnsi"/>
          <w:b/>
          <w:sz w:val="24"/>
          <w:szCs w:val="24"/>
        </w:rPr>
      </w:pPr>
      <w:r w:rsidRPr="005047A2">
        <w:rPr>
          <w:rFonts w:asciiTheme="minorHAnsi" w:hAnsiTheme="minorHAnsi" w:cstheme="minorHAnsi"/>
          <w:b/>
          <w:sz w:val="24"/>
          <w:szCs w:val="24"/>
        </w:rPr>
        <w:t xml:space="preserve">       </w:t>
      </w:r>
      <w:r w:rsidRPr="005047A2">
        <w:rPr>
          <w:rFonts w:asciiTheme="minorHAnsi" w:hAnsiTheme="minorHAnsi" w:cstheme="minorHAnsi"/>
          <w:b/>
          <w:noProof/>
          <w:sz w:val="24"/>
          <w:szCs w:val="24"/>
          <w:lang w:eastAsia="el-GR" w:bidi="ar-SA"/>
        </w:rPr>
        <w:drawing>
          <wp:inline distT="0" distB="0" distL="0" distR="0" wp14:anchorId="5A9B1246" wp14:editId="0A18FBCC">
            <wp:extent cx="600075" cy="390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r w:rsidRPr="005047A2">
        <w:rPr>
          <w:rFonts w:asciiTheme="minorHAnsi" w:hAnsiTheme="minorHAnsi" w:cstheme="minorHAnsi"/>
          <w:b/>
          <w:sz w:val="24"/>
          <w:szCs w:val="24"/>
        </w:rPr>
        <w:t xml:space="preserve">                                                                                                                  ΚΑΛΛΙΘΕΑ </w:t>
      </w:r>
      <w:r w:rsidR="001A3338">
        <w:rPr>
          <w:rFonts w:asciiTheme="minorHAnsi" w:hAnsiTheme="minorHAnsi" w:cstheme="minorHAnsi"/>
          <w:b/>
          <w:sz w:val="24"/>
          <w:szCs w:val="24"/>
        </w:rPr>
        <w:t>11-5</w:t>
      </w:r>
      <w:r w:rsidR="00563919" w:rsidRPr="005047A2">
        <w:rPr>
          <w:rFonts w:asciiTheme="minorHAnsi" w:hAnsiTheme="minorHAnsi" w:cstheme="minorHAnsi"/>
          <w:b/>
          <w:sz w:val="24"/>
          <w:szCs w:val="24"/>
        </w:rPr>
        <w:t>-2022</w:t>
      </w:r>
      <w:r w:rsidRPr="005047A2">
        <w:rPr>
          <w:rFonts w:asciiTheme="minorHAnsi" w:hAnsiTheme="minorHAnsi" w:cstheme="minorHAnsi"/>
          <w:b/>
          <w:sz w:val="24"/>
          <w:szCs w:val="24"/>
        </w:rPr>
        <w:t xml:space="preserve">  </w:t>
      </w:r>
    </w:p>
    <w:p w:rsidR="00CE3F0C" w:rsidRPr="005047A2" w:rsidRDefault="00CE3F0C" w:rsidP="00CE3F0C">
      <w:pPr>
        <w:pStyle w:val="a9"/>
        <w:rPr>
          <w:rFonts w:asciiTheme="minorHAnsi" w:hAnsiTheme="minorHAnsi" w:cstheme="minorHAnsi"/>
          <w:b/>
          <w:sz w:val="24"/>
          <w:szCs w:val="24"/>
        </w:rPr>
      </w:pPr>
      <w:r w:rsidRPr="005047A2">
        <w:rPr>
          <w:rFonts w:asciiTheme="minorHAnsi" w:hAnsiTheme="minorHAnsi" w:cstheme="minorHAnsi"/>
          <w:b/>
          <w:sz w:val="24"/>
          <w:szCs w:val="24"/>
        </w:rPr>
        <w:t xml:space="preserve">         </w:t>
      </w:r>
      <w:r w:rsidRPr="005047A2">
        <w:rPr>
          <w:rFonts w:asciiTheme="minorHAnsi" w:hAnsiTheme="minorHAnsi" w:cstheme="minorHAnsi"/>
          <w:b/>
          <w:sz w:val="24"/>
          <w:szCs w:val="24"/>
        </w:rPr>
        <w:tab/>
      </w:r>
      <w:r w:rsidRPr="005047A2">
        <w:rPr>
          <w:rFonts w:asciiTheme="minorHAnsi" w:hAnsiTheme="minorHAnsi" w:cstheme="minorHAnsi"/>
          <w:b/>
          <w:sz w:val="24"/>
          <w:szCs w:val="24"/>
        </w:rPr>
        <w:tab/>
      </w:r>
      <w:r w:rsidRPr="005047A2">
        <w:rPr>
          <w:rFonts w:asciiTheme="minorHAnsi" w:hAnsiTheme="minorHAnsi" w:cstheme="minorHAnsi"/>
          <w:b/>
          <w:sz w:val="24"/>
          <w:szCs w:val="24"/>
        </w:rPr>
        <w:tab/>
      </w:r>
      <w:r w:rsidRPr="005047A2">
        <w:rPr>
          <w:rFonts w:asciiTheme="minorHAnsi" w:hAnsiTheme="minorHAnsi" w:cstheme="minorHAnsi"/>
          <w:b/>
          <w:sz w:val="24"/>
          <w:szCs w:val="24"/>
        </w:rPr>
        <w:tab/>
      </w:r>
      <w:r w:rsidRPr="005047A2">
        <w:rPr>
          <w:rFonts w:asciiTheme="minorHAnsi" w:hAnsiTheme="minorHAnsi" w:cstheme="minorHAnsi"/>
          <w:b/>
          <w:sz w:val="24"/>
          <w:szCs w:val="24"/>
        </w:rPr>
        <w:tab/>
        <w:t xml:space="preserve">                                                                        </w:t>
      </w:r>
      <w:proofErr w:type="spellStart"/>
      <w:r w:rsidRPr="005047A2">
        <w:rPr>
          <w:rFonts w:asciiTheme="minorHAnsi" w:hAnsiTheme="minorHAnsi" w:cstheme="minorHAnsi"/>
          <w:b/>
          <w:sz w:val="24"/>
          <w:szCs w:val="24"/>
        </w:rPr>
        <w:t>Αρ</w:t>
      </w:r>
      <w:proofErr w:type="spellEnd"/>
      <w:r w:rsidRPr="005047A2">
        <w:rPr>
          <w:rFonts w:asciiTheme="minorHAnsi" w:hAnsiTheme="minorHAnsi" w:cstheme="minorHAnsi"/>
          <w:b/>
          <w:sz w:val="24"/>
          <w:szCs w:val="24"/>
        </w:rPr>
        <w:t>.</w:t>
      </w:r>
      <w:r w:rsidR="007D14AD">
        <w:rPr>
          <w:rFonts w:asciiTheme="minorHAnsi" w:hAnsiTheme="minorHAnsi" w:cstheme="minorHAnsi"/>
          <w:b/>
          <w:sz w:val="24"/>
          <w:szCs w:val="24"/>
        </w:rPr>
        <w:t xml:space="preserve"> </w:t>
      </w:r>
      <w:proofErr w:type="spellStart"/>
      <w:r w:rsidRPr="005047A2">
        <w:rPr>
          <w:rFonts w:asciiTheme="minorHAnsi" w:hAnsiTheme="minorHAnsi" w:cstheme="minorHAnsi"/>
          <w:b/>
          <w:sz w:val="24"/>
          <w:szCs w:val="24"/>
        </w:rPr>
        <w:t>Πρωτ</w:t>
      </w:r>
      <w:proofErr w:type="spellEnd"/>
      <w:r w:rsidRPr="005047A2">
        <w:rPr>
          <w:rFonts w:asciiTheme="minorHAnsi" w:hAnsiTheme="minorHAnsi" w:cstheme="minorHAnsi"/>
          <w:b/>
          <w:sz w:val="24"/>
          <w:szCs w:val="24"/>
        </w:rPr>
        <w:t>.</w:t>
      </w:r>
      <w:r w:rsidR="007D14AD">
        <w:rPr>
          <w:rFonts w:asciiTheme="minorHAnsi" w:hAnsiTheme="minorHAnsi" w:cstheme="minorHAnsi"/>
          <w:b/>
          <w:sz w:val="24"/>
          <w:szCs w:val="24"/>
        </w:rPr>
        <w:t xml:space="preserve">  20905</w:t>
      </w:r>
      <w:bookmarkStart w:id="0" w:name="_GoBack"/>
      <w:bookmarkEnd w:id="0"/>
    </w:p>
    <w:p w:rsidR="00CE3F0C" w:rsidRPr="005047A2" w:rsidRDefault="00CE3F0C" w:rsidP="00AD4677">
      <w:pPr>
        <w:pStyle w:val="a9"/>
        <w:jc w:val="both"/>
        <w:rPr>
          <w:rFonts w:asciiTheme="minorHAnsi" w:hAnsiTheme="minorHAnsi" w:cstheme="minorHAnsi"/>
          <w:b/>
          <w:sz w:val="24"/>
          <w:szCs w:val="24"/>
        </w:rPr>
      </w:pPr>
      <w:r w:rsidRPr="005047A2">
        <w:rPr>
          <w:rFonts w:asciiTheme="minorHAnsi" w:hAnsiTheme="minorHAnsi" w:cstheme="minorHAnsi"/>
          <w:b/>
          <w:sz w:val="24"/>
          <w:szCs w:val="24"/>
        </w:rPr>
        <w:t>ΕΛΛΗΝΙΚΗ ΔΗΜΟΚΡΑΤΙΑ</w:t>
      </w:r>
    </w:p>
    <w:p w:rsidR="00CE3F0C" w:rsidRPr="005047A2" w:rsidRDefault="00CE3F0C" w:rsidP="00AD4677">
      <w:pPr>
        <w:pStyle w:val="a9"/>
        <w:jc w:val="both"/>
        <w:rPr>
          <w:rFonts w:asciiTheme="minorHAnsi" w:hAnsiTheme="minorHAnsi" w:cstheme="minorHAnsi"/>
          <w:b/>
          <w:sz w:val="24"/>
          <w:szCs w:val="24"/>
        </w:rPr>
      </w:pPr>
      <w:r w:rsidRPr="005047A2">
        <w:rPr>
          <w:rFonts w:asciiTheme="minorHAnsi" w:hAnsiTheme="minorHAnsi" w:cstheme="minorHAnsi"/>
          <w:b/>
          <w:sz w:val="24"/>
          <w:szCs w:val="24"/>
        </w:rPr>
        <w:t>ΝΟΜΟΣ ΑΤΤΙΚΗΣ</w:t>
      </w:r>
    </w:p>
    <w:p w:rsidR="00CE3F0C" w:rsidRPr="005047A2" w:rsidRDefault="00CE3F0C" w:rsidP="00AD4677">
      <w:pPr>
        <w:pStyle w:val="a9"/>
        <w:jc w:val="both"/>
        <w:rPr>
          <w:rFonts w:asciiTheme="minorHAnsi" w:hAnsiTheme="minorHAnsi" w:cstheme="minorHAnsi"/>
          <w:b/>
          <w:sz w:val="24"/>
          <w:szCs w:val="24"/>
        </w:rPr>
      </w:pPr>
      <w:r w:rsidRPr="005047A2">
        <w:rPr>
          <w:rFonts w:asciiTheme="minorHAnsi" w:hAnsiTheme="minorHAnsi" w:cstheme="minorHAnsi"/>
          <w:b/>
          <w:sz w:val="24"/>
          <w:szCs w:val="24"/>
        </w:rPr>
        <w:t>ΔΗΜΟΣ ΚΑΛΛΙΘΕΑΣ</w:t>
      </w:r>
    </w:p>
    <w:p w:rsidR="00CE3F0C" w:rsidRPr="005047A2" w:rsidRDefault="00CE3F0C" w:rsidP="00AD4677">
      <w:pPr>
        <w:pStyle w:val="a9"/>
        <w:jc w:val="both"/>
        <w:rPr>
          <w:rFonts w:asciiTheme="minorHAnsi" w:hAnsiTheme="minorHAnsi" w:cstheme="minorHAnsi"/>
          <w:b/>
          <w:sz w:val="24"/>
          <w:szCs w:val="24"/>
        </w:rPr>
      </w:pPr>
      <w:r w:rsidRPr="005047A2">
        <w:rPr>
          <w:rFonts w:asciiTheme="minorHAnsi" w:hAnsiTheme="minorHAnsi" w:cstheme="minorHAnsi"/>
          <w:b/>
          <w:sz w:val="24"/>
          <w:szCs w:val="24"/>
        </w:rPr>
        <w:t xml:space="preserve">ΓΡΑΦΕΙΟ </w:t>
      </w:r>
      <w:r w:rsidR="007B787B" w:rsidRPr="005047A2">
        <w:rPr>
          <w:rFonts w:asciiTheme="minorHAnsi" w:hAnsiTheme="minorHAnsi" w:cstheme="minorHAnsi"/>
          <w:b/>
          <w:sz w:val="24"/>
          <w:szCs w:val="24"/>
        </w:rPr>
        <w:t xml:space="preserve">: </w:t>
      </w:r>
      <w:r w:rsidRPr="005047A2">
        <w:rPr>
          <w:rFonts w:asciiTheme="minorHAnsi" w:hAnsiTheme="minorHAnsi" w:cstheme="minorHAnsi"/>
          <w:b/>
          <w:sz w:val="24"/>
          <w:szCs w:val="24"/>
        </w:rPr>
        <w:t xml:space="preserve">ΑΝΤΙΔΗΜΑΡΧΟΥ  ΠΟΛΙΤΙΣΜΟΥ,ΠΑΙΔΕΙΑΣ &amp; </w:t>
      </w:r>
    </w:p>
    <w:p w:rsidR="00CE3F0C" w:rsidRPr="005047A2" w:rsidRDefault="00CE3F0C" w:rsidP="00AD4677">
      <w:pPr>
        <w:pStyle w:val="a9"/>
        <w:jc w:val="both"/>
        <w:rPr>
          <w:rFonts w:asciiTheme="minorHAnsi" w:hAnsiTheme="minorHAnsi" w:cstheme="minorHAnsi"/>
          <w:b/>
          <w:sz w:val="24"/>
          <w:szCs w:val="24"/>
        </w:rPr>
      </w:pPr>
      <w:r w:rsidRPr="005047A2">
        <w:rPr>
          <w:rFonts w:asciiTheme="minorHAnsi" w:hAnsiTheme="minorHAnsi" w:cstheme="minorHAnsi"/>
          <w:b/>
          <w:sz w:val="24"/>
          <w:szCs w:val="24"/>
        </w:rPr>
        <w:t xml:space="preserve">ΝΕΑΣ ΓΕΝΙΑΣ                                    </w:t>
      </w:r>
      <w:r w:rsidRPr="005047A2">
        <w:rPr>
          <w:rFonts w:asciiTheme="minorHAnsi" w:hAnsiTheme="minorHAnsi" w:cstheme="minorHAnsi"/>
          <w:b/>
          <w:sz w:val="24"/>
          <w:szCs w:val="24"/>
        </w:rPr>
        <w:tab/>
      </w:r>
      <w:r w:rsidRPr="005047A2">
        <w:rPr>
          <w:rFonts w:asciiTheme="minorHAnsi" w:hAnsiTheme="minorHAnsi" w:cstheme="minorHAnsi"/>
          <w:b/>
          <w:sz w:val="24"/>
          <w:szCs w:val="24"/>
        </w:rPr>
        <w:tab/>
      </w:r>
      <w:r w:rsidRPr="005047A2">
        <w:rPr>
          <w:rFonts w:asciiTheme="minorHAnsi" w:hAnsiTheme="minorHAnsi" w:cstheme="minorHAnsi"/>
          <w:b/>
          <w:sz w:val="24"/>
          <w:szCs w:val="24"/>
        </w:rPr>
        <w:tab/>
      </w:r>
      <w:r w:rsidRPr="005047A2">
        <w:rPr>
          <w:rFonts w:asciiTheme="minorHAnsi" w:hAnsiTheme="minorHAnsi" w:cstheme="minorHAnsi"/>
          <w:b/>
          <w:sz w:val="24"/>
          <w:szCs w:val="24"/>
        </w:rPr>
        <w:tab/>
      </w:r>
      <w:r w:rsidRPr="005047A2">
        <w:rPr>
          <w:rFonts w:asciiTheme="minorHAnsi" w:hAnsiTheme="minorHAnsi" w:cstheme="minorHAnsi"/>
          <w:b/>
          <w:sz w:val="24"/>
          <w:szCs w:val="24"/>
        </w:rPr>
        <w:tab/>
      </w:r>
      <w:r w:rsidRPr="005047A2">
        <w:rPr>
          <w:rFonts w:asciiTheme="minorHAnsi" w:hAnsiTheme="minorHAnsi" w:cstheme="minorHAnsi"/>
          <w:b/>
          <w:sz w:val="24"/>
          <w:szCs w:val="24"/>
        </w:rPr>
        <w:tab/>
        <w:t>ΠΡΟΣ</w:t>
      </w:r>
    </w:p>
    <w:p w:rsidR="00CE3F0C" w:rsidRPr="005047A2" w:rsidRDefault="00CE3F0C" w:rsidP="00AD4677">
      <w:pPr>
        <w:pStyle w:val="a9"/>
        <w:jc w:val="both"/>
        <w:rPr>
          <w:rFonts w:asciiTheme="minorHAnsi" w:hAnsiTheme="minorHAnsi" w:cstheme="minorHAnsi"/>
          <w:b/>
          <w:sz w:val="24"/>
          <w:szCs w:val="24"/>
        </w:rPr>
      </w:pPr>
      <w:proofErr w:type="spellStart"/>
      <w:r w:rsidRPr="005047A2">
        <w:rPr>
          <w:rFonts w:asciiTheme="minorHAnsi" w:hAnsiTheme="minorHAnsi" w:cstheme="minorHAnsi"/>
          <w:b/>
          <w:sz w:val="24"/>
          <w:szCs w:val="24"/>
        </w:rPr>
        <w:t>Ταχ</w:t>
      </w:r>
      <w:proofErr w:type="spellEnd"/>
      <w:r w:rsidRPr="005047A2">
        <w:rPr>
          <w:rFonts w:asciiTheme="minorHAnsi" w:hAnsiTheme="minorHAnsi" w:cstheme="minorHAnsi"/>
          <w:b/>
          <w:sz w:val="24"/>
          <w:szCs w:val="24"/>
        </w:rPr>
        <w:t>. Δ/νση       :  ΜΑΤΖΑΓΡΙΩΤΑΚΗ 76</w:t>
      </w:r>
      <w:r w:rsidRPr="005047A2">
        <w:rPr>
          <w:rFonts w:asciiTheme="minorHAnsi" w:hAnsiTheme="minorHAnsi" w:cstheme="minorHAnsi"/>
          <w:b/>
          <w:sz w:val="24"/>
          <w:szCs w:val="24"/>
        </w:rPr>
        <w:tab/>
      </w:r>
      <w:r w:rsidRPr="005047A2">
        <w:rPr>
          <w:rFonts w:asciiTheme="minorHAnsi" w:hAnsiTheme="minorHAnsi" w:cstheme="minorHAnsi"/>
          <w:b/>
          <w:sz w:val="24"/>
          <w:szCs w:val="24"/>
        </w:rPr>
        <w:tab/>
        <w:t xml:space="preserve">                  Πρόεδρο Δημοτικού Συμβουλίου</w:t>
      </w:r>
    </w:p>
    <w:p w:rsidR="00CE3F0C" w:rsidRPr="005047A2" w:rsidRDefault="00CE3F0C" w:rsidP="00AD4677">
      <w:pPr>
        <w:pStyle w:val="a9"/>
        <w:jc w:val="both"/>
        <w:rPr>
          <w:rFonts w:asciiTheme="minorHAnsi" w:hAnsiTheme="minorHAnsi" w:cstheme="minorHAnsi"/>
          <w:b/>
          <w:sz w:val="24"/>
          <w:szCs w:val="24"/>
        </w:rPr>
      </w:pPr>
      <w:r w:rsidRPr="005047A2">
        <w:rPr>
          <w:rFonts w:asciiTheme="minorHAnsi" w:hAnsiTheme="minorHAnsi" w:cstheme="minorHAnsi"/>
          <w:b/>
          <w:sz w:val="24"/>
          <w:szCs w:val="24"/>
        </w:rPr>
        <w:t>e-</w:t>
      </w:r>
      <w:proofErr w:type="spellStart"/>
      <w:r w:rsidRPr="005047A2">
        <w:rPr>
          <w:rFonts w:asciiTheme="minorHAnsi" w:hAnsiTheme="minorHAnsi" w:cstheme="minorHAnsi"/>
          <w:b/>
          <w:sz w:val="24"/>
          <w:szCs w:val="24"/>
        </w:rPr>
        <w:t>mail</w:t>
      </w:r>
      <w:proofErr w:type="spellEnd"/>
      <w:r w:rsidRPr="005047A2">
        <w:rPr>
          <w:rFonts w:asciiTheme="minorHAnsi" w:hAnsiTheme="minorHAnsi" w:cstheme="minorHAnsi"/>
          <w:b/>
          <w:sz w:val="24"/>
          <w:szCs w:val="24"/>
        </w:rPr>
        <w:t xml:space="preserve">               : </w:t>
      </w:r>
    </w:p>
    <w:p w:rsidR="00CE3F0C" w:rsidRPr="005047A2" w:rsidRDefault="00563919" w:rsidP="00AD4677">
      <w:pPr>
        <w:pStyle w:val="a9"/>
        <w:jc w:val="both"/>
        <w:rPr>
          <w:rFonts w:asciiTheme="minorHAnsi" w:hAnsiTheme="minorHAnsi" w:cstheme="minorHAnsi"/>
          <w:b/>
          <w:sz w:val="24"/>
          <w:szCs w:val="24"/>
        </w:rPr>
      </w:pPr>
      <w:proofErr w:type="spellStart"/>
      <w:r w:rsidRPr="005047A2">
        <w:rPr>
          <w:rFonts w:asciiTheme="minorHAnsi" w:hAnsiTheme="minorHAnsi" w:cstheme="minorHAnsi"/>
          <w:b/>
          <w:sz w:val="24"/>
          <w:szCs w:val="24"/>
        </w:rPr>
        <w:t>Τηλεφ</w:t>
      </w:r>
      <w:proofErr w:type="spellEnd"/>
      <w:r w:rsidRPr="005047A2">
        <w:rPr>
          <w:rFonts w:asciiTheme="minorHAnsi" w:hAnsiTheme="minorHAnsi" w:cstheme="minorHAnsi"/>
          <w:b/>
          <w:sz w:val="24"/>
          <w:szCs w:val="24"/>
        </w:rPr>
        <w:t xml:space="preserve">.          </w:t>
      </w:r>
      <w:r w:rsidR="00CE3F0C" w:rsidRPr="005047A2">
        <w:rPr>
          <w:rFonts w:asciiTheme="minorHAnsi" w:hAnsiTheme="minorHAnsi" w:cstheme="minorHAnsi"/>
          <w:b/>
          <w:sz w:val="24"/>
          <w:szCs w:val="24"/>
        </w:rPr>
        <w:t xml:space="preserve">   : 213207031</w:t>
      </w:r>
      <w:r w:rsidR="001A3338">
        <w:rPr>
          <w:rFonts w:asciiTheme="minorHAnsi" w:hAnsiTheme="minorHAnsi" w:cstheme="minorHAnsi"/>
          <w:b/>
          <w:sz w:val="24"/>
          <w:szCs w:val="24"/>
        </w:rPr>
        <w:t>2</w:t>
      </w:r>
    </w:p>
    <w:p w:rsidR="00CE3F0C" w:rsidRPr="005047A2" w:rsidRDefault="00CE3F0C" w:rsidP="00AD4677">
      <w:pPr>
        <w:pStyle w:val="a9"/>
        <w:jc w:val="both"/>
        <w:rPr>
          <w:rFonts w:asciiTheme="minorHAnsi" w:hAnsiTheme="minorHAnsi" w:cstheme="minorHAnsi"/>
          <w:b/>
          <w:sz w:val="24"/>
          <w:szCs w:val="24"/>
        </w:rPr>
      </w:pPr>
      <w:r w:rsidRPr="005047A2">
        <w:rPr>
          <w:rFonts w:asciiTheme="minorHAnsi" w:hAnsiTheme="minorHAnsi" w:cstheme="minorHAnsi"/>
          <w:b/>
          <w:sz w:val="24"/>
          <w:szCs w:val="24"/>
        </w:rPr>
        <w:t xml:space="preserve"> FAX                :  - </w:t>
      </w:r>
    </w:p>
    <w:p w:rsidR="00882D67" w:rsidRPr="005047A2" w:rsidRDefault="00882D67" w:rsidP="00AD4677">
      <w:pPr>
        <w:pStyle w:val="a9"/>
        <w:jc w:val="both"/>
        <w:rPr>
          <w:rFonts w:asciiTheme="minorHAnsi" w:hAnsiTheme="minorHAnsi" w:cstheme="minorHAnsi"/>
          <w:sz w:val="24"/>
          <w:szCs w:val="24"/>
        </w:rPr>
      </w:pPr>
    </w:p>
    <w:p w:rsidR="007B787B" w:rsidRPr="005047A2" w:rsidRDefault="00F814D8" w:rsidP="00AD4677">
      <w:pPr>
        <w:pStyle w:val="a9"/>
        <w:ind w:left="1701" w:hanging="1701"/>
        <w:jc w:val="both"/>
        <w:rPr>
          <w:rFonts w:asciiTheme="minorHAnsi" w:eastAsia="Lucida Sans Unicode" w:hAnsiTheme="minorHAnsi" w:cstheme="minorHAnsi"/>
          <w:sz w:val="24"/>
          <w:szCs w:val="24"/>
        </w:rPr>
      </w:pPr>
      <w:r w:rsidRPr="005047A2">
        <w:rPr>
          <w:rFonts w:asciiTheme="minorHAnsi" w:hAnsiTheme="minorHAnsi" w:cstheme="minorHAnsi"/>
          <w:sz w:val="24"/>
          <w:szCs w:val="24"/>
        </w:rPr>
        <w:t xml:space="preserve">ΘΕΜΑ      </w:t>
      </w:r>
      <w:r w:rsidR="00882D67" w:rsidRPr="005047A2">
        <w:rPr>
          <w:rFonts w:asciiTheme="minorHAnsi" w:hAnsiTheme="minorHAnsi" w:cstheme="minorHAnsi"/>
          <w:sz w:val="24"/>
          <w:szCs w:val="24"/>
        </w:rPr>
        <w:t>:</w:t>
      </w:r>
      <w:r w:rsidR="007B787B" w:rsidRPr="005047A2">
        <w:rPr>
          <w:rFonts w:asciiTheme="minorHAnsi" w:hAnsiTheme="minorHAnsi" w:cstheme="minorHAnsi"/>
          <w:sz w:val="24"/>
          <w:szCs w:val="24"/>
        </w:rPr>
        <w:t xml:space="preserve"> Α. </w:t>
      </w:r>
      <w:r w:rsidR="00B11863" w:rsidRPr="005047A2">
        <w:rPr>
          <w:rFonts w:asciiTheme="minorHAnsi" w:hAnsiTheme="minorHAnsi" w:cstheme="minorHAnsi"/>
          <w:sz w:val="24"/>
          <w:szCs w:val="24"/>
        </w:rPr>
        <w:t>Έγκριση μ</w:t>
      </w:r>
      <w:r w:rsidR="00995339" w:rsidRPr="005047A2">
        <w:rPr>
          <w:rFonts w:asciiTheme="minorHAnsi" w:eastAsia="Lucida Sans Unicode" w:hAnsiTheme="minorHAnsi" w:cstheme="minorHAnsi"/>
          <w:sz w:val="24"/>
          <w:szCs w:val="24"/>
        </w:rPr>
        <w:t>ελών καλλιτεχνικ</w:t>
      </w:r>
      <w:r w:rsidR="007B787B" w:rsidRPr="005047A2">
        <w:rPr>
          <w:rFonts w:asciiTheme="minorHAnsi" w:eastAsia="Lucida Sans Unicode" w:hAnsiTheme="minorHAnsi" w:cstheme="minorHAnsi"/>
          <w:sz w:val="24"/>
          <w:szCs w:val="24"/>
        </w:rPr>
        <w:t>ών</w:t>
      </w:r>
      <w:r w:rsidR="00995339" w:rsidRPr="005047A2">
        <w:rPr>
          <w:rFonts w:asciiTheme="minorHAnsi" w:eastAsia="Lucida Sans Unicode" w:hAnsiTheme="minorHAnsi" w:cstheme="minorHAnsi"/>
          <w:sz w:val="24"/>
          <w:szCs w:val="24"/>
        </w:rPr>
        <w:t xml:space="preserve">  συνόλ</w:t>
      </w:r>
      <w:r w:rsidR="007B787B" w:rsidRPr="005047A2">
        <w:rPr>
          <w:rFonts w:asciiTheme="minorHAnsi" w:eastAsia="Lucida Sans Unicode" w:hAnsiTheme="minorHAnsi" w:cstheme="minorHAnsi"/>
          <w:sz w:val="24"/>
          <w:szCs w:val="24"/>
        </w:rPr>
        <w:t>ων :</w:t>
      </w:r>
    </w:p>
    <w:p w:rsidR="00882D67" w:rsidRPr="005047A2" w:rsidRDefault="00995339" w:rsidP="00AD4677">
      <w:pPr>
        <w:pStyle w:val="a9"/>
        <w:numPr>
          <w:ilvl w:val="0"/>
          <w:numId w:val="97"/>
        </w:numPr>
        <w:ind w:left="1701" w:hanging="218"/>
        <w:jc w:val="both"/>
        <w:rPr>
          <w:rFonts w:asciiTheme="minorHAnsi" w:eastAsia="Lucida Sans Unicode" w:hAnsiTheme="minorHAnsi" w:cstheme="minorHAnsi"/>
          <w:sz w:val="24"/>
          <w:szCs w:val="24"/>
        </w:rPr>
      </w:pPr>
      <w:r w:rsidRPr="005047A2">
        <w:rPr>
          <w:rFonts w:asciiTheme="minorHAnsi" w:eastAsia="Lucida Sans Unicode" w:hAnsiTheme="minorHAnsi" w:cstheme="minorHAnsi"/>
          <w:sz w:val="24"/>
          <w:szCs w:val="24"/>
        </w:rPr>
        <w:t>ΠΑΙΔΙΚΗΣ-ΕΦΗΒΙΚΗΣ ΧΟΡΩΔΙΑΣ ΔΗΜΟΥ ΚΑΛΛΙΘΕΑΣ</w:t>
      </w:r>
      <w:r w:rsidR="00B11863" w:rsidRPr="005047A2">
        <w:rPr>
          <w:rFonts w:asciiTheme="minorHAnsi" w:eastAsia="Lucida Sans Unicode" w:hAnsiTheme="minorHAnsi" w:cstheme="minorHAnsi"/>
          <w:sz w:val="24"/>
          <w:szCs w:val="24"/>
        </w:rPr>
        <w:t xml:space="preserve"> 20</w:t>
      </w:r>
      <w:r w:rsidR="00563919" w:rsidRPr="005047A2">
        <w:rPr>
          <w:rFonts w:asciiTheme="minorHAnsi" w:eastAsia="Lucida Sans Unicode" w:hAnsiTheme="minorHAnsi" w:cstheme="minorHAnsi"/>
          <w:sz w:val="24"/>
          <w:szCs w:val="24"/>
        </w:rPr>
        <w:t>21</w:t>
      </w:r>
      <w:r w:rsidR="00B11863" w:rsidRPr="005047A2">
        <w:rPr>
          <w:rFonts w:asciiTheme="minorHAnsi" w:eastAsia="Lucida Sans Unicode" w:hAnsiTheme="minorHAnsi" w:cstheme="minorHAnsi"/>
          <w:sz w:val="24"/>
          <w:szCs w:val="24"/>
        </w:rPr>
        <w:t>-202</w:t>
      </w:r>
      <w:r w:rsidR="00563919" w:rsidRPr="005047A2">
        <w:rPr>
          <w:rFonts w:asciiTheme="minorHAnsi" w:eastAsia="Lucida Sans Unicode" w:hAnsiTheme="minorHAnsi" w:cstheme="minorHAnsi"/>
          <w:sz w:val="24"/>
          <w:szCs w:val="24"/>
        </w:rPr>
        <w:t>2</w:t>
      </w:r>
      <w:r w:rsidR="00672BDC" w:rsidRPr="005047A2">
        <w:rPr>
          <w:rFonts w:asciiTheme="minorHAnsi" w:eastAsia="Lucida Sans Unicode" w:hAnsiTheme="minorHAnsi" w:cstheme="minorHAnsi"/>
          <w:sz w:val="24"/>
          <w:szCs w:val="24"/>
        </w:rPr>
        <w:t>,</w:t>
      </w:r>
    </w:p>
    <w:p w:rsidR="00265A41" w:rsidRPr="005047A2" w:rsidRDefault="00265A41" w:rsidP="00AD4677">
      <w:pPr>
        <w:pStyle w:val="a9"/>
        <w:ind w:left="1701" w:hanging="1701"/>
        <w:jc w:val="both"/>
        <w:rPr>
          <w:rFonts w:asciiTheme="minorHAnsi" w:hAnsiTheme="minorHAnsi" w:cstheme="minorHAnsi"/>
          <w:sz w:val="24"/>
          <w:szCs w:val="24"/>
        </w:rPr>
      </w:pPr>
      <w:r w:rsidRPr="005047A2">
        <w:rPr>
          <w:rFonts w:asciiTheme="minorHAnsi" w:hAnsiTheme="minorHAnsi" w:cstheme="minorHAnsi"/>
          <w:sz w:val="24"/>
          <w:szCs w:val="24"/>
        </w:rPr>
        <w:t xml:space="preserve">                           2. </w:t>
      </w:r>
      <w:r w:rsidR="007B787B" w:rsidRPr="005047A2">
        <w:rPr>
          <w:rFonts w:asciiTheme="minorHAnsi" w:hAnsiTheme="minorHAnsi" w:cstheme="minorHAnsi"/>
          <w:sz w:val="24"/>
          <w:szCs w:val="24"/>
        </w:rPr>
        <w:t>ΜΙΚΤΗΣ ΔΗΜΟΤΙΚΗΣ ΧΟΡΩΔΙΑΣ ΚΑΛΛΙΘΕΑΣ 2021-2022</w:t>
      </w:r>
    </w:p>
    <w:p w:rsidR="007B787B" w:rsidRPr="005047A2" w:rsidRDefault="00F814D8" w:rsidP="00AD4677">
      <w:pPr>
        <w:pStyle w:val="a9"/>
        <w:tabs>
          <w:tab w:val="left" w:pos="1565"/>
        </w:tabs>
        <w:ind w:left="1701" w:hanging="1701"/>
        <w:jc w:val="both"/>
        <w:rPr>
          <w:rFonts w:asciiTheme="minorHAnsi" w:hAnsiTheme="minorHAnsi" w:cstheme="minorHAnsi"/>
          <w:sz w:val="24"/>
          <w:szCs w:val="24"/>
        </w:rPr>
      </w:pPr>
      <w:r w:rsidRPr="005047A2">
        <w:rPr>
          <w:rFonts w:asciiTheme="minorHAnsi" w:hAnsiTheme="minorHAnsi" w:cstheme="minorHAnsi"/>
          <w:sz w:val="24"/>
          <w:szCs w:val="24"/>
        </w:rPr>
        <w:t xml:space="preserve">                    </w:t>
      </w:r>
      <w:r w:rsidR="007B787B" w:rsidRPr="005047A2">
        <w:rPr>
          <w:rFonts w:asciiTheme="minorHAnsi" w:hAnsiTheme="minorHAnsi" w:cstheme="minorHAnsi"/>
          <w:sz w:val="24"/>
          <w:szCs w:val="24"/>
        </w:rPr>
        <w:t xml:space="preserve">Β. </w:t>
      </w:r>
      <w:r w:rsidR="005047A2" w:rsidRPr="005047A2">
        <w:rPr>
          <w:rFonts w:asciiTheme="minorHAnsi" w:hAnsiTheme="minorHAnsi" w:cstheme="minorHAnsi"/>
          <w:sz w:val="24"/>
          <w:szCs w:val="24"/>
        </w:rPr>
        <w:t xml:space="preserve"> </w:t>
      </w:r>
      <w:r w:rsidR="007B787B" w:rsidRPr="005047A2">
        <w:rPr>
          <w:rFonts w:asciiTheme="minorHAnsi" w:hAnsiTheme="minorHAnsi" w:cstheme="minorHAnsi"/>
          <w:sz w:val="24"/>
          <w:szCs w:val="24"/>
        </w:rPr>
        <w:t xml:space="preserve">Έγκριση απαλλαγής ή μείωσης από την καταβολή διδάκτρων αιτούντων μαθητών του Δημοτικού   Ωδείου Καλλιθέας,  για την  εκπαιδευτική περίοδο 2021-2022 σύμφωνα με </w:t>
      </w:r>
      <w:r w:rsidRPr="005047A2">
        <w:rPr>
          <w:rFonts w:asciiTheme="minorHAnsi" w:hAnsiTheme="minorHAnsi" w:cstheme="minorHAnsi"/>
          <w:sz w:val="24"/>
          <w:szCs w:val="24"/>
        </w:rPr>
        <w:t>τις παραγράφους 11. Και 12. Του άρθρ. Γ.Ι.2 του Κανονισμού</w:t>
      </w:r>
      <w:r w:rsidR="007B787B" w:rsidRPr="005047A2">
        <w:rPr>
          <w:rFonts w:asciiTheme="minorHAnsi" w:hAnsiTheme="minorHAnsi" w:cstheme="minorHAnsi"/>
          <w:sz w:val="24"/>
          <w:szCs w:val="24"/>
        </w:rPr>
        <w:t xml:space="preserve"> του Δημ. Ωδείου ( ΑΔΣ 522/2018)</w:t>
      </w:r>
    </w:p>
    <w:p w:rsidR="00882D67" w:rsidRPr="005047A2" w:rsidRDefault="00882D67" w:rsidP="00AD4677">
      <w:pPr>
        <w:pStyle w:val="a9"/>
        <w:jc w:val="both"/>
        <w:rPr>
          <w:rFonts w:asciiTheme="minorHAnsi" w:hAnsiTheme="minorHAnsi" w:cstheme="minorHAnsi"/>
          <w:sz w:val="24"/>
          <w:szCs w:val="24"/>
        </w:rPr>
      </w:pPr>
      <w:r w:rsidRPr="005047A2">
        <w:rPr>
          <w:rFonts w:asciiTheme="minorHAnsi" w:hAnsiTheme="minorHAnsi" w:cstheme="minorHAnsi"/>
          <w:sz w:val="24"/>
          <w:szCs w:val="24"/>
        </w:rPr>
        <w:t xml:space="preserve">            </w:t>
      </w:r>
    </w:p>
    <w:p w:rsidR="00882D67" w:rsidRPr="005047A2" w:rsidRDefault="00882D67" w:rsidP="00AD4677">
      <w:pPr>
        <w:pStyle w:val="a9"/>
        <w:jc w:val="both"/>
        <w:rPr>
          <w:rFonts w:asciiTheme="minorHAnsi" w:hAnsiTheme="minorHAnsi" w:cstheme="minorHAnsi"/>
          <w:sz w:val="24"/>
          <w:szCs w:val="24"/>
        </w:rPr>
      </w:pPr>
      <w:r w:rsidRPr="005047A2">
        <w:rPr>
          <w:rFonts w:asciiTheme="minorHAnsi" w:hAnsiTheme="minorHAnsi" w:cstheme="minorHAnsi"/>
          <w:sz w:val="24"/>
          <w:szCs w:val="24"/>
        </w:rPr>
        <w:tab/>
      </w:r>
      <w:r w:rsidRPr="005047A2">
        <w:rPr>
          <w:rFonts w:asciiTheme="minorHAnsi" w:hAnsiTheme="minorHAnsi" w:cstheme="minorHAnsi"/>
          <w:sz w:val="24"/>
          <w:szCs w:val="24"/>
        </w:rPr>
        <w:tab/>
      </w:r>
      <w:r w:rsidRPr="005047A2">
        <w:rPr>
          <w:rFonts w:asciiTheme="minorHAnsi" w:hAnsiTheme="minorHAnsi" w:cstheme="minorHAnsi"/>
          <w:sz w:val="24"/>
          <w:szCs w:val="24"/>
        </w:rPr>
        <w:tab/>
      </w:r>
    </w:p>
    <w:p w:rsidR="00882D67" w:rsidRPr="005047A2" w:rsidRDefault="00F814D8" w:rsidP="00AD4677">
      <w:pPr>
        <w:pStyle w:val="a9"/>
        <w:jc w:val="both"/>
        <w:rPr>
          <w:rFonts w:asciiTheme="minorHAnsi" w:hAnsiTheme="minorHAnsi" w:cstheme="minorHAnsi"/>
          <w:sz w:val="24"/>
          <w:szCs w:val="24"/>
        </w:rPr>
      </w:pPr>
      <w:r w:rsidRPr="005047A2">
        <w:rPr>
          <w:rFonts w:asciiTheme="minorHAnsi" w:eastAsia="Times New Roman" w:hAnsiTheme="minorHAnsi" w:cstheme="minorHAnsi"/>
          <w:color w:val="auto"/>
          <w:sz w:val="24"/>
          <w:szCs w:val="24"/>
          <w:lang w:eastAsia="el-GR" w:bidi="ar-SA"/>
        </w:rPr>
        <w:t xml:space="preserve">Α. </w:t>
      </w:r>
      <w:r w:rsidR="00CE3F0C" w:rsidRPr="005047A2">
        <w:rPr>
          <w:rFonts w:asciiTheme="minorHAnsi" w:eastAsia="Times New Roman" w:hAnsiTheme="minorHAnsi" w:cstheme="minorHAnsi"/>
          <w:color w:val="auto"/>
          <w:sz w:val="24"/>
          <w:szCs w:val="24"/>
          <w:lang w:eastAsia="el-GR" w:bidi="ar-SA"/>
        </w:rPr>
        <w:t xml:space="preserve">Λαμβάνοντας υπόψη </w:t>
      </w:r>
      <w:r w:rsidR="007B787B" w:rsidRPr="005047A2">
        <w:rPr>
          <w:rFonts w:asciiTheme="minorHAnsi" w:eastAsia="Times New Roman" w:hAnsiTheme="minorHAnsi" w:cstheme="minorHAnsi"/>
          <w:color w:val="auto"/>
          <w:sz w:val="24"/>
          <w:szCs w:val="24"/>
          <w:lang w:eastAsia="el-GR" w:bidi="ar-SA"/>
        </w:rPr>
        <w:t xml:space="preserve">το με </w:t>
      </w:r>
      <w:proofErr w:type="spellStart"/>
      <w:r w:rsidR="007B787B" w:rsidRPr="005047A2">
        <w:rPr>
          <w:rFonts w:asciiTheme="minorHAnsi" w:eastAsia="Times New Roman" w:hAnsiTheme="minorHAnsi" w:cstheme="minorHAnsi"/>
          <w:color w:val="auto"/>
          <w:sz w:val="24"/>
          <w:szCs w:val="24"/>
          <w:lang w:eastAsia="el-GR" w:bidi="ar-SA"/>
        </w:rPr>
        <w:t>αρ</w:t>
      </w:r>
      <w:proofErr w:type="spellEnd"/>
      <w:r w:rsidR="007B787B" w:rsidRPr="005047A2">
        <w:rPr>
          <w:rFonts w:asciiTheme="minorHAnsi" w:eastAsia="Times New Roman" w:hAnsiTheme="minorHAnsi" w:cstheme="minorHAnsi"/>
          <w:color w:val="auto"/>
          <w:sz w:val="24"/>
          <w:szCs w:val="24"/>
          <w:lang w:eastAsia="el-GR" w:bidi="ar-SA"/>
        </w:rPr>
        <w:t xml:space="preserve">. </w:t>
      </w:r>
      <w:proofErr w:type="spellStart"/>
      <w:r w:rsidR="007B787B" w:rsidRPr="005047A2">
        <w:rPr>
          <w:rFonts w:asciiTheme="minorHAnsi" w:eastAsia="Times New Roman" w:hAnsiTheme="minorHAnsi" w:cstheme="minorHAnsi"/>
          <w:color w:val="auto"/>
          <w:sz w:val="24"/>
          <w:szCs w:val="24"/>
          <w:lang w:eastAsia="el-GR" w:bidi="ar-SA"/>
        </w:rPr>
        <w:t>πρωτ</w:t>
      </w:r>
      <w:proofErr w:type="spellEnd"/>
      <w:r w:rsidR="007B787B" w:rsidRPr="005047A2">
        <w:rPr>
          <w:rFonts w:asciiTheme="minorHAnsi" w:eastAsia="Times New Roman" w:hAnsiTheme="minorHAnsi" w:cstheme="minorHAnsi"/>
          <w:color w:val="auto"/>
          <w:sz w:val="24"/>
          <w:szCs w:val="24"/>
          <w:lang w:eastAsia="el-GR" w:bidi="ar-SA"/>
        </w:rPr>
        <w:t xml:space="preserve">. </w:t>
      </w:r>
      <w:r w:rsidR="007B787B" w:rsidRPr="00FA57AC">
        <w:rPr>
          <w:rFonts w:asciiTheme="minorHAnsi" w:eastAsia="Times New Roman" w:hAnsiTheme="minorHAnsi" w:cstheme="minorHAnsi"/>
          <w:b/>
          <w:color w:val="auto"/>
          <w:sz w:val="24"/>
          <w:szCs w:val="24"/>
          <w:lang w:eastAsia="el-GR" w:bidi="ar-SA"/>
        </w:rPr>
        <w:t>20822/11-5-2022</w:t>
      </w:r>
      <w:r w:rsidR="007B787B" w:rsidRPr="005047A2">
        <w:rPr>
          <w:rFonts w:asciiTheme="minorHAnsi" w:eastAsia="Times New Roman" w:hAnsiTheme="minorHAnsi" w:cstheme="minorHAnsi"/>
          <w:color w:val="auto"/>
          <w:sz w:val="24"/>
          <w:szCs w:val="24"/>
          <w:lang w:eastAsia="el-GR" w:bidi="ar-SA"/>
        </w:rPr>
        <w:t xml:space="preserve"> έγγραφο του Καλλιτεχνικού Διευθυντή του Δημ. Ωδείου Καλλιθέας «Οδυσσέας Δημητριάδης» και </w:t>
      </w:r>
      <w:r w:rsidR="00CE3F0C" w:rsidRPr="005047A2">
        <w:rPr>
          <w:rFonts w:asciiTheme="minorHAnsi" w:eastAsia="Times New Roman" w:hAnsiTheme="minorHAnsi" w:cstheme="minorHAnsi"/>
          <w:color w:val="auto"/>
          <w:sz w:val="24"/>
          <w:szCs w:val="24"/>
          <w:lang w:eastAsia="el-GR" w:bidi="ar-SA"/>
        </w:rPr>
        <w:t>τον Κανονισμό</w:t>
      </w:r>
      <w:r w:rsidR="007B787B" w:rsidRPr="005047A2">
        <w:rPr>
          <w:rFonts w:asciiTheme="minorHAnsi" w:eastAsia="Times New Roman" w:hAnsiTheme="minorHAnsi" w:cstheme="minorHAnsi"/>
          <w:color w:val="auto"/>
          <w:sz w:val="24"/>
          <w:szCs w:val="24"/>
          <w:lang w:eastAsia="el-GR" w:bidi="ar-SA"/>
        </w:rPr>
        <w:t xml:space="preserve"> του Δημοτικού Ωδείου Καλλιθέας, </w:t>
      </w:r>
      <w:r w:rsidR="00CE3F0C" w:rsidRPr="005047A2">
        <w:rPr>
          <w:rFonts w:asciiTheme="minorHAnsi" w:eastAsia="Times New Roman" w:hAnsiTheme="minorHAnsi" w:cstheme="minorHAnsi"/>
          <w:color w:val="auto"/>
          <w:sz w:val="24"/>
          <w:szCs w:val="24"/>
          <w:lang w:eastAsia="el-GR" w:bidi="ar-SA"/>
        </w:rPr>
        <w:t>απόφαση Δημ. Συμβουλίου 522/2018 και ειδικότερα :</w:t>
      </w:r>
    </w:p>
    <w:p w:rsidR="00882D67" w:rsidRPr="005047A2" w:rsidRDefault="00882D67" w:rsidP="00AD4677">
      <w:pPr>
        <w:pStyle w:val="a9"/>
        <w:jc w:val="both"/>
        <w:rPr>
          <w:rFonts w:asciiTheme="minorHAnsi" w:hAnsiTheme="minorHAnsi" w:cstheme="minorHAnsi"/>
          <w:sz w:val="24"/>
          <w:szCs w:val="24"/>
        </w:rPr>
      </w:pPr>
    </w:p>
    <w:p w:rsidR="00265A41" w:rsidRPr="005047A2" w:rsidRDefault="00265A41" w:rsidP="00AD4677">
      <w:pPr>
        <w:pStyle w:val="ac"/>
        <w:numPr>
          <w:ilvl w:val="0"/>
          <w:numId w:val="93"/>
        </w:numPr>
        <w:jc w:val="both"/>
        <w:rPr>
          <w:rFonts w:asciiTheme="minorHAnsi" w:hAnsiTheme="minorHAnsi" w:cstheme="minorHAnsi"/>
          <w:b/>
          <w:sz w:val="24"/>
          <w:szCs w:val="24"/>
        </w:rPr>
      </w:pPr>
      <w:r w:rsidRPr="005047A2">
        <w:rPr>
          <w:rFonts w:asciiTheme="minorHAnsi" w:hAnsiTheme="minorHAnsi" w:cstheme="minorHAnsi"/>
          <w:b/>
          <w:sz w:val="24"/>
          <w:szCs w:val="24"/>
        </w:rPr>
        <w:t xml:space="preserve">Το άρθρο Β.Ι.1 της ΑΔΣ 522/2018  </w:t>
      </w:r>
      <w:r w:rsidRPr="005047A2">
        <w:rPr>
          <w:rFonts w:asciiTheme="minorHAnsi" w:hAnsiTheme="minorHAnsi" w:cstheme="minorHAnsi"/>
          <w:sz w:val="24"/>
          <w:szCs w:val="24"/>
        </w:rPr>
        <w:t xml:space="preserve">:« </w:t>
      </w:r>
      <w:r w:rsidRPr="005047A2">
        <w:rPr>
          <w:rFonts w:asciiTheme="minorHAnsi" w:hAnsiTheme="minorHAnsi" w:cstheme="minorHAnsi"/>
          <w:i/>
          <w:sz w:val="24"/>
          <w:szCs w:val="24"/>
        </w:rPr>
        <w:t>Στον Δήμο Καλλιθέας, λειτουργεί τετράφωνο  μικτό φωνητικό σύνολο ενηλίκων που ονομάζεται Μικτή Δημοτική Χορωδία Καλλιθέας. Η Μικτή Δημοτική Χορωδία Καλλιθέας, ξεκίνησε την λειτουργία της  το 1992.Η Μικτή Δημοτική Χορωδία Καλλιθέας λειτουργεί ως ένα καλλιτεχνικό σύνολο στο πλαίσιο λειτουργίας του Δημοτικού Ωδείου Καλλιθέας</w:t>
      </w:r>
      <w:r w:rsidRPr="005047A2">
        <w:rPr>
          <w:rFonts w:asciiTheme="minorHAnsi" w:hAnsiTheme="minorHAnsi" w:cstheme="minorHAnsi"/>
          <w:sz w:val="24"/>
          <w:szCs w:val="24"/>
        </w:rPr>
        <w:t>.»</w:t>
      </w:r>
    </w:p>
    <w:p w:rsidR="00265A41" w:rsidRPr="005047A2" w:rsidRDefault="00265A41" w:rsidP="00AD4677">
      <w:pPr>
        <w:pStyle w:val="ac"/>
        <w:jc w:val="both"/>
        <w:rPr>
          <w:rFonts w:asciiTheme="minorHAnsi" w:hAnsiTheme="minorHAnsi" w:cstheme="minorHAnsi"/>
          <w:b/>
          <w:sz w:val="24"/>
          <w:szCs w:val="24"/>
        </w:rPr>
      </w:pPr>
    </w:p>
    <w:p w:rsidR="00F479FF" w:rsidRPr="005047A2" w:rsidRDefault="00F479FF" w:rsidP="00AD4677">
      <w:pPr>
        <w:pStyle w:val="ac"/>
        <w:numPr>
          <w:ilvl w:val="0"/>
          <w:numId w:val="93"/>
        </w:numPr>
        <w:jc w:val="both"/>
        <w:rPr>
          <w:rFonts w:asciiTheme="minorHAnsi" w:hAnsiTheme="minorHAnsi" w:cstheme="minorHAnsi"/>
          <w:i/>
          <w:sz w:val="24"/>
          <w:szCs w:val="24"/>
        </w:rPr>
      </w:pPr>
      <w:r w:rsidRPr="005047A2">
        <w:rPr>
          <w:rFonts w:asciiTheme="minorHAnsi" w:hAnsiTheme="minorHAnsi" w:cstheme="minorHAnsi"/>
          <w:b/>
          <w:sz w:val="24"/>
          <w:szCs w:val="24"/>
        </w:rPr>
        <w:t>Το άρθρο Β.Ι.4 της Απόφασης Δημοτικού Συμβουλίου (ΑΔΣ) 522/2018  : «1.</w:t>
      </w:r>
      <w:r w:rsidRPr="005047A2">
        <w:rPr>
          <w:rFonts w:asciiTheme="minorHAnsi" w:hAnsiTheme="minorHAnsi" w:cstheme="minorHAnsi"/>
          <w:i/>
          <w:sz w:val="24"/>
          <w:szCs w:val="24"/>
        </w:rPr>
        <w:t>Η Χορωδιακή Καλλιτεχνική Επιτροπή απαρτίζεται από 4 μέλη: τον Καλλιτεχνικό Διευθυντή του Ωδείου, τον Διευθυντή της Χορωδίας, έναν Καθηγητή Μονωδίας  του Ωδείου, έναν Διευθυντή άλλης χορωδίας και έναν Γραμματέα. 2.Ο ορισμός των μελών και του Γραμματέα της Χορωδιακής Καλλιτεχνικής Επιτροπής γίνεται από το Δ.Σ. κάθε τέσσερα (4) χρόνια. Τα Μέλη προτείνονται από τον Καλλιτεχνικό Διευθυντή του Ωδείου και ως  Γραμματέας της Καλλιτεχνικής Επιτροπής προτείνεται μόνιμος υπάλληλος του Δημοτικού Ωδείου.»</w:t>
      </w:r>
      <w:r w:rsidR="00265A41" w:rsidRPr="005047A2">
        <w:rPr>
          <w:rFonts w:asciiTheme="minorHAnsi" w:hAnsiTheme="minorHAnsi" w:cstheme="minorHAnsi"/>
          <w:i/>
          <w:sz w:val="24"/>
          <w:szCs w:val="24"/>
        </w:rPr>
        <w:t>,</w:t>
      </w:r>
    </w:p>
    <w:p w:rsidR="00265A41" w:rsidRPr="005047A2" w:rsidRDefault="00265A41" w:rsidP="00AD4677">
      <w:pPr>
        <w:pStyle w:val="ac"/>
        <w:jc w:val="both"/>
        <w:rPr>
          <w:rFonts w:asciiTheme="minorHAnsi" w:hAnsiTheme="minorHAnsi" w:cstheme="minorHAnsi"/>
          <w:i/>
          <w:sz w:val="24"/>
          <w:szCs w:val="24"/>
        </w:rPr>
      </w:pPr>
    </w:p>
    <w:p w:rsidR="00265A41" w:rsidRPr="005047A2" w:rsidRDefault="00265A41" w:rsidP="00AD4677">
      <w:pPr>
        <w:pStyle w:val="ac"/>
        <w:numPr>
          <w:ilvl w:val="0"/>
          <w:numId w:val="93"/>
        </w:numPr>
        <w:jc w:val="both"/>
        <w:rPr>
          <w:rFonts w:asciiTheme="minorHAnsi" w:hAnsiTheme="minorHAnsi" w:cstheme="minorHAnsi"/>
          <w:i/>
          <w:sz w:val="24"/>
          <w:szCs w:val="24"/>
        </w:rPr>
      </w:pPr>
      <w:r w:rsidRPr="005047A2">
        <w:rPr>
          <w:rFonts w:asciiTheme="minorHAnsi" w:hAnsiTheme="minorHAnsi" w:cstheme="minorHAnsi"/>
          <w:b/>
          <w:sz w:val="24"/>
          <w:szCs w:val="24"/>
        </w:rPr>
        <w:t>Το άρθρο Β.Ι.3 της ΑΔΣ 522/2018</w:t>
      </w:r>
      <w:r w:rsidRPr="005047A2">
        <w:rPr>
          <w:rFonts w:asciiTheme="minorHAnsi" w:hAnsiTheme="minorHAnsi" w:cstheme="minorHAnsi"/>
          <w:i/>
          <w:sz w:val="24"/>
          <w:szCs w:val="24"/>
        </w:rPr>
        <w:t xml:space="preserve">   : «1. Η επιλογή των Μελών της Μικτής Δημοτικής Χορωδίας γίνεται από την Χορωδιακή Καλλιτεχνική Επιτροπή. ...»,</w:t>
      </w:r>
    </w:p>
    <w:p w:rsidR="00265A41" w:rsidRPr="005047A2" w:rsidRDefault="00265A41" w:rsidP="00AD4677">
      <w:pPr>
        <w:pStyle w:val="ac"/>
        <w:jc w:val="both"/>
        <w:rPr>
          <w:rFonts w:asciiTheme="minorHAnsi" w:hAnsiTheme="minorHAnsi" w:cstheme="minorHAnsi"/>
          <w:i/>
          <w:sz w:val="24"/>
          <w:szCs w:val="24"/>
        </w:rPr>
      </w:pPr>
    </w:p>
    <w:p w:rsidR="00265A41" w:rsidRPr="005047A2" w:rsidRDefault="00265A41" w:rsidP="00AD4677">
      <w:pPr>
        <w:pStyle w:val="ac"/>
        <w:numPr>
          <w:ilvl w:val="0"/>
          <w:numId w:val="93"/>
        </w:numPr>
        <w:jc w:val="both"/>
        <w:rPr>
          <w:rFonts w:asciiTheme="minorHAnsi" w:hAnsiTheme="minorHAnsi" w:cstheme="minorHAnsi"/>
          <w:i/>
          <w:sz w:val="24"/>
          <w:szCs w:val="24"/>
        </w:rPr>
      </w:pPr>
      <w:r w:rsidRPr="005047A2">
        <w:rPr>
          <w:rFonts w:asciiTheme="minorHAnsi" w:hAnsiTheme="minorHAnsi" w:cstheme="minorHAnsi"/>
          <w:i/>
          <w:sz w:val="24"/>
          <w:szCs w:val="24"/>
        </w:rPr>
        <w:lastRenderedPageBreak/>
        <w:t>Το άρθρο Β.Ι.4 της ΑΔΣ 522/2018   «…… 3.Η Χορωδιακή Καλλιτεχνική Επιτροπή έχει την ευθύνη της επιλογής και κατάταξης των μελών της Χορωδίας έπειτα από ακρόαση των αιτούμενων υποψηφίων και έχοντας ως κριτήριο επιλογής τους: την αυξημένη μουσική ακουστική αντίληψη, την μουσική μνήμη, την σωστή εκφορά μουσικών φθόγγων με έκδηλη τάση φωνητικής βελτίωσης, τις στοιχειώδεις μουσικές γνώσεις [ανάγνωση παρτιτούρας] καθώς επίσης συγκροτημένο χαρακτήρα και υψηλό βαθμό συγκέντρωσης τους. 4.Η επιλογή και κατάταξη των μελών της Χορωδίας πραγματοποιείται στην αρχή της καλλιτεχνικής περιόδου (κατά τον μήνα Οκτώβριο) και η  θητεία των μελών της διαρκεί ένα  (1) έτος. 5.Τα πρακτικά των συνεδριάσεων της Χορωδιακής Καλλιτεχνικής Επιτροπής υποβάλλονται προς έγκριση στο ΔΣ»,</w:t>
      </w:r>
    </w:p>
    <w:p w:rsidR="00265A41" w:rsidRPr="005047A2" w:rsidRDefault="00265A41" w:rsidP="00AD4677">
      <w:pPr>
        <w:pStyle w:val="ac"/>
        <w:jc w:val="both"/>
        <w:rPr>
          <w:rFonts w:asciiTheme="minorHAnsi" w:hAnsiTheme="minorHAnsi" w:cstheme="minorHAnsi"/>
          <w:i/>
          <w:sz w:val="24"/>
          <w:szCs w:val="24"/>
        </w:rPr>
      </w:pPr>
    </w:p>
    <w:p w:rsidR="00BD468A" w:rsidRPr="005047A2" w:rsidRDefault="00BD468A" w:rsidP="00AD4677">
      <w:pPr>
        <w:pStyle w:val="ac"/>
        <w:numPr>
          <w:ilvl w:val="0"/>
          <w:numId w:val="93"/>
        </w:numPr>
        <w:jc w:val="both"/>
        <w:rPr>
          <w:rFonts w:asciiTheme="minorHAnsi" w:hAnsiTheme="minorHAnsi" w:cstheme="minorHAnsi"/>
          <w:sz w:val="24"/>
          <w:szCs w:val="24"/>
        </w:rPr>
      </w:pPr>
      <w:r w:rsidRPr="005047A2">
        <w:rPr>
          <w:rFonts w:asciiTheme="minorHAnsi" w:hAnsiTheme="minorHAnsi" w:cstheme="minorHAnsi"/>
          <w:b/>
          <w:sz w:val="24"/>
          <w:szCs w:val="24"/>
        </w:rPr>
        <w:t xml:space="preserve">Το </w:t>
      </w:r>
      <w:r w:rsidR="00882D67" w:rsidRPr="005047A2">
        <w:rPr>
          <w:rFonts w:asciiTheme="minorHAnsi" w:hAnsiTheme="minorHAnsi" w:cstheme="minorHAnsi"/>
          <w:b/>
          <w:sz w:val="24"/>
          <w:szCs w:val="24"/>
        </w:rPr>
        <w:t>άρθρο</w:t>
      </w:r>
      <w:r w:rsidRPr="005047A2">
        <w:rPr>
          <w:rFonts w:asciiTheme="minorHAnsi" w:hAnsiTheme="minorHAnsi" w:cstheme="minorHAnsi"/>
          <w:b/>
          <w:sz w:val="24"/>
          <w:szCs w:val="24"/>
        </w:rPr>
        <w:t xml:space="preserve"> Β.ΙΙ.1 της </w:t>
      </w:r>
      <w:r w:rsidR="00F479FF" w:rsidRPr="005047A2">
        <w:rPr>
          <w:rFonts w:asciiTheme="minorHAnsi" w:hAnsiTheme="minorHAnsi" w:cstheme="minorHAnsi"/>
          <w:b/>
          <w:sz w:val="24"/>
          <w:szCs w:val="24"/>
        </w:rPr>
        <w:t>ΑΔΣ</w:t>
      </w:r>
      <w:r w:rsidR="00882D67" w:rsidRPr="005047A2">
        <w:rPr>
          <w:rFonts w:asciiTheme="minorHAnsi" w:hAnsiTheme="minorHAnsi" w:cstheme="minorHAnsi"/>
          <w:b/>
          <w:sz w:val="24"/>
          <w:szCs w:val="24"/>
        </w:rPr>
        <w:t xml:space="preserve"> </w:t>
      </w:r>
      <w:r w:rsidRPr="005047A2">
        <w:rPr>
          <w:rFonts w:asciiTheme="minorHAnsi" w:hAnsiTheme="minorHAnsi" w:cstheme="minorHAnsi"/>
          <w:b/>
          <w:sz w:val="24"/>
          <w:szCs w:val="24"/>
        </w:rPr>
        <w:t>522/2018  :</w:t>
      </w:r>
      <w:r w:rsidRPr="005047A2">
        <w:rPr>
          <w:rFonts w:asciiTheme="minorHAnsi" w:hAnsiTheme="minorHAnsi" w:cstheme="minorHAnsi"/>
          <w:sz w:val="24"/>
          <w:szCs w:val="24"/>
        </w:rPr>
        <w:t>«</w:t>
      </w:r>
      <w:r w:rsidRPr="005047A2">
        <w:rPr>
          <w:rFonts w:asciiTheme="minorHAnsi" w:hAnsiTheme="minorHAnsi" w:cstheme="minorHAnsi"/>
          <w:b/>
          <w:i/>
          <w:sz w:val="24"/>
          <w:szCs w:val="24"/>
        </w:rPr>
        <w:t>Σ</w:t>
      </w:r>
      <w:r w:rsidRPr="005047A2">
        <w:rPr>
          <w:rFonts w:asciiTheme="minorHAnsi" w:eastAsia="Courier New" w:hAnsiTheme="minorHAnsi" w:cstheme="minorHAnsi"/>
          <w:i/>
          <w:sz w:val="24"/>
          <w:szCs w:val="24"/>
        </w:rPr>
        <w:t xml:space="preserve">τον Δήμο Καλλιθέας, λειτουργεί </w:t>
      </w:r>
      <w:proofErr w:type="spellStart"/>
      <w:r w:rsidRPr="005047A2">
        <w:rPr>
          <w:rFonts w:asciiTheme="minorHAnsi" w:eastAsia="Courier New" w:hAnsiTheme="minorHAnsi" w:cstheme="minorHAnsi"/>
          <w:i/>
          <w:sz w:val="24"/>
          <w:szCs w:val="24"/>
        </w:rPr>
        <w:t>τρίφωνο</w:t>
      </w:r>
      <w:proofErr w:type="spellEnd"/>
      <w:r w:rsidRPr="005047A2">
        <w:rPr>
          <w:rFonts w:asciiTheme="minorHAnsi" w:eastAsia="Courier New" w:hAnsiTheme="minorHAnsi" w:cstheme="minorHAnsi"/>
          <w:i/>
          <w:sz w:val="24"/>
          <w:szCs w:val="24"/>
        </w:rPr>
        <w:t xml:space="preserve"> μικτό φωνητικό σύνολο που ονομάζεται </w:t>
      </w:r>
      <w:r w:rsidRPr="005047A2">
        <w:rPr>
          <w:rFonts w:asciiTheme="minorHAnsi" w:hAnsiTheme="minorHAnsi" w:cstheme="minorHAnsi"/>
          <w:b/>
          <w:i/>
          <w:sz w:val="24"/>
          <w:szCs w:val="24"/>
        </w:rPr>
        <w:t>ΠΑΙΔΙΚΗ-ΕΦΗΒΙΚΗ ΧΟΡΩΔΙΑ</w:t>
      </w:r>
      <w:r w:rsidRPr="005047A2">
        <w:rPr>
          <w:rFonts w:asciiTheme="minorHAnsi" w:eastAsia="Courier New" w:hAnsiTheme="minorHAnsi" w:cstheme="minorHAnsi"/>
          <w:b/>
          <w:i/>
          <w:sz w:val="24"/>
          <w:szCs w:val="24"/>
        </w:rPr>
        <w:t xml:space="preserve"> ΔΗΜΟΥ ΚΑΛΛΙΘΕΑΣ</w:t>
      </w:r>
      <w:r w:rsidRPr="005047A2">
        <w:rPr>
          <w:rFonts w:asciiTheme="minorHAnsi" w:eastAsia="Courier New" w:hAnsiTheme="minorHAnsi" w:cstheme="minorHAnsi"/>
          <w:i/>
          <w:sz w:val="24"/>
          <w:szCs w:val="24"/>
        </w:rPr>
        <w:t xml:space="preserve">. Η Παιδική-Εφηβική Χορωδία Δήμου Καλλιθέας ξεκίνησε την λειτουργία της  το 2012 ως καλλιτεχνικό σύνολο στο πλαίσιο λειτουργίας του Δημοτικού Ωδείου Καλλιθέας. </w:t>
      </w:r>
      <w:r w:rsidRPr="005047A2">
        <w:rPr>
          <w:rFonts w:asciiTheme="minorHAnsi" w:hAnsiTheme="minorHAnsi" w:cstheme="minorHAnsi"/>
          <w:i/>
          <w:sz w:val="24"/>
          <w:szCs w:val="24"/>
        </w:rPr>
        <w:t>Συμμετέχουν παιδιά ηλικίας από 8 έως 21 ετών και σε ιδιαίτερες περιπτώσεις μικρότερα. Είναι φυτώριο της μικτής χορωδίας και από 18 ετών μπορούν να λαμβάνουν μέρος και στην μικτή αναλόγως των αναγκών της τελευταίας. Για την Παιδική-Εφηβική Χορωδία ισχύουν κατά αντιστοιχία τα άρθρα της ενότητας Β.Ι  που αφορούν την Μικτή Δημοτική Χορωδία.»</w:t>
      </w:r>
    </w:p>
    <w:p w:rsidR="00BD468A" w:rsidRPr="005047A2" w:rsidRDefault="00BD468A" w:rsidP="00AD4677">
      <w:pPr>
        <w:pStyle w:val="ac"/>
        <w:numPr>
          <w:ilvl w:val="0"/>
          <w:numId w:val="93"/>
        </w:numPr>
        <w:jc w:val="both"/>
        <w:rPr>
          <w:rFonts w:asciiTheme="minorHAnsi" w:hAnsiTheme="minorHAnsi" w:cstheme="minorHAnsi"/>
          <w:sz w:val="24"/>
          <w:szCs w:val="24"/>
        </w:rPr>
      </w:pPr>
      <w:r w:rsidRPr="005047A2">
        <w:rPr>
          <w:rFonts w:asciiTheme="minorHAnsi" w:hAnsiTheme="minorHAnsi" w:cstheme="minorHAnsi"/>
          <w:b/>
          <w:sz w:val="24"/>
          <w:szCs w:val="24"/>
        </w:rPr>
        <w:t>Το άρθρο Β.ΙΙ.5</w:t>
      </w:r>
      <w:r w:rsidR="00F479FF" w:rsidRPr="005047A2">
        <w:rPr>
          <w:rFonts w:asciiTheme="minorHAnsi" w:hAnsiTheme="minorHAnsi" w:cstheme="minorHAnsi"/>
          <w:b/>
          <w:sz w:val="24"/>
          <w:szCs w:val="24"/>
        </w:rPr>
        <w:t xml:space="preserve"> της ΑΔΣ 522/2018  </w:t>
      </w:r>
      <w:r w:rsidRPr="005047A2">
        <w:rPr>
          <w:rFonts w:asciiTheme="minorHAnsi" w:hAnsiTheme="minorHAnsi" w:cstheme="minorHAnsi"/>
          <w:b/>
          <w:sz w:val="24"/>
          <w:szCs w:val="24"/>
        </w:rPr>
        <w:t xml:space="preserve"> : «1. </w:t>
      </w:r>
      <w:r w:rsidRPr="005047A2">
        <w:rPr>
          <w:rFonts w:asciiTheme="minorHAnsi" w:hAnsiTheme="minorHAnsi" w:cstheme="minorHAnsi"/>
          <w:i/>
          <w:sz w:val="24"/>
          <w:szCs w:val="24"/>
        </w:rPr>
        <w:t xml:space="preserve">Η επιλογή και κατάταξη των μελών της Παιδικής-Εφηβικής Χορωδίας πραγματοποιείται στην αρχή της καλλιτεχνικής περιόδου (κατά τον μήνα Οκτώβριο) από την  Χορωδιακή Καλλιτεχνική Επιτροπή του άρθρου </w:t>
      </w:r>
      <w:r w:rsidRPr="005047A2">
        <w:rPr>
          <w:rFonts w:asciiTheme="minorHAnsi" w:hAnsiTheme="minorHAnsi" w:cstheme="minorHAnsi"/>
          <w:b/>
          <w:i/>
          <w:sz w:val="24"/>
          <w:szCs w:val="24"/>
        </w:rPr>
        <w:t>Β.Ι.4</w:t>
      </w:r>
      <w:r w:rsidRPr="005047A2">
        <w:rPr>
          <w:rFonts w:asciiTheme="minorHAnsi" w:hAnsiTheme="minorHAnsi" w:cstheme="minorHAnsi"/>
          <w:i/>
          <w:sz w:val="24"/>
          <w:szCs w:val="24"/>
        </w:rPr>
        <w:t xml:space="preserve"> του παρόντος Κανονισμού και η  θητεία των μελών της διαρκεί ένα  (1) έτος. 2.Οι ενδιαφερόμενοι κηδεμόνες των μαθητών καταθέτουν συμπληρωματική αίτηση για την ακρόαση στη κεντρική υπηρεσία Πρωτοκόλλου του Δήμου Καλλιθέας, εκτός της αίτησης εγγραφής. Δεκτοί προς ακρόαση στην Χορωδιακή Καλλιτεχνική Επιτροπή του άρθ. Β.Ι.4 μπορούν να γίνουν μόνο μαθητές των οποίων η αίτηση εγγραφής έχει εγκριθεί. 3.Τα πρακτικά των συνεδριάσεων της Καλλιτεχνικής Επιτροπής υποβάλλονται προς έγκριση στο ΔΣ .»</w:t>
      </w:r>
    </w:p>
    <w:p w:rsidR="007B787B" w:rsidRPr="005047A2" w:rsidRDefault="007B787B" w:rsidP="00AD4677">
      <w:pPr>
        <w:pStyle w:val="a9"/>
        <w:jc w:val="both"/>
        <w:rPr>
          <w:rFonts w:asciiTheme="minorHAnsi" w:eastAsia="Lucida Sans Unicode" w:hAnsiTheme="minorHAnsi" w:cstheme="minorHAnsi"/>
          <w:sz w:val="24"/>
          <w:szCs w:val="24"/>
          <w:highlight w:val="yellow"/>
        </w:rPr>
      </w:pPr>
    </w:p>
    <w:p w:rsidR="00F814D8" w:rsidRPr="005047A2" w:rsidRDefault="00F814D8" w:rsidP="00AD4677">
      <w:pPr>
        <w:pStyle w:val="a9"/>
        <w:jc w:val="both"/>
        <w:rPr>
          <w:rFonts w:asciiTheme="minorHAnsi" w:eastAsia="Lucida Sans Unicode" w:hAnsiTheme="minorHAnsi" w:cstheme="minorHAnsi"/>
          <w:sz w:val="24"/>
          <w:szCs w:val="24"/>
        </w:rPr>
      </w:pPr>
    </w:p>
    <w:p w:rsidR="00F814D8" w:rsidRPr="005047A2" w:rsidRDefault="00F814D8" w:rsidP="00AD4677">
      <w:pPr>
        <w:pStyle w:val="a9"/>
        <w:jc w:val="both"/>
        <w:rPr>
          <w:rFonts w:asciiTheme="minorHAnsi" w:eastAsia="Lucida Sans Unicode" w:hAnsiTheme="minorHAnsi" w:cstheme="minorHAnsi"/>
          <w:sz w:val="24"/>
          <w:szCs w:val="24"/>
        </w:rPr>
      </w:pPr>
      <w:r w:rsidRPr="005047A2">
        <w:rPr>
          <w:rFonts w:asciiTheme="minorHAnsi" w:eastAsia="Lucida Sans Unicode" w:hAnsiTheme="minorHAnsi" w:cstheme="minorHAnsi"/>
          <w:b/>
          <w:sz w:val="24"/>
          <w:szCs w:val="24"/>
        </w:rPr>
        <w:t>Β.</w:t>
      </w:r>
      <w:r w:rsidRPr="005047A2">
        <w:rPr>
          <w:rFonts w:asciiTheme="minorHAnsi" w:eastAsia="Lucida Sans Unicode" w:hAnsiTheme="minorHAnsi" w:cstheme="minorHAnsi"/>
          <w:sz w:val="24"/>
          <w:szCs w:val="24"/>
        </w:rPr>
        <w:t xml:space="preserve"> Λαμβάνοντας υπόψη </w:t>
      </w:r>
      <w:r w:rsidR="005047A2" w:rsidRPr="005047A2">
        <w:rPr>
          <w:rFonts w:asciiTheme="minorHAnsi" w:eastAsia="Lucida Sans Unicode" w:hAnsiTheme="minorHAnsi" w:cstheme="minorHAnsi"/>
          <w:sz w:val="24"/>
          <w:szCs w:val="24"/>
        </w:rPr>
        <w:t xml:space="preserve">το έγγραφο της Διεύθυνσης Πολιτισμού, Παιδείας &amp; Νέας Γενιάς,  με </w:t>
      </w:r>
      <w:proofErr w:type="spellStart"/>
      <w:r w:rsidR="005047A2" w:rsidRPr="005047A2">
        <w:rPr>
          <w:rFonts w:asciiTheme="minorHAnsi" w:eastAsia="Lucida Sans Unicode" w:hAnsiTheme="minorHAnsi" w:cstheme="minorHAnsi"/>
          <w:sz w:val="24"/>
          <w:szCs w:val="24"/>
        </w:rPr>
        <w:t>αρ</w:t>
      </w:r>
      <w:proofErr w:type="spellEnd"/>
      <w:r w:rsidR="005047A2" w:rsidRPr="005047A2">
        <w:rPr>
          <w:rFonts w:asciiTheme="minorHAnsi" w:eastAsia="Lucida Sans Unicode" w:hAnsiTheme="minorHAnsi" w:cstheme="minorHAnsi"/>
          <w:sz w:val="24"/>
          <w:szCs w:val="24"/>
        </w:rPr>
        <w:t xml:space="preserve">. </w:t>
      </w:r>
      <w:proofErr w:type="spellStart"/>
      <w:r w:rsidR="005047A2" w:rsidRPr="005047A2">
        <w:rPr>
          <w:rFonts w:asciiTheme="minorHAnsi" w:eastAsia="Lucida Sans Unicode" w:hAnsiTheme="minorHAnsi" w:cstheme="minorHAnsi"/>
          <w:sz w:val="24"/>
          <w:szCs w:val="24"/>
        </w:rPr>
        <w:t>πρωτ</w:t>
      </w:r>
      <w:proofErr w:type="spellEnd"/>
      <w:r w:rsidR="005047A2" w:rsidRPr="005047A2">
        <w:rPr>
          <w:rFonts w:asciiTheme="minorHAnsi" w:eastAsia="Lucida Sans Unicode" w:hAnsiTheme="minorHAnsi" w:cstheme="minorHAnsi"/>
          <w:sz w:val="24"/>
          <w:szCs w:val="24"/>
        </w:rPr>
        <w:t xml:space="preserve">. </w:t>
      </w:r>
      <w:r w:rsidR="00D773AD" w:rsidRPr="00D773AD">
        <w:rPr>
          <w:rFonts w:asciiTheme="minorHAnsi" w:eastAsia="Lucida Sans Unicode" w:hAnsiTheme="minorHAnsi" w:cstheme="minorHAnsi"/>
          <w:b/>
          <w:sz w:val="24"/>
          <w:szCs w:val="24"/>
        </w:rPr>
        <w:t>20854/2022</w:t>
      </w:r>
      <w:r w:rsidR="005047A2" w:rsidRPr="005047A2">
        <w:rPr>
          <w:rFonts w:asciiTheme="minorHAnsi" w:eastAsia="Lucida Sans Unicode" w:hAnsiTheme="minorHAnsi" w:cstheme="minorHAnsi"/>
          <w:sz w:val="24"/>
          <w:szCs w:val="24"/>
        </w:rPr>
        <w:t>,</w:t>
      </w:r>
      <w:r w:rsidR="00D773AD">
        <w:rPr>
          <w:rFonts w:asciiTheme="minorHAnsi" w:eastAsia="Lucida Sans Unicode" w:hAnsiTheme="minorHAnsi" w:cstheme="minorHAnsi"/>
          <w:sz w:val="24"/>
          <w:szCs w:val="24"/>
        </w:rPr>
        <w:t xml:space="preserve"> </w:t>
      </w:r>
      <w:r w:rsidRPr="005047A2">
        <w:rPr>
          <w:rFonts w:asciiTheme="minorHAnsi" w:eastAsia="Lucida Sans Unicode" w:hAnsiTheme="minorHAnsi" w:cstheme="minorHAnsi"/>
          <w:sz w:val="24"/>
          <w:szCs w:val="24"/>
        </w:rPr>
        <w:t>τον Κανονισμό του Δημοτικού Ωδείου Καλλιθέας (Αποφάσεις Δημ. Συμβουλίου 522/2018 &amp; 708/2018) και ειδικότερα τα άρθρα:</w:t>
      </w:r>
    </w:p>
    <w:p w:rsidR="00F814D8" w:rsidRPr="005047A2" w:rsidRDefault="00F814D8" w:rsidP="00AD4677">
      <w:pPr>
        <w:pStyle w:val="a9"/>
        <w:jc w:val="both"/>
        <w:rPr>
          <w:rFonts w:asciiTheme="minorHAnsi" w:eastAsia="Lucida Sans Unicode" w:hAnsiTheme="minorHAnsi" w:cstheme="minorHAnsi"/>
          <w:sz w:val="24"/>
          <w:szCs w:val="24"/>
        </w:rPr>
      </w:pPr>
    </w:p>
    <w:p w:rsidR="00F814D8" w:rsidRPr="005047A2" w:rsidRDefault="00F814D8" w:rsidP="00AD4677">
      <w:pPr>
        <w:pStyle w:val="a9"/>
        <w:jc w:val="both"/>
        <w:rPr>
          <w:rFonts w:asciiTheme="minorHAnsi" w:eastAsia="Lucida Sans Unicode" w:hAnsiTheme="minorHAnsi" w:cstheme="minorHAnsi"/>
          <w:b/>
          <w:sz w:val="24"/>
          <w:szCs w:val="24"/>
        </w:rPr>
      </w:pPr>
      <w:r w:rsidRPr="005047A2">
        <w:rPr>
          <w:rFonts w:asciiTheme="minorHAnsi" w:eastAsia="Lucida Sans Unicode" w:hAnsiTheme="minorHAnsi" w:cstheme="minorHAnsi"/>
          <w:sz w:val="24"/>
          <w:szCs w:val="24"/>
        </w:rPr>
        <w:t>«</w:t>
      </w:r>
      <w:r w:rsidRPr="005047A2">
        <w:rPr>
          <w:rFonts w:asciiTheme="minorHAnsi" w:eastAsia="Lucida Sans Unicode" w:hAnsiTheme="minorHAnsi" w:cstheme="minorHAnsi"/>
          <w:b/>
          <w:sz w:val="24"/>
          <w:szCs w:val="24"/>
        </w:rPr>
        <w:t>Άρθρο Γ.Ι.2</w:t>
      </w:r>
    </w:p>
    <w:p w:rsidR="00F814D8" w:rsidRPr="005047A2" w:rsidRDefault="00F814D8" w:rsidP="00AD4677">
      <w:pPr>
        <w:pStyle w:val="a9"/>
        <w:jc w:val="both"/>
        <w:rPr>
          <w:rFonts w:asciiTheme="minorHAnsi" w:eastAsia="Lucida Sans Unicode" w:hAnsiTheme="minorHAnsi" w:cstheme="minorHAnsi"/>
          <w:b/>
          <w:sz w:val="24"/>
          <w:szCs w:val="24"/>
        </w:rPr>
      </w:pPr>
      <w:r w:rsidRPr="005047A2">
        <w:rPr>
          <w:rFonts w:asciiTheme="minorHAnsi" w:eastAsia="Lucida Sans Unicode" w:hAnsiTheme="minorHAnsi" w:cstheme="minorHAnsi"/>
          <w:b/>
          <w:sz w:val="24"/>
          <w:szCs w:val="24"/>
        </w:rPr>
        <w:t xml:space="preserve">(Ν. 3463/06/Άρθρο 202ΑΝΤΙΚ. ΤΗΣ ΠΑΡ. 3 ΤΟΥ ΑΡΘΡΟΥ 202 ΜΕ ΤΟ ΑΡΘ. 13 ΤΟΥ Ν. 4368/16, ΦΕΚ-21 Α/21-2-16)        </w:t>
      </w:r>
    </w:p>
    <w:p w:rsidR="008451A4" w:rsidRPr="005047A2" w:rsidRDefault="00F814D8" w:rsidP="00AD4677">
      <w:pPr>
        <w:pStyle w:val="a9"/>
        <w:jc w:val="both"/>
        <w:rPr>
          <w:rFonts w:asciiTheme="minorHAnsi" w:eastAsia="Lucida Sans Unicode" w:hAnsiTheme="minorHAnsi" w:cstheme="minorHAnsi"/>
          <w:sz w:val="24"/>
          <w:szCs w:val="24"/>
        </w:rPr>
      </w:pPr>
      <w:r w:rsidRPr="005047A2">
        <w:rPr>
          <w:rFonts w:asciiTheme="minorHAnsi" w:eastAsia="Lucida Sans Unicode" w:hAnsiTheme="minorHAnsi" w:cstheme="minorHAnsi"/>
          <w:sz w:val="24"/>
          <w:szCs w:val="24"/>
        </w:rPr>
        <w:t>Κατηγορίες απαλλασσόμενων μερικής ή ολικής καταβολής διδάκτρων……</w:t>
      </w:r>
    </w:p>
    <w:p w:rsidR="00F814D8" w:rsidRPr="005047A2" w:rsidRDefault="00F814D8" w:rsidP="00AD4677">
      <w:pPr>
        <w:pStyle w:val="a9"/>
        <w:jc w:val="both"/>
        <w:rPr>
          <w:rFonts w:asciiTheme="minorHAnsi" w:eastAsia="Lucida Sans Unicode" w:hAnsiTheme="minorHAnsi" w:cstheme="minorHAnsi"/>
          <w:sz w:val="24"/>
          <w:szCs w:val="24"/>
        </w:rPr>
      </w:pPr>
    </w:p>
    <w:p w:rsidR="00F814D8" w:rsidRPr="00F814D8" w:rsidRDefault="00F814D8" w:rsidP="00AD4677">
      <w:pPr>
        <w:numPr>
          <w:ilvl w:val="0"/>
          <w:numId w:val="19"/>
        </w:numPr>
        <w:spacing w:after="0" w:line="240" w:lineRule="auto"/>
        <w:jc w:val="both"/>
        <w:rPr>
          <w:rFonts w:eastAsia="Times New Roman" w:cstheme="minorHAnsi"/>
          <w:i/>
          <w:sz w:val="24"/>
          <w:szCs w:val="24"/>
        </w:rPr>
      </w:pPr>
      <w:r w:rsidRPr="00F814D8">
        <w:rPr>
          <w:rFonts w:eastAsia="Times New Roman" w:cstheme="minorHAnsi"/>
          <w:b/>
          <w:i/>
          <w:sz w:val="24"/>
          <w:szCs w:val="24"/>
          <w:u w:val="single"/>
        </w:rPr>
        <w:t>Τα μέλη της</w:t>
      </w:r>
      <w:r w:rsidRPr="00F814D8">
        <w:rPr>
          <w:rFonts w:eastAsia="Times New Roman" w:cstheme="minorHAnsi"/>
          <w:i/>
          <w:sz w:val="24"/>
          <w:szCs w:val="24"/>
          <w:u w:val="single"/>
        </w:rPr>
        <w:t xml:space="preserve"> </w:t>
      </w:r>
      <w:r w:rsidRPr="00F814D8">
        <w:rPr>
          <w:rFonts w:eastAsia="Times New Roman" w:cstheme="minorHAnsi"/>
          <w:b/>
          <w:i/>
          <w:sz w:val="24"/>
          <w:szCs w:val="24"/>
          <w:u w:val="single"/>
        </w:rPr>
        <w:t>Παιδικής-Εφηβικής Χορωδίας</w:t>
      </w:r>
      <w:r w:rsidRPr="00F814D8">
        <w:rPr>
          <w:rFonts w:eastAsia="Times New Roman" w:cstheme="minorHAnsi"/>
          <w:i/>
          <w:sz w:val="24"/>
          <w:szCs w:val="24"/>
        </w:rPr>
        <w:t xml:space="preserve"> θα τυγχάνουν </w:t>
      </w:r>
      <w:r w:rsidRPr="00F814D8">
        <w:rPr>
          <w:rFonts w:eastAsia="Times New Roman" w:cstheme="minorHAnsi"/>
          <w:b/>
          <w:i/>
          <w:sz w:val="24"/>
          <w:szCs w:val="24"/>
        </w:rPr>
        <w:t>100%</w:t>
      </w:r>
      <w:r w:rsidRPr="00F814D8">
        <w:rPr>
          <w:rFonts w:eastAsia="Times New Roman" w:cstheme="minorHAnsi"/>
          <w:i/>
          <w:sz w:val="24"/>
          <w:szCs w:val="24"/>
        </w:rPr>
        <w:t xml:space="preserve"> </w:t>
      </w:r>
      <w:r w:rsidRPr="00F814D8">
        <w:rPr>
          <w:rFonts w:eastAsia="Times New Roman" w:cstheme="minorHAnsi"/>
          <w:b/>
          <w:i/>
          <w:sz w:val="24"/>
          <w:szCs w:val="24"/>
        </w:rPr>
        <w:t xml:space="preserve">απαλλαγής </w:t>
      </w:r>
      <w:r w:rsidRPr="00F814D8">
        <w:rPr>
          <w:rFonts w:eastAsia="Times New Roman" w:cstheme="minorHAnsi"/>
          <w:i/>
          <w:sz w:val="24"/>
          <w:szCs w:val="24"/>
        </w:rPr>
        <w:t>των διδάκτρων</w:t>
      </w:r>
      <w:r w:rsidRPr="00F814D8">
        <w:rPr>
          <w:rFonts w:eastAsia="Times New Roman" w:cstheme="minorHAnsi"/>
          <w:b/>
          <w:i/>
          <w:sz w:val="24"/>
          <w:szCs w:val="24"/>
        </w:rPr>
        <w:t xml:space="preserve"> </w:t>
      </w:r>
      <w:r w:rsidRPr="00F814D8">
        <w:rPr>
          <w:rFonts w:eastAsia="Times New Roman" w:cstheme="minorHAnsi"/>
          <w:i/>
          <w:sz w:val="24"/>
          <w:szCs w:val="24"/>
        </w:rPr>
        <w:t xml:space="preserve">σε              </w:t>
      </w:r>
      <w:r w:rsidRPr="00F814D8">
        <w:rPr>
          <w:rFonts w:eastAsia="Times New Roman" w:cstheme="minorHAnsi"/>
          <w:b/>
          <w:i/>
          <w:sz w:val="24"/>
          <w:szCs w:val="24"/>
        </w:rPr>
        <w:t>ένα ειδικό μάθημα</w:t>
      </w:r>
      <w:r w:rsidRPr="00F814D8">
        <w:rPr>
          <w:rFonts w:eastAsia="Times New Roman" w:cstheme="minorHAnsi"/>
          <w:i/>
          <w:sz w:val="24"/>
          <w:szCs w:val="24"/>
        </w:rPr>
        <w:t xml:space="preserve"> επιλογής τους.</w:t>
      </w:r>
    </w:p>
    <w:p w:rsidR="00F814D8" w:rsidRPr="00F814D8" w:rsidRDefault="00F814D8" w:rsidP="00AD4677">
      <w:pPr>
        <w:numPr>
          <w:ilvl w:val="0"/>
          <w:numId w:val="19"/>
        </w:numPr>
        <w:spacing w:after="0" w:line="240" w:lineRule="auto"/>
        <w:jc w:val="both"/>
        <w:rPr>
          <w:rFonts w:eastAsia="Times New Roman" w:cstheme="minorHAnsi"/>
          <w:i/>
          <w:sz w:val="24"/>
          <w:szCs w:val="24"/>
        </w:rPr>
      </w:pPr>
      <w:r w:rsidRPr="00F814D8">
        <w:rPr>
          <w:rFonts w:eastAsia="Times New Roman" w:cstheme="minorHAnsi"/>
          <w:b/>
          <w:i/>
          <w:sz w:val="24"/>
          <w:szCs w:val="24"/>
          <w:u w:val="single"/>
        </w:rPr>
        <w:t>Τα μέλη της Μικτής Χορωδίας</w:t>
      </w:r>
      <w:r w:rsidRPr="00F814D8">
        <w:rPr>
          <w:rFonts w:eastAsia="Times New Roman" w:cstheme="minorHAnsi"/>
          <w:i/>
          <w:sz w:val="24"/>
          <w:szCs w:val="24"/>
        </w:rPr>
        <w:t xml:space="preserve"> του Δήμου Καλλιθέας θα τυγχάνουν </w:t>
      </w:r>
      <w:r w:rsidRPr="00F814D8">
        <w:rPr>
          <w:rFonts w:eastAsia="Times New Roman" w:cstheme="minorHAnsi"/>
          <w:b/>
          <w:i/>
          <w:sz w:val="24"/>
          <w:szCs w:val="24"/>
        </w:rPr>
        <w:t>50%</w:t>
      </w:r>
      <w:r w:rsidRPr="00F814D8">
        <w:rPr>
          <w:rFonts w:eastAsia="Times New Roman" w:cstheme="minorHAnsi"/>
          <w:i/>
          <w:sz w:val="24"/>
          <w:szCs w:val="24"/>
        </w:rPr>
        <w:t xml:space="preserve"> </w:t>
      </w:r>
      <w:r w:rsidRPr="00F814D8">
        <w:rPr>
          <w:rFonts w:eastAsia="Times New Roman" w:cstheme="minorHAnsi"/>
          <w:b/>
          <w:i/>
          <w:sz w:val="24"/>
          <w:szCs w:val="24"/>
        </w:rPr>
        <w:t>μείωσης</w:t>
      </w:r>
      <w:r w:rsidRPr="00F814D8">
        <w:rPr>
          <w:rFonts w:eastAsia="Times New Roman" w:cstheme="minorHAnsi"/>
          <w:i/>
          <w:sz w:val="24"/>
          <w:szCs w:val="24"/>
        </w:rPr>
        <w:t xml:space="preserve"> στα δίδακτρα  στο </w:t>
      </w:r>
      <w:r w:rsidRPr="00F814D8">
        <w:rPr>
          <w:rFonts w:eastAsia="Times New Roman" w:cstheme="minorHAnsi"/>
          <w:b/>
          <w:i/>
          <w:sz w:val="24"/>
          <w:szCs w:val="24"/>
        </w:rPr>
        <w:t>μάθημα της Μονωδίας</w:t>
      </w:r>
      <w:r w:rsidRPr="00F814D8">
        <w:rPr>
          <w:rFonts w:eastAsia="Times New Roman" w:cstheme="minorHAnsi"/>
          <w:i/>
          <w:sz w:val="24"/>
          <w:szCs w:val="24"/>
        </w:rPr>
        <w:t>.»</w:t>
      </w:r>
    </w:p>
    <w:p w:rsidR="00F814D8" w:rsidRPr="00F814D8" w:rsidRDefault="00F814D8" w:rsidP="00AD4677">
      <w:pPr>
        <w:spacing w:after="0" w:line="240" w:lineRule="auto"/>
        <w:ind w:left="720"/>
        <w:jc w:val="both"/>
        <w:rPr>
          <w:rFonts w:eastAsia="Times New Roman" w:cstheme="minorHAnsi"/>
          <w:b/>
          <w:i/>
          <w:sz w:val="24"/>
          <w:szCs w:val="24"/>
          <w:u w:val="single"/>
        </w:rPr>
      </w:pPr>
    </w:p>
    <w:p w:rsidR="00F814D8" w:rsidRPr="00F814D8" w:rsidRDefault="00F814D8" w:rsidP="00AD4677">
      <w:pPr>
        <w:spacing w:after="0" w:line="240" w:lineRule="auto"/>
        <w:ind w:left="720"/>
        <w:jc w:val="both"/>
        <w:rPr>
          <w:rFonts w:eastAsia="Times New Roman" w:cstheme="minorHAnsi"/>
          <w:sz w:val="24"/>
          <w:szCs w:val="24"/>
        </w:rPr>
      </w:pPr>
      <w:r w:rsidRPr="00F814D8">
        <w:rPr>
          <w:rFonts w:eastAsia="Times New Roman" w:cstheme="minorHAnsi"/>
          <w:sz w:val="24"/>
          <w:szCs w:val="24"/>
        </w:rPr>
        <w:t xml:space="preserve">και το : </w:t>
      </w:r>
    </w:p>
    <w:p w:rsidR="00F814D8" w:rsidRPr="00F814D8" w:rsidRDefault="00F814D8" w:rsidP="00AD4677">
      <w:pPr>
        <w:spacing w:after="0" w:line="240" w:lineRule="auto"/>
        <w:ind w:left="720"/>
        <w:jc w:val="both"/>
        <w:rPr>
          <w:rFonts w:eastAsia="Times New Roman" w:cstheme="minorHAnsi"/>
          <w:sz w:val="24"/>
          <w:szCs w:val="24"/>
        </w:rPr>
      </w:pPr>
    </w:p>
    <w:p w:rsidR="00F814D8" w:rsidRPr="00F814D8" w:rsidRDefault="00F814D8" w:rsidP="00AD4677">
      <w:pPr>
        <w:spacing w:after="0" w:line="240" w:lineRule="auto"/>
        <w:ind w:left="720"/>
        <w:jc w:val="both"/>
        <w:rPr>
          <w:rFonts w:eastAsia="Times New Roman" w:cstheme="minorHAnsi"/>
          <w:b/>
          <w:i/>
          <w:sz w:val="24"/>
          <w:szCs w:val="24"/>
        </w:rPr>
      </w:pPr>
      <w:r w:rsidRPr="00F814D8">
        <w:rPr>
          <w:rFonts w:eastAsia="Times New Roman" w:cstheme="minorHAnsi"/>
          <w:sz w:val="24"/>
          <w:szCs w:val="24"/>
        </w:rPr>
        <w:t>«</w:t>
      </w:r>
      <w:r w:rsidRPr="00F814D8">
        <w:rPr>
          <w:rFonts w:eastAsia="Times New Roman" w:cstheme="minorHAnsi"/>
          <w:b/>
          <w:i/>
          <w:sz w:val="24"/>
          <w:szCs w:val="24"/>
        </w:rPr>
        <w:t>Άρθρο Γ.Ι.3</w:t>
      </w:r>
    </w:p>
    <w:p w:rsidR="00F814D8" w:rsidRPr="00F814D8" w:rsidRDefault="00F814D8" w:rsidP="00AD4677">
      <w:pPr>
        <w:spacing w:after="0" w:line="240" w:lineRule="auto"/>
        <w:ind w:left="720"/>
        <w:jc w:val="both"/>
        <w:rPr>
          <w:rFonts w:eastAsia="Times New Roman" w:cstheme="minorHAnsi"/>
          <w:i/>
          <w:sz w:val="24"/>
          <w:szCs w:val="24"/>
        </w:rPr>
      </w:pPr>
      <w:r w:rsidRPr="00F814D8">
        <w:rPr>
          <w:rFonts w:eastAsia="Times New Roman" w:cstheme="minorHAnsi"/>
          <w:b/>
          <w:i/>
          <w:sz w:val="24"/>
          <w:szCs w:val="24"/>
        </w:rPr>
        <w:t>Άλλες Οικονομικές διατάξεις</w:t>
      </w:r>
    </w:p>
    <w:p w:rsidR="00F814D8" w:rsidRPr="00F814D8" w:rsidRDefault="00F814D8" w:rsidP="00AD4677">
      <w:pPr>
        <w:numPr>
          <w:ilvl w:val="0"/>
          <w:numId w:val="66"/>
        </w:numPr>
        <w:spacing w:after="0" w:line="240" w:lineRule="auto"/>
        <w:jc w:val="both"/>
        <w:rPr>
          <w:rFonts w:eastAsia="Times New Roman" w:cstheme="minorHAnsi"/>
          <w:i/>
          <w:sz w:val="24"/>
          <w:szCs w:val="24"/>
        </w:rPr>
      </w:pPr>
      <w:r w:rsidRPr="00F814D8">
        <w:rPr>
          <w:rFonts w:eastAsia="Times New Roman" w:cstheme="minorHAnsi"/>
          <w:i/>
          <w:sz w:val="24"/>
          <w:szCs w:val="24"/>
        </w:rPr>
        <w:t xml:space="preserve">Οι περιπτώσεις των παραγράφων </w:t>
      </w:r>
      <w:bookmarkStart w:id="1" w:name="OLE_LINK55"/>
      <w:bookmarkStart w:id="2" w:name="OLE_LINK56"/>
      <w:bookmarkStart w:id="3" w:name="OLE_LINK57"/>
      <w:bookmarkStart w:id="4" w:name="OLE_LINK58"/>
      <w:r w:rsidRPr="00F814D8">
        <w:rPr>
          <w:rFonts w:eastAsia="Times New Roman" w:cstheme="minorHAnsi"/>
          <w:b/>
          <w:i/>
          <w:sz w:val="24"/>
          <w:szCs w:val="24"/>
        </w:rPr>
        <w:t>Γ.Ι.2</w:t>
      </w:r>
      <w:bookmarkEnd w:id="1"/>
      <w:bookmarkEnd w:id="2"/>
      <w:bookmarkEnd w:id="3"/>
      <w:bookmarkEnd w:id="4"/>
      <w:r w:rsidRPr="00F814D8">
        <w:rPr>
          <w:rFonts w:eastAsia="Times New Roman" w:cstheme="minorHAnsi"/>
          <w:b/>
          <w:i/>
          <w:sz w:val="24"/>
          <w:szCs w:val="24"/>
        </w:rPr>
        <w:t xml:space="preserve">.1, </w:t>
      </w:r>
      <w:bookmarkStart w:id="5" w:name="OLE_LINK59"/>
      <w:bookmarkStart w:id="6" w:name="OLE_LINK60"/>
      <w:bookmarkStart w:id="7" w:name="OLE_LINK61"/>
      <w:bookmarkStart w:id="8" w:name="OLE_LINK62"/>
      <w:bookmarkStart w:id="9" w:name="OLE_LINK63"/>
      <w:bookmarkStart w:id="10" w:name="OLE_LINK64"/>
      <w:bookmarkStart w:id="11" w:name="OLE_LINK65"/>
      <w:bookmarkStart w:id="12" w:name="OLE_LINK66"/>
      <w:bookmarkStart w:id="13" w:name="OLE_LINK67"/>
      <w:r w:rsidRPr="00F814D8">
        <w:rPr>
          <w:rFonts w:eastAsia="Times New Roman" w:cstheme="minorHAnsi"/>
          <w:b/>
          <w:i/>
          <w:sz w:val="24"/>
          <w:szCs w:val="24"/>
        </w:rPr>
        <w:t>Γ.Ι.2</w:t>
      </w:r>
      <w:bookmarkEnd w:id="5"/>
      <w:bookmarkEnd w:id="6"/>
      <w:bookmarkEnd w:id="7"/>
      <w:bookmarkEnd w:id="8"/>
      <w:bookmarkEnd w:id="9"/>
      <w:bookmarkEnd w:id="10"/>
      <w:bookmarkEnd w:id="11"/>
      <w:bookmarkEnd w:id="12"/>
      <w:bookmarkEnd w:id="13"/>
      <w:r w:rsidRPr="00F814D8">
        <w:rPr>
          <w:rFonts w:eastAsia="Times New Roman" w:cstheme="minorHAnsi"/>
          <w:b/>
          <w:i/>
          <w:sz w:val="24"/>
          <w:szCs w:val="24"/>
        </w:rPr>
        <w:t>.2, Γ.Ι.2.3, Γ.Ι.2.4, Γ.Ι.2.5, Γ.Ι.2.6</w:t>
      </w:r>
      <w:r w:rsidRPr="00F814D8">
        <w:rPr>
          <w:rFonts w:eastAsia="Times New Roman" w:cstheme="minorHAnsi"/>
          <w:i/>
          <w:sz w:val="24"/>
          <w:szCs w:val="24"/>
        </w:rPr>
        <w:t xml:space="preserve">, </w:t>
      </w:r>
      <w:r w:rsidRPr="00F814D8">
        <w:rPr>
          <w:rFonts w:eastAsia="Times New Roman" w:cstheme="minorHAnsi"/>
          <w:b/>
          <w:i/>
          <w:sz w:val="24"/>
          <w:szCs w:val="24"/>
        </w:rPr>
        <w:t>Γ.Ι.2.7,</w:t>
      </w:r>
      <w:r w:rsidRPr="00F814D8">
        <w:rPr>
          <w:rFonts w:eastAsia="Times New Roman" w:cstheme="minorHAnsi"/>
          <w:i/>
          <w:sz w:val="24"/>
          <w:szCs w:val="24"/>
        </w:rPr>
        <w:t xml:space="preserve"> αφορούν αποκλειστικά </w:t>
      </w:r>
      <w:r w:rsidRPr="00F814D8">
        <w:rPr>
          <w:rFonts w:eastAsia="Times New Roman" w:cstheme="minorHAnsi"/>
          <w:b/>
          <w:i/>
          <w:sz w:val="24"/>
          <w:szCs w:val="24"/>
        </w:rPr>
        <w:t>Δημότες ή Κατοίκους</w:t>
      </w:r>
      <w:r w:rsidRPr="00F814D8">
        <w:rPr>
          <w:rFonts w:eastAsia="Times New Roman" w:cstheme="minorHAnsi"/>
          <w:i/>
          <w:sz w:val="24"/>
          <w:szCs w:val="24"/>
        </w:rPr>
        <w:t xml:space="preserve"> του Δήμου Καλλιθέας. Η ιδιότητα του Κατοίκου θα πιστοποιείται με την προσκόμιση λογαριασμού ΕΥΔΑΠ ή ηλεκτρικού ρεύματος στο όνομα ενός εκ των δύο κηδεμόνων στην περίπτωση ανηλίκου μαθητή ή στο όνομα του ενήλικα μαθητή ή μισθωτηρίου συμβολαίου.</w:t>
      </w:r>
    </w:p>
    <w:p w:rsidR="00F814D8" w:rsidRPr="00F814D8" w:rsidRDefault="00F814D8" w:rsidP="00AD4677">
      <w:pPr>
        <w:numPr>
          <w:ilvl w:val="0"/>
          <w:numId w:val="66"/>
        </w:numPr>
        <w:spacing w:after="0" w:line="240" w:lineRule="auto"/>
        <w:jc w:val="both"/>
        <w:rPr>
          <w:rFonts w:eastAsia="Times New Roman" w:cstheme="minorHAnsi"/>
          <w:i/>
          <w:sz w:val="24"/>
          <w:szCs w:val="24"/>
        </w:rPr>
      </w:pPr>
      <w:r w:rsidRPr="00F814D8">
        <w:rPr>
          <w:rFonts w:eastAsia="Times New Roman" w:cstheme="minorHAnsi"/>
          <w:i/>
          <w:sz w:val="24"/>
          <w:szCs w:val="24"/>
        </w:rPr>
        <w:t>Οι παραπάνω απαλλαγές δεν έχουν αναδρομική ισχύ.</w:t>
      </w:r>
    </w:p>
    <w:p w:rsidR="00F814D8" w:rsidRPr="00F814D8" w:rsidRDefault="00F814D8" w:rsidP="00AD4677">
      <w:pPr>
        <w:numPr>
          <w:ilvl w:val="0"/>
          <w:numId w:val="66"/>
        </w:numPr>
        <w:spacing w:after="0" w:line="240" w:lineRule="auto"/>
        <w:jc w:val="both"/>
        <w:rPr>
          <w:rFonts w:eastAsia="Times New Roman" w:cstheme="minorHAnsi"/>
          <w:i/>
          <w:sz w:val="24"/>
          <w:szCs w:val="24"/>
        </w:rPr>
      </w:pPr>
      <w:r w:rsidRPr="00F814D8">
        <w:rPr>
          <w:rFonts w:eastAsia="Times New Roman" w:cstheme="minorHAnsi"/>
          <w:i/>
          <w:sz w:val="24"/>
          <w:szCs w:val="24"/>
        </w:rPr>
        <w:t>Κάθε οικογένεια εκπροσωπείται από τον</w:t>
      </w:r>
      <w:r w:rsidRPr="00F814D8">
        <w:rPr>
          <w:rFonts w:eastAsia="Times New Roman" w:cstheme="minorHAnsi"/>
          <w:i/>
          <w:sz w:val="24"/>
          <w:szCs w:val="24"/>
          <w:u w:val="single"/>
        </w:rPr>
        <w:t xml:space="preserve"> ίδιο φορολογικά υπόχρεο</w:t>
      </w:r>
      <w:r w:rsidRPr="00F814D8">
        <w:rPr>
          <w:rFonts w:eastAsia="Times New Roman" w:cstheme="minorHAnsi"/>
          <w:i/>
          <w:sz w:val="24"/>
          <w:szCs w:val="24"/>
        </w:rPr>
        <w:t xml:space="preserve"> για κάθε μαθητή.</w:t>
      </w:r>
    </w:p>
    <w:p w:rsidR="00F814D8" w:rsidRPr="00F814D8" w:rsidRDefault="00F814D8" w:rsidP="00AD4677">
      <w:pPr>
        <w:numPr>
          <w:ilvl w:val="0"/>
          <w:numId w:val="66"/>
        </w:numPr>
        <w:spacing w:after="0" w:line="240" w:lineRule="auto"/>
        <w:jc w:val="both"/>
        <w:rPr>
          <w:rFonts w:eastAsia="Times New Roman" w:cstheme="minorHAnsi"/>
          <w:i/>
          <w:sz w:val="24"/>
          <w:szCs w:val="24"/>
        </w:rPr>
      </w:pPr>
      <w:r w:rsidRPr="00F814D8">
        <w:rPr>
          <w:rFonts w:eastAsia="Times New Roman" w:cstheme="minorHAnsi"/>
          <w:i/>
          <w:sz w:val="24"/>
          <w:szCs w:val="24"/>
        </w:rPr>
        <w:t xml:space="preserve">Κάθε φορολογικά υπόχρεος υπάγεται σε </w:t>
      </w:r>
      <w:r w:rsidRPr="00F814D8">
        <w:rPr>
          <w:rFonts w:eastAsia="Times New Roman" w:cstheme="minorHAnsi"/>
          <w:i/>
          <w:sz w:val="24"/>
          <w:szCs w:val="24"/>
          <w:u w:val="single"/>
        </w:rPr>
        <w:t>μία από τις κατηγορίες απαλλαγής</w:t>
      </w:r>
      <w:r w:rsidRPr="00F814D8">
        <w:rPr>
          <w:rFonts w:eastAsia="Times New Roman" w:cstheme="minorHAnsi"/>
          <w:i/>
          <w:sz w:val="24"/>
          <w:szCs w:val="24"/>
        </w:rPr>
        <w:t xml:space="preserve"> ανεξαρτήτως αριθμού μελών της οικογενείας του που φοιτούν στο Δημοτικό Ωδείο και συμπληρώνει μία (1) μόνο αίτηση απαλλαγής για μία (1) μόνο περίπτωση που τυχόν τον αφορά  . </w:t>
      </w:r>
    </w:p>
    <w:p w:rsidR="00F814D8" w:rsidRPr="00F814D8" w:rsidRDefault="00F814D8" w:rsidP="00AD4677">
      <w:pPr>
        <w:numPr>
          <w:ilvl w:val="0"/>
          <w:numId w:val="66"/>
        </w:numPr>
        <w:spacing w:after="0" w:line="240" w:lineRule="auto"/>
        <w:jc w:val="both"/>
        <w:rPr>
          <w:rFonts w:eastAsia="Times New Roman" w:cstheme="minorHAnsi"/>
          <w:i/>
          <w:sz w:val="24"/>
          <w:szCs w:val="24"/>
        </w:rPr>
      </w:pPr>
      <w:r w:rsidRPr="00F814D8">
        <w:rPr>
          <w:rFonts w:eastAsia="Times New Roman" w:cstheme="minorHAnsi"/>
          <w:i/>
          <w:sz w:val="24"/>
          <w:szCs w:val="24"/>
        </w:rPr>
        <w:t xml:space="preserve">Η επιλογή κατηγορίας απαλλαγής </w:t>
      </w:r>
      <w:r w:rsidRPr="00F814D8">
        <w:rPr>
          <w:rFonts w:eastAsia="Times New Roman" w:cstheme="minorHAnsi"/>
          <w:i/>
          <w:sz w:val="24"/>
          <w:szCs w:val="24"/>
          <w:u w:val="single"/>
        </w:rPr>
        <w:t>δεν μπορεί να είναι σωρευτική</w:t>
      </w:r>
      <w:r w:rsidRPr="00F814D8">
        <w:rPr>
          <w:rFonts w:eastAsia="Times New Roman" w:cstheme="minorHAnsi"/>
          <w:i/>
          <w:sz w:val="24"/>
          <w:szCs w:val="24"/>
        </w:rPr>
        <w:t xml:space="preserve"> δηλ. ένας φορολογικά υπόχρεος δεν μπορεί να  επικαλεστεί πέραν της μιας κατηγορίας απαλλαγής-μείωσης για το τρέχον σχολικό έτος. Θα προτιμάται η πλέον ευνοϊκή κατηγορία κατά περίπτωση. Για την υπαγωγή σε κάποια από τις παραπάνω κατηγορίες  απαλλαγών ή μειώσεων επί των διδάκτρων συμπληρώνεται  αίτηση  ειδικού σκοπού από τον Κηδεμόνα ή τον ενήλικο μαθητή, η οποία ελέγχεται  από την διοικητική υπηρεσία του Τμήματος του Ωδείου και κατατίθεται προς πρωτοκόλληση από τον ενδιαφερόμενο </w:t>
      </w:r>
      <w:r w:rsidRPr="00F814D8">
        <w:rPr>
          <w:rFonts w:eastAsia="Times New Roman" w:cstheme="minorHAnsi"/>
          <w:i/>
          <w:sz w:val="24"/>
          <w:szCs w:val="24"/>
          <w:u w:val="single"/>
        </w:rPr>
        <w:t>μέχρι  και 30 Νοεμβρίου</w:t>
      </w:r>
      <w:r w:rsidRPr="00F814D8">
        <w:rPr>
          <w:rFonts w:eastAsia="Times New Roman" w:cstheme="minorHAnsi"/>
          <w:i/>
          <w:sz w:val="24"/>
          <w:szCs w:val="24"/>
        </w:rPr>
        <w:t xml:space="preserve"> εκάστου σχολικού έτους. Πέραν της ημερομηνίας αυτής οι σχετικές αιτήσεις δεν αξιολογούνται. Εξαίρεση αποτελούν οι περιπτώσεις αιτήσεων της παραγράφου </w:t>
      </w:r>
      <w:r w:rsidRPr="00F814D8">
        <w:rPr>
          <w:rFonts w:eastAsia="Times New Roman" w:cstheme="minorHAnsi"/>
          <w:b/>
          <w:i/>
          <w:sz w:val="24"/>
          <w:szCs w:val="24"/>
        </w:rPr>
        <w:t>Γ.Ι.2.2, Γ.Ι.2.3, Γ.Ι.2.5</w:t>
      </w:r>
      <w:r w:rsidRPr="00F814D8">
        <w:rPr>
          <w:rFonts w:eastAsia="Times New Roman" w:cstheme="minorHAnsi"/>
          <w:i/>
          <w:sz w:val="24"/>
          <w:szCs w:val="24"/>
        </w:rPr>
        <w:t xml:space="preserve">   οι οποίες προωθούνται με εισήγηση στο Δ.Σ. όποτε προσκτάται η ιδιότητα κατά τα προαναφερόμενα.</w:t>
      </w:r>
    </w:p>
    <w:p w:rsidR="00F814D8" w:rsidRPr="00F814D8" w:rsidRDefault="00F814D8" w:rsidP="00AD4677">
      <w:pPr>
        <w:numPr>
          <w:ilvl w:val="0"/>
          <w:numId w:val="66"/>
        </w:numPr>
        <w:spacing w:after="0" w:line="240" w:lineRule="auto"/>
        <w:jc w:val="both"/>
        <w:rPr>
          <w:rFonts w:eastAsia="Times New Roman" w:cstheme="minorHAnsi"/>
          <w:i/>
          <w:sz w:val="24"/>
          <w:szCs w:val="24"/>
        </w:rPr>
      </w:pPr>
      <w:r w:rsidRPr="00F814D8">
        <w:rPr>
          <w:rFonts w:eastAsia="Times New Roman" w:cstheme="minorHAnsi"/>
          <w:i/>
          <w:sz w:val="24"/>
          <w:szCs w:val="24"/>
        </w:rPr>
        <w:t>Οι αιτήσεις προωθούνται με εισήγηση  του τμήματος Δημοτικού Ωδείου και αναλυτική αναφορά σε αυτήν αν πληρούνται ή όχι τα κριτήρια απαλλαγής σύμφωνα με τον παρόντα Κανονισμό προς τελική έγκριση από το ΔΣ.</w:t>
      </w:r>
    </w:p>
    <w:p w:rsidR="00F814D8" w:rsidRPr="00F814D8" w:rsidRDefault="00F814D8" w:rsidP="00AD4677">
      <w:pPr>
        <w:numPr>
          <w:ilvl w:val="0"/>
          <w:numId w:val="66"/>
        </w:numPr>
        <w:spacing w:after="0" w:line="240" w:lineRule="auto"/>
        <w:jc w:val="both"/>
        <w:rPr>
          <w:rFonts w:eastAsia="Times New Roman" w:cstheme="minorHAnsi"/>
          <w:i/>
          <w:sz w:val="24"/>
          <w:szCs w:val="24"/>
        </w:rPr>
      </w:pPr>
      <w:r w:rsidRPr="00F814D8">
        <w:rPr>
          <w:rFonts w:eastAsia="Times New Roman" w:cstheme="minorHAnsi"/>
          <w:i/>
          <w:sz w:val="24"/>
          <w:szCs w:val="24"/>
        </w:rPr>
        <w:t xml:space="preserve">Οι </w:t>
      </w:r>
      <w:proofErr w:type="spellStart"/>
      <w:r w:rsidRPr="00F814D8">
        <w:rPr>
          <w:rFonts w:eastAsia="Times New Roman" w:cstheme="minorHAnsi"/>
          <w:i/>
          <w:sz w:val="24"/>
          <w:szCs w:val="24"/>
        </w:rPr>
        <w:t>εισηγούμενες</w:t>
      </w:r>
      <w:proofErr w:type="spellEnd"/>
      <w:r w:rsidRPr="00F814D8">
        <w:rPr>
          <w:rFonts w:eastAsia="Times New Roman" w:cstheme="minorHAnsi"/>
          <w:i/>
          <w:sz w:val="24"/>
          <w:szCs w:val="24"/>
        </w:rPr>
        <w:t xml:space="preserve"> απαλλαγές ή μειώσεις διδάκτρων από την διοικητική υπηρεσία του Τμήματος του Ωδείου δέον να συνοδεύονται από πίνακα οικονομικής αποτίμησης τους ώστε να είναι εφικτός ο σωστός οικονομικός προγραμματισμός του Ωδείου.</w:t>
      </w:r>
      <w:r w:rsidRPr="00F814D8">
        <w:rPr>
          <w:rFonts w:eastAsia="Times New Roman" w:cstheme="minorHAnsi"/>
          <w:b/>
          <w:i/>
          <w:sz w:val="24"/>
          <w:szCs w:val="24"/>
        </w:rPr>
        <w:t xml:space="preserve"> </w:t>
      </w:r>
    </w:p>
    <w:p w:rsidR="00F814D8" w:rsidRPr="005047A2" w:rsidRDefault="00F814D8" w:rsidP="00AD4677">
      <w:pPr>
        <w:numPr>
          <w:ilvl w:val="0"/>
          <w:numId w:val="66"/>
        </w:numPr>
        <w:spacing w:after="0" w:line="240" w:lineRule="auto"/>
        <w:jc w:val="both"/>
        <w:rPr>
          <w:rFonts w:eastAsia="Times New Roman" w:cstheme="minorHAnsi"/>
          <w:i/>
          <w:sz w:val="24"/>
          <w:szCs w:val="24"/>
        </w:rPr>
      </w:pPr>
      <w:r w:rsidRPr="00F814D8">
        <w:rPr>
          <w:rFonts w:eastAsia="Times New Roman" w:cstheme="minorHAnsi"/>
          <w:i/>
          <w:sz w:val="24"/>
          <w:szCs w:val="24"/>
        </w:rPr>
        <w:t>Όλοι οι μαθητές υποχρεούνται στις υπό του Ωδείου οριζόμενες εξετάσεις.»</w:t>
      </w:r>
    </w:p>
    <w:p w:rsidR="00F814D8" w:rsidRPr="005047A2" w:rsidRDefault="00F814D8" w:rsidP="00AD4677">
      <w:pPr>
        <w:spacing w:after="0" w:line="240" w:lineRule="auto"/>
        <w:jc w:val="both"/>
        <w:rPr>
          <w:rFonts w:eastAsia="Times New Roman" w:cstheme="minorHAnsi"/>
          <w:i/>
          <w:sz w:val="24"/>
          <w:szCs w:val="24"/>
        </w:rPr>
      </w:pPr>
    </w:p>
    <w:p w:rsidR="00F814D8" w:rsidRPr="005047A2" w:rsidRDefault="00F814D8" w:rsidP="00AD4677">
      <w:pPr>
        <w:spacing w:after="0" w:line="240" w:lineRule="auto"/>
        <w:jc w:val="both"/>
        <w:rPr>
          <w:rFonts w:eastAsia="Times New Roman" w:cstheme="minorHAnsi"/>
          <w:sz w:val="24"/>
          <w:szCs w:val="24"/>
        </w:rPr>
      </w:pPr>
      <w:r w:rsidRPr="005047A2">
        <w:rPr>
          <w:rFonts w:eastAsia="Times New Roman" w:cstheme="minorHAnsi"/>
          <w:sz w:val="24"/>
          <w:szCs w:val="24"/>
        </w:rPr>
        <w:t>Παρακαλούμε κατά την προσεχή συνεδρίαση του Δημοτικού Συμβουλίου και λαμβάνοντας υπόψη τα παραπάνω, όπως εγκρίνετε:</w:t>
      </w:r>
    </w:p>
    <w:p w:rsidR="00F814D8" w:rsidRPr="005047A2" w:rsidRDefault="00F814D8" w:rsidP="00AD4677">
      <w:pPr>
        <w:spacing w:after="0" w:line="240" w:lineRule="auto"/>
        <w:jc w:val="both"/>
        <w:rPr>
          <w:rFonts w:eastAsia="Times New Roman" w:cstheme="minorHAnsi"/>
          <w:sz w:val="24"/>
          <w:szCs w:val="24"/>
        </w:rPr>
      </w:pPr>
      <w:r w:rsidRPr="005047A2">
        <w:rPr>
          <w:rFonts w:eastAsia="Times New Roman" w:cstheme="minorHAnsi"/>
          <w:b/>
          <w:sz w:val="24"/>
          <w:szCs w:val="24"/>
        </w:rPr>
        <w:t>Α.</w:t>
      </w:r>
      <w:r w:rsidRPr="005047A2">
        <w:rPr>
          <w:rFonts w:eastAsia="Times New Roman" w:cstheme="minorHAnsi"/>
          <w:sz w:val="24"/>
          <w:szCs w:val="24"/>
        </w:rPr>
        <w:t xml:space="preserve"> τα μέλη των καλλιτεχνικών  συνόλων: </w:t>
      </w:r>
    </w:p>
    <w:p w:rsidR="00F814D8" w:rsidRPr="005047A2" w:rsidRDefault="00F814D8" w:rsidP="00AD4677">
      <w:pPr>
        <w:spacing w:after="0" w:line="240" w:lineRule="auto"/>
        <w:jc w:val="both"/>
        <w:rPr>
          <w:rFonts w:eastAsia="Times New Roman" w:cstheme="minorHAnsi"/>
          <w:sz w:val="24"/>
          <w:szCs w:val="24"/>
        </w:rPr>
      </w:pPr>
      <w:r w:rsidRPr="005047A2">
        <w:rPr>
          <w:rFonts w:eastAsia="Times New Roman" w:cstheme="minorHAnsi"/>
          <w:sz w:val="24"/>
          <w:szCs w:val="24"/>
        </w:rPr>
        <w:t xml:space="preserve">1.της  ΠΑΙΔΙΚΗΣ-ΕΦΗΒΙΚΗΣ ΧΟΡΩΔΙΑΣ ΔΗΜΟΥ ΚΑΛΛΙΘΕΑΣ 2021-2022 και </w:t>
      </w:r>
    </w:p>
    <w:p w:rsidR="00F814D8" w:rsidRPr="005047A2" w:rsidRDefault="00F814D8" w:rsidP="00AD4677">
      <w:pPr>
        <w:spacing w:after="0" w:line="240" w:lineRule="auto"/>
        <w:jc w:val="both"/>
        <w:rPr>
          <w:rFonts w:eastAsia="Times New Roman" w:cstheme="minorHAnsi"/>
          <w:sz w:val="24"/>
          <w:szCs w:val="24"/>
        </w:rPr>
      </w:pPr>
      <w:r w:rsidRPr="005047A2">
        <w:rPr>
          <w:rFonts w:eastAsia="Times New Roman" w:cstheme="minorHAnsi"/>
          <w:sz w:val="24"/>
          <w:szCs w:val="24"/>
        </w:rPr>
        <w:t>2.της ΜΙΚΤΗΣ ΔΗΜΟΤΙΚΗΣ ΧΟΡΩΔΙΑΣ ΚΑΛΛΙΘΕΑΣ 2021-2022</w:t>
      </w:r>
    </w:p>
    <w:p w:rsidR="00F814D8" w:rsidRPr="005047A2" w:rsidRDefault="00F814D8" w:rsidP="00AD4677">
      <w:pPr>
        <w:spacing w:after="0" w:line="240" w:lineRule="auto"/>
        <w:jc w:val="both"/>
        <w:rPr>
          <w:rFonts w:eastAsia="Lucida Sans Unicode" w:cstheme="minorHAnsi"/>
          <w:sz w:val="24"/>
          <w:szCs w:val="24"/>
        </w:rPr>
      </w:pPr>
      <w:r w:rsidRPr="005047A2">
        <w:rPr>
          <w:rFonts w:eastAsia="Times New Roman" w:cstheme="minorHAnsi"/>
          <w:b/>
          <w:sz w:val="24"/>
          <w:szCs w:val="24"/>
        </w:rPr>
        <w:t>Β.</w:t>
      </w:r>
      <w:r w:rsidRPr="005047A2">
        <w:rPr>
          <w:rFonts w:eastAsia="Times New Roman" w:cstheme="minorHAnsi"/>
          <w:sz w:val="24"/>
          <w:szCs w:val="24"/>
        </w:rPr>
        <w:t xml:space="preserve"> τις απαλλαγές ή εκπτώσεις από τα Δίδακτρα του Σχολικού Έτους 2021-2022</w:t>
      </w:r>
      <w:r w:rsidR="005047A2" w:rsidRPr="005047A2">
        <w:rPr>
          <w:rFonts w:cstheme="minorHAnsi"/>
          <w:sz w:val="24"/>
          <w:szCs w:val="24"/>
        </w:rPr>
        <w:t xml:space="preserve"> </w:t>
      </w:r>
      <w:r w:rsidR="005047A2" w:rsidRPr="005047A2">
        <w:rPr>
          <w:rFonts w:eastAsia="Times New Roman" w:cstheme="minorHAnsi"/>
          <w:sz w:val="24"/>
          <w:szCs w:val="24"/>
        </w:rPr>
        <w:t>για την  εκπαιδευτική περίοδο 2021-2022 σύμφωνα με τις παραγράφους 11. Και 12. Του άρθρ. Γ.Ι.2 του Κανονισμού του Δημ. Ωδείου ( ΑΔΣ 522/2018),</w:t>
      </w:r>
      <w:r w:rsidR="005047A2" w:rsidRPr="005047A2">
        <w:rPr>
          <w:rFonts w:cstheme="minorHAnsi"/>
          <w:sz w:val="24"/>
          <w:szCs w:val="24"/>
        </w:rPr>
        <w:t xml:space="preserve"> </w:t>
      </w:r>
      <w:r w:rsidR="005047A2" w:rsidRPr="005047A2">
        <w:rPr>
          <w:rFonts w:eastAsia="Times New Roman" w:cstheme="minorHAnsi"/>
          <w:sz w:val="24"/>
          <w:szCs w:val="24"/>
        </w:rPr>
        <w:t>(μέλη Παιδικής-Εφηβικής και Μικτής Χορωδίας).</w:t>
      </w:r>
    </w:p>
    <w:p w:rsidR="00CE3F0C" w:rsidRDefault="00CE3F0C" w:rsidP="00AD4677">
      <w:pPr>
        <w:pStyle w:val="a9"/>
        <w:ind w:left="709" w:hanging="283"/>
        <w:jc w:val="both"/>
        <w:rPr>
          <w:rFonts w:ascii="Times New Roman" w:eastAsia="Lucida Sans Unicode" w:hAnsi="Times New Roman" w:cs="Times New Roman"/>
          <w:sz w:val="22"/>
          <w:szCs w:val="22"/>
        </w:rPr>
      </w:pPr>
    </w:p>
    <w:p w:rsidR="00CE3F0C" w:rsidRDefault="00CE3F0C" w:rsidP="00AD4677">
      <w:pPr>
        <w:pStyle w:val="a9"/>
        <w:ind w:left="709" w:hanging="283"/>
        <w:jc w:val="both"/>
        <w:rPr>
          <w:rFonts w:ascii="Times New Roman" w:eastAsia="Lucida Sans Unicode" w:hAnsi="Times New Roman" w:cs="Times New Roman"/>
          <w:sz w:val="22"/>
          <w:szCs w:val="22"/>
        </w:rPr>
      </w:pPr>
    </w:p>
    <w:p w:rsidR="00CE3F0C" w:rsidRPr="00CE3F0C" w:rsidRDefault="008D5394" w:rsidP="008D5394">
      <w:pPr>
        <w:spacing w:after="0" w:line="240" w:lineRule="auto"/>
        <w:jc w:val="both"/>
        <w:rPr>
          <w:rFonts w:ascii="Calibri" w:eastAsia="Times New Roman" w:hAnsi="Calibri" w:cs="Times New Roman"/>
          <w:b/>
          <w:sz w:val="24"/>
          <w:szCs w:val="24"/>
        </w:rPr>
      </w:pPr>
      <w:r w:rsidRPr="008D5394">
        <w:rPr>
          <w:rFonts w:ascii="Calibri" w:eastAsia="Times New Roman" w:hAnsi="Calibri" w:cs="Times New Roman"/>
          <w:b/>
          <w:sz w:val="24"/>
          <w:szCs w:val="24"/>
        </w:rPr>
        <w:t>Ο αν/της ΤΜΗΜΑΤΑΡΧΗΣ</w:t>
      </w:r>
      <w:r w:rsidR="00CE3F0C" w:rsidRPr="00CE3F0C">
        <w:rPr>
          <w:rFonts w:ascii="Calibri" w:eastAsia="Times New Roman" w:hAnsi="Calibri" w:cs="Times New Roman"/>
          <w:b/>
          <w:sz w:val="24"/>
          <w:szCs w:val="24"/>
        </w:rPr>
        <w:t xml:space="preserve">          </w:t>
      </w:r>
      <w:r>
        <w:rPr>
          <w:rFonts w:ascii="Calibri" w:eastAsia="Times New Roman" w:hAnsi="Calibri" w:cs="Times New Roman"/>
          <w:b/>
          <w:sz w:val="24"/>
          <w:szCs w:val="24"/>
        </w:rPr>
        <w:tab/>
      </w:r>
      <w:r>
        <w:rPr>
          <w:rFonts w:ascii="Calibri" w:eastAsia="Times New Roman" w:hAnsi="Calibri" w:cs="Times New Roman"/>
          <w:b/>
          <w:sz w:val="24"/>
          <w:szCs w:val="24"/>
        </w:rPr>
        <w:tab/>
      </w:r>
      <w:r>
        <w:rPr>
          <w:rFonts w:ascii="Calibri" w:eastAsia="Times New Roman" w:hAnsi="Calibri" w:cs="Times New Roman"/>
          <w:b/>
          <w:sz w:val="24"/>
          <w:szCs w:val="24"/>
        </w:rPr>
        <w:tab/>
      </w:r>
      <w:r>
        <w:rPr>
          <w:rFonts w:ascii="Calibri" w:eastAsia="Times New Roman" w:hAnsi="Calibri" w:cs="Times New Roman"/>
          <w:b/>
          <w:sz w:val="24"/>
          <w:szCs w:val="24"/>
        </w:rPr>
        <w:tab/>
      </w:r>
      <w:r>
        <w:rPr>
          <w:rFonts w:ascii="Calibri" w:eastAsia="Times New Roman" w:hAnsi="Calibri" w:cs="Times New Roman"/>
          <w:b/>
          <w:sz w:val="24"/>
          <w:szCs w:val="24"/>
        </w:rPr>
        <w:tab/>
        <w:t xml:space="preserve">         </w:t>
      </w:r>
      <w:r w:rsidR="00CE3F0C" w:rsidRPr="00CE3F0C">
        <w:rPr>
          <w:rFonts w:ascii="Calibri" w:eastAsia="Times New Roman" w:hAnsi="Calibri" w:cs="Times New Roman"/>
          <w:b/>
          <w:sz w:val="24"/>
          <w:szCs w:val="24"/>
        </w:rPr>
        <w:t>Ο   ΑΝΤΙΔΗΜΑΡΧΟΣ</w:t>
      </w:r>
    </w:p>
    <w:p w:rsidR="00CE3F0C" w:rsidRPr="00CE3F0C" w:rsidRDefault="008D5394" w:rsidP="00AD4677">
      <w:pPr>
        <w:spacing w:after="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 xml:space="preserve">   </w:t>
      </w:r>
      <w:r w:rsidRPr="008D5394">
        <w:rPr>
          <w:rFonts w:ascii="Calibri" w:eastAsia="Times New Roman" w:hAnsi="Calibri" w:cs="Times New Roman"/>
          <w:b/>
          <w:sz w:val="24"/>
          <w:szCs w:val="24"/>
        </w:rPr>
        <w:t>ΔΗΜΟΤΙΚΟΥ ΩΔΕΙΟΥ</w:t>
      </w:r>
    </w:p>
    <w:p w:rsidR="00CE3F0C" w:rsidRPr="00CE3F0C" w:rsidRDefault="00CE3F0C" w:rsidP="00AD4677">
      <w:pPr>
        <w:spacing w:after="0" w:line="240" w:lineRule="auto"/>
        <w:jc w:val="both"/>
        <w:rPr>
          <w:rFonts w:ascii="Calibri" w:eastAsia="Times New Roman" w:hAnsi="Calibri" w:cs="Times New Roman"/>
          <w:b/>
          <w:sz w:val="24"/>
          <w:szCs w:val="24"/>
        </w:rPr>
      </w:pPr>
    </w:p>
    <w:p w:rsidR="00CE3F0C" w:rsidRPr="00CE3F0C" w:rsidRDefault="00CE3F0C" w:rsidP="00AD4677">
      <w:pPr>
        <w:spacing w:after="0" w:line="240" w:lineRule="auto"/>
        <w:jc w:val="both"/>
        <w:rPr>
          <w:rFonts w:ascii="Calibri" w:eastAsia="Times New Roman" w:hAnsi="Calibri" w:cs="Times New Roman"/>
          <w:b/>
          <w:sz w:val="24"/>
          <w:szCs w:val="24"/>
        </w:rPr>
      </w:pPr>
    </w:p>
    <w:p w:rsidR="00CE3F0C" w:rsidRPr="00CE3F0C" w:rsidRDefault="008D5394" w:rsidP="00AD4677">
      <w:pPr>
        <w:tabs>
          <w:tab w:val="left" w:pos="4111"/>
        </w:tabs>
        <w:spacing w:after="0" w:line="240" w:lineRule="auto"/>
        <w:jc w:val="both"/>
        <w:rPr>
          <w:rFonts w:ascii="Calibri" w:eastAsia="Times New Roman" w:hAnsi="Calibri" w:cs="Times New Roman"/>
          <w:sz w:val="24"/>
          <w:szCs w:val="24"/>
        </w:rPr>
      </w:pPr>
      <w:r>
        <w:rPr>
          <w:rFonts w:ascii="Calibri" w:eastAsia="Times New Roman" w:hAnsi="Calibri" w:cs="Times New Roman"/>
          <w:b/>
          <w:sz w:val="24"/>
          <w:szCs w:val="24"/>
        </w:rPr>
        <w:t xml:space="preserve">       </w:t>
      </w:r>
      <w:r w:rsidRPr="008D5394">
        <w:rPr>
          <w:rFonts w:ascii="Calibri" w:eastAsia="Times New Roman" w:hAnsi="Calibri" w:cs="Times New Roman"/>
          <w:b/>
          <w:sz w:val="24"/>
          <w:szCs w:val="24"/>
        </w:rPr>
        <w:t>ΔΗΜΟΣ ΠΟΛΥΖΟΣ</w:t>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t xml:space="preserve">               </w:t>
      </w:r>
      <w:r w:rsidR="007B787B">
        <w:rPr>
          <w:rFonts w:ascii="Calibri" w:eastAsia="Times New Roman" w:hAnsi="Calibri" w:cs="Times New Roman"/>
          <w:b/>
          <w:sz w:val="24"/>
          <w:szCs w:val="24"/>
        </w:rPr>
        <w:t xml:space="preserve">  </w:t>
      </w:r>
      <w:r w:rsidR="00CE3F0C" w:rsidRPr="00CE3F0C">
        <w:rPr>
          <w:rFonts w:ascii="Calibri" w:eastAsia="Times New Roman" w:hAnsi="Calibri" w:cs="Times New Roman"/>
          <w:b/>
          <w:sz w:val="24"/>
          <w:szCs w:val="24"/>
        </w:rPr>
        <w:t xml:space="preserve">    </w:t>
      </w:r>
      <w:r w:rsidR="00B11863">
        <w:rPr>
          <w:rFonts w:ascii="Calibri" w:eastAsia="Times New Roman" w:hAnsi="Calibri" w:cs="Times New Roman"/>
          <w:b/>
          <w:sz w:val="24"/>
          <w:szCs w:val="24"/>
        </w:rPr>
        <w:t>ΛΑΣΚΑΡΙΔΗΣ ΛΑΖΑΡΟΣ</w:t>
      </w:r>
    </w:p>
    <w:p w:rsidR="008451A4" w:rsidRPr="008451A4" w:rsidRDefault="008451A4" w:rsidP="00AD4677">
      <w:pPr>
        <w:pStyle w:val="a9"/>
        <w:ind w:left="709" w:hanging="283"/>
        <w:jc w:val="both"/>
        <w:rPr>
          <w:rFonts w:ascii="Times New Roman" w:eastAsia="Lucida Sans Unicode" w:hAnsi="Times New Roman" w:cs="Times New Roman"/>
          <w:sz w:val="22"/>
          <w:szCs w:val="22"/>
        </w:rPr>
      </w:pPr>
    </w:p>
    <w:p w:rsidR="00F65EC6" w:rsidRPr="00125B8E" w:rsidRDefault="00F65EC6" w:rsidP="00AD4677">
      <w:pPr>
        <w:pStyle w:val="a0"/>
        <w:spacing w:line="360" w:lineRule="auto"/>
        <w:jc w:val="both"/>
        <w:rPr>
          <w:rFonts w:eastAsia="Arial" w:cs="Times New Roman"/>
        </w:rPr>
      </w:pPr>
      <w:proofErr w:type="spellStart"/>
      <w:r w:rsidRPr="00125B8E">
        <w:rPr>
          <w:rFonts w:eastAsia="Arial" w:cs="Times New Roman"/>
        </w:rPr>
        <w:t>Συνημ</w:t>
      </w:r>
      <w:proofErr w:type="spellEnd"/>
      <w:r w:rsidRPr="00125B8E">
        <w:rPr>
          <w:rFonts w:eastAsia="Arial" w:cs="Times New Roman"/>
        </w:rPr>
        <w:t>/να :</w:t>
      </w:r>
    </w:p>
    <w:p w:rsidR="00FA57AC" w:rsidRPr="00125B8E" w:rsidRDefault="00FA57AC" w:rsidP="00AD4677">
      <w:pPr>
        <w:pStyle w:val="a0"/>
        <w:numPr>
          <w:ilvl w:val="0"/>
          <w:numId w:val="95"/>
        </w:numPr>
        <w:spacing w:after="0" w:line="360" w:lineRule="auto"/>
        <w:jc w:val="both"/>
        <w:rPr>
          <w:rFonts w:cs="Times New Roman"/>
        </w:rPr>
      </w:pPr>
      <w:r w:rsidRPr="00125B8E">
        <w:rPr>
          <w:rFonts w:cs="Times New Roman"/>
        </w:rPr>
        <w:t xml:space="preserve">Έγγραφο </w:t>
      </w:r>
      <w:proofErr w:type="spellStart"/>
      <w:r w:rsidRPr="00125B8E">
        <w:rPr>
          <w:rFonts w:cs="Times New Roman"/>
        </w:rPr>
        <w:t>α.π.</w:t>
      </w:r>
      <w:proofErr w:type="spellEnd"/>
      <w:r w:rsidRPr="00125B8E">
        <w:rPr>
          <w:rFonts w:cs="Times New Roman"/>
        </w:rPr>
        <w:t xml:space="preserve"> 20822/11-5-2022</w:t>
      </w:r>
    </w:p>
    <w:p w:rsidR="00882D67" w:rsidRPr="00125B8E" w:rsidRDefault="00F65EC6" w:rsidP="00AD4677">
      <w:pPr>
        <w:pStyle w:val="a0"/>
        <w:numPr>
          <w:ilvl w:val="0"/>
          <w:numId w:val="95"/>
        </w:numPr>
        <w:spacing w:after="0" w:line="360" w:lineRule="auto"/>
        <w:jc w:val="both"/>
        <w:rPr>
          <w:rFonts w:cs="Times New Roman"/>
        </w:rPr>
      </w:pPr>
      <w:r w:rsidRPr="00125B8E">
        <w:rPr>
          <w:rFonts w:eastAsia="Arial" w:cs="Times New Roman"/>
        </w:rPr>
        <w:lastRenderedPageBreak/>
        <w:t xml:space="preserve">Έγγραφο </w:t>
      </w:r>
      <w:proofErr w:type="spellStart"/>
      <w:r w:rsidRPr="00125B8E">
        <w:rPr>
          <w:rFonts w:eastAsia="Arial" w:cs="Times New Roman"/>
        </w:rPr>
        <w:t>α.π.</w:t>
      </w:r>
      <w:proofErr w:type="spellEnd"/>
      <w:r w:rsidRPr="00125B8E">
        <w:rPr>
          <w:rFonts w:eastAsia="Arial" w:cs="Times New Roman"/>
        </w:rPr>
        <w:t xml:space="preserve"> </w:t>
      </w:r>
      <w:r w:rsidR="005047A2" w:rsidRPr="00125B8E">
        <w:rPr>
          <w:rFonts w:eastAsia="Arial" w:cs="Times New Roman"/>
        </w:rPr>
        <w:softHyphen/>
      </w:r>
      <w:r w:rsidR="00D773AD" w:rsidRPr="00125B8E">
        <w:rPr>
          <w:rFonts w:eastAsia="Arial" w:cs="Times New Roman"/>
        </w:rPr>
        <w:t>20854/11-5-2022</w:t>
      </w:r>
      <w:r w:rsidR="008451A4" w:rsidRPr="00125B8E">
        <w:rPr>
          <w:rFonts w:eastAsia="Arial" w:cs="Times New Roman"/>
        </w:rPr>
        <w:tab/>
      </w:r>
      <w:r w:rsidR="008451A4" w:rsidRPr="00125B8E">
        <w:rPr>
          <w:rFonts w:eastAsia="Arial" w:cs="Times New Roman"/>
        </w:rPr>
        <w:tab/>
      </w:r>
      <w:r w:rsidR="008451A4" w:rsidRPr="00125B8E">
        <w:rPr>
          <w:rFonts w:eastAsia="Arial" w:cs="Times New Roman"/>
        </w:rPr>
        <w:tab/>
      </w:r>
      <w:r w:rsidR="008451A4" w:rsidRPr="00125B8E">
        <w:rPr>
          <w:rFonts w:eastAsia="Arial" w:cs="Times New Roman"/>
        </w:rPr>
        <w:tab/>
      </w:r>
      <w:r w:rsidR="008451A4" w:rsidRPr="00125B8E">
        <w:rPr>
          <w:rFonts w:eastAsia="Arial" w:cs="Times New Roman"/>
        </w:rPr>
        <w:tab/>
      </w:r>
      <w:r w:rsidR="008451A4" w:rsidRPr="00125B8E">
        <w:rPr>
          <w:rFonts w:eastAsia="Arial" w:cs="Times New Roman"/>
        </w:rPr>
        <w:tab/>
      </w:r>
      <w:r w:rsidR="008451A4" w:rsidRPr="00125B8E">
        <w:rPr>
          <w:rFonts w:eastAsia="Arial" w:cs="Times New Roman"/>
        </w:rPr>
        <w:tab/>
        <w:t xml:space="preserve">                 </w:t>
      </w:r>
      <w:r w:rsidR="00882D67" w:rsidRPr="00125B8E">
        <w:rPr>
          <w:rFonts w:eastAsia="Arial" w:cs="Times New Roman"/>
        </w:rPr>
        <w:tab/>
      </w:r>
      <w:r w:rsidR="00882D67" w:rsidRPr="00125B8E">
        <w:rPr>
          <w:rFonts w:eastAsia="Arial" w:cs="Times New Roman"/>
        </w:rPr>
        <w:tab/>
      </w:r>
    </w:p>
    <w:p w:rsidR="00882D67" w:rsidRPr="00125B8E" w:rsidRDefault="00882D67" w:rsidP="00AD4677">
      <w:pPr>
        <w:pStyle w:val="western"/>
        <w:spacing w:before="0" w:after="0"/>
        <w:jc w:val="both"/>
      </w:pPr>
    </w:p>
    <w:p w:rsidR="00882D67" w:rsidRPr="00125B8E" w:rsidRDefault="00882D67" w:rsidP="00AD4677">
      <w:pPr>
        <w:pStyle w:val="western"/>
        <w:spacing w:before="0" w:after="0"/>
        <w:jc w:val="both"/>
      </w:pPr>
      <w:proofErr w:type="spellStart"/>
      <w:r w:rsidRPr="00125B8E">
        <w:rPr>
          <w:color w:val="00000A"/>
          <w:u w:val="single"/>
        </w:rPr>
        <w:t>Κοιν</w:t>
      </w:r>
      <w:proofErr w:type="spellEnd"/>
      <w:r w:rsidRPr="00125B8E">
        <w:rPr>
          <w:color w:val="00000A"/>
          <w:u w:val="single"/>
        </w:rPr>
        <w:t>/</w:t>
      </w:r>
      <w:proofErr w:type="spellStart"/>
      <w:r w:rsidRPr="00125B8E">
        <w:rPr>
          <w:color w:val="00000A"/>
          <w:u w:val="single"/>
        </w:rPr>
        <w:t>ση</w:t>
      </w:r>
      <w:proofErr w:type="spellEnd"/>
      <w:r w:rsidRPr="00125B8E">
        <w:rPr>
          <w:color w:val="00000A"/>
          <w:u w:val="single"/>
        </w:rPr>
        <w:t>:</w:t>
      </w:r>
    </w:p>
    <w:p w:rsidR="00882D67" w:rsidRPr="00125B8E" w:rsidRDefault="007B787B" w:rsidP="00AD4677">
      <w:pPr>
        <w:pStyle w:val="western"/>
        <w:numPr>
          <w:ilvl w:val="0"/>
          <w:numId w:val="3"/>
        </w:numPr>
        <w:spacing w:before="0" w:after="0"/>
        <w:jc w:val="both"/>
      </w:pPr>
      <w:proofErr w:type="spellStart"/>
      <w:r w:rsidRPr="00125B8E">
        <w:rPr>
          <w:color w:val="00000A"/>
        </w:rPr>
        <w:t>Γρ</w:t>
      </w:r>
      <w:proofErr w:type="spellEnd"/>
      <w:r w:rsidRPr="00125B8E">
        <w:rPr>
          <w:color w:val="00000A"/>
        </w:rPr>
        <w:t>. Δημάρχου</w:t>
      </w:r>
    </w:p>
    <w:p w:rsidR="008451A4" w:rsidRPr="00125B8E" w:rsidRDefault="00882D67" w:rsidP="00AD4677">
      <w:pPr>
        <w:pStyle w:val="western"/>
        <w:numPr>
          <w:ilvl w:val="0"/>
          <w:numId w:val="3"/>
        </w:numPr>
        <w:spacing w:before="0" w:after="0"/>
        <w:jc w:val="both"/>
      </w:pPr>
      <w:proofErr w:type="spellStart"/>
      <w:r w:rsidRPr="00125B8E">
        <w:rPr>
          <w:color w:val="00000A"/>
        </w:rPr>
        <w:t>Γρ</w:t>
      </w:r>
      <w:proofErr w:type="spellEnd"/>
      <w:r w:rsidRPr="00125B8E">
        <w:rPr>
          <w:color w:val="00000A"/>
        </w:rPr>
        <w:t>. Γενικού Γραμματέα</w:t>
      </w:r>
    </w:p>
    <w:p w:rsidR="00B11863" w:rsidRPr="00125B8E" w:rsidRDefault="00B11863" w:rsidP="00AD4677">
      <w:pPr>
        <w:pStyle w:val="western"/>
        <w:numPr>
          <w:ilvl w:val="0"/>
          <w:numId w:val="3"/>
        </w:numPr>
        <w:spacing w:before="0" w:after="0"/>
        <w:jc w:val="both"/>
      </w:pPr>
      <w:r w:rsidRPr="00125B8E">
        <w:rPr>
          <w:color w:val="00000A"/>
        </w:rPr>
        <w:t>Δ/νση Πολιτισμού, Παιδείας &amp; Νέας Γενιάς</w:t>
      </w:r>
    </w:p>
    <w:p w:rsidR="007B787B" w:rsidRPr="00125B8E" w:rsidRDefault="00DD16FC" w:rsidP="00AD4677">
      <w:pPr>
        <w:pStyle w:val="western"/>
        <w:numPr>
          <w:ilvl w:val="0"/>
          <w:numId w:val="3"/>
        </w:numPr>
        <w:spacing w:before="0" w:after="0"/>
        <w:jc w:val="both"/>
      </w:pPr>
      <w:r w:rsidRPr="00125B8E">
        <w:rPr>
          <w:color w:val="00000A"/>
        </w:rPr>
        <w:t>Τμήμα Ωδείου</w:t>
      </w:r>
    </w:p>
    <w:sectPr w:rsidR="007B787B" w:rsidRPr="00125B8E" w:rsidSect="00AD4677">
      <w:footerReference w:type="default" r:id="rId8"/>
      <w:pgSz w:w="11906" w:h="16838"/>
      <w:pgMar w:top="851" w:right="1274" w:bottom="284" w:left="993"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26" w:rsidRDefault="00BC5C26" w:rsidP="007B787B">
      <w:pPr>
        <w:spacing w:after="0" w:line="240" w:lineRule="auto"/>
      </w:pPr>
      <w:r>
        <w:separator/>
      </w:r>
    </w:p>
  </w:endnote>
  <w:endnote w:type="continuationSeparator" w:id="0">
    <w:p w:rsidR="00BC5C26" w:rsidRDefault="00BC5C26" w:rsidP="007B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6319"/>
      <w:docPartObj>
        <w:docPartGallery w:val="Page Numbers (Bottom of Page)"/>
        <w:docPartUnique/>
      </w:docPartObj>
    </w:sdtPr>
    <w:sdtEndPr/>
    <w:sdtContent>
      <w:p w:rsidR="007B787B" w:rsidRDefault="007B787B">
        <w:pPr>
          <w:pStyle w:val="ae"/>
        </w:pPr>
        <w:r>
          <w:rPr>
            <w:noProof/>
            <w:lang w:eastAsia="el-GR"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7B787B" w:rsidRDefault="007B787B">
                              <w:pPr>
                                <w:jc w:val="center"/>
                              </w:pPr>
                              <w:r>
                                <w:fldChar w:fldCharType="begin"/>
                              </w:r>
                              <w:r>
                                <w:instrText>PAGE    \* MERGEFORMAT</w:instrText>
                              </w:r>
                              <w:r>
                                <w:fldChar w:fldCharType="separate"/>
                              </w:r>
                              <w:r w:rsidR="007D14AD">
                                <w:rPr>
                                  <w:noProof/>
                                </w:rPr>
                                <w:t>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7B787B" w:rsidRDefault="007B787B">
                        <w:pPr>
                          <w:jc w:val="center"/>
                        </w:pPr>
                        <w:r>
                          <w:fldChar w:fldCharType="begin"/>
                        </w:r>
                        <w:r>
                          <w:instrText>PAGE    \* MERGEFORMAT</w:instrText>
                        </w:r>
                        <w:r>
                          <w:fldChar w:fldCharType="separate"/>
                        </w:r>
                        <w:r w:rsidR="007D14AD">
                          <w:rPr>
                            <w:noProof/>
                          </w:rPr>
                          <w:t>4</w:t>
                        </w:r>
                        <w:r>
                          <w:fldChar w:fldCharType="end"/>
                        </w:r>
                      </w:p>
                    </w:txbxContent>
                  </v:textbox>
                  <w10:wrap anchorx="margin" anchory="margin"/>
                </v:shape>
              </w:pict>
            </mc:Fallback>
          </mc:AlternateContent>
        </w:r>
        <w:r>
          <w:rPr>
            <w:noProof/>
            <w:lang w:eastAsia="el-GR"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8CEF7D0"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26" w:rsidRDefault="00BC5C26" w:rsidP="007B787B">
      <w:pPr>
        <w:spacing w:after="0" w:line="240" w:lineRule="auto"/>
      </w:pPr>
      <w:r>
        <w:separator/>
      </w:r>
    </w:p>
  </w:footnote>
  <w:footnote w:type="continuationSeparator" w:id="0">
    <w:p w:rsidR="00BC5C26" w:rsidRDefault="00BC5C26" w:rsidP="007B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13_"/>
      </v:shape>
    </w:pict>
  </w:numPicBullet>
  <w:numPicBullet w:numPicBulletId="1">
    <w:pict>
      <v:shape id="_x0000_i1029" type="#_x0000_t75" style="width:11.25pt;height:11.25pt" o:bullet="t">
        <v:imagedata r:id="rId2" o:title="msoCAE1"/>
      </v:shape>
    </w:pict>
  </w:numPicBullet>
  <w:abstractNum w:abstractNumId="0" w15:restartNumberingAfterBreak="0">
    <w:nsid w:val="008817DE"/>
    <w:multiLevelType w:val="hybridMultilevel"/>
    <w:tmpl w:val="A79A6250"/>
    <w:lvl w:ilvl="0" w:tplc="04080001">
      <w:start w:val="1"/>
      <w:numFmt w:val="bullet"/>
      <w:lvlText w:val=""/>
      <w:lvlJc w:val="left"/>
      <w:pPr>
        <w:ind w:left="2422" w:hanging="360"/>
      </w:pPr>
      <w:rPr>
        <w:rFonts w:ascii="Symbol" w:hAnsi="Symbol" w:hint="default"/>
      </w:rPr>
    </w:lvl>
    <w:lvl w:ilvl="1" w:tplc="04080003" w:tentative="1">
      <w:start w:val="1"/>
      <w:numFmt w:val="bullet"/>
      <w:lvlText w:val="o"/>
      <w:lvlJc w:val="left"/>
      <w:pPr>
        <w:ind w:left="3142" w:hanging="360"/>
      </w:pPr>
      <w:rPr>
        <w:rFonts w:ascii="Courier New" w:hAnsi="Courier New" w:cs="Courier New" w:hint="default"/>
      </w:rPr>
    </w:lvl>
    <w:lvl w:ilvl="2" w:tplc="04080005" w:tentative="1">
      <w:start w:val="1"/>
      <w:numFmt w:val="bullet"/>
      <w:lvlText w:val=""/>
      <w:lvlJc w:val="left"/>
      <w:pPr>
        <w:ind w:left="3862" w:hanging="360"/>
      </w:pPr>
      <w:rPr>
        <w:rFonts w:ascii="Wingdings" w:hAnsi="Wingdings" w:hint="default"/>
      </w:rPr>
    </w:lvl>
    <w:lvl w:ilvl="3" w:tplc="04080001" w:tentative="1">
      <w:start w:val="1"/>
      <w:numFmt w:val="bullet"/>
      <w:lvlText w:val=""/>
      <w:lvlJc w:val="left"/>
      <w:pPr>
        <w:ind w:left="4582" w:hanging="360"/>
      </w:pPr>
      <w:rPr>
        <w:rFonts w:ascii="Symbol" w:hAnsi="Symbol" w:hint="default"/>
      </w:rPr>
    </w:lvl>
    <w:lvl w:ilvl="4" w:tplc="04080003" w:tentative="1">
      <w:start w:val="1"/>
      <w:numFmt w:val="bullet"/>
      <w:lvlText w:val="o"/>
      <w:lvlJc w:val="left"/>
      <w:pPr>
        <w:ind w:left="5302" w:hanging="360"/>
      </w:pPr>
      <w:rPr>
        <w:rFonts w:ascii="Courier New" w:hAnsi="Courier New" w:cs="Courier New" w:hint="default"/>
      </w:rPr>
    </w:lvl>
    <w:lvl w:ilvl="5" w:tplc="04080005" w:tentative="1">
      <w:start w:val="1"/>
      <w:numFmt w:val="bullet"/>
      <w:lvlText w:val=""/>
      <w:lvlJc w:val="left"/>
      <w:pPr>
        <w:ind w:left="6022" w:hanging="360"/>
      </w:pPr>
      <w:rPr>
        <w:rFonts w:ascii="Wingdings" w:hAnsi="Wingdings" w:hint="default"/>
      </w:rPr>
    </w:lvl>
    <w:lvl w:ilvl="6" w:tplc="04080001" w:tentative="1">
      <w:start w:val="1"/>
      <w:numFmt w:val="bullet"/>
      <w:lvlText w:val=""/>
      <w:lvlJc w:val="left"/>
      <w:pPr>
        <w:ind w:left="6742" w:hanging="360"/>
      </w:pPr>
      <w:rPr>
        <w:rFonts w:ascii="Symbol" w:hAnsi="Symbol" w:hint="default"/>
      </w:rPr>
    </w:lvl>
    <w:lvl w:ilvl="7" w:tplc="04080003" w:tentative="1">
      <w:start w:val="1"/>
      <w:numFmt w:val="bullet"/>
      <w:lvlText w:val="o"/>
      <w:lvlJc w:val="left"/>
      <w:pPr>
        <w:ind w:left="7462" w:hanging="360"/>
      </w:pPr>
      <w:rPr>
        <w:rFonts w:ascii="Courier New" w:hAnsi="Courier New" w:cs="Courier New" w:hint="default"/>
      </w:rPr>
    </w:lvl>
    <w:lvl w:ilvl="8" w:tplc="04080005" w:tentative="1">
      <w:start w:val="1"/>
      <w:numFmt w:val="bullet"/>
      <w:lvlText w:val=""/>
      <w:lvlJc w:val="left"/>
      <w:pPr>
        <w:ind w:left="8182" w:hanging="360"/>
      </w:pPr>
      <w:rPr>
        <w:rFonts w:ascii="Wingdings" w:hAnsi="Wingdings" w:hint="default"/>
      </w:rPr>
    </w:lvl>
  </w:abstractNum>
  <w:abstractNum w:abstractNumId="1" w15:restartNumberingAfterBreak="0">
    <w:nsid w:val="00C945DF"/>
    <w:multiLevelType w:val="hybridMultilevel"/>
    <w:tmpl w:val="40AC5280"/>
    <w:lvl w:ilvl="0" w:tplc="0408001B">
      <w:start w:val="1"/>
      <w:numFmt w:val="lowerRoman"/>
      <w:lvlText w:val="%1."/>
      <w:lvlJc w:val="right"/>
      <w:pPr>
        <w:ind w:left="192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1112772"/>
    <w:multiLevelType w:val="multilevel"/>
    <w:tmpl w:val="135CF69C"/>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2E70A1"/>
    <w:multiLevelType w:val="hybridMultilevel"/>
    <w:tmpl w:val="1DA4652E"/>
    <w:lvl w:ilvl="0" w:tplc="2C7049FA">
      <w:start w:val="1"/>
      <w:numFmt w:val="upperRoman"/>
      <w:lvlText w:val="%1."/>
      <w:lvlJc w:val="right"/>
      <w:pPr>
        <w:ind w:left="1440" w:hanging="360"/>
      </w:pPr>
      <w:rPr>
        <w:b/>
        <w:i w:val="0"/>
        <w:sz w:val="24"/>
        <w:szCs w:val="24"/>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6162EFA"/>
    <w:multiLevelType w:val="hybridMultilevel"/>
    <w:tmpl w:val="A800938C"/>
    <w:lvl w:ilvl="0" w:tplc="23BC38F0">
      <w:start w:val="1"/>
      <w:numFmt w:val="decimal"/>
      <w:lvlText w:val="%1."/>
      <w:lvlJc w:val="left"/>
      <w:pPr>
        <w:ind w:left="1636" w:hanging="360"/>
      </w:pPr>
      <w:rPr>
        <w:rFonts w:hint="default"/>
      </w:rPr>
    </w:lvl>
    <w:lvl w:ilvl="1" w:tplc="04080019" w:tentative="1">
      <w:start w:val="1"/>
      <w:numFmt w:val="lowerLetter"/>
      <w:lvlText w:val="%2."/>
      <w:lvlJc w:val="left"/>
      <w:pPr>
        <w:ind w:left="2356" w:hanging="360"/>
      </w:pPr>
    </w:lvl>
    <w:lvl w:ilvl="2" w:tplc="0408001B" w:tentative="1">
      <w:start w:val="1"/>
      <w:numFmt w:val="lowerRoman"/>
      <w:lvlText w:val="%3."/>
      <w:lvlJc w:val="right"/>
      <w:pPr>
        <w:ind w:left="3076" w:hanging="180"/>
      </w:pPr>
    </w:lvl>
    <w:lvl w:ilvl="3" w:tplc="0408000F" w:tentative="1">
      <w:start w:val="1"/>
      <w:numFmt w:val="decimal"/>
      <w:lvlText w:val="%4."/>
      <w:lvlJc w:val="left"/>
      <w:pPr>
        <w:ind w:left="3796" w:hanging="360"/>
      </w:pPr>
    </w:lvl>
    <w:lvl w:ilvl="4" w:tplc="04080019" w:tentative="1">
      <w:start w:val="1"/>
      <w:numFmt w:val="lowerLetter"/>
      <w:lvlText w:val="%5."/>
      <w:lvlJc w:val="left"/>
      <w:pPr>
        <w:ind w:left="4516" w:hanging="360"/>
      </w:pPr>
    </w:lvl>
    <w:lvl w:ilvl="5" w:tplc="0408001B" w:tentative="1">
      <w:start w:val="1"/>
      <w:numFmt w:val="lowerRoman"/>
      <w:lvlText w:val="%6."/>
      <w:lvlJc w:val="right"/>
      <w:pPr>
        <w:ind w:left="5236" w:hanging="180"/>
      </w:pPr>
    </w:lvl>
    <w:lvl w:ilvl="6" w:tplc="0408000F" w:tentative="1">
      <w:start w:val="1"/>
      <w:numFmt w:val="decimal"/>
      <w:lvlText w:val="%7."/>
      <w:lvlJc w:val="left"/>
      <w:pPr>
        <w:ind w:left="5956" w:hanging="360"/>
      </w:pPr>
    </w:lvl>
    <w:lvl w:ilvl="7" w:tplc="04080019" w:tentative="1">
      <w:start w:val="1"/>
      <w:numFmt w:val="lowerLetter"/>
      <w:lvlText w:val="%8."/>
      <w:lvlJc w:val="left"/>
      <w:pPr>
        <w:ind w:left="6676" w:hanging="360"/>
      </w:pPr>
    </w:lvl>
    <w:lvl w:ilvl="8" w:tplc="0408001B" w:tentative="1">
      <w:start w:val="1"/>
      <w:numFmt w:val="lowerRoman"/>
      <w:lvlText w:val="%9."/>
      <w:lvlJc w:val="right"/>
      <w:pPr>
        <w:ind w:left="7396" w:hanging="180"/>
      </w:pPr>
    </w:lvl>
  </w:abstractNum>
  <w:abstractNum w:abstractNumId="5" w15:restartNumberingAfterBreak="0">
    <w:nsid w:val="0756184A"/>
    <w:multiLevelType w:val="multilevel"/>
    <w:tmpl w:val="1DCA32D0"/>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 w15:restartNumberingAfterBreak="0">
    <w:nsid w:val="07C54776"/>
    <w:multiLevelType w:val="hybridMultilevel"/>
    <w:tmpl w:val="0C5C91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B2D7699"/>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0B12C6"/>
    <w:multiLevelType w:val="hybridMultilevel"/>
    <w:tmpl w:val="0A20B26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12E4311"/>
    <w:multiLevelType w:val="hybridMultilevel"/>
    <w:tmpl w:val="56DA5A72"/>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10" w15:restartNumberingAfterBreak="0">
    <w:nsid w:val="114127BF"/>
    <w:multiLevelType w:val="hybridMultilevel"/>
    <w:tmpl w:val="E66AEE44"/>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1D952B3"/>
    <w:multiLevelType w:val="multilevel"/>
    <w:tmpl w:val="AC0AA360"/>
    <w:lvl w:ilvl="0">
      <w:start w:val="3"/>
      <w:numFmt w:val="decimal"/>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2"/>
      <w:numFmt w:val="decimal"/>
      <w:lvlText w:val="%4."/>
      <w:lvlJc w:val="left"/>
      <w:pPr>
        <w:ind w:left="3600" w:hanging="360"/>
      </w:pPr>
      <w:rPr>
        <w:rFonts w:hint="default"/>
        <w:b/>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13276AAA"/>
    <w:multiLevelType w:val="hybridMultilevel"/>
    <w:tmpl w:val="5A62BC16"/>
    <w:lvl w:ilvl="0" w:tplc="0408000F">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13" w15:restartNumberingAfterBreak="0">
    <w:nsid w:val="14C457A7"/>
    <w:multiLevelType w:val="hybridMultilevel"/>
    <w:tmpl w:val="1F1AABCA"/>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139218DC">
      <w:start w:val="1"/>
      <w:numFmt w:val="bullet"/>
      <w:lvlText w:val=""/>
      <w:lvlJc w:val="left"/>
      <w:pPr>
        <w:ind w:left="3163" w:hanging="360"/>
      </w:pPr>
      <w:rPr>
        <w:rFonts w:ascii="Symbol" w:hAnsi="Symbol" w:hint="default"/>
        <w:color w:val="auto"/>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14" w15:restartNumberingAfterBreak="0">
    <w:nsid w:val="16876947"/>
    <w:multiLevelType w:val="hybridMultilevel"/>
    <w:tmpl w:val="422C0A0A"/>
    <w:lvl w:ilvl="0" w:tplc="9676ADB4">
      <w:start w:val="1"/>
      <w:numFmt w:val="decimal"/>
      <w:lvlText w:val="%1."/>
      <w:lvlJc w:val="left"/>
      <w:pPr>
        <w:tabs>
          <w:tab w:val="num" w:pos="720"/>
        </w:tabs>
        <w:ind w:left="720" w:hanging="360"/>
      </w:pPr>
      <w:rPr>
        <w:rFonts w:hint="default"/>
        <w:b/>
        <w:strike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A36D77"/>
    <w:multiLevelType w:val="hybridMultilevel"/>
    <w:tmpl w:val="5F84E56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19F503BC"/>
    <w:multiLevelType w:val="hybridMultilevel"/>
    <w:tmpl w:val="FFF63A30"/>
    <w:lvl w:ilvl="0" w:tplc="AFD2A450">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AB41229"/>
    <w:multiLevelType w:val="hybridMultilevel"/>
    <w:tmpl w:val="8E9ED83A"/>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B9730F7"/>
    <w:multiLevelType w:val="hybridMultilevel"/>
    <w:tmpl w:val="830E1402"/>
    <w:lvl w:ilvl="0" w:tplc="F580C322">
      <w:start w:val="1"/>
      <w:numFmt w:val="decimal"/>
      <w:lvlText w:val="%1."/>
      <w:lvlJc w:val="left"/>
      <w:pPr>
        <w:ind w:left="720" w:hanging="360"/>
      </w:pPr>
      <w:rPr>
        <w:b/>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D271725"/>
    <w:multiLevelType w:val="multilevel"/>
    <w:tmpl w:val="48F8B300"/>
    <w:lvl w:ilvl="0">
      <w:start w:val="1"/>
      <w:numFmt w:val="decimal"/>
      <w:lvlText w:val="%1."/>
      <w:lvlJc w:val="left"/>
      <w:pPr>
        <w:ind w:left="780" w:hanging="360"/>
      </w:pPr>
      <w:rPr>
        <w:rFonts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0" w15:restartNumberingAfterBreak="0">
    <w:nsid w:val="1E072A4C"/>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F11196E"/>
    <w:multiLevelType w:val="hybridMultilevel"/>
    <w:tmpl w:val="7A605172"/>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2" w15:restartNumberingAfterBreak="0">
    <w:nsid w:val="1F385595"/>
    <w:multiLevelType w:val="hybridMultilevel"/>
    <w:tmpl w:val="0F02185E"/>
    <w:lvl w:ilvl="0" w:tplc="2FF639F8">
      <w:start w:val="1"/>
      <w:numFmt w:val="bullet"/>
      <w:lvlText w:val=""/>
      <w:lvlJc w:val="left"/>
      <w:pPr>
        <w:ind w:left="2421" w:hanging="360"/>
      </w:pPr>
      <w:rPr>
        <w:rFonts w:ascii="Symbol" w:hAnsi="Symbol" w:hint="default"/>
        <w:b/>
        <w:color w:val="auto"/>
        <w:sz w:val="24"/>
        <w:szCs w:val="24"/>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23" w15:restartNumberingAfterBreak="0">
    <w:nsid w:val="1FD73ADF"/>
    <w:multiLevelType w:val="hybridMultilevel"/>
    <w:tmpl w:val="D8F249E2"/>
    <w:lvl w:ilvl="0" w:tplc="B51EF002">
      <w:start w:val="1"/>
      <w:numFmt w:val="bullet"/>
      <w:lvlText w:val="o"/>
      <w:lvlJc w:val="left"/>
      <w:pPr>
        <w:ind w:left="2160" w:hanging="360"/>
      </w:pPr>
      <w:rPr>
        <w:rFonts w:ascii="Courier New" w:hAnsi="Courier New" w:cs="Courier New" w:hint="default"/>
        <w:b/>
        <w:strike w:val="0"/>
        <w:color w:val="auto"/>
        <w:sz w:val="24"/>
        <w:szCs w:val="24"/>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15:restartNumberingAfterBreak="0">
    <w:nsid w:val="2113208A"/>
    <w:multiLevelType w:val="hybridMultilevel"/>
    <w:tmpl w:val="3D6CED56"/>
    <w:lvl w:ilvl="0" w:tplc="0408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573373"/>
    <w:multiLevelType w:val="hybridMultilevel"/>
    <w:tmpl w:val="1BE8D7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2763B66"/>
    <w:multiLevelType w:val="hybridMultilevel"/>
    <w:tmpl w:val="FFD8C874"/>
    <w:lvl w:ilvl="0" w:tplc="04080001">
      <w:start w:val="1"/>
      <w:numFmt w:val="bullet"/>
      <w:lvlText w:val=""/>
      <w:lvlJc w:val="left"/>
      <w:pPr>
        <w:ind w:left="1637" w:hanging="360"/>
      </w:pPr>
      <w:rPr>
        <w:rFonts w:ascii="Symbol" w:hAnsi="Symbol" w:hint="default"/>
      </w:rPr>
    </w:lvl>
    <w:lvl w:ilvl="1" w:tplc="04080003" w:tentative="1">
      <w:start w:val="1"/>
      <w:numFmt w:val="bullet"/>
      <w:lvlText w:val="o"/>
      <w:lvlJc w:val="left"/>
      <w:pPr>
        <w:ind w:left="2357" w:hanging="360"/>
      </w:pPr>
      <w:rPr>
        <w:rFonts w:ascii="Courier New" w:hAnsi="Courier New" w:cs="Courier New" w:hint="default"/>
      </w:rPr>
    </w:lvl>
    <w:lvl w:ilvl="2" w:tplc="04080005" w:tentative="1">
      <w:start w:val="1"/>
      <w:numFmt w:val="bullet"/>
      <w:lvlText w:val=""/>
      <w:lvlJc w:val="left"/>
      <w:pPr>
        <w:ind w:left="3077" w:hanging="360"/>
      </w:pPr>
      <w:rPr>
        <w:rFonts w:ascii="Wingdings" w:hAnsi="Wingdings" w:hint="default"/>
      </w:rPr>
    </w:lvl>
    <w:lvl w:ilvl="3" w:tplc="04080001" w:tentative="1">
      <w:start w:val="1"/>
      <w:numFmt w:val="bullet"/>
      <w:lvlText w:val=""/>
      <w:lvlJc w:val="left"/>
      <w:pPr>
        <w:ind w:left="3797" w:hanging="360"/>
      </w:pPr>
      <w:rPr>
        <w:rFonts w:ascii="Symbol" w:hAnsi="Symbol" w:hint="default"/>
      </w:rPr>
    </w:lvl>
    <w:lvl w:ilvl="4" w:tplc="04080003" w:tentative="1">
      <w:start w:val="1"/>
      <w:numFmt w:val="bullet"/>
      <w:lvlText w:val="o"/>
      <w:lvlJc w:val="left"/>
      <w:pPr>
        <w:ind w:left="4517" w:hanging="360"/>
      </w:pPr>
      <w:rPr>
        <w:rFonts w:ascii="Courier New" w:hAnsi="Courier New" w:cs="Courier New" w:hint="default"/>
      </w:rPr>
    </w:lvl>
    <w:lvl w:ilvl="5" w:tplc="04080005" w:tentative="1">
      <w:start w:val="1"/>
      <w:numFmt w:val="bullet"/>
      <w:lvlText w:val=""/>
      <w:lvlJc w:val="left"/>
      <w:pPr>
        <w:ind w:left="5237" w:hanging="360"/>
      </w:pPr>
      <w:rPr>
        <w:rFonts w:ascii="Wingdings" w:hAnsi="Wingdings" w:hint="default"/>
      </w:rPr>
    </w:lvl>
    <w:lvl w:ilvl="6" w:tplc="04080001" w:tentative="1">
      <w:start w:val="1"/>
      <w:numFmt w:val="bullet"/>
      <w:lvlText w:val=""/>
      <w:lvlJc w:val="left"/>
      <w:pPr>
        <w:ind w:left="5957" w:hanging="360"/>
      </w:pPr>
      <w:rPr>
        <w:rFonts w:ascii="Symbol" w:hAnsi="Symbol" w:hint="default"/>
      </w:rPr>
    </w:lvl>
    <w:lvl w:ilvl="7" w:tplc="04080003" w:tentative="1">
      <w:start w:val="1"/>
      <w:numFmt w:val="bullet"/>
      <w:lvlText w:val="o"/>
      <w:lvlJc w:val="left"/>
      <w:pPr>
        <w:ind w:left="6677" w:hanging="360"/>
      </w:pPr>
      <w:rPr>
        <w:rFonts w:ascii="Courier New" w:hAnsi="Courier New" w:cs="Courier New" w:hint="default"/>
      </w:rPr>
    </w:lvl>
    <w:lvl w:ilvl="8" w:tplc="04080005" w:tentative="1">
      <w:start w:val="1"/>
      <w:numFmt w:val="bullet"/>
      <w:lvlText w:val=""/>
      <w:lvlJc w:val="left"/>
      <w:pPr>
        <w:ind w:left="7397" w:hanging="360"/>
      </w:pPr>
      <w:rPr>
        <w:rFonts w:ascii="Wingdings" w:hAnsi="Wingdings" w:hint="default"/>
      </w:rPr>
    </w:lvl>
  </w:abstractNum>
  <w:abstractNum w:abstractNumId="27" w15:restartNumberingAfterBreak="0">
    <w:nsid w:val="23FA597C"/>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5F14475"/>
    <w:multiLevelType w:val="hybridMultilevel"/>
    <w:tmpl w:val="838E4FE0"/>
    <w:lvl w:ilvl="0" w:tplc="04080001">
      <w:start w:val="1"/>
      <w:numFmt w:val="bullet"/>
      <w:lvlText w:val=""/>
      <w:lvlJc w:val="left"/>
      <w:pPr>
        <w:ind w:left="2705" w:hanging="360"/>
      </w:pPr>
      <w:rPr>
        <w:rFonts w:ascii="Symbol" w:hAnsi="Symbol"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abstractNum w:abstractNumId="29" w15:restartNumberingAfterBreak="0">
    <w:nsid w:val="26FE209F"/>
    <w:multiLevelType w:val="hybridMultilevel"/>
    <w:tmpl w:val="50B6D5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2AB93F24"/>
    <w:multiLevelType w:val="hybridMultilevel"/>
    <w:tmpl w:val="47504228"/>
    <w:lvl w:ilvl="0" w:tplc="6EE4BCF6">
      <w:start w:val="1"/>
      <w:numFmt w:val="decimal"/>
      <w:lvlText w:val="%1."/>
      <w:lvlJc w:val="left"/>
      <w:pPr>
        <w:ind w:left="1440" w:hanging="360"/>
      </w:pPr>
      <w:rPr>
        <w:rFonts w:hint="default"/>
        <w:b/>
        <w:sz w:val="24"/>
        <w:szCs w:val="24"/>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2D2D5E83"/>
    <w:multiLevelType w:val="hybridMultilevel"/>
    <w:tmpl w:val="CB98395C"/>
    <w:lvl w:ilvl="0" w:tplc="E7F0AA22">
      <w:start w:val="1"/>
      <w:numFmt w:val="bullet"/>
      <w:lvlText w:val="o"/>
      <w:lvlJc w:val="left"/>
      <w:pPr>
        <w:ind w:left="1713" w:hanging="360"/>
      </w:pPr>
      <w:rPr>
        <w:rFonts w:ascii="Courier New" w:hAnsi="Courier New" w:cs="Courier New" w:hint="default"/>
        <w:b/>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32" w15:restartNumberingAfterBreak="0">
    <w:nsid w:val="2D333458"/>
    <w:multiLevelType w:val="hybridMultilevel"/>
    <w:tmpl w:val="94DC2BF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D5F44A7"/>
    <w:multiLevelType w:val="hybridMultilevel"/>
    <w:tmpl w:val="72A243AE"/>
    <w:lvl w:ilvl="0" w:tplc="A006A43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34" w15:restartNumberingAfterBreak="0">
    <w:nsid w:val="2E246729"/>
    <w:multiLevelType w:val="hybridMultilevel"/>
    <w:tmpl w:val="355C8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11C3FE3"/>
    <w:multiLevelType w:val="hybridMultilevel"/>
    <w:tmpl w:val="B57847A8"/>
    <w:lvl w:ilvl="0" w:tplc="8C04D702">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2C03EF6"/>
    <w:multiLevelType w:val="hybridMultilevel"/>
    <w:tmpl w:val="403A746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3092DBF"/>
    <w:multiLevelType w:val="multilevel"/>
    <w:tmpl w:val="9208B7D8"/>
    <w:lvl w:ilvl="0">
      <w:start w:val="2"/>
      <w:numFmt w:val="decimal"/>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36B038B0"/>
    <w:multiLevelType w:val="hybridMultilevel"/>
    <w:tmpl w:val="D6344350"/>
    <w:lvl w:ilvl="0" w:tplc="D116D580">
      <w:start w:val="1"/>
      <w:numFmt w:val="decimal"/>
      <w:lvlText w:val="%1."/>
      <w:lvlJc w:val="left"/>
      <w:pPr>
        <w:ind w:left="720" w:hanging="360"/>
      </w:pPr>
      <w:rPr>
        <w:rFonts w:hint="default"/>
        <w:b/>
        <w:strike w:val="0"/>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38AC6545"/>
    <w:multiLevelType w:val="hybridMultilevel"/>
    <w:tmpl w:val="E8F6BD50"/>
    <w:lvl w:ilvl="0" w:tplc="49DCE540">
      <w:start w:val="1"/>
      <w:numFmt w:val="decimal"/>
      <w:lvlText w:val="%1."/>
      <w:lvlJc w:val="left"/>
      <w:pPr>
        <w:ind w:left="720" w:hanging="360"/>
      </w:pPr>
      <w:rPr>
        <w:rFonts w:eastAsia="Lucida Sans Unicode"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9E84204"/>
    <w:multiLevelType w:val="hybridMultilevel"/>
    <w:tmpl w:val="625A74D4"/>
    <w:lvl w:ilvl="0" w:tplc="8D404A4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B0A3A8E"/>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3B7701E8"/>
    <w:multiLevelType w:val="hybridMultilevel"/>
    <w:tmpl w:val="C8CCB6D4"/>
    <w:lvl w:ilvl="0" w:tplc="786C32D2">
      <w:start w:val="1"/>
      <w:numFmt w:val="bullet"/>
      <w:lvlText w:val=""/>
      <w:lvlJc w:val="left"/>
      <w:pPr>
        <w:ind w:left="1440" w:hanging="360"/>
      </w:pPr>
      <w:rPr>
        <w:rFonts w:ascii="Symbol" w:hAnsi="Symbol" w:hint="default"/>
        <w:b/>
        <w:color w:val="auto"/>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15:restartNumberingAfterBreak="0">
    <w:nsid w:val="3C34621E"/>
    <w:multiLevelType w:val="multilevel"/>
    <w:tmpl w:val="26EEFA46"/>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sz w:val="24"/>
        <w:szCs w:val="24"/>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3D28679E"/>
    <w:multiLevelType w:val="hybridMultilevel"/>
    <w:tmpl w:val="66A68766"/>
    <w:lvl w:ilvl="0" w:tplc="C12EA43C">
      <w:start w:val="1"/>
      <w:numFmt w:val="upp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3E312B57"/>
    <w:multiLevelType w:val="hybridMultilevel"/>
    <w:tmpl w:val="670241FC"/>
    <w:lvl w:ilvl="0" w:tplc="04080007">
      <w:start w:val="1"/>
      <w:numFmt w:val="bullet"/>
      <w:lvlText w:val=""/>
      <w:lvlPicBulletId w:val="1"/>
      <w:lvlJc w:val="left"/>
      <w:pPr>
        <w:ind w:left="2203" w:hanging="360"/>
      </w:pPr>
      <w:rPr>
        <w:rFonts w:ascii="Symbol" w:hAnsi="Symbol" w:hint="default"/>
      </w:rPr>
    </w:lvl>
    <w:lvl w:ilvl="1" w:tplc="04080019" w:tentative="1">
      <w:start w:val="1"/>
      <w:numFmt w:val="lowerLetter"/>
      <w:lvlText w:val="%2."/>
      <w:lvlJc w:val="left"/>
      <w:pPr>
        <w:ind w:left="2923" w:hanging="360"/>
      </w:pPr>
    </w:lvl>
    <w:lvl w:ilvl="2" w:tplc="0408001B" w:tentative="1">
      <w:start w:val="1"/>
      <w:numFmt w:val="lowerRoman"/>
      <w:lvlText w:val="%3."/>
      <w:lvlJc w:val="right"/>
      <w:pPr>
        <w:ind w:left="3643" w:hanging="180"/>
      </w:pPr>
    </w:lvl>
    <w:lvl w:ilvl="3" w:tplc="0408000F" w:tentative="1">
      <w:start w:val="1"/>
      <w:numFmt w:val="decimal"/>
      <w:lvlText w:val="%4."/>
      <w:lvlJc w:val="left"/>
      <w:pPr>
        <w:ind w:left="4363" w:hanging="360"/>
      </w:pPr>
    </w:lvl>
    <w:lvl w:ilvl="4" w:tplc="04080019" w:tentative="1">
      <w:start w:val="1"/>
      <w:numFmt w:val="lowerLetter"/>
      <w:lvlText w:val="%5."/>
      <w:lvlJc w:val="left"/>
      <w:pPr>
        <w:ind w:left="5083" w:hanging="360"/>
      </w:pPr>
    </w:lvl>
    <w:lvl w:ilvl="5" w:tplc="0408001B" w:tentative="1">
      <w:start w:val="1"/>
      <w:numFmt w:val="lowerRoman"/>
      <w:lvlText w:val="%6."/>
      <w:lvlJc w:val="right"/>
      <w:pPr>
        <w:ind w:left="5803" w:hanging="180"/>
      </w:pPr>
    </w:lvl>
    <w:lvl w:ilvl="6" w:tplc="0408000F" w:tentative="1">
      <w:start w:val="1"/>
      <w:numFmt w:val="decimal"/>
      <w:lvlText w:val="%7."/>
      <w:lvlJc w:val="left"/>
      <w:pPr>
        <w:ind w:left="6523" w:hanging="360"/>
      </w:pPr>
    </w:lvl>
    <w:lvl w:ilvl="7" w:tplc="04080019" w:tentative="1">
      <w:start w:val="1"/>
      <w:numFmt w:val="lowerLetter"/>
      <w:lvlText w:val="%8."/>
      <w:lvlJc w:val="left"/>
      <w:pPr>
        <w:ind w:left="7243" w:hanging="360"/>
      </w:pPr>
    </w:lvl>
    <w:lvl w:ilvl="8" w:tplc="0408001B" w:tentative="1">
      <w:start w:val="1"/>
      <w:numFmt w:val="lowerRoman"/>
      <w:lvlText w:val="%9."/>
      <w:lvlJc w:val="right"/>
      <w:pPr>
        <w:ind w:left="7963" w:hanging="180"/>
      </w:pPr>
    </w:lvl>
  </w:abstractNum>
  <w:abstractNum w:abstractNumId="46" w15:restartNumberingAfterBreak="0">
    <w:nsid w:val="3E450E44"/>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3F1C618A"/>
    <w:multiLevelType w:val="hybridMultilevel"/>
    <w:tmpl w:val="FCAA87C4"/>
    <w:lvl w:ilvl="0" w:tplc="ECD8B02A">
      <w:start w:val="1"/>
      <w:numFmt w:val="bullet"/>
      <w:lvlText w:val=""/>
      <w:lvlJc w:val="left"/>
      <w:pPr>
        <w:ind w:left="1440" w:hanging="360"/>
      </w:pPr>
      <w:rPr>
        <w:rFonts w:ascii="Symbol" w:hAnsi="Symbol" w:hint="default"/>
        <w:b/>
        <w:color w:val="auto"/>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8" w15:restartNumberingAfterBreak="0">
    <w:nsid w:val="3FC226E4"/>
    <w:multiLevelType w:val="hybridMultilevel"/>
    <w:tmpl w:val="56927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09F6774"/>
    <w:multiLevelType w:val="hybridMultilevel"/>
    <w:tmpl w:val="55C873D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0" w15:restartNumberingAfterBreak="0">
    <w:nsid w:val="41DD7271"/>
    <w:multiLevelType w:val="hybridMultilevel"/>
    <w:tmpl w:val="E8E65C44"/>
    <w:lvl w:ilvl="0" w:tplc="0F184E12">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42271381"/>
    <w:multiLevelType w:val="hybridMultilevel"/>
    <w:tmpl w:val="1DA6EB5C"/>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52" w15:restartNumberingAfterBreak="0">
    <w:nsid w:val="433039BE"/>
    <w:multiLevelType w:val="hybridMultilevel"/>
    <w:tmpl w:val="278CA7F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33452B6"/>
    <w:multiLevelType w:val="hybridMultilevel"/>
    <w:tmpl w:val="F1700DF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4" w15:restartNumberingAfterBreak="0">
    <w:nsid w:val="438F12C3"/>
    <w:multiLevelType w:val="hybridMultilevel"/>
    <w:tmpl w:val="063EE264"/>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5" w15:restartNumberingAfterBreak="0">
    <w:nsid w:val="4430155D"/>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44EA19E3"/>
    <w:multiLevelType w:val="hybridMultilevel"/>
    <w:tmpl w:val="52783374"/>
    <w:lvl w:ilvl="0" w:tplc="88D25988">
      <w:numFmt w:val="bullet"/>
      <w:lvlText w:val="-"/>
      <w:lvlJc w:val="left"/>
      <w:pPr>
        <w:ind w:left="720" w:hanging="360"/>
      </w:pPr>
      <w:rPr>
        <w:rFonts w:ascii="Times New Roman" w:eastAsia="Arial"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46C7062A"/>
    <w:multiLevelType w:val="hybridMultilevel"/>
    <w:tmpl w:val="D08C1F82"/>
    <w:lvl w:ilvl="0" w:tplc="2F9E194C">
      <w:start w:val="1"/>
      <w:numFmt w:val="bullet"/>
      <w:lvlText w:val="o"/>
      <w:lvlJc w:val="left"/>
      <w:pPr>
        <w:ind w:left="1713" w:hanging="360"/>
      </w:pPr>
      <w:rPr>
        <w:rFonts w:ascii="Courier New" w:hAnsi="Courier New" w:cs="Courier New" w:hint="default"/>
        <w:b/>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58" w15:restartNumberingAfterBreak="0">
    <w:nsid w:val="46FA1E49"/>
    <w:multiLevelType w:val="hybridMultilevel"/>
    <w:tmpl w:val="4D3C78FE"/>
    <w:lvl w:ilvl="0" w:tplc="0408001B">
      <w:start w:val="1"/>
      <w:numFmt w:val="low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59" w15:restartNumberingAfterBreak="0">
    <w:nsid w:val="485E0759"/>
    <w:multiLevelType w:val="hybridMultilevel"/>
    <w:tmpl w:val="0DE440EA"/>
    <w:lvl w:ilvl="0" w:tplc="9EE898D4">
      <w:start w:val="2"/>
      <w:numFmt w:val="decimal"/>
      <w:lvlText w:val="%1."/>
      <w:lvlJc w:val="left"/>
      <w:pPr>
        <w:ind w:left="1080" w:hanging="360"/>
      </w:pPr>
      <w:rPr>
        <w:rFonts w:hint="default"/>
        <w:b w:val="0"/>
        <w:sz w:val="20"/>
        <w:szCs w:val="2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0" w15:restartNumberingAfterBreak="0">
    <w:nsid w:val="4B542023"/>
    <w:multiLevelType w:val="hybridMultilevel"/>
    <w:tmpl w:val="C54EBA3C"/>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1" w15:restartNumberingAfterBreak="0">
    <w:nsid w:val="4C1D2C87"/>
    <w:multiLevelType w:val="hybridMultilevel"/>
    <w:tmpl w:val="221E3B64"/>
    <w:lvl w:ilvl="0" w:tplc="CA70BD9A">
      <w:start w:val="1"/>
      <w:numFmt w:val="decimal"/>
      <w:lvlText w:val="%1."/>
      <w:lvlJc w:val="left"/>
      <w:pPr>
        <w:tabs>
          <w:tab w:val="num" w:pos="780"/>
        </w:tabs>
        <w:ind w:left="780" w:hanging="420"/>
      </w:pPr>
      <w:rPr>
        <w:b/>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D7C4E5E"/>
    <w:multiLevelType w:val="hybridMultilevel"/>
    <w:tmpl w:val="26B42892"/>
    <w:lvl w:ilvl="0" w:tplc="E4426E2C">
      <w:start w:val="1"/>
      <w:numFmt w:val="decimal"/>
      <w:lvlText w:val="%1."/>
      <w:lvlJc w:val="left"/>
      <w:pPr>
        <w:tabs>
          <w:tab w:val="num" w:pos="780"/>
        </w:tabs>
        <w:ind w:left="780" w:hanging="420"/>
      </w:pPr>
      <w:rPr>
        <w:b/>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DE176B0"/>
    <w:multiLevelType w:val="hybridMultilevel"/>
    <w:tmpl w:val="3D043A1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50731B6C"/>
    <w:multiLevelType w:val="multilevel"/>
    <w:tmpl w:val="48F8B300"/>
    <w:lvl w:ilvl="0">
      <w:start w:val="1"/>
      <w:numFmt w:val="decimal"/>
      <w:lvlText w:val="%1."/>
      <w:lvlJc w:val="left"/>
      <w:pPr>
        <w:ind w:left="780" w:hanging="360"/>
      </w:pPr>
      <w:rPr>
        <w:rFonts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5" w15:restartNumberingAfterBreak="0">
    <w:nsid w:val="51306A5B"/>
    <w:multiLevelType w:val="hybridMultilevel"/>
    <w:tmpl w:val="835A7E3E"/>
    <w:lvl w:ilvl="0" w:tplc="9B28D860">
      <w:start w:val="1"/>
      <w:numFmt w:val="bullet"/>
      <w:lvlText w:val=""/>
      <w:lvlJc w:val="left"/>
      <w:pPr>
        <w:ind w:left="720" w:hanging="360"/>
      </w:pPr>
      <w:rPr>
        <w:rFonts w:ascii="Symbol" w:hAnsi="Symbol"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5160274B"/>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519A59C1"/>
    <w:multiLevelType w:val="hybridMultilevel"/>
    <w:tmpl w:val="1ACE9354"/>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53676A0C"/>
    <w:multiLevelType w:val="hybridMultilevel"/>
    <w:tmpl w:val="3DD4552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69" w15:restartNumberingAfterBreak="0">
    <w:nsid w:val="53C85BB0"/>
    <w:multiLevelType w:val="hybridMultilevel"/>
    <w:tmpl w:val="2996B800"/>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56217B04"/>
    <w:multiLevelType w:val="hybridMultilevel"/>
    <w:tmpl w:val="72A243AE"/>
    <w:lvl w:ilvl="0" w:tplc="A006A43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71" w15:restartNumberingAfterBreak="0">
    <w:nsid w:val="57B04F09"/>
    <w:multiLevelType w:val="multilevel"/>
    <w:tmpl w:val="A6047A8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58712392"/>
    <w:multiLevelType w:val="hybridMultilevel"/>
    <w:tmpl w:val="4ECEB87A"/>
    <w:lvl w:ilvl="0" w:tplc="C360EF30">
      <w:start w:val="1"/>
      <w:numFmt w:val="bullet"/>
      <w:lvlText w:val=""/>
      <w:lvlJc w:val="left"/>
      <w:pPr>
        <w:ind w:left="2208" w:hanging="360"/>
      </w:pPr>
      <w:rPr>
        <w:rFonts w:ascii="Symbol" w:hAnsi="Symbol" w:hint="default"/>
        <w:b/>
        <w:color w:val="auto"/>
        <w:sz w:val="24"/>
        <w:szCs w:val="24"/>
      </w:rPr>
    </w:lvl>
    <w:lvl w:ilvl="1" w:tplc="04080003" w:tentative="1">
      <w:start w:val="1"/>
      <w:numFmt w:val="bullet"/>
      <w:lvlText w:val="o"/>
      <w:lvlJc w:val="left"/>
      <w:pPr>
        <w:ind w:left="2928" w:hanging="360"/>
      </w:pPr>
      <w:rPr>
        <w:rFonts w:ascii="Courier New" w:hAnsi="Courier New" w:cs="Courier New" w:hint="default"/>
      </w:rPr>
    </w:lvl>
    <w:lvl w:ilvl="2" w:tplc="04080005" w:tentative="1">
      <w:start w:val="1"/>
      <w:numFmt w:val="bullet"/>
      <w:lvlText w:val=""/>
      <w:lvlJc w:val="left"/>
      <w:pPr>
        <w:ind w:left="3648" w:hanging="360"/>
      </w:pPr>
      <w:rPr>
        <w:rFonts w:ascii="Wingdings" w:hAnsi="Wingdings" w:hint="default"/>
      </w:rPr>
    </w:lvl>
    <w:lvl w:ilvl="3" w:tplc="04080001" w:tentative="1">
      <w:start w:val="1"/>
      <w:numFmt w:val="bullet"/>
      <w:lvlText w:val=""/>
      <w:lvlJc w:val="left"/>
      <w:pPr>
        <w:ind w:left="4368" w:hanging="360"/>
      </w:pPr>
      <w:rPr>
        <w:rFonts w:ascii="Symbol" w:hAnsi="Symbol" w:hint="default"/>
      </w:rPr>
    </w:lvl>
    <w:lvl w:ilvl="4" w:tplc="04080003" w:tentative="1">
      <w:start w:val="1"/>
      <w:numFmt w:val="bullet"/>
      <w:lvlText w:val="o"/>
      <w:lvlJc w:val="left"/>
      <w:pPr>
        <w:ind w:left="5088" w:hanging="360"/>
      </w:pPr>
      <w:rPr>
        <w:rFonts w:ascii="Courier New" w:hAnsi="Courier New" w:cs="Courier New" w:hint="default"/>
      </w:rPr>
    </w:lvl>
    <w:lvl w:ilvl="5" w:tplc="04080005" w:tentative="1">
      <w:start w:val="1"/>
      <w:numFmt w:val="bullet"/>
      <w:lvlText w:val=""/>
      <w:lvlJc w:val="left"/>
      <w:pPr>
        <w:ind w:left="5808" w:hanging="360"/>
      </w:pPr>
      <w:rPr>
        <w:rFonts w:ascii="Wingdings" w:hAnsi="Wingdings" w:hint="default"/>
      </w:rPr>
    </w:lvl>
    <w:lvl w:ilvl="6" w:tplc="04080001" w:tentative="1">
      <w:start w:val="1"/>
      <w:numFmt w:val="bullet"/>
      <w:lvlText w:val=""/>
      <w:lvlJc w:val="left"/>
      <w:pPr>
        <w:ind w:left="6528" w:hanging="360"/>
      </w:pPr>
      <w:rPr>
        <w:rFonts w:ascii="Symbol" w:hAnsi="Symbol" w:hint="default"/>
      </w:rPr>
    </w:lvl>
    <w:lvl w:ilvl="7" w:tplc="04080003" w:tentative="1">
      <w:start w:val="1"/>
      <w:numFmt w:val="bullet"/>
      <w:lvlText w:val="o"/>
      <w:lvlJc w:val="left"/>
      <w:pPr>
        <w:ind w:left="7248" w:hanging="360"/>
      </w:pPr>
      <w:rPr>
        <w:rFonts w:ascii="Courier New" w:hAnsi="Courier New" w:cs="Courier New" w:hint="default"/>
      </w:rPr>
    </w:lvl>
    <w:lvl w:ilvl="8" w:tplc="04080005" w:tentative="1">
      <w:start w:val="1"/>
      <w:numFmt w:val="bullet"/>
      <w:lvlText w:val=""/>
      <w:lvlJc w:val="left"/>
      <w:pPr>
        <w:ind w:left="7968" w:hanging="360"/>
      </w:pPr>
      <w:rPr>
        <w:rFonts w:ascii="Wingdings" w:hAnsi="Wingdings" w:hint="default"/>
      </w:rPr>
    </w:lvl>
  </w:abstractNum>
  <w:abstractNum w:abstractNumId="73" w15:restartNumberingAfterBreak="0">
    <w:nsid w:val="59427B66"/>
    <w:multiLevelType w:val="hybridMultilevel"/>
    <w:tmpl w:val="79A07620"/>
    <w:lvl w:ilvl="0" w:tplc="04080001">
      <w:start w:val="1"/>
      <w:numFmt w:val="bullet"/>
      <w:lvlText w:val=""/>
      <w:lvlJc w:val="left"/>
      <w:pPr>
        <w:ind w:left="2705" w:hanging="360"/>
      </w:pPr>
      <w:rPr>
        <w:rFonts w:ascii="Symbol" w:hAnsi="Symbol"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abstractNum w:abstractNumId="74" w15:restartNumberingAfterBreak="0">
    <w:nsid w:val="598A42FF"/>
    <w:multiLevelType w:val="hybridMultilevel"/>
    <w:tmpl w:val="C9486364"/>
    <w:lvl w:ilvl="0" w:tplc="84541ACA">
      <w:start w:val="1"/>
      <w:numFmt w:val="bullet"/>
      <w:lvlText w:val=""/>
      <w:lvlJc w:val="left"/>
      <w:pPr>
        <w:ind w:left="1452" w:hanging="360"/>
      </w:pPr>
      <w:rPr>
        <w:rFonts w:ascii="Symbol" w:hAnsi="Symbol" w:hint="default"/>
        <w:b/>
        <w:color w:val="auto"/>
        <w:sz w:val="24"/>
        <w:szCs w:val="24"/>
      </w:rPr>
    </w:lvl>
    <w:lvl w:ilvl="1" w:tplc="04080003" w:tentative="1">
      <w:start w:val="1"/>
      <w:numFmt w:val="bullet"/>
      <w:lvlText w:val="o"/>
      <w:lvlJc w:val="left"/>
      <w:pPr>
        <w:ind w:left="2172" w:hanging="360"/>
      </w:pPr>
      <w:rPr>
        <w:rFonts w:ascii="Courier New" w:hAnsi="Courier New" w:cs="Courier New" w:hint="default"/>
      </w:rPr>
    </w:lvl>
    <w:lvl w:ilvl="2" w:tplc="04080005" w:tentative="1">
      <w:start w:val="1"/>
      <w:numFmt w:val="bullet"/>
      <w:lvlText w:val=""/>
      <w:lvlJc w:val="left"/>
      <w:pPr>
        <w:ind w:left="2892" w:hanging="360"/>
      </w:pPr>
      <w:rPr>
        <w:rFonts w:ascii="Wingdings" w:hAnsi="Wingdings" w:hint="default"/>
      </w:rPr>
    </w:lvl>
    <w:lvl w:ilvl="3" w:tplc="04080001" w:tentative="1">
      <w:start w:val="1"/>
      <w:numFmt w:val="bullet"/>
      <w:lvlText w:val=""/>
      <w:lvlJc w:val="left"/>
      <w:pPr>
        <w:ind w:left="3612" w:hanging="360"/>
      </w:pPr>
      <w:rPr>
        <w:rFonts w:ascii="Symbol" w:hAnsi="Symbol" w:hint="default"/>
      </w:rPr>
    </w:lvl>
    <w:lvl w:ilvl="4" w:tplc="04080003" w:tentative="1">
      <w:start w:val="1"/>
      <w:numFmt w:val="bullet"/>
      <w:lvlText w:val="o"/>
      <w:lvlJc w:val="left"/>
      <w:pPr>
        <w:ind w:left="4332" w:hanging="360"/>
      </w:pPr>
      <w:rPr>
        <w:rFonts w:ascii="Courier New" w:hAnsi="Courier New" w:cs="Courier New" w:hint="default"/>
      </w:rPr>
    </w:lvl>
    <w:lvl w:ilvl="5" w:tplc="04080005" w:tentative="1">
      <w:start w:val="1"/>
      <w:numFmt w:val="bullet"/>
      <w:lvlText w:val=""/>
      <w:lvlJc w:val="left"/>
      <w:pPr>
        <w:ind w:left="5052" w:hanging="360"/>
      </w:pPr>
      <w:rPr>
        <w:rFonts w:ascii="Wingdings" w:hAnsi="Wingdings" w:hint="default"/>
      </w:rPr>
    </w:lvl>
    <w:lvl w:ilvl="6" w:tplc="04080001" w:tentative="1">
      <w:start w:val="1"/>
      <w:numFmt w:val="bullet"/>
      <w:lvlText w:val=""/>
      <w:lvlJc w:val="left"/>
      <w:pPr>
        <w:ind w:left="5772" w:hanging="360"/>
      </w:pPr>
      <w:rPr>
        <w:rFonts w:ascii="Symbol" w:hAnsi="Symbol" w:hint="default"/>
      </w:rPr>
    </w:lvl>
    <w:lvl w:ilvl="7" w:tplc="04080003" w:tentative="1">
      <w:start w:val="1"/>
      <w:numFmt w:val="bullet"/>
      <w:lvlText w:val="o"/>
      <w:lvlJc w:val="left"/>
      <w:pPr>
        <w:ind w:left="6492" w:hanging="360"/>
      </w:pPr>
      <w:rPr>
        <w:rFonts w:ascii="Courier New" w:hAnsi="Courier New" w:cs="Courier New" w:hint="default"/>
      </w:rPr>
    </w:lvl>
    <w:lvl w:ilvl="8" w:tplc="04080005" w:tentative="1">
      <w:start w:val="1"/>
      <w:numFmt w:val="bullet"/>
      <w:lvlText w:val=""/>
      <w:lvlJc w:val="left"/>
      <w:pPr>
        <w:ind w:left="7212" w:hanging="360"/>
      </w:pPr>
      <w:rPr>
        <w:rFonts w:ascii="Wingdings" w:hAnsi="Wingdings" w:hint="default"/>
      </w:rPr>
    </w:lvl>
  </w:abstractNum>
  <w:abstractNum w:abstractNumId="75" w15:restartNumberingAfterBreak="0">
    <w:nsid w:val="59EA37B1"/>
    <w:multiLevelType w:val="hybridMultilevel"/>
    <w:tmpl w:val="9D80C44E"/>
    <w:lvl w:ilvl="0" w:tplc="7C08A0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AEE2010"/>
    <w:multiLevelType w:val="hybridMultilevel"/>
    <w:tmpl w:val="608A1990"/>
    <w:lvl w:ilvl="0" w:tplc="04080001">
      <w:start w:val="1"/>
      <w:numFmt w:val="bullet"/>
      <w:lvlText w:val=""/>
      <w:lvlJc w:val="left"/>
      <w:pPr>
        <w:ind w:left="1508" w:hanging="360"/>
      </w:pPr>
      <w:rPr>
        <w:rFonts w:ascii="Symbol" w:hAnsi="Symbol" w:hint="default"/>
      </w:rPr>
    </w:lvl>
    <w:lvl w:ilvl="1" w:tplc="04080003" w:tentative="1">
      <w:start w:val="1"/>
      <w:numFmt w:val="bullet"/>
      <w:lvlText w:val="o"/>
      <w:lvlJc w:val="left"/>
      <w:pPr>
        <w:ind w:left="2228" w:hanging="360"/>
      </w:pPr>
      <w:rPr>
        <w:rFonts w:ascii="Courier New" w:hAnsi="Courier New" w:cs="Courier New" w:hint="default"/>
      </w:rPr>
    </w:lvl>
    <w:lvl w:ilvl="2" w:tplc="04080005" w:tentative="1">
      <w:start w:val="1"/>
      <w:numFmt w:val="bullet"/>
      <w:lvlText w:val=""/>
      <w:lvlJc w:val="left"/>
      <w:pPr>
        <w:ind w:left="2948" w:hanging="360"/>
      </w:pPr>
      <w:rPr>
        <w:rFonts w:ascii="Wingdings" w:hAnsi="Wingdings" w:hint="default"/>
      </w:rPr>
    </w:lvl>
    <w:lvl w:ilvl="3" w:tplc="04080001" w:tentative="1">
      <w:start w:val="1"/>
      <w:numFmt w:val="bullet"/>
      <w:lvlText w:val=""/>
      <w:lvlJc w:val="left"/>
      <w:pPr>
        <w:ind w:left="3668" w:hanging="360"/>
      </w:pPr>
      <w:rPr>
        <w:rFonts w:ascii="Symbol" w:hAnsi="Symbol" w:hint="default"/>
      </w:rPr>
    </w:lvl>
    <w:lvl w:ilvl="4" w:tplc="04080003" w:tentative="1">
      <w:start w:val="1"/>
      <w:numFmt w:val="bullet"/>
      <w:lvlText w:val="o"/>
      <w:lvlJc w:val="left"/>
      <w:pPr>
        <w:ind w:left="4388" w:hanging="360"/>
      </w:pPr>
      <w:rPr>
        <w:rFonts w:ascii="Courier New" w:hAnsi="Courier New" w:cs="Courier New" w:hint="default"/>
      </w:rPr>
    </w:lvl>
    <w:lvl w:ilvl="5" w:tplc="04080005" w:tentative="1">
      <w:start w:val="1"/>
      <w:numFmt w:val="bullet"/>
      <w:lvlText w:val=""/>
      <w:lvlJc w:val="left"/>
      <w:pPr>
        <w:ind w:left="5108" w:hanging="360"/>
      </w:pPr>
      <w:rPr>
        <w:rFonts w:ascii="Wingdings" w:hAnsi="Wingdings" w:hint="default"/>
      </w:rPr>
    </w:lvl>
    <w:lvl w:ilvl="6" w:tplc="04080001" w:tentative="1">
      <w:start w:val="1"/>
      <w:numFmt w:val="bullet"/>
      <w:lvlText w:val=""/>
      <w:lvlJc w:val="left"/>
      <w:pPr>
        <w:ind w:left="5828" w:hanging="360"/>
      </w:pPr>
      <w:rPr>
        <w:rFonts w:ascii="Symbol" w:hAnsi="Symbol" w:hint="default"/>
      </w:rPr>
    </w:lvl>
    <w:lvl w:ilvl="7" w:tplc="04080003" w:tentative="1">
      <w:start w:val="1"/>
      <w:numFmt w:val="bullet"/>
      <w:lvlText w:val="o"/>
      <w:lvlJc w:val="left"/>
      <w:pPr>
        <w:ind w:left="6548" w:hanging="360"/>
      </w:pPr>
      <w:rPr>
        <w:rFonts w:ascii="Courier New" w:hAnsi="Courier New" w:cs="Courier New" w:hint="default"/>
      </w:rPr>
    </w:lvl>
    <w:lvl w:ilvl="8" w:tplc="04080005" w:tentative="1">
      <w:start w:val="1"/>
      <w:numFmt w:val="bullet"/>
      <w:lvlText w:val=""/>
      <w:lvlJc w:val="left"/>
      <w:pPr>
        <w:ind w:left="7268" w:hanging="360"/>
      </w:pPr>
      <w:rPr>
        <w:rFonts w:ascii="Wingdings" w:hAnsi="Wingdings" w:hint="default"/>
      </w:rPr>
    </w:lvl>
  </w:abstractNum>
  <w:abstractNum w:abstractNumId="77" w15:restartNumberingAfterBreak="0">
    <w:nsid w:val="5B837DBD"/>
    <w:multiLevelType w:val="hybridMultilevel"/>
    <w:tmpl w:val="CED42E10"/>
    <w:lvl w:ilvl="0" w:tplc="7520DB48">
      <w:start w:val="1"/>
      <w:numFmt w:val="bullet"/>
      <w:lvlText w:val=""/>
      <w:lvlJc w:val="left"/>
      <w:pPr>
        <w:ind w:left="1440" w:hanging="360"/>
      </w:pPr>
      <w:rPr>
        <w:rFonts w:ascii="Symbol" w:hAnsi="Symbol" w:hint="default"/>
        <w:strike w:val="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8" w15:restartNumberingAfterBreak="0">
    <w:nsid w:val="5BCF7004"/>
    <w:multiLevelType w:val="hybridMultilevel"/>
    <w:tmpl w:val="074080E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79" w15:restartNumberingAfterBreak="0">
    <w:nsid w:val="5BF10781"/>
    <w:multiLevelType w:val="hybridMultilevel"/>
    <w:tmpl w:val="09C8A0F0"/>
    <w:lvl w:ilvl="0" w:tplc="94C25EFC">
      <w:start w:val="3"/>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17E6D53"/>
    <w:multiLevelType w:val="hybridMultilevel"/>
    <w:tmpl w:val="148A5DFE"/>
    <w:lvl w:ilvl="0" w:tplc="04080001">
      <w:start w:val="1"/>
      <w:numFmt w:val="bullet"/>
      <w:lvlText w:val=""/>
      <w:lvlJc w:val="left"/>
      <w:pPr>
        <w:ind w:left="2620" w:hanging="360"/>
      </w:pPr>
      <w:rPr>
        <w:rFonts w:ascii="Symbol" w:hAnsi="Symbol" w:hint="default"/>
      </w:rPr>
    </w:lvl>
    <w:lvl w:ilvl="1" w:tplc="04080003">
      <w:start w:val="1"/>
      <w:numFmt w:val="bullet"/>
      <w:lvlText w:val="o"/>
      <w:lvlJc w:val="left"/>
      <w:pPr>
        <w:ind w:left="3340" w:hanging="360"/>
      </w:pPr>
      <w:rPr>
        <w:rFonts w:ascii="Courier New" w:hAnsi="Courier New" w:cs="Courier New" w:hint="default"/>
      </w:rPr>
    </w:lvl>
    <w:lvl w:ilvl="2" w:tplc="04080005" w:tentative="1">
      <w:start w:val="1"/>
      <w:numFmt w:val="bullet"/>
      <w:lvlText w:val=""/>
      <w:lvlJc w:val="left"/>
      <w:pPr>
        <w:ind w:left="4060" w:hanging="360"/>
      </w:pPr>
      <w:rPr>
        <w:rFonts w:ascii="Wingdings" w:hAnsi="Wingdings" w:hint="default"/>
      </w:rPr>
    </w:lvl>
    <w:lvl w:ilvl="3" w:tplc="04080001" w:tentative="1">
      <w:start w:val="1"/>
      <w:numFmt w:val="bullet"/>
      <w:lvlText w:val=""/>
      <w:lvlJc w:val="left"/>
      <w:pPr>
        <w:ind w:left="4780" w:hanging="360"/>
      </w:pPr>
      <w:rPr>
        <w:rFonts w:ascii="Symbol" w:hAnsi="Symbol" w:hint="default"/>
      </w:rPr>
    </w:lvl>
    <w:lvl w:ilvl="4" w:tplc="04080003" w:tentative="1">
      <w:start w:val="1"/>
      <w:numFmt w:val="bullet"/>
      <w:lvlText w:val="o"/>
      <w:lvlJc w:val="left"/>
      <w:pPr>
        <w:ind w:left="5500" w:hanging="360"/>
      </w:pPr>
      <w:rPr>
        <w:rFonts w:ascii="Courier New" w:hAnsi="Courier New" w:cs="Courier New" w:hint="default"/>
      </w:rPr>
    </w:lvl>
    <w:lvl w:ilvl="5" w:tplc="04080005" w:tentative="1">
      <w:start w:val="1"/>
      <w:numFmt w:val="bullet"/>
      <w:lvlText w:val=""/>
      <w:lvlJc w:val="left"/>
      <w:pPr>
        <w:ind w:left="6220" w:hanging="360"/>
      </w:pPr>
      <w:rPr>
        <w:rFonts w:ascii="Wingdings" w:hAnsi="Wingdings" w:hint="default"/>
      </w:rPr>
    </w:lvl>
    <w:lvl w:ilvl="6" w:tplc="04080001" w:tentative="1">
      <w:start w:val="1"/>
      <w:numFmt w:val="bullet"/>
      <w:lvlText w:val=""/>
      <w:lvlJc w:val="left"/>
      <w:pPr>
        <w:ind w:left="6940" w:hanging="360"/>
      </w:pPr>
      <w:rPr>
        <w:rFonts w:ascii="Symbol" w:hAnsi="Symbol" w:hint="default"/>
      </w:rPr>
    </w:lvl>
    <w:lvl w:ilvl="7" w:tplc="04080003" w:tentative="1">
      <w:start w:val="1"/>
      <w:numFmt w:val="bullet"/>
      <w:lvlText w:val="o"/>
      <w:lvlJc w:val="left"/>
      <w:pPr>
        <w:ind w:left="7660" w:hanging="360"/>
      </w:pPr>
      <w:rPr>
        <w:rFonts w:ascii="Courier New" w:hAnsi="Courier New" w:cs="Courier New" w:hint="default"/>
      </w:rPr>
    </w:lvl>
    <w:lvl w:ilvl="8" w:tplc="04080005" w:tentative="1">
      <w:start w:val="1"/>
      <w:numFmt w:val="bullet"/>
      <w:lvlText w:val=""/>
      <w:lvlJc w:val="left"/>
      <w:pPr>
        <w:ind w:left="8380" w:hanging="360"/>
      </w:pPr>
      <w:rPr>
        <w:rFonts w:ascii="Wingdings" w:hAnsi="Wingdings" w:hint="default"/>
      </w:rPr>
    </w:lvl>
  </w:abstractNum>
  <w:abstractNum w:abstractNumId="81" w15:restartNumberingAfterBreak="0">
    <w:nsid w:val="62B222A1"/>
    <w:multiLevelType w:val="hybridMultilevel"/>
    <w:tmpl w:val="4006B6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2" w15:restartNumberingAfterBreak="0">
    <w:nsid w:val="64DD4532"/>
    <w:multiLevelType w:val="hybridMultilevel"/>
    <w:tmpl w:val="0B647FF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3" w15:restartNumberingAfterBreak="0">
    <w:nsid w:val="65512240"/>
    <w:multiLevelType w:val="hybridMultilevel"/>
    <w:tmpl w:val="C464CE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6297606"/>
    <w:multiLevelType w:val="hybridMultilevel"/>
    <w:tmpl w:val="68142616"/>
    <w:lvl w:ilvl="0" w:tplc="8C76337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66EF3B73"/>
    <w:multiLevelType w:val="hybridMultilevel"/>
    <w:tmpl w:val="BE2AFFA8"/>
    <w:lvl w:ilvl="0" w:tplc="23BC38F0">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6" w15:restartNumberingAfterBreak="0">
    <w:nsid w:val="698267BD"/>
    <w:multiLevelType w:val="hybridMultilevel"/>
    <w:tmpl w:val="ABAECD80"/>
    <w:lvl w:ilvl="0" w:tplc="2290487C">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6AC71AE7"/>
    <w:multiLevelType w:val="hybridMultilevel"/>
    <w:tmpl w:val="6A4E9E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8" w15:restartNumberingAfterBreak="0">
    <w:nsid w:val="6FDD3B85"/>
    <w:multiLevelType w:val="hybridMultilevel"/>
    <w:tmpl w:val="F1A01E56"/>
    <w:lvl w:ilvl="0" w:tplc="3698AE6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89" w15:restartNumberingAfterBreak="0">
    <w:nsid w:val="6FE15829"/>
    <w:multiLevelType w:val="hybridMultilevel"/>
    <w:tmpl w:val="AECC6B9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0" w15:restartNumberingAfterBreak="0">
    <w:nsid w:val="75631B56"/>
    <w:multiLevelType w:val="hybridMultilevel"/>
    <w:tmpl w:val="799CEED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1" w15:restartNumberingAfterBreak="0">
    <w:nsid w:val="76D35F79"/>
    <w:multiLevelType w:val="hybridMultilevel"/>
    <w:tmpl w:val="4D88C920"/>
    <w:lvl w:ilvl="0" w:tplc="04080001">
      <w:start w:val="1"/>
      <w:numFmt w:val="bullet"/>
      <w:lvlText w:val=""/>
      <w:lvlJc w:val="left"/>
      <w:pPr>
        <w:ind w:left="1440" w:hanging="360"/>
      </w:pPr>
      <w:rPr>
        <w:rFonts w:ascii="Symbol" w:hAnsi="Symbol" w:hint="default"/>
        <w:b/>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2" w15:restartNumberingAfterBreak="0">
    <w:nsid w:val="786177E2"/>
    <w:multiLevelType w:val="hybridMultilevel"/>
    <w:tmpl w:val="FC420F9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15:restartNumberingAfterBreak="0">
    <w:nsid w:val="7B8D34CD"/>
    <w:multiLevelType w:val="hybridMultilevel"/>
    <w:tmpl w:val="D6366422"/>
    <w:lvl w:ilvl="0" w:tplc="0408001B">
      <w:start w:val="1"/>
      <w:numFmt w:val="lowerRoman"/>
      <w:lvlText w:val="%1."/>
      <w:lvlJc w:val="right"/>
      <w:pPr>
        <w:ind w:left="2280" w:hanging="360"/>
      </w:pPr>
      <w:rPr>
        <w:rFonts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94" w15:restartNumberingAfterBreak="0">
    <w:nsid w:val="7E025806"/>
    <w:multiLevelType w:val="hybridMultilevel"/>
    <w:tmpl w:val="10F02B7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5" w15:restartNumberingAfterBreak="0">
    <w:nsid w:val="7E8D3B02"/>
    <w:multiLevelType w:val="hybridMultilevel"/>
    <w:tmpl w:val="E4C603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6" w15:restartNumberingAfterBreak="0">
    <w:nsid w:val="7F083391"/>
    <w:multiLevelType w:val="hybridMultilevel"/>
    <w:tmpl w:val="10F02B7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3"/>
  </w:num>
  <w:num w:numId="3">
    <w:abstractNumId w:val="71"/>
  </w:num>
  <w:num w:numId="4">
    <w:abstractNumId w:val="40"/>
  </w:num>
  <w:num w:numId="5">
    <w:abstractNumId w:val="24"/>
  </w:num>
  <w:num w:numId="6">
    <w:abstractNumId w:val="50"/>
  </w:num>
  <w:num w:numId="7">
    <w:abstractNumId w:val="60"/>
  </w:num>
  <w:num w:numId="8">
    <w:abstractNumId w:val="15"/>
  </w:num>
  <w:num w:numId="9">
    <w:abstractNumId w:val="1"/>
  </w:num>
  <w:num w:numId="10">
    <w:abstractNumId w:val="75"/>
  </w:num>
  <w:num w:numId="11">
    <w:abstractNumId w:val="84"/>
  </w:num>
  <w:num w:numId="12">
    <w:abstractNumId w:val="62"/>
  </w:num>
  <w:num w:numId="13">
    <w:abstractNumId w:val="14"/>
  </w:num>
  <w:num w:numId="14">
    <w:abstractNumId w:val="81"/>
  </w:num>
  <w:num w:numId="15">
    <w:abstractNumId w:val="95"/>
  </w:num>
  <w:num w:numId="16">
    <w:abstractNumId w:val="74"/>
  </w:num>
  <w:num w:numId="17">
    <w:abstractNumId w:val="42"/>
  </w:num>
  <w:num w:numId="18">
    <w:abstractNumId w:val="38"/>
  </w:num>
  <w:num w:numId="19">
    <w:abstractNumId w:val="18"/>
  </w:num>
  <w:num w:numId="20">
    <w:abstractNumId w:val="77"/>
  </w:num>
  <w:num w:numId="21">
    <w:abstractNumId w:val="76"/>
  </w:num>
  <w:num w:numId="22">
    <w:abstractNumId w:val="3"/>
  </w:num>
  <w:num w:numId="23">
    <w:abstractNumId w:val="22"/>
  </w:num>
  <w:num w:numId="24">
    <w:abstractNumId w:val="58"/>
  </w:num>
  <w:num w:numId="25">
    <w:abstractNumId w:val="86"/>
  </w:num>
  <w:num w:numId="26">
    <w:abstractNumId w:val="47"/>
  </w:num>
  <w:num w:numId="27">
    <w:abstractNumId w:val="72"/>
  </w:num>
  <w:num w:numId="28">
    <w:abstractNumId w:val="87"/>
  </w:num>
  <w:num w:numId="29">
    <w:abstractNumId w:val="26"/>
  </w:num>
  <w:num w:numId="30">
    <w:abstractNumId w:val="6"/>
  </w:num>
  <w:num w:numId="31">
    <w:abstractNumId w:val="80"/>
  </w:num>
  <w:num w:numId="32">
    <w:abstractNumId w:val="35"/>
  </w:num>
  <w:num w:numId="33">
    <w:abstractNumId w:val="82"/>
  </w:num>
  <w:num w:numId="34">
    <w:abstractNumId w:val="90"/>
  </w:num>
  <w:num w:numId="35">
    <w:abstractNumId w:val="16"/>
  </w:num>
  <w:num w:numId="36">
    <w:abstractNumId w:val="30"/>
  </w:num>
  <w:num w:numId="37">
    <w:abstractNumId w:val="51"/>
  </w:num>
  <w:num w:numId="38">
    <w:abstractNumId w:val="53"/>
  </w:num>
  <w:num w:numId="39">
    <w:abstractNumId w:val="78"/>
  </w:num>
  <w:num w:numId="40">
    <w:abstractNumId w:val="45"/>
  </w:num>
  <w:num w:numId="41">
    <w:abstractNumId w:val="73"/>
  </w:num>
  <w:num w:numId="42">
    <w:abstractNumId w:val="88"/>
  </w:num>
  <w:num w:numId="43">
    <w:abstractNumId w:val="0"/>
  </w:num>
  <w:num w:numId="44">
    <w:abstractNumId w:val="28"/>
  </w:num>
  <w:num w:numId="45">
    <w:abstractNumId w:val="68"/>
  </w:num>
  <w:num w:numId="46">
    <w:abstractNumId w:val="21"/>
  </w:num>
  <w:num w:numId="47">
    <w:abstractNumId w:val="54"/>
  </w:num>
  <w:num w:numId="48">
    <w:abstractNumId w:val="49"/>
  </w:num>
  <w:num w:numId="49">
    <w:abstractNumId w:val="70"/>
  </w:num>
  <w:num w:numId="50">
    <w:abstractNumId w:val="34"/>
  </w:num>
  <w:num w:numId="51">
    <w:abstractNumId w:val="23"/>
  </w:num>
  <w:num w:numId="52">
    <w:abstractNumId w:val="93"/>
  </w:num>
  <w:num w:numId="53">
    <w:abstractNumId w:val="65"/>
  </w:num>
  <w:num w:numId="54">
    <w:abstractNumId w:val="29"/>
  </w:num>
  <w:num w:numId="55">
    <w:abstractNumId w:val="37"/>
  </w:num>
  <w:num w:numId="56">
    <w:abstractNumId w:val="8"/>
  </w:num>
  <w:num w:numId="57">
    <w:abstractNumId w:val="13"/>
  </w:num>
  <w:num w:numId="58">
    <w:abstractNumId w:val="33"/>
  </w:num>
  <w:num w:numId="59">
    <w:abstractNumId w:val="91"/>
  </w:num>
  <w:num w:numId="60">
    <w:abstractNumId w:val="79"/>
  </w:num>
  <w:num w:numId="61">
    <w:abstractNumId w:val="12"/>
  </w:num>
  <w:num w:numId="62">
    <w:abstractNumId w:val="46"/>
  </w:num>
  <w:num w:numId="63">
    <w:abstractNumId w:val="17"/>
  </w:num>
  <w:num w:numId="64">
    <w:abstractNumId w:val="25"/>
  </w:num>
  <w:num w:numId="65">
    <w:abstractNumId w:val="5"/>
  </w:num>
  <w:num w:numId="66">
    <w:abstractNumId w:val="64"/>
  </w:num>
  <w:num w:numId="67">
    <w:abstractNumId w:val="19"/>
  </w:num>
  <w:num w:numId="68">
    <w:abstractNumId w:val="44"/>
  </w:num>
  <w:num w:numId="69">
    <w:abstractNumId w:val="48"/>
  </w:num>
  <w:num w:numId="70">
    <w:abstractNumId w:val="57"/>
  </w:num>
  <w:num w:numId="71">
    <w:abstractNumId w:val="31"/>
  </w:num>
  <w:num w:numId="72">
    <w:abstractNumId w:val="67"/>
  </w:num>
  <w:num w:numId="73">
    <w:abstractNumId w:val="92"/>
  </w:num>
  <w:num w:numId="74">
    <w:abstractNumId w:val="89"/>
  </w:num>
  <w:num w:numId="75">
    <w:abstractNumId w:val="63"/>
  </w:num>
  <w:num w:numId="76">
    <w:abstractNumId w:val="52"/>
  </w:num>
  <w:num w:numId="77">
    <w:abstractNumId w:val="66"/>
  </w:num>
  <w:num w:numId="78">
    <w:abstractNumId w:val="94"/>
  </w:num>
  <w:num w:numId="79">
    <w:abstractNumId w:val="96"/>
  </w:num>
  <w:num w:numId="80">
    <w:abstractNumId w:val="55"/>
  </w:num>
  <w:num w:numId="81">
    <w:abstractNumId w:val="32"/>
  </w:num>
  <w:num w:numId="82">
    <w:abstractNumId w:val="36"/>
  </w:num>
  <w:num w:numId="83">
    <w:abstractNumId w:val="7"/>
  </w:num>
  <w:num w:numId="84">
    <w:abstractNumId w:val="27"/>
  </w:num>
  <w:num w:numId="85">
    <w:abstractNumId w:val="20"/>
  </w:num>
  <w:num w:numId="86">
    <w:abstractNumId w:val="41"/>
  </w:num>
  <w:num w:numId="87">
    <w:abstractNumId w:val="61"/>
  </w:num>
  <w:num w:numId="88">
    <w:abstractNumId w:val="10"/>
  </w:num>
  <w:num w:numId="89">
    <w:abstractNumId w:val="69"/>
  </w:num>
  <w:num w:numId="90">
    <w:abstractNumId w:val="11"/>
  </w:num>
  <w:num w:numId="91">
    <w:abstractNumId w:val="4"/>
  </w:num>
  <w:num w:numId="92">
    <w:abstractNumId w:val="85"/>
  </w:num>
  <w:num w:numId="93">
    <w:abstractNumId w:val="39"/>
  </w:num>
  <w:num w:numId="94">
    <w:abstractNumId w:val="59"/>
  </w:num>
  <w:num w:numId="95">
    <w:abstractNumId w:val="56"/>
  </w:num>
  <w:num w:numId="96">
    <w:abstractNumId w:val="83"/>
  </w:num>
  <w:num w:numId="97">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2C"/>
    <w:rsid w:val="00125B8E"/>
    <w:rsid w:val="001A3338"/>
    <w:rsid w:val="0023628D"/>
    <w:rsid w:val="00265A41"/>
    <w:rsid w:val="003C787C"/>
    <w:rsid w:val="004A6DA2"/>
    <w:rsid w:val="004F27F0"/>
    <w:rsid w:val="005047A2"/>
    <w:rsid w:val="00563919"/>
    <w:rsid w:val="005F6E42"/>
    <w:rsid w:val="00672BDC"/>
    <w:rsid w:val="0072602C"/>
    <w:rsid w:val="007478B4"/>
    <w:rsid w:val="007B787B"/>
    <w:rsid w:val="007C419E"/>
    <w:rsid w:val="007D14AD"/>
    <w:rsid w:val="008227C9"/>
    <w:rsid w:val="008451A4"/>
    <w:rsid w:val="00882D67"/>
    <w:rsid w:val="008D5394"/>
    <w:rsid w:val="00995339"/>
    <w:rsid w:val="009B03EC"/>
    <w:rsid w:val="00AD4677"/>
    <w:rsid w:val="00B11863"/>
    <w:rsid w:val="00B311C6"/>
    <w:rsid w:val="00BC5C26"/>
    <w:rsid w:val="00BD468A"/>
    <w:rsid w:val="00CE3F0C"/>
    <w:rsid w:val="00CE5CDE"/>
    <w:rsid w:val="00D773AD"/>
    <w:rsid w:val="00DD16FC"/>
    <w:rsid w:val="00DF0FA8"/>
    <w:rsid w:val="00F11069"/>
    <w:rsid w:val="00F479FF"/>
    <w:rsid w:val="00F65EC6"/>
    <w:rsid w:val="00F814D8"/>
    <w:rsid w:val="00FA5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41A44"/>
  <w15:chartTrackingRefBased/>
  <w15:docId w15:val="{13B33B9C-367F-4B51-BF49-A0B53A01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67"/>
    <w:pPr>
      <w:spacing w:after="200" w:line="276" w:lineRule="auto"/>
    </w:pPr>
    <w:rPr>
      <w:rFonts w:eastAsiaTheme="minorEastAsia"/>
      <w:lang w:eastAsia="el-GR"/>
    </w:rPr>
  </w:style>
  <w:style w:type="paragraph" w:styleId="1">
    <w:name w:val="heading 1"/>
    <w:basedOn w:val="a"/>
    <w:next w:val="a"/>
    <w:link w:val="1Char"/>
    <w:uiPriority w:val="9"/>
    <w:qFormat/>
    <w:rsid w:val="00882D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1"/>
    <w:link w:val="2Char"/>
    <w:rsid w:val="00882D67"/>
    <w:pPr>
      <w:keepNext/>
      <w:numPr>
        <w:ilvl w:val="1"/>
        <w:numId w:val="1"/>
      </w:numPr>
      <w:outlineLvl w:val="1"/>
    </w:pPr>
    <w:rPr>
      <w:rFonts w:eastAsia="Arial Unicode MS"/>
      <w:b/>
      <w:bCs/>
      <w:i/>
      <w:iCs/>
      <w:sz w:val="28"/>
      <w:szCs w:val="28"/>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882D67"/>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2"/>
    <w:link w:val="2"/>
    <w:rsid w:val="00882D67"/>
    <w:rPr>
      <w:rFonts w:ascii="Times New Roman" w:eastAsia="Arial Unicode MS" w:hAnsi="Times New Roman" w:cs="Mangal"/>
      <w:b/>
      <w:bCs/>
      <w:i/>
      <w:iCs/>
      <w:color w:val="00000A"/>
      <w:sz w:val="28"/>
      <w:szCs w:val="28"/>
      <w:u w:val="single"/>
      <w:lang w:eastAsia="zh-CN" w:bidi="hi-IN"/>
    </w:rPr>
  </w:style>
  <w:style w:type="paragraph" w:customStyle="1" w:styleId="a0">
    <w:name w:val="Προεπιλογή"/>
    <w:rsid w:val="00882D67"/>
    <w:pPr>
      <w:suppressAutoHyphens/>
      <w:spacing w:after="200" w:line="276" w:lineRule="auto"/>
      <w:textAlignment w:val="baseline"/>
    </w:pPr>
    <w:rPr>
      <w:rFonts w:ascii="Times New Roman" w:eastAsia="Lucida Sans Unicode" w:hAnsi="Times New Roman" w:cs="Mangal"/>
      <w:color w:val="00000A"/>
      <w:sz w:val="24"/>
      <w:szCs w:val="24"/>
      <w:lang w:eastAsia="zh-CN" w:bidi="hi-IN"/>
    </w:rPr>
  </w:style>
  <w:style w:type="character" w:customStyle="1" w:styleId="Internet">
    <w:name w:val="Δεσμός Internet"/>
    <w:rsid w:val="00882D67"/>
    <w:rPr>
      <w:color w:val="000080"/>
      <w:u w:val="single"/>
      <w:lang w:val="el-GR" w:eastAsia="el-GR" w:bidi="el-GR"/>
    </w:rPr>
  </w:style>
  <w:style w:type="character" w:customStyle="1" w:styleId="ListLabel4">
    <w:name w:val="ListLabel 4"/>
    <w:rsid w:val="00882D67"/>
    <w:rPr>
      <w:rFonts w:cs="Courier New"/>
    </w:rPr>
  </w:style>
  <w:style w:type="character" w:customStyle="1" w:styleId="Char">
    <w:name w:val="Κείμενο πλαισίου Char"/>
    <w:basedOn w:val="a2"/>
    <w:rsid w:val="00882D67"/>
    <w:rPr>
      <w:rFonts w:ascii="Tahoma" w:hAnsi="Tahoma"/>
      <w:sz w:val="16"/>
      <w:szCs w:val="14"/>
    </w:rPr>
  </w:style>
  <w:style w:type="character" w:customStyle="1" w:styleId="Char0">
    <w:name w:val="Σώμα κειμένου Char"/>
    <w:basedOn w:val="a2"/>
    <w:rsid w:val="00882D67"/>
  </w:style>
  <w:style w:type="character" w:customStyle="1" w:styleId="Char1">
    <w:name w:val="Κεφαλίδα Char"/>
    <w:basedOn w:val="a2"/>
    <w:rsid w:val="00882D67"/>
    <w:rPr>
      <w:sz w:val="21"/>
      <w:szCs w:val="21"/>
    </w:rPr>
  </w:style>
  <w:style w:type="character" w:customStyle="1" w:styleId="Char2">
    <w:name w:val="Υποσέλιδο Char"/>
    <w:basedOn w:val="a2"/>
    <w:uiPriority w:val="99"/>
    <w:rsid w:val="00882D67"/>
    <w:rPr>
      <w:sz w:val="21"/>
      <w:szCs w:val="21"/>
    </w:rPr>
  </w:style>
  <w:style w:type="character" w:customStyle="1" w:styleId="ListLabel5">
    <w:name w:val="ListLabel 5"/>
    <w:rsid w:val="00882D67"/>
    <w:rPr>
      <w:rFonts w:cs="Courier New"/>
    </w:rPr>
  </w:style>
  <w:style w:type="character" w:customStyle="1" w:styleId="ListLabel6">
    <w:name w:val="ListLabel 6"/>
    <w:rsid w:val="00882D67"/>
    <w:rPr>
      <w:rFonts w:cs="Wingdings"/>
    </w:rPr>
  </w:style>
  <w:style w:type="character" w:customStyle="1" w:styleId="ListLabel7">
    <w:name w:val="ListLabel 7"/>
    <w:rsid w:val="00882D67"/>
    <w:rPr>
      <w:rFonts w:cs="Symbol"/>
    </w:rPr>
  </w:style>
  <w:style w:type="character" w:customStyle="1" w:styleId="ListLabel8">
    <w:name w:val="ListLabel 8"/>
    <w:rsid w:val="00882D67"/>
    <w:rPr>
      <w:sz w:val="22"/>
      <w:szCs w:val="22"/>
    </w:rPr>
  </w:style>
  <w:style w:type="character" w:customStyle="1" w:styleId="ListLabel9">
    <w:name w:val="ListLabel 9"/>
    <w:rsid w:val="00882D67"/>
    <w:rPr>
      <w:rFonts w:cs="Symbol"/>
    </w:rPr>
  </w:style>
  <w:style w:type="character" w:customStyle="1" w:styleId="ListLabel10">
    <w:name w:val="ListLabel 10"/>
    <w:rsid w:val="00882D67"/>
    <w:rPr>
      <w:rFonts w:cs="Courier New"/>
    </w:rPr>
  </w:style>
  <w:style w:type="character" w:customStyle="1" w:styleId="ListLabel11">
    <w:name w:val="ListLabel 11"/>
    <w:rsid w:val="00882D67"/>
    <w:rPr>
      <w:rFonts w:cs="Wingdings"/>
    </w:rPr>
  </w:style>
  <w:style w:type="character" w:customStyle="1" w:styleId="ListLabel12">
    <w:name w:val="ListLabel 12"/>
    <w:rsid w:val="00882D67"/>
    <w:rPr>
      <w:sz w:val="22"/>
      <w:szCs w:val="22"/>
    </w:rPr>
  </w:style>
  <w:style w:type="paragraph" w:customStyle="1" w:styleId="a5">
    <w:name w:val="Επικεφαλίδα"/>
    <w:basedOn w:val="a0"/>
    <w:next w:val="a1"/>
    <w:rsid w:val="00882D67"/>
    <w:pPr>
      <w:keepNext/>
      <w:spacing w:before="240" w:after="120"/>
    </w:pPr>
    <w:rPr>
      <w:rFonts w:ascii="Arial" w:eastAsia="SimSun" w:hAnsi="Arial"/>
      <w:sz w:val="28"/>
      <w:szCs w:val="28"/>
    </w:rPr>
  </w:style>
  <w:style w:type="paragraph" w:styleId="a1">
    <w:name w:val="Body Text"/>
    <w:basedOn w:val="a0"/>
    <w:link w:val="Char10"/>
    <w:rsid w:val="00882D67"/>
    <w:pPr>
      <w:spacing w:after="120"/>
    </w:pPr>
  </w:style>
  <w:style w:type="character" w:customStyle="1" w:styleId="Char10">
    <w:name w:val="Σώμα κειμένου Char1"/>
    <w:basedOn w:val="a2"/>
    <w:link w:val="a1"/>
    <w:rsid w:val="00882D67"/>
    <w:rPr>
      <w:rFonts w:ascii="Times New Roman" w:eastAsia="Lucida Sans Unicode" w:hAnsi="Times New Roman" w:cs="Mangal"/>
      <w:color w:val="00000A"/>
      <w:sz w:val="24"/>
      <w:szCs w:val="24"/>
      <w:lang w:eastAsia="zh-CN" w:bidi="hi-IN"/>
    </w:rPr>
  </w:style>
  <w:style w:type="paragraph" w:styleId="a6">
    <w:name w:val="List"/>
    <w:basedOn w:val="a1"/>
    <w:rsid w:val="00882D67"/>
  </w:style>
  <w:style w:type="paragraph" w:styleId="a7">
    <w:name w:val="caption"/>
    <w:basedOn w:val="a0"/>
    <w:rsid w:val="00882D67"/>
    <w:pPr>
      <w:suppressLineNumbers/>
      <w:spacing w:before="120" w:after="120"/>
    </w:pPr>
    <w:rPr>
      <w:i/>
      <w:iCs/>
    </w:rPr>
  </w:style>
  <w:style w:type="paragraph" w:customStyle="1" w:styleId="a8">
    <w:name w:val="Ευρετήριο"/>
    <w:basedOn w:val="a0"/>
    <w:rsid w:val="00882D67"/>
    <w:pPr>
      <w:suppressLineNumbers/>
    </w:pPr>
  </w:style>
  <w:style w:type="paragraph" w:customStyle="1" w:styleId="a9">
    <w:name w:val="Προμορφοποιημένο κείμενο"/>
    <w:basedOn w:val="a0"/>
    <w:rsid w:val="00882D67"/>
    <w:pPr>
      <w:spacing w:after="0"/>
    </w:pPr>
    <w:rPr>
      <w:rFonts w:ascii="Courier New" w:eastAsia="Courier New" w:hAnsi="Courier New" w:cs="Courier New"/>
      <w:sz w:val="20"/>
      <w:szCs w:val="20"/>
    </w:rPr>
  </w:style>
  <w:style w:type="paragraph" w:customStyle="1" w:styleId="aa">
    <w:name w:val="Εσοχή σώματος κειμένου"/>
    <w:basedOn w:val="a0"/>
    <w:rsid w:val="00882D67"/>
    <w:pPr>
      <w:ind w:left="283" w:right="-43" w:firstLine="720"/>
      <w:jc w:val="both"/>
    </w:pPr>
  </w:style>
  <w:style w:type="paragraph" w:customStyle="1" w:styleId="western">
    <w:name w:val="western"/>
    <w:basedOn w:val="a0"/>
    <w:rsid w:val="00882D67"/>
    <w:pPr>
      <w:spacing w:before="280" w:after="119"/>
    </w:pPr>
    <w:rPr>
      <w:rFonts w:eastAsia="Arial Unicode MS" w:cs="Times New Roman"/>
      <w:color w:val="000000"/>
    </w:rPr>
  </w:style>
  <w:style w:type="paragraph" w:styleId="ab">
    <w:name w:val="Balloon Text"/>
    <w:basedOn w:val="a0"/>
    <w:link w:val="Char11"/>
    <w:rsid w:val="00882D67"/>
    <w:rPr>
      <w:rFonts w:ascii="Tahoma" w:hAnsi="Tahoma"/>
      <w:sz w:val="16"/>
      <w:szCs w:val="14"/>
    </w:rPr>
  </w:style>
  <w:style w:type="character" w:customStyle="1" w:styleId="Char11">
    <w:name w:val="Κείμενο πλαισίου Char1"/>
    <w:basedOn w:val="a2"/>
    <w:link w:val="ab"/>
    <w:rsid w:val="00882D67"/>
    <w:rPr>
      <w:rFonts w:ascii="Tahoma" w:eastAsia="Lucida Sans Unicode" w:hAnsi="Tahoma" w:cs="Mangal"/>
      <w:color w:val="00000A"/>
      <w:sz w:val="16"/>
      <w:szCs w:val="14"/>
      <w:lang w:eastAsia="zh-CN" w:bidi="hi-IN"/>
    </w:rPr>
  </w:style>
  <w:style w:type="paragraph" w:styleId="ac">
    <w:name w:val="List Paragraph"/>
    <w:basedOn w:val="a0"/>
    <w:uiPriority w:val="34"/>
    <w:qFormat/>
    <w:rsid w:val="00882D67"/>
    <w:pPr>
      <w:spacing w:after="0"/>
      <w:ind w:left="720"/>
      <w:contextualSpacing/>
    </w:pPr>
    <w:rPr>
      <w:sz w:val="21"/>
      <w:szCs w:val="21"/>
    </w:rPr>
  </w:style>
  <w:style w:type="paragraph" w:styleId="ad">
    <w:name w:val="header"/>
    <w:basedOn w:val="a0"/>
    <w:link w:val="Char12"/>
    <w:rsid w:val="00882D67"/>
    <w:pPr>
      <w:suppressLineNumbers/>
      <w:tabs>
        <w:tab w:val="center" w:pos="4153"/>
        <w:tab w:val="right" w:pos="8306"/>
      </w:tabs>
    </w:pPr>
    <w:rPr>
      <w:sz w:val="21"/>
      <w:szCs w:val="21"/>
    </w:rPr>
  </w:style>
  <w:style w:type="character" w:customStyle="1" w:styleId="Char12">
    <w:name w:val="Κεφαλίδα Char1"/>
    <w:basedOn w:val="a2"/>
    <w:link w:val="ad"/>
    <w:rsid w:val="00882D67"/>
    <w:rPr>
      <w:rFonts w:ascii="Times New Roman" w:eastAsia="Lucida Sans Unicode" w:hAnsi="Times New Roman" w:cs="Mangal"/>
      <w:color w:val="00000A"/>
      <w:sz w:val="21"/>
      <w:szCs w:val="21"/>
      <w:lang w:eastAsia="zh-CN" w:bidi="hi-IN"/>
    </w:rPr>
  </w:style>
  <w:style w:type="paragraph" w:styleId="ae">
    <w:name w:val="footer"/>
    <w:basedOn w:val="a0"/>
    <w:link w:val="Char13"/>
    <w:uiPriority w:val="99"/>
    <w:rsid w:val="00882D67"/>
    <w:pPr>
      <w:suppressLineNumbers/>
      <w:tabs>
        <w:tab w:val="center" w:pos="4153"/>
        <w:tab w:val="right" w:pos="8306"/>
      </w:tabs>
    </w:pPr>
    <w:rPr>
      <w:sz w:val="21"/>
      <w:szCs w:val="21"/>
    </w:rPr>
  </w:style>
  <w:style w:type="character" w:customStyle="1" w:styleId="Char13">
    <w:name w:val="Υποσέλιδο Char1"/>
    <w:basedOn w:val="a2"/>
    <w:link w:val="ae"/>
    <w:uiPriority w:val="99"/>
    <w:rsid w:val="00882D67"/>
    <w:rPr>
      <w:rFonts w:ascii="Times New Roman" w:eastAsia="Lucida Sans Unicode" w:hAnsi="Times New Roman" w:cs="Mangal"/>
      <w:color w:val="00000A"/>
      <w:sz w:val="21"/>
      <w:szCs w:val="21"/>
      <w:lang w:eastAsia="zh-CN" w:bidi="hi-IN"/>
    </w:rPr>
  </w:style>
  <w:style w:type="paragraph" w:customStyle="1" w:styleId="PreformattedText">
    <w:name w:val="Preformatted Text"/>
    <w:basedOn w:val="a"/>
    <w:rsid w:val="00882D67"/>
    <w:pPr>
      <w:widowControl w:val="0"/>
      <w:suppressAutoHyphens/>
      <w:autoSpaceDN w:val="0"/>
      <w:spacing w:after="0" w:line="240" w:lineRule="auto"/>
      <w:textAlignment w:val="baseline"/>
    </w:pPr>
    <w:rPr>
      <w:rFonts w:ascii="Courier New" w:eastAsia="Courier New" w:hAnsi="Courier New" w:cs="Courier New"/>
      <w:kern w:val="3"/>
      <w:sz w:val="20"/>
      <w:szCs w:val="20"/>
      <w:lang w:eastAsia="zh-CN" w:bidi="hi-IN"/>
    </w:rPr>
  </w:style>
  <w:style w:type="paragraph" w:customStyle="1" w:styleId="Default">
    <w:name w:val="Default"/>
    <w:rsid w:val="00882D67"/>
    <w:pPr>
      <w:autoSpaceDE w:val="0"/>
      <w:autoSpaceDN w:val="0"/>
      <w:adjustRightInd w:val="0"/>
      <w:spacing w:after="0" w:line="240" w:lineRule="auto"/>
    </w:pPr>
    <w:rPr>
      <w:rFonts w:ascii="Times New Roman" w:eastAsiaTheme="minorEastAsia" w:hAnsi="Times New Roman" w:cs="Times New Roman"/>
      <w:color w:val="000000"/>
      <w:sz w:val="24"/>
      <w:szCs w:val="24"/>
      <w:lang w:eastAsia="el-GR"/>
    </w:rPr>
  </w:style>
  <w:style w:type="character" w:styleId="af">
    <w:name w:val="page number"/>
    <w:basedOn w:val="a2"/>
    <w:rsid w:val="00882D67"/>
  </w:style>
  <w:style w:type="paragraph" w:styleId="af0">
    <w:name w:val="No Spacing"/>
    <w:uiPriority w:val="1"/>
    <w:qFormat/>
    <w:rsid w:val="00882D67"/>
    <w:pPr>
      <w:spacing w:after="0" w:line="240" w:lineRule="auto"/>
    </w:pPr>
    <w:rPr>
      <w:rFonts w:eastAsiaTheme="minorEastAsia"/>
      <w:lang w:eastAsia="el-GR"/>
    </w:rPr>
  </w:style>
  <w:style w:type="paragraph" w:styleId="af1">
    <w:name w:val="TOC Heading"/>
    <w:basedOn w:val="1"/>
    <w:next w:val="a"/>
    <w:uiPriority w:val="39"/>
    <w:unhideWhenUsed/>
    <w:qFormat/>
    <w:rsid w:val="00882D67"/>
    <w:pPr>
      <w:spacing w:line="259" w:lineRule="auto"/>
      <w:outlineLvl w:val="9"/>
    </w:pPr>
  </w:style>
  <w:style w:type="paragraph" w:styleId="20">
    <w:name w:val="toc 2"/>
    <w:basedOn w:val="a"/>
    <w:next w:val="a"/>
    <w:autoRedefine/>
    <w:uiPriority w:val="39"/>
    <w:unhideWhenUsed/>
    <w:rsid w:val="00882D67"/>
    <w:pPr>
      <w:spacing w:after="100" w:line="259" w:lineRule="auto"/>
      <w:ind w:left="220"/>
    </w:pPr>
    <w:rPr>
      <w:rFonts w:cs="Times New Roman"/>
    </w:rPr>
  </w:style>
  <w:style w:type="paragraph" w:styleId="10">
    <w:name w:val="toc 1"/>
    <w:basedOn w:val="a"/>
    <w:next w:val="a"/>
    <w:autoRedefine/>
    <w:uiPriority w:val="39"/>
    <w:unhideWhenUsed/>
    <w:rsid w:val="00882D67"/>
    <w:pPr>
      <w:spacing w:after="100" w:line="259" w:lineRule="auto"/>
    </w:pPr>
    <w:rPr>
      <w:rFonts w:cs="Times New Roman"/>
    </w:rPr>
  </w:style>
  <w:style w:type="paragraph" w:styleId="3">
    <w:name w:val="toc 3"/>
    <w:basedOn w:val="a"/>
    <w:next w:val="a"/>
    <w:autoRedefine/>
    <w:uiPriority w:val="39"/>
    <w:unhideWhenUsed/>
    <w:rsid w:val="00882D67"/>
    <w:pPr>
      <w:spacing w:after="100" w:line="259" w:lineRule="auto"/>
      <w:ind w:left="440"/>
    </w:pPr>
    <w:rPr>
      <w:rFonts w:cs="Times New Roman"/>
    </w:rPr>
  </w:style>
  <w:style w:type="paragraph" w:styleId="af2">
    <w:name w:val="footnote text"/>
    <w:basedOn w:val="a"/>
    <w:link w:val="Char3"/>
    <w:uiPriority w:val="99"/>
    <w:semiHidden/>
    <w:unhideWhenUsed/>
    <w:rsid w:val="00882D67"/>
    <w:pPr>
      <w:spacing w:after="0" w:line="240" w:lineRule="auto"/>
    </w:pPr>
    <w:rPr>
      <w:sz w:val="20"/>
      <w:szCs w:val="20"/>
    </w:rPr>
  </w:style>
  <w:style w:type="character" w:customStyle="1" w:styleId="Char3">
    <w:name w:val="Κείμενο υποσημείωσης Char"/>
    <w:basedOn w:val="a2"/>
    <w:link w:val="af2"/>
    <w:uiPriority w:val="99"/>
    <w:semiHidden/>
    <w:rsid w:val="00882D67"/>
    <w:rPr>
      <w:rFonts w:eastAsiaTheme="minorEastAsia"/>
      <w:sz w:val="20"/>
      <w:szCs w:val="20"/>
      <w:lang w:eastAsia="el-GR"/>
    </w:rPr>
  </w:style>
  <w:style w:type="character" w:styleId="af3">
    <w:name w:val="footnote reference"/>
    <w:basedOn w:val="a2"/>
    <w:uiPriority w:val="99"/>
    <w:semiHidden/>
    <w:unhideWhenUsed/>
    <w:rsid w:val="00882D67"/>
    <w:rPr>
      <w:vertAlign w:val="superscript"/>
    </w:rPr>
  </w:style>
  <w:style w:type="table" w:styleId="af4">
    <w:name w:val="Table Grid"/>
    <w:basedOn w:val="a3"/>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
    <w:next w:val="a4"/>
    <w:uiPriority w:val="99"/>
    <w:semiHidden/>
    <w:unhideWhenUsed/>
    <w:rsid w:val="00882D67"/>
  </w:style>
  <w:style w:type="table" w:customStyle="1" w:styleId="12">
    <w:name w:val="Πλέγμα πίνακα1"/>
    <w:basedOn w:val="a3"/>
    <w:next w:val="af4"/>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1282</Words>
  <Characters>6925</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Φραγκούλη Ειρήνη</dc:creator>
  <cp:keywords/>
  <dc:description/>
  <cp:lastModifiedBy>Άννα Τσολακίδου</cp:lastModifiedBy>
  <cp:revision>8</cp:revision>
  <cp:lastPrinted>2022-05-11T09:14:00Z</cp:lastPrinted>
  <dcterms:created xsi:type="dcterms:W3CDTF">2022-05-11T09:10:00Z</dcterms:created>
  <dcterms:modified xsi:type="dcterms:W3CDTF">2022-05-11T12:09:00Z</dcterms:modified>
</cp:coreProperties>
</file>