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25" w:rsidRPr="00125EDE" w:rsidRDefault="005A2D09" w:rsidP="00711325">
      <w:pPr>
        <w:pStyle w:val="Standard"/>
        <w:tabs>
          <w:tab w:val="left" w:pos="5580"/>
        </w:tabs>
        <w:ind w:firstLine="2127"/>
        <w:rPr>
          <w:b/>
          <w:bCs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-420370</wp:posOffset>
            </wp:positionV>
            <wp:extent cx="767080" cy="793750"/>
            <wp:effectExtent l="0" t="0" r="0" b="6350"/>
            <wp:wrapSquare wrapText="bothSides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-431800</wp:posOffset>
            </wp:positionV>
            <wp:extent cx="911860" cy="852170"/>
            <wp:effectExtent l="0" t="0" r="2540" b="508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25">
        <w:rPr>
          <w:b/>
          <w:bCs/>
        </w:rPr>
        <w:t xml:space="preserve">Καλλιθέα </w:t>
      </w:r>
      <w:r w:rsidR="00711325">
        <w:rPr>
          <w:b/>
          <w:bCs/>
        </w:rPr>
        <w:fldChar w:fldCharType="begin"/>
      </w:r>
      <w:r w:rsidR="00711325">
        <w:rPr>
          <w:b/>
          <w:bCs/>
        </w:rPr>
        <w:instrText xml:space="preserve"> DATE   \* MERGEFORMAT </w:instrText>
      </w:r>
      <w:r w:rsidR="00711325">
        <w:rPr>
          <w:b/>
          <w:bCs/>
        </w:rPr>
        <w:fldChar w:fldCharType="separate"/>
      </w:r>
      <w:r w:rsidR="00D05C28">
        <w:rPr>
          <w:b/>
          <w:bCs/>
          <w:noProof/>
        </w:rPr>
        <w:t>16/6/2022</w:t>
      </w:r>
      <w:r w:rsidR="00711325">
        <w:rPr>
          <w:b/>
          <w:bCs/>
        </w:rPr>
        <w:fldChar w:fldCharType="end"/>
      </w:r>
    </w:p>
    <w:p w:rsidR="00427B44" w:rsidRDefault="00F478A6" w:rsidP="00711325">
      <w:pPr>
        <w:pStyle w:val="Standard"/>
        <w:tabs>
          <w:tab w:val="left" w:pos="5580"/>
        </w:tabs>
        <w:ind w:firstLine="2127"/>
        <w:rPr>
          <w:b/>
          <w:bCs/>
        </w:rPr>
      </w:pPr>
      <w:r>
        <w:rPr>
          <w:b/>
          <w:bCs/>
        </w:rPr>
        <w:t>Αρ.Πρωτ:</w:t>
      </w:r>
      <w:r w:rsidR="00D05C28">
        <w:rPr>
          <w:b/>
          <w:bCs/>
        </w:rPr>
        <w:t xml:space="preserve">  25984</w:t>
      </w:r>
      <w:bookmarkStart w:id="0" w:name="_GoBack"/>
      <w:bookmarkEnd w:id="0"/>
    </w:p>
    <w:p w:rsidR="00427B44" w:rsidRDefault="00427B44">
      <w:pPr>
        <w:pStyle w:val="Standard"/>
      </w:pPr>
    </w:p>
    <w:p w:rsidR="0071717D" w:rsidRDefault="0071717D">
      <w:pPr>
        <w:pStyle w:val="Standard"/>
        <w:tabs>
          <w:tab w:val="left" w:pos="5580"/>
        </w:tabs>
        <w:rPr>
          <w:b/>
          <w:bCs/>
          <w:sz w:val="28"/>
          <w:szCs w:val="28"/>
        </w:rPr>
      </w:pPr>
    </w:p>
    <w:p w:rsidR="0071717D" w:rsidRDefault="0071717D">
      <w:pPr>
        <w:pStyle w:val="Standard"/>
        <w:tabs>
          <w:tab w:val="left" w:pos="5580"/>
        </w:tabs>
        <w:rPr>
          <w:b/>
          <w:bCs/>
          <w:sz w:val="28"/>
          <w:szCs w:val="28"/>
        </w:rPr>
      </w:pPr>
    </w:p>
    <w:p w:rsidR="00427B44" w:rsidRDefault="00F478A6">
      <w:pPr>
        <w:pStyle w:val="Standard"/>
        <w:tabs>
          <w:tab w:val="left" w:pos="5580"/>
        </w:tabs>
        <w:rPr>
          <w:b/>
          <w:bCs/>
        </w:rPr>
      </w:pPr>
      <w:r>
        <w:rPr>
          <w:b/>
          <w:bCs/>
          <w:sz w:val="28"/>
          <w:szCs w:val="28"/>
        </w:rPr>
        <w:t>Ελληνική Δημοκρατία</w:t>
      </w:r>
      <w:r>
        <w:rPr>
          <w:b/>
          <w:bCs/>
        </w:rPr>
        <w:tab/>
        <w:t>ΠΡΟΣ</w:t>
      </w:r>
    </w:p>
    <w:p w:rsidR="00427B44" w:rsidRPr="00B201C6" w:rsidRDefault="006F79AE">
      <w:pPr>
        <w:pStyle w:val="Standard"/>
        <w:tabs>
          <w:tab w:val="left" w:pos="5580"/>
        </w:tabs>
        <w:rPr>
          <w:bCs/>
        </w:rPr>
      </w:pPr>
      <w:r>
        <w:rPr>
          <w:b/>
          <w:bCs/>
        </w:rPr>
        <w:t>Δήμος Καλλιθέας                                       τον κ. Πρόεδρο του Δημοτικού Σ</w:t>
      </w:r>
      <w:r w:rsidR="000746B9">
        <w:rPr>
          <w:b/>
          <w:bCs/>
        </w:rPr>
        <w:t>υ</w:t>
      </w:r>
      <w:r>
        <w:rPr>
          <w:b/>
          <w:bCs/>
        </w:rPr>
        <w:t xml:space="preserve">μβουλίου </w:t>
      </w:r>
    </w:p>
    <w:p w:rsidR="00427B44" w:rsidRDefault="00F478A6">
      <w:pPr>
        <w:pStyle w:val="Standard"/>
        <w:tabs>
          <w:tab w:val="left" w:pos="5580"/>
        </w:tabs>
        <w:spacing w:after="576"/>
      </w:pPr>
      <w:r>
        <w:rPr>
          <w:b/>
          <w:bCs/>
        </w:rPr>
        <w:t>Δημοτική Αστυνομία</w:t>
      </w:r>
      <w:r>
        <w:rPr>
          <w:b/>
          <w:bCs/>
        </w:rPr>
        <w:tab/>
      </w:r>
      <w:r>
        <w:rPr>
          <w:b/>
          <w:bCs/>
          <w:sz w:val="40"/>
          <w:szCs w:val="40"/>
        </w:rPr>
        <w:br/>
      </w:r>
      <w:r w:rsidR="00A62B30">
        <w:rPr>
          <w:kern w:val="0"/>
        </w:rPr>
        <w:t>Γρυπάρη 149, 17672</w:t>
      </w:r>
      <w:r w:rsidR="00A62B30">
        <w:rPr>
          <w:kern w:val="0"/>
        </w:rPr>
        <w:tab/>
      </w:r>
      <w:r w:rsidR="00A62B30">
        <w:rPr>
          <w:kern w:val="0"/>
        </w:rPr>
        <w:br/>
        <w:t>τηλ: 210 9530760</w:t>
      </w:r>
      <w:r>
        <w:tab/>
      </w:r>
      <w:r>
        <w:br/>
        <w:t>e-mail: dhmotikh.astynomia@kallithea.gr</w:t>
      </w:r>
      <w:r>
        <w:br/>
      </w:r>
    </w:p>
    <w:p w:rsidR="00427B44" w:rsidRDefault="00F478A6">
      <w:pPr>
        <w:pStyle w:val="Standard"/>
        <w:tabs>
          <w:tab w:val="left" w:pos="5580"/>
        </w:tabs>
        <w:spacing w:after="288"/>
      </w:pPr>
      <w:r>
        <w:rPr>
          <w:b/>
          <w:bCs/>
        </w:rPr>
        <w:t>Θέμα:</w:t>
      </w:r>
      <w:r w:rsidR="006F79AE">
        <w:rPr>
          <w:b/>
          <w:bCs/>
        </w:rPr>
        <w:t xml:space="preserve"> «Ορισμός αριθμού δικυκλιστών της Υπηρεσίας Δημοτικής αστυνομίας»</w:t>
      </w:r>
    </w:p>
    <w:p w:rsidR="00427B44" w:rsidRDefault="006F79AE">
      <w:pPr>
        <w:pStyle w:val="Standard"/>
        <w:tabs>
          <w:tab w:val="left" w:pos="5580"/>
        </w:tabs>
        <w:spacing w:after="58"/>
        <w:jc w:val="both"/>
      </w:pPr>
      <w:r>
        <w:t>Κύριε Πρόεδρε,</w:t>
      </w:r>
    </w:p>
    <w:p w:rsidR="006F79AE" w:rsidRDefault="006F79AE">
      <w:pPr>
        <w:pStyle w:val="Standard"/>
        <w:tabs>
          <w:tab w:val="left" w:pos="5580"/>
        </w:tabs>
        <w:spacing w:after="58"/>
        <w:jc w:val="both"/>
      </w:pPr>
      <w:r>
        <w:t xml:space="preserve">Σας παρακαλούμε, κατά την προσεχή συνεδρίαση του Δημοτικού συμβουλίου, όπως συμπεριλάβετε το θέμα που αφορά στον ορισμό αριθμού δικυκλιστών της Υπηρεσίας Δημοτικής Αστυνομίας του Δήμου Καλλιθέας. </w:t>
      </w:r>
    </w:p>
    <w:p w:rsidR="006F79AE" w:rsidRDefault="006F79AE">
      <w:pPr>
        <w:pStyle w:val="Standard"/>
        <w:tabs>
          <w:tab w:val="left" w:pos="5580"/>
        </w:tabs>
        <w:spacing w:after="58"/>
        <w:jc w:val="both"/>
      </w:pPr>
    </w:p>
    <w:p w:rsidR="006F79AE" w:rsidRDefault="006F79AE">
      <w:pPr>
        <w:pStyle w:val="Standard"/>
        <w:tabs>
          <w:tab w:val="left" w:pos="5580"/>
        </w:tabs>
        <w:spacing w:after="58"/>
        <w:jc w:val="both"/>
        <w:rPr>
          <w:lang w:val="en-US"/>
        </w:rPr>
      </w:pPr>
      <w:r>
        <w:t>Έχοντας υπόψη</w:t>
      </w:r>
      <w:r>
        <w:rPr>
          <w:lang w:val="en-US"/>
        </w:rPr>
        <w:t>:</w:t>
      </w:r>
    </w:p>
    <w:p w:rsidR="000746B9" w:rsidRDefault="006F79AE" w:rsidP="000746B9">
      <w:pPr>
        <w:pStyle w:val="Standard"/>
        <w:numPr>
          <w:ilvl w:val="0"/>
          <w:numId w:val="5"/>
        </w:numPr>
        <w:tabs>
          <w:tab w:val="left" w:pos="5580"/>
        </w:tabs>
        <w:spacing w:after="58"/>
        <w:jc w:val="both"/>
      </w:pPr>
      <w:r>
        <w:t>Τις διατάξεις του άρθρου 3 της απόφασης ΥΠΕΣΔΔΑ οικ.55572/26.10.2005(ΦΕΚ 1648/29-11-2005 τεύχος Β’), σύμφωνα με τις οποίες</w:t>
      </w:r>
      <w:r w:rsidRPr="006F79AE">
        <w:t>:</w:t>
      </w:r>
      <w:r>
        <w:t xml:space="preserve"> «[….] Με απόφαση του Δημοτικού Συμβουλίου ορίζεται ο αριθμός των υπαλλήλων που θα φέρουν τη στολή των δικυκλιστών».</w:t>
      </w:r>
    </w:p>
    <w:p w:rsidR="000746B9" w:rsidRDefault="006F79AE" w:rsidP="000746B9">
      <w:pPr>
        <w:pStyle w:val="Standard"/>
        <w:numPr>
          <w:ilvl w:val="0"/>
          <w:numId w:val="5"/>
        </w:numPr>
        <w:tabs>
          <w:tab w:val="left" w:pos="5580"/>
        </w:tabs>
        <w:spacing w:after="58"/>
        <w:jc w:val="both"/>
      </w:pPr>
      <w:r>
        <w:t>Το υπηρετούν προσωπικό επτά (</w:t>
      </w:r>
      <w:r w:rsidR="000746B9">
        <w:t xml:space="preserve"> </w:t>
      </w:r>
      <w:r>
        <w:t>7</w:t>
      </w:r>
      <w:r w:rsidR="000746B9">
        <w:t xml:space="preserve"> </w:t>
      </w:r>
      <w:r>
        <w:t>)</w:t>
      </w:r>
      <w:r w:rsidR="000746B9">
        <w:t xml:space="preserve"> ατόμων , το οποίο έχει το απαραίτητο δίπλωμα δικυκλιστή.</w:t>
      </w:r>
    </w:p>
    <w:p w:rsidR="000746B9" w:rsidRDefault="000746B9" w:rsidP="000746B9">
      <w:pPr>
        <w:pStyle w:val="Standard"/>
        <w:numPr>
          <w:ilvl w:val="0"/>
          <w:numId w:val="5"/>
        </w:numPr>
        <w:tabs>
          <w:tab w:val="left" w:pos="5580"/>
        </w:tabs>
        <w:spacing w:after="58"/>
        <w:jc w:val="both"/>
      </w:pPr>
      <w:r>
        <w:t>Τις ανάγκες της υπηρεσίας του Δήμου , με βάρδιες και με μοναδικό μέσο τα δίκυκλα της υπηρεσίας.</w:t>
      </w:r>
    </w:p>
    <w:p w:rsidR="000746B9" w:rsidRPr="00D05C28" w:rsidRDefault="000746B9" w:rsidP="000746B9">
      <w:pPr>
        <w:pStyle w:val="Standard"/>
        <w:tabs>
          <w:tab w:val="left" w:pos="5580"/>
        </w:tabs>
        <w:spacing w:after="58"/>
        <w:ind w:left="360"/>
        <w:jc w:val="both"/>
      </w:pPr>
      <w:r>
        <w:br/>
        <w:t>Παρακαλούμε όπως</w:t>
      </w:r>
      <w:r w:rsidRPr="00D05C28">
        <w:t>:</w:t>
      </w:r>
    </w:p>
    <w:p w:rsidR="000746B9" w:rsidRPr="000746B9" w:rsidRDefault="000746B9" w:rsidP="000746B9">
      <w:pPr>
        <w:pStyle w:val="Standard"/>
        <w:tabs>
          <w:tab w:val="left" w:pos="5580"/>
        </w:tabs>
        <w:spacing w:after="58"/>
        <w:ind w:left="360"/>
        <w:jc w:val="both"/>
      </w:pPr>
      <w:r>
        <w:t>Ορίσετε τον αριθμό των δικυκλιστών από πέντε ( 5 ) σε επτά ( 7 ), ήτοι το σύνολο του υπηρετούντος προσωπικού ώστε να περιληφθούν και οι Χρυσοχοΐδης Χαράλαμπος του Ιωάννη (ΔΕ Δημ. Αστυνομίας) και Μπακούσης Κωνσταντίνος του Σεραφείμ (ΔΕ Δημ. Αστυνομίας), στους δικυκλιστές της υπηρεσίας.</w:t>
      </w:r>
    </w:p>
    <w:p w:rsidR="00B9304F" w:rsidRDefault="00B9304F" w:rsidP="00B9304F">
      <w:pPr>
        <w:pStyle w:val="Standard"/>
        <w:tabs>
          <w:tab w:val="left" w:pos="993"/>
          <w:tab w:val="left" w:pos="7110"/>
        </w:tabs>
        <w:spacing w:after="432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7"/>
      </w:tblGrid>
      <w:tr w:rsidR="00B9304F" w:rsidTr="00B9304F">
        <w:tc>
          <w:tcPr>
            <w:tcW w:w="4927" w:type="dxa"/>
          </w:tcPr>
          <w:p w:rsidR="00B9304F" w:rsidRDefault="006F79AE" w:rsidP="00B9304F">
            <w:pPr>
              <w:pStyle w:val="Standard"/>
              <w:spacing w:after="58"/>
              <w:jc w:val="center"/>
            </w:pPr>
            <w:r>
              <w:br/>
            </w:r>
          </w:p>
          <w:p w:rsidR="00B9304F" w:rsidRDefault="00B9304F" w:rsidP="00B9304F">
            <w:pPr>
              <w:pStyle w:val="Standard"/>
              <w:spacing w:after="58"/>
              <w:jc w:val="center"/>
            </w:pPr>
          </w:p>
          <w:p w:rsidR="00B9304F" w:rsidRDefault="00B9304F" w:rsidP="00B9304F">
            <w:pPr>
              <w:pStyle w:val="Standard"/>
              <w:spacing w:after="58"/>
              <w:jc w:val="center"/>
            </w:pPr>
          </w:p>
          <w:p w:rsidR="00B9304F" w:rsidRDefault="00B9304F" w:rsidP="00B9304F">
            <w:pPr>
              <w:pStyle w:val="Standard"/>
              <w:spacing w:after="58"/>
              <w:jc w:val="center"/>
            </w:pPr>
          </w:p>
        </w:tc>
        <w:tc>
          <w:tcPr>
            <w:tcW w:w="4927" w:type="dxa"/>
          </w:tcPr>
          <w:p w:rsidR="00B9304F" w:rsidRDefault="00B9304F" w:rsidP="00B9304F">
            <w:pPr>
              <w:pStyle w:val="Standard"/>
              <w:spacing w:after="58"/>
              <w:jc w:val="center"/>
            </w:pPr>
            <w:r>
              <w:t>Ο αντιδήμαρχος</w:t>
            </w:r>
            <w:r>
              <w:br/>
              <w:t>Δημοτικής Αστυνομίας</w:t>
            </w:r>
          </w:p>
          <w:p w:rsidR="00B9304F" w:rsidRDefault="00B9304F" w:rsidP="00B9304F">
            <w:pPr>
              <w:pStyle w:val="Standard"/>
              <w:spacing w:after="58"/>
              <w:jc w:val="center"/>
            </w:pPr>
          </w:p>
          <w:p w:rsidR="00B9304F" w:rsidRDefault="00B9304F" w:rsidP="00B9304F">
            <w:pPr>
              <w:pStyle w:val="Standard"/>
              <w:spacing w:after="58"/>
              <w:jc w:val="center"/>
            </w:pPr>
          </w:p>
          <w:p w:rsidR="00B9304F" w:rsidRDefault="00B9304F" w:rsidP="00B9304F">
            <w:pPr>
              <w:pStyle w:val="Standard"/>
              <w:spacing w:after="58"/>
              <w:jc w:val="center"/>
            </w:pPr>
            <w:r>
              <w:t>Σκανδαλάκης Νικόλαος</w:t>
            </w:r>
          </w:p>
        </w:tc>
      </w:tr>
    </w:tbl>
    <w:p w:rsidR="00B9304F" w:rsidRDefault="00B9304F" w:rsidP="00B9304F">
      <w:pPr>
        <w:pStyle w:val="Standard"/>
        <w:spacing w:after="58"/>
      </w:pPr>
    </w:p>
    <w:p w:rsidR="00427B44" w:rsidRDefault="00F478A6">
      <w:pPr>
        <w:pStyle w:val="Standard"/>
        <w:tabs>
          <w:tab w:val="left" w:pos="5580"/>
          <w:tab w:val="left" w:pos="7110"/>
        </w:tabs>
        <w:spacing w:after="58"/>
      </w:pPr>
      <w:r>
        <w:t>Κοινοποίηση</w:t>
      </w:r>
    </w:p>
    <w:p w:rsidR="006C0679" w:rsidRDefault="006C0679" w:rsidP="006C0679">
      <w:pPr>
        <w:pStyle w:val="Standard"/>
        <w:numPr>
          <w:ilvl w:val="0"/>
          <w:numId w:val="4"/>
        </w:numPr>
        <w:spacing w:after="58"/>
        <w:textAlignment w:val="auto"/>
      </w:pPr>
      <w:r>
        <w:t>Αντιδήμαρχος Δημοτικής Αστυνομίας</w:t>
      </w:r>
    </w:p>
    <w:p w:rsidR="00427B44" w:rsidRDefault="006C0679" w:rsidP="006C0679">
      <w:pPr>
        <w:pStyle w:val="Standard"/>
        <w:numPr>
          <w:ilvl w:val="0"/>
          <w:numId w:val="4"/>
        </w:numPr>
        <w:spacing w:after="58"/>
        <w:textAlignment w:val="auto"/>
      </w:pPr>
      <w:r>
        <w:t>Δημοτική Αστυνομία</w:t>
      </w:r>
    </w:p>
    <w:sectPr w:rsidR="00427B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76" w:rsidRDefault="00594676">
      <w:r>
        <w:separator/>
      </w:r>
    </w:p>
  </w:endnote>
  <w:endnote w:type="continuationSeparator" w:id="0">
    <w:p w:rsidR="00594676" w:rsidRDefault="0059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tarell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76" w:rsidRDefault="00594676">
      <w:r>
        <w:rPr>
          <w:color w:val="000000"/>
        </w:rPr>
        <w:separator/>
      </w:r>
    </w:p>
  </w:footnote>
  <w:footnote w:type="continuationSeparator" w:id="0">
    <w:p w:rsidR="00594676" w:rsidRDefault="0059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BAF"/>
    <w:multiLevelType w:val="multilevel"/>
    <w:tmpl w:val="8FF8A57C"/>
    <w:lvl w:ilvl="0">
      <w:numFmt w:val="bullet"/>
      <w:lvlText w:val="-"/>
      <w:lvlJc w:val="left"/>
      <w:rPr>
        <w:rFonts w:ascii="Cantarell" w:eastAsia="OpenSymbol" w:hAnsi="Cantarel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1F1746E"/>
    <w:multiLevelType w:val="multilevel"/>
    <w:tmpl w:val="D5F229A6"/>
    <w:lvl w:ilvl="0">
      <w:numFmt w:val="bullet"/>
      <w:lvlText w:val="-"/>
      <w:lvlJc w:val="left"/>
      <w:rPr>
        <w:rFonts w:ascii="Cantarell" w:eastAsia="OpenSymbol" w:hAnsi="Cantarel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8925C18"/>
    <w:multiLevelType w:val="hybridMultilevel"/>
    <w:tmpl w:val="C70C8EBE"/>
    <w:lvl w:ilvl="0" w:tplc="C9F097B6"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3ADA"/>
    <w:multiLevelType w:val="hybridMultilevel"/>
    <w:tmpl w:val="D7C2A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AE"/>
    <w:rsid w:val="000746B9"/>
    <w:rsid w:val="00125EDE"/>
    <w:rsid w:val="00140F13"/>
    <w:rsid w:val="00194B29"/>
    <w:rsid w:val="002E2C2D"/>
    <w:rsid w:val="00427B44"/>
    <w:rsid w:val="004B0EC5"/>
    <w:rsid w:val="00541129"/>
    <w:rsid w:val="005770A9"/>
    <w:rsid w:val="00594676"/>
    <w:rsid w:val="005A2D09"/>
    <w:rsid w:val="006C0679"/>
    <w:rsid w:val="006F79AE"/>
    <w:rsid w:val="00711325"/>
    <w:rsid w:val="0071717D"/>
    <w:rsid w:val="00762B5B"/>
    <w:rsid w:val="008A4A77"/>
    <w:rsid w:val="009D5E88"/>
    <w:rsid w:val="00A62B30"/>
    <w:rsid w:val="00B201C6"/>
    <w:rsid w:val="00B214D4"/>
    <w:rsid w:val="00B9304F"/>
    <w:rsid w:val="00C17B8F"/>
    <w:rsid w:val="00D03F9F"/>
    <w:rsid w:val="00D05C28"/>
    <w:rsid w:val="00F478A6"/>
    <w:rsid w:val="00FB308E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14F1"/>
  <w15:docId w15:val="{E42A4C07-D1CC-4076-BA0D-A790324C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6">
    <w:name w:val="Balloon Text"/>
    <w:basedOn w:val="a"/>
    <w:link w:val="Char"/>
    <w:uiPriority w:val="99"/>
    <w:semiHidden/>
    <w:unhideWhenUsed/>
    <w:rsid w:val="00711325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link w:val="a6"/>
    <w:uiPriority w:val="99"/>
    <w:semiHidden/>
    <w:rsid w:val="00711325"/>
    <w:rPr>
      <w:rFonts w:ascii="Tahoma" w:hAnsi="Tahoma" w:cs="Mangal"/>
      <w:sz w:val="16"/>
      <w:szCs w:val="14"/>
    </w:rPr>
  </w:style>
  <w:style w:type="table" w:styleId="a7">
    <w:name w:val="Table Grid"/>
    <w:basedOn w:val="a1"/>
    <w:uiPriority w:val="59"/>
    <w:rsid w:val="00B9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46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7;&#960;&#953;&#954;&#959;&#953;&#957;&#969;&#957;&#943;&#945;%20&#956;&#949;%20&#940;&#955;&#955;&#949;&#962;%20&#965;&#960;&#951;&#961;&#949;&#963;&#943;&#949;&#962;\&#924;&#949;%20&#945;&#961;.&#960;&#961;&#969;&#964;.%20&#960;&#955;&#951;&#961;&#94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Με αρ.πρωτ. πληρες</Template>
  <TotalTime>22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dimast01</dc:creator>
  <cp:keywords/>
  <cp:lastModifiedBy>Άννα Τσολακίδου</cp:lastModifiedBy>
  <cp:revision>2</cp:revision>
  <cp:lastPrinted>2015-07-23T13:55:00Z</cp:lastPrinted>
  <dcterms:created xsi:type="dcterms:W3CDTF">2022-06-16T11:22:00Z</dcterms:created>
  <dcterms:modified xsi:type="dcterms:W3CDTF">2022-06-16T11:51:00Z</dcterms:modified>
</cp:coreProperties>
</file>