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DA" w:rsidRDefault="007E76DA" w:rsidP="007E76DA">
      <w:pPr>
        <w:widowControl w:val="0"/>
        <w:suppressAutoHyphens/>
        <w:spacing w:after="0" w:line="360" w:lineRule="auto"/>
        <w:ind w:right="566"/>
        <w:rPr>
          <w:rFonts w:ascii="Arial" w:eastAsia="Lucida Sans Unicode" w:hAnsi="Arial" w:cs="Arial"/>
          <w:b/>
          <w:kern w:val="2"/>
          <w:sz w:val="20"/>
          <w:szCs w:val="20"/>
          <w:lang w:eastAsia="zh-CN" w:bidi="hi-IN"/>
        </w:rPr>
      </w:pPr>
    </w:p>
    <w:p w:rsidR="007E76DA" w:rsidRDefault="007E76DA" w:rsidP="007E76DA">
      <w:pPr>
        <w:widowControl w:val="0"/>
        <w:suppressAutoHyphens/>
        <w:spacing w:after="0" w:line="360" w:lineRule="auto"/>
        <w:ind w:right="566"/>
        <w:rPr>
          <w:rFonts w:ascii="Arial" w:eastAsia="Lucida Sans Unicode" w:hAnsi="Arial" w:cs="Arial"/>
          <w:b/>
          <w:kern w:val="2"/>
          <w:sz w:val="20"/>
          <w:szCs w:val="20"/>
          <w:lang w:eastAsia="zh-CN" w:bidi="hi-IN"/>
        </w:rPr>
      </w:pPr>
      <w:r w:rsidRPr="0064261D">
        <w:rPr>
          <w:rFonts w:ascii="Arial" w:eastAsia="Lucida Sans Unicode" w:hAnsi="Arial" w:cs="Arial"/>
          <w:b/>
          <w:kern w:val="2"/>
          <w:sz w:val="20"/>
          <w:szCs w:val="20"/>
          <w:lang w:eastAsia="zh-CN" w:bidi="hi-IN"/>
        </w:rPr>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filled="t">
            <v:fill color2="black"/>
            <v:imagedata r:id="rId5" o:title=""/>
          </v:shape>
          <o:OLEObject Type="Embed" ProgID="MSDraw" ShapeID="_x0000_i1025" DrawAspect="Content" ObjectID="_1724830466" r:id="rId6"/>
        </w:object>
      </w:r>
    </w:p>
    <w:p w:rsidR="007E76DA" w:rsidRPr="00A76296" w:rsidRDefault="007E76DA" w:rsidP="007E76DA">
      <w:pPr>
        <w:widowControl w:val="0"/>
        <w:suppressLineNumbers/>
        <w:suppressAutoHyphens/>
        <w:spacing w:before="120" w:after="120" w:line="240" w:lineRule="auto"/>
        <w:rPr>
          <w:rFonts w:ascii="Arial" w:eastAsia="Lucida Sans Unicode" w:hAnsi="Arial" w:cs="Arial"/>
          <w:b/>
          <w:bCs/>
          <w:iCs/>
          <w:kern w:val="2"/>
          <w:sz w:val="20"/>
          <w:szCs w:val="20"/>
          <w:lang w:eastAsia="zh-CN" w:bidi="hi-IN"/>
        </w:rPr>
      </w:pPr>
      <w:r>
        <w:rPr>
          <w:rFonts w:ascii="Arial" w:eastAsia="Lucida Sans Unicode" w:hAnsi="Arial" w:cs="Arial"/>
          <w:b/>
          <w:bCs/>
          <w:iCs/>
          <w:kern w:val="2"/>
          <w:sz w:val="20"/>
          <w:szCs w:val="20"/>
          <w:lang w:eastAsia="zh-CN" w:bidi="hi-IN"/>
        </w:rPr>
        <w:t>ΕΛΛΗΝΙΚΗ ΔΗΜΟΚΡΑΤΙΑ</w:t>
      </w:r>
      <w:r>
        <w:rPr>
          <w:rFonts w:ascii="Arial" w:eastAsia="Lucida Sans Unicode" w:hAnsi="Arial" w:cs="Arial"/>
          <w:b/>
          <w:bCs/>
          <w:i/>
          <w:iCs/>
          <w:kern w:val="2"/>
          <w:sz w:val="20"/>
          <w:szCs w:val="20"/>
          <w:lang w:eastAsia="zh-CN" w:bidi="hi-IN"/>
        </w:rPr>
        <w:t xml:space="preserve">                                                                  </w:t>
      </w:r>
      <w:r>
        <w:rPr>
          <w:rFonts w:ascii="Arial" w:eastAsia="Lucida Sans Unicode" w:hAnsi="Arial" w:cs="Arial"/>
          <w:b/>
          <w:bCs/>
          <w:iCs/>
          <w:kern w:val="2"/>
          <w:sz w:val="20"/>
          <w:szCs w:val="20"/>
          <w:lang w:eastAsia="zh-CN" w:bidi="hi-IN"/>
        </w:rPr>
        <w:t>Καλλιθέα: 16/9/2022</w:t>
      </w:r>
    </w:p>
    <w:p w:rsidR="007E76DA" w:rsidRDefault="007E76DA" w:rsidP="007E76DA">
      <w:pPr>
        <w:keepNext/>
        <w:widowControl w:val="0"/>
        <w:tabs>
          <w:tab w:val="num" w:pos="720"/>
        </w:tabs>
        <w:suppressAutoHyphens/>
        <w:autoSpaceDE w:val="0"/>
        <w:spacing w:after="0" w:line="240" w:lineRule="auto"/>
        <w:ind w:left="720" w:hanging="720"/>
        <w:outlineLvl w:val="2"/>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ΝΟΜΟΣ  ΑΤΤΙΚΗΣ</w:t>
      </w:r>
    </w:p>
    <w:p w:rsidR="007E76DA" w:rsidRDefault="007E76DA" w:rsidP="007E76DA">
      <w:pPr>
        <w:keepNext/>
        <w:widowControl w:val="0"/>
        <w:tabs>
          <w:tab w:val="num" w:pos="720"/>
        </w:tabs>
        <w:suppressAutoHyphens/>
        <w:autoSpaceDE w:val="0"/>
        <w:spacing w:after="0" w:line="240" w:lineRule="auto"/>
        <w:ind w:left="720" w:hanging="720"/>
        <w:outlineLvl w:val="2"/>
        <w:rPr>
          <w:rFonts w:ascii="Arial" w:eastAsia="Lucida Sans Unicode" w:hAnsi="Arial" w:cs="Arial"/>
          <w:b/>
          <w:kern w:val="2"/>
          <w:sz w:val="20"/>
          <w:szCs w:val="20"/>
          <w:lang w:eastAsia="zh-CN" w:bidi="hi-IN"/>
        </w:rPr>
      </w:pPr>
      <w:r>
        <w:rPr>
          <w:rFonts w:ascii="Arial" w:eastAsia="Lucida Sans Unicode" w:hAnsi="Arial" w:cs="Arial"/>
          <w:b/>
          <w:bCs/>
          <w:kern w:val="2"/>
          <w:sz w:val="20"/>
          <w:szCs w:val="20"/>
          <w:lang w:eastAsia="zh-CN" w:bidi="hi-IN"/>
        </w:rPr>
        <w:t>ΔΗΜΟΣ ΚΑΛΛΙΘΕΑΣ                                                                          Αριθ. Πρωτ :</w:t>
      </w:r>
      <w:r>
        <w:rPr>
          <w:rFonts w:ascii="Arial" w:eastAsia="Lucida Sans Unicode" w:hAnsi="Arial" w:cs="Arial"/>
          <w:b/>
          <w:kern w:val="2"/>
          <w:sz w:val="20"/>
          <w:szCs w:val="20"/>
          <w:lang w:eastAsia="zh-CN" w:bidi="hi-IN"/>
        </w:rPr>
        <w:t xml:space="preserve">         </w:t>
      </w:r>
    </w:p>
    <w:p w:rsidR="007E76DA" w:rsidRPr="00E702BE" w:rsidRDefault="007E76DA" w:rsidP="007E76DA">
      <w:pPr>
        <w:keepNext/>
        <w:widowControl w:val="0"/>
        <w:tabs>
          <w:tab w:val="num" w:pos="864"/>
        </w:tabs>
        <w:suppressAutoHyphens/>
        <w:overflowPunct w:val="0"/>
        <w:autoSpaceDE w:val="0"/>
        <w:spacing w:after="0" w:line="240" w:lineRule="auto"/>
        <w:ind w:left="864" w:hanging="864"/>
        <w:outlineLvl w:val="3"/>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ΔΙΕΥΘΥΝΣΗ   : ΚΟΙΝΩΝΙΚΗΣ ΠΟΛΙΤΙΚΗΣ</w:t>
      </w:r>
    </w:p>
    <w:p w:rsidR="007E76DA" w:rsidRDefault="007E76DA" w:rsidP="007E76DA">
      <w:pPr>
        <w:keepNext/>
        <w:widowControl w:val="0"/>
        <w:tabs>
          <w:tab w:val="num" w:pos="1152"/>
        </w:tabs>
        <w:suppressAutoHyphens/>
        <w:spacing w:after="0" w:line="240" w:lineRule="auto"/>
        <w:ind w:right="720"/>
        <w:outlineLvl w:val="5"/>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ΤΑΧ. Δ/ΝΣΗ</w:t>
      </w:r>
      <w:r>
        <w:rPr>
          <w:rFonts w:ascii="Arial" w:eastAsia="Lucida Sans Unicode" w:hAnsi="Arial" w:cs="Arial"/>
          <w:b/>
          <w:kern w:val="2"/>
          <w:sz w:val="20"/>
          <w:szCs w:val="20"/>
          <w:lang w:eastAsia="zh-CN" w:bidi="hi-IN"/>
        </w:rPr>
        <w:tab/>
        <w:t xml:space="preserve">   : Ελ. Βενιζέλου 273                                                            </w:t>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u w:val="single"/>
          <w:lang w:eastAsia="zh-CN" w:bidi="hi-IN"/>
        </w:rPr>
        <w:t>Π Ρ Ο Σ</w:t>
      </w:r>
      <w:r>
        <w:rPr>
          <w:rFonts w:ascii="Arial" w:eastAsia="Lucida Sans Unicode" w:hAnsi="Arial" w:cs="Arial"/>
          <w:b/>
          <w:kern w:val="2"/>
          <w:sz w:val="20"/>
          <w:szCs w:val="20"/>
          <w:lang w:eastAsia="zh-CN" w:bidi="hi-IN"/>
        </w:rPr>
        <w:t xml:space="preserve">                                                        </w:t>
      </w:r>
    </w:p>
    <w:p w:rsidR="007E76DA" w:rsidRDefault="007E76DA" w:rsidP="007E76DA">
      <w:pPr>
        <w:widowControl w:val="0"/>
        <w:suppressAutoHyphens/>
        <w:spacing w:after="0" w:line="240" w:lineRule="auto"/>
        <w:jc w:val="both"/>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ΑΡΜΟΔΙΟΣ    : Φ. Θεοδοσοπούλου                                                       </w:t>
      </w:r>
    </w:p>
    <w:p w:rsidR="007E76DA" w:rsidRDefault="007E76DA" w:rsidP="007E76DA">
      <w:pPr>
        <w:keepNext/>
        <w:widowControl w:val="0"/>
        <w:tabs>
          <w:tab w:val="num" w:pos="432"/>
        </w:tabs>
        <w:suppressAutoHyphens/>
        <w:autoSpaceDE w:val="0"/>
        <w:spacing w:after="0" w:line="240" w:lineRule="auto"/>
        <w:ind w:right="-900"/>
        <w:outlineLvl w:val="0"/>
        <w:rPr>
          <w:rFonts w:ascii="Arial" w:eastAsia="Lucida Sans Unicode" w:hAnsi="Arial" w:cs="Arial"/>
          <w:b/>
          <w:kern w:val="2"/>
          <w:sz w:val="20"/>
          <w:szCs w:val="20"/>
          <w:lang w:eastAsia="zh-CN" w:bidi="hi-IN"/>
        </w:rPr>
      </w:pPr>
      <w:r>
        <w:rPr>
          <w:rFonts w:ascii="Arial" w:eastAsia="Lucida Sans Unicode" w:hAnsi="Arial" w:cs="Arial"/>
          <w:b/>
          <w:bCs/>
          <w:kern w:val="2"/>
          <w:sz w:val="20"/>
          <w:szCs w:val="20"/>
          <w:lang w:eastAsia="zh-CN" w:bidi="hi-IN"/>
        </w:rPr>
        <w:t>ΤΗΛΕΦΩΝΟ   : 2132101253,31                                                 Τον κ. Πρόεδρο του Δ.Σ. Καλλιθέας</w:t>
      </w:r>
    </w:p>
    <w:p w:rsidR="007E76DA" w:rsidRDefault="007E76DA" w:rsidP="007E76DA">
      <w:pPr>
        <w:widowControl w:val="0"/>
        <w:suppressAutoHyphens/>
        <w:spacing w:after="120"/>
        <w:ind w:hanging="720"/>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                                                                                                                              ΕΝΤΑΥΘΑ</w:t>
      </w:r>
    </w:p>
    <w:p w:rsidR="007E76DA" w:rsidRDefault="007E76DA" w:rsidP="007E76DA">
      <w:pPr>
        <w:widowControl w:val="0"/>
        <w:suppressAutoHyphens/>
        <w:spacing w:after="120"/>
        <w:ind w:hanging="720"/>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            </w:t>
      </w:r>
    </w:p>
    <w:p w:rsidR="007E76DA" w:rsidRPr="00E50082" w:rsidRDefault="003379A7" w:rsidP="007E76DA">
      <w:pPr>
        <w:widowControl w:val="0"/>
        <w:suppressAutoHyphens/>
        <w:spacing w:after="120"/>
        <w:ind w:hanging="720"/>
        <w:rPr>
          <w:rFonts w:eastAsia="Lucida Sans Unicode" w:cs="Arial"/>
          <w:b/>
          <w:kern w:val="2"/>
          <w:sz w:val="24"/>
          <w:szCs w:val="24"/>
          <w:lang w:eastAsia="zh-CN" w:bidi="hi-IN"/>
        </w:rPr>
      </w:pPr>
      <w:r>
        <w:rPr>
          <w:rFonts w:eastAsia="Lucida Sans Unicode" w:cs="Arial"/>
          <w:b/>
          <w:kern w:val="2"/>
          <w:sz w:val="24"/>
          <w:szCs w:val="24"/>
          <w:lang w:eastAsia="zh-CN" w:bidi="hi-IN"/>
        </w:rPr>
        <w:t xml:space="preserve">              </w:t>
      </w:r>
      <w:r w:rsidR="007E76DA" w:rsidRPr="00E50082">
        <w:rPr>
          <w:rFonts w:eastAsia="Lucida Sans Unicode" w:cs="Arial"/>
          <w:b/>
          <w:kern w:val="2"/>
          <w:sz w:val="24"/>
          <w:szCs w:val="24"/>
          <w:lang w:eastAsia="zh-CN" w:bidi="hi-IN"/>
        </w:rPr>
        <w:t>Περίληψη θεμάτων:</w:t>
      </w:r>
    </w:p>
    <w:p w:rsidR="007E76DA" w:rsidRPr="00E50082" w:rsidRDefault="007E76DA" w:rsidP="007E76DA">
      <w:pPr>
        <w:jc w:val="both"/>
        <w:rPr>
          <w:rFonts w:eastAsia="Lucida Sans Unicode" w:cs="Arial"/>
          <w:kern w:val="2"/>
          <w:sz w:val="24"/>
          <w:szCs w:val="24"/>
          <w:lang w:eastAsia="zh-CN" w:bidi="hi-IN"/>
        </w:rPr>
      </w:pPr>
      <w:r>
        <w:rPr>
          <w:rFonts w:eastAsia="Lucida Sans Unicode" w:cs="Arial"/>
          <w:kern w:val="2"/>
          <w:sz w:val="24"/>
          <w:szCs w:val="24"/>
          <w:lang w:eastAsia="zh-CN" w:bidi="hi-IN"/>
        </w:rPr>
        <w:t>1.</w:t>
      </w:r>
      <w:r w:rsidRPr="00E50082">
        <w:rPr>
          <w:rFonts w:eastAsia="Lucida Sans Unicode" w:cs="Arial"/>
          <w:kern w:val="2"/>
          <w:sz w:val="24"/>
          <w:szCs w:val="24"/>
          <w:lang w:eastAsia="zh-CN" w:bidi="hi-IN"/>
        </w:rPr>
        <w:t xml:space="preserve">Έγκριση </w:t>
      </w:r>
      <w:r>
        <w:rPr>
          <w:rFonts w:eastAsia="Lucida Sans Unicode" w:cs="Arial"/>
          <w:kern w:val="2"/>
          <w:sz w:val="24"/>
          <w:szCs w:val="24"/>
          <w:lang w:eastAsia="zh-CN" w:bidi="hi-IN"/>
        </w:rPr>
        <w:t xml:space="preserve">παραχώρησης της αιγίδας του Δήμου Καλλιθέας σε εκδήλωση για τη Διεθνή Ημέρα του Λευκού Μπαστουνιού στις 15/10/2022, που </w:t>
      </w:r>
      <w:r w:rsidR="00475133">
        <w:rPr>
          <w:rFonts w:eastAsia="Lucida Sans Unicode" w:cs="Arial"/>
          <w:kern w:val="2"/>
          <w:sz w:val="24"/>
          <w:szCs w:val="24"/>
          <w:lang w:eastAsia="zh-CN" w:bidi="hi-IN"/>
        </w:rPr>
        <w:t xml:space="preserve">διοργανώνεται από </w:t>
      </w:r>
      <w:bookmarkStart w:id="0" w:name="_GoBack"/>
      <w:r w:rsidR="00475133">
        <w:rPr>
          <w:rFonts w:eastAsia="Lucida Sans Unicode" w:cs="Arial"/>
          <w:kern w:val="2"/>
          <w:sz w:val="24"/>
          <w:szCs w:val="24"/>
          <w:lang w:eastAsia="zh-CN" w:bidi="hi-IN"/>
        </w:rPr>
        <w:t>τον</w:t>
      </w:r>
      <w:bookmarkEnd w:id="0"/>
      <w:r w:rsidR="00475133">
        <w:rPr>
          <w:rFonts w:eastAsia="Lucida Sans Unicode" w:cs="Arial"/>
          <w:kern w:val="2"/>
          <w:sz w:val="24"/>
          <w:szCs w:val="24"/>
          <w:lang w:eastAsia="zh-CN" w:bidi="hi-IN"/>
        </w:rPr>
        <w:t xml:space="preserve"> Σύλλογο Ελλήνων Ολυμπιονικών στο πλαίσιο συμφώνου συνεργασίας τους με το Κέντρο Αποκατάστασης Τυφλότητας (ΚΕΑΤ).</w:t>
      </w:r>
    </w:p>
    <w:p w:rsidR="007E76DA" w:rsidRPr="00E50082" w:rsidRDefault="007E76DA" w:rsidP="007E76DA">
      <w:pPr>
        <w:widowControl w:val="0"/>
        <w:suppressAutoHyphens/>
        <w:spacing w:after="120"/>
        <w:ind w:hanging="720"/>
        <w:rPr>
          <w:rFonts w:eastAsia="Lucida Sans Unicode" w:cs="Arial"/>
          <w:b/>
          <w:kern w:val="2"/>
          <w:sz w:val="24"/>
          <w:szCs w:val="24"/>
          <w:lang w:eastAsia="zh-CN" w:bidi="hi-IN"/>
        </w:rPr>
      </w:pPr>
    </w:p>
    <w:p w:rsidR="007E76DA" w:rsidRPr="00E50082" w:rsidRDefault="007E76DA" w:rsidP="007E76DA">
      <w:pPr>
        <w:widowControl w:val="0"/>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Αξιότιμε κ. Πρόεδρε,</w:t>
      </w:r>
    </w:p>
    <w:p w:rsidR="007E76DA" w:rsidRPr="00E50082" w:rsidRDefault="007E76DA" w:rsidP="007E76DA">
      <w:pPr>
        <w:widowControl w:val="0"/>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Παρακαλούμε όπως κατά την επόμενη συνεδρίαση του Δημοτικού Συμβουλίο</w:t>
      </w:r>
      <w:r w:rsidR="00475133">
        <w:rPr>
          <w:rFonts w:eastAsia="Lucida Sans Unicode" w:cs="Arial"/>
          <w:kern w:val="2"/>
          <w:sz w:val="24"/>
          <w:szCs w:val="24"/>
          <w:lang w:eastAsia="zh-CN" w:bidi="hi-IN"/>
        </w:rPr>
        <w:t>υ Καλλιθέας εγκρίνετε το θέμα που αναφέρεται</w:t>
      </w:r>
      <w:r w:rsidRPr="00E50082">
        <w:rPr>
          <w:rFonts w:eastAsia="Lucida Sans Unicode" w:cs="Arial"/>
          <w:kern w:val="2"/>
          <w:sz w:val="24"/>
          <w:szCs w:val="24"/>
          <w:lang w:eastAsia="zh-CN" w:bidi="hi-IN"/>
        </w:rPr>
        <w:t xml:space="preserve"> στην παραπάνω περίληψη.</w:t>
      </w:r>
    </w:p>
    <w:p w:rsidR="00A64312" w:rsidRDefault="007E76DA" w:rsidP="00A64312">
      <w:pPr>
        <w:ind w:firstLine="720"/>
        <w:jc w:val="both"/>
        <w:rPr>
          <w:rFonts w:eastAsia="Lucida Sans Unicode" w:cs="Arial"/>
          <w:kern w:val="2"/>
          <w:lang w:eastAsia="zh-CN" w:bidi="hi-IN"/>
        </w:rPr>
      </w:pPr>
      <w:r w:rsidRPr="00E50082">
        <w:rPr>
          <w:rFonts w:eastAsia="Lucida Sans Unicode" w:cs="Arial"/>
          <w:kern w:val="2"/>
          <w:lang w:eastAsia="zh-CN" w:bidi="hi-IN"/>
        </w:rPr>
        <w:t xml:space="preserve">Αναλυτικότερα σας ενημερώνουμε ότι </w:t>
      </w:r>
      <w:r w:rsidR="00475133">
        <w:rPr>
          <w:rFonts w:eastAsia="Lucida Sans Unicode" w:cs="Arial"/>
          <w:kern w:val="2"/>
          <w:lang w:eastAsia="zh-CN" w:bidi="hi-IN"/>
        </w:rPr>
        <w:t xml:space="preserve">σύμφωνα με το με αρ. Πρωτ. 42405/16-9-2022 έγγραφο του Συλλόγου Ελλήνων Ολυμπιονικών προς το Δήμο Καλλιθέας ζητείται </w:t>
      </w:r>
      <w:r w:rsidR="00A64312" w:rsidRPr="00F417F7">
        <w:rPr>
          <w:rFonts w:eastAsia="Lucida Sans Unicode" w:cs="Arial"/>
          <w:b/>
          <w:kern w:val="2"/>
          <w:lang w:eastAsia="zh-CN" w:bidi="hi-IN"/>
        </w:rPr>
        <w:t xml:space="preserve">να τεθεί υπό την αιγίδα του Δήμου </w:t>
      </w:r>
      <w:r w:rsidR="00A64312">
        <w:rPr>
          <w:rFonts w:eastAsia="Lucida Sans Unicode" w:cs="Arial"/>
          <w:b/>
          <w:kern w:val="2"/>
          <w:lang w:eastAsia="zh-CN" w:bidi="hi-IN"/>
        </w:rPr>
        <w:t xml:space="preserve">μας </w:t>
      </w:r>
      <w:r w:rsidR="00475133">
        <w:rPr>
          <w:rFonts w:eastAsia="Lucida Sans Unicode" w:cs="Arial"/>
          <w:kern w:val="2"/>
          <w:lang w:eastAsia="zh-CN" w:bidi="hi-IN"/>
        </w:rPr>
        <w:t xml:space="preserve">εκδήλωση που θα διοργανώσουν με αφορμή τη Διεθνή Ημέρα Λευκού Μπαστουνιού στις 15 Οκτωβρίου 2022 σε συνεργασία με το Κέντρο </w:t>
      </w:r>
      <w:r w:rsidR="00F417F7">
        <w:rPr>
          <w:rFonts w:eastAsia="Lucida Sans Unicode" w:cs="Arial"/>
          <w:kern w:val="2"/>
          <w:lang w:eastAsia="zh-CN" w:bidi="hi-IN"/>
        </w:rPr>
        <w:t>Αποκατάστασης</w:t>
      </w:r>
      <w:r w:rsidR="00475133">
        <w:rPr>
          <w:rFonts w:eastAsia="Lucida Sans Unicode" w:cs="Arial"/>
          <w:kern w:val="2"/>
          <w:lang w:eastAsia="zh-CN" w:bidi="hi-IN"/>
        </w:rPr>
        <w:t xml:space="preserve"> Τυφλών (ΚΕΑΤ), </w:t>
      </w:r>
    </w:p>
    <w:p w:rsidR="00F417F7" w:rsidRPr="00A64312" w:rsidRDefault="00475133" w:rsidP="00A64312">
      <w:pPr>
        <w:ind w:firstLine="720"/>
        <w:jc w:val="both"/>
        <w:rPr>
          <w:rFonts w:eastAsia="Lucida Sans Unicode" w:cs="Arial"/>
          <w:b/>
          <w:kern w:val="2"/>
          <w:lang w:eastAsia="zh-CN" w:bidi="hi-IN"/>
        </w:rPr>
      </w:pPr>
      <w:r>
        <w:rPr>
          <w:rFonts w:eastAsia="Lucida Sans Unicode" w:cs="Arial"/>
          <w:kern w:val="2"/>
          <w:lang w:eastAsia="zh-CN" w:bidi="hi-IN"/>
        </w:rPr>
        <w:t xml:space="preserve">Η εκδήλωση </w:t>
      </w:r>
      <w:r w:rsidR="00F417F7">
        <w:rPr>
          <w:rFonts w:eastAsia="Lucida Sans Unicode" w:cs="Arial"/>
          <w:kern w:val="2"/>
          <w:lang w:eastAsia="zh-CN" w:bidi="hi-IN"/>
        </w:rPr>
        <w:t>που θα περιλαμβάνει βιωματική άθληση σε συνθήκες τυφλότητας και βιωματική περιήγηση σε διαδρομή της πόλης με καλυμμένα μάτια, οδηγό τυφλών ή βοήθημα λευκού μπαστουνιού θα διεξαχθεί εντός της εγκατάστασης του ΚΕΑΤ και επί της οδού Σπάρτης με τερματισμό στο πάρκο στο τέλος της οδού (πάρκο ποταμού Ιλισού) και στόχο της θα έχει την ευαισθητοποίηση και προαγωγή της ενσυναίσθησης στο ευρύ κοινό έναντι της τυφλότητας.</w:t>
      </w:r>
    </w:p>
    <w:p w:rsidR="00F417F7" w:rsidRDefault="00F417F7" w:rsidP="007E76DA">
      <w:pPr>
        <w:ind w:firstLine="720"/>
        <w:jc w:val="both"/>
        <w:rPr>
          <w:rFonts w:eastAsia="Lucida Sans Unicode" w:cs="Arial"/>
          <w:kern w:val="2"/>
          <w:lang w:eastAsia="zh-CN" w:bidi="hi-IN"/>
        </w:rPr>
      </w:pPr>
      <w:r>
        <w:rPr>
          <w:rFonts w:eastAsia="Lucida Sans Unicode" w:cs="Arial"/>
          <w:kern w:val="2"/>
          <w:lang w:eastAsia="zh-CN" w:bidi="hi-IN"/>
        </w:rPr>
        <w:lastRenderedPageBreak/>
        <w:t>Λαμβάνοντας υπόψη τα παραπάνω καθώς και το γεγονός ότι στην πόλη μας εδρεύει το ΚΕΑΤ και κατοικεί μεγάλος αριθμός ατόμων με προβλήματα όρασης καθώς και ότι ο Δήμος μας και οι υπηρεσίες του εί</w:t>
      </w:r>
      <w:r w:rsidR="00A64312">
        <w:rPr>
          <w:rFonts w:eastAsia="Lucida Sans Unicode" w:cs="Arial"/>
          <w:kern w:val="2"/>
          <w:lang w:eastAsia="zh-CN" w:bidi="hi-IN"/>
        </w:rPr>
        <w:t>ναι ιδιαίτερα ευαισθητοποιημένοι</w:t>
      </w:r>
      <w:r>
        <w:rPr>
          <w:rFonts w:eastAsia="Lucida Sans Unicode" w:cs="Arial"/>
          <w:kern w:val="2"/>
          <w:lang w:eastAsia="zh-CN" w:bidi="hi-IN"/>
        </w:rPr>
        <w:t xml:space="preserve"> σε θέματα αρωγής και αλληλεγγύης προς τα άτομα με πρόβλημα τυφλότητας</w:t>
      </w:r>
    </w:p>
    <w:p w:rsidR="00F417F7" w:rsidRDefault="00F417F7" w:rsidP="007E76DA">
      <w:pPr>
        <w:ind w:firstLine="720"/>
        <w:jc w:val="both"/>
        <w:rPr>
          <w:rFonts w:eastAsia="Lucida Sans Unicode" w:cs="Arial"/>
          <w:kern w:val="2"/>
          <w:lang w:eastAsia="zh-CN" w:bidi="hi-IN"/>
        </w:rPr>
      </w:pPr>
      <w:r>
        <w:rPr>
          <w:rFonts w:eastAsia="Lucida Sans Unicode" w:cs="Arial"/>
          <w:kern w:val="2"/>
          <w:lang w:eastAsia="zh-CN" w:bidi="hi-IN"/>
        </w:rPr>
        <w:t>Παρακαλούμε όπως:</w:t>
      </w:r>
    </w:p>
    <w:p w:rsidR="00F417F7" w:rsidRDefault="00F417F7" w:rsidP="007E76DA">
      <w:pPr>
        <w:ind w:firstLine="720"/>
        <w:jc w:val="both"/>
        <w:rPr>
          <w:rFonts w:eastAsia="Lucida Sans Unicode" w:cs="Arial"/>
          <w:kern w:val="2"/>
          <w:sz w:val="24"/>
          <w:szCs w:val="24"/>
          <w:lang w:eastAsia="zh-CN" w:bidi="hi-IN"/>
        </w:rPr>
      </w:pPr>
      <w:r>
        <w:rPr>
          <w:rFonts w:eastAsia="Lucida Sans Unicode" w:cs="Arial"/>
          <w:kern w:val="2"/>
          <w:lang w:eastAsia="zh-CN" w:bidi="hi-IN"/>
        </w:rPr>
        <w:t xml:space="preserve">Προβείτε </w:t>
      </w:r>
      <w:r w:rsidR="00A64312">
        <w:rPr>
          <w:rFonts w:eastAsia="Lucida Sans Unicode" w:cs="Arial"/>
          <w:kern w:val="2"/>
          <w:lang w:eastAsia="zh-CN" w:bidi="hi-IN"/>
        </w:rPr>
        <w:t>στην έγκριση</w:t>
      </w:r>
      <w:r w:rsidR="00A64312" w:rsidRPr="00A64312">
        <w:rPr>
          <w:rFonts w:eastAsia="Lucida Sans Unicode" w:cs="Arial"/>
          <w:kern w:val="2"/>
          <w:sz w:val="24"/>
          <w:szCs w:val="24"/>
          <w:lang w:eastAsia="zh-CN" w:bidi="hi-IN"/>
        </w:rPr>
        <w:t xml:space="preserve"> </w:t>
      </w:r>
      <w:r w:rsidR="00A64312">
        <w:rPr>
          <w:rFonts w:eastAsia="Lucida Sans Unicode" w:cs="Arial"/>
          <w:kern w:val="2"/>
          <w:sz w:val="24"/>
          <w:szCs w:val="24"/>
          <w:lang w:eastAsia="zh-CN" w:bidi="hi-IN"/>
        </w:rPr>
        <w:t>παραχώρησης της αιγίδας του Δήμου Καλλιθέας σε εκδήλωση για τη Διεθνή Ημέρα του Λευκού Μπαστουνιού στις 15/10/2022, που διοργανώνεται από τον Σύλλογο Ελλήνων Ολυμπιονικών στο πλαίσιο συμφώνου συνεργασίας τους με το Κέντρο Αποκατάστασης Τυφλότητας (ΚΕΑΤ).</w:t>
      </w:r>
    </w:p>
    <w:p w:rsidR="00A64312" w:rsidRDefault="00A64312" w:rsidP="007E76DA">
      <w:pPr>
        <w:ind w:firstLine="720"/>
        <w:jc w:val="both"/>
        <w:rPr>
          <w:rFonts w:eastAsia="Lucida Sans Unicode" w:cs="Arial"/>
          <w:kern w:val="2"/>
          <w:lang w:eastAsia="zh-CN" w:bidi="hi-IN"/>
        </w:rPr>
      </w:pPr>
      <w:r>
        <w:rPr>
          <w:rFonts w:eastAsia="Lucida Sans Unicode" w:cs="Arial"/>
          <w:kern w:val="2"/>
          <w:sz w:val="24"/>
          <w:szCs w:val="24"/>
          <w:lang w:eastAsia="zh-CN" w:bidi="hi-IN"/>
        </w:rPr>
        <w:t>Επισημαίνουμε ότι η παραπάνω εκδήλωση δεν θα επιβαρύνει οικονομικά το Δήμο Καλλιθέας.</w:t>
      </w:r>
    </w:p>
    <w:p w:rsidR="00F417F7" w:rsidRDefault="00F417F7" w:rsidP="007E76DA">
      <w:pPr>
        <w:ind w:firstLine="720"/>
        <w:jc w:val="both"/>
        <w:rPr>
          <w:rFonts w:eastAsia="Lucida Sans Unicode" w:cs="Arial"/>
          <w:kern w:val="2"/>
          <w:lang w:eastAsia="zh-CN" w:bidi="hi-IN"/>
        </w:rPr>
      </w:pPr>
    </w:p>
    <w:p w:rsidR="007E76DA" w:rsidRPr="00B906E1" w:rsidRDefault="00475133" w:rsidP="00A64312">
      <w:pPr>
        <w:ind w:firstLine="720"/>
        <w:jc w:val="both"/>
        <w:rPr>
          <w:color w:val="000000" w:themeColor="text1"/>
        </w:rPr>
      </w:pPr>
      <w:r>
        <w:rPr>
          <w:rFonts w:eastAsia="Lucida Sans Unicode" w:cs="Arial"/>
          <w:kern w:val="2"/>
          <w:lang w:eastAsia="zh-CN" w:bidi="hi-IN"/>
        </w:rPr>
        <w:t xml:space="preserve"> </w:t>
      </w:r>
    </w:p>
    <w:p w:rsidR="007E76DA" w:rsidRDefault="007E76DA" w:rsidP="007E76DA">
      <w:pPr>
        <w:jc w:val="both"/>
        <w:rPr>
          <w:color w:val="000000" w:themeColor="text1"/>
        </w:rPr>
      </w:pPr>
    </w:p>
    <w:p w:rsidR="007E76DA" w:rsidRPr="00886148" w:rsidRDefault="007E76DA" w:rsidP="007E76DA">
      <w:pPr>
        <w:rPr>
          <w:rFonts w:ascii="Arial" w:hAnsi="Arial" w:cs="Arial"/>
        </w:rPr>
      </w:pPr>
      <w:r>
        <w:rPr>
          <w:rFonts w:ascii="Arial" w:hAnsi="Arial" w:cs="Arial"/>
          <w:b/>
        </w:rPr>
        <w:t xml:space="preserve">                                              Ο</w:t>
      </w:r>
      <w:r w:rsidRPr="00886148">
        <w:rPr>
          <w:rFonts w:ascii="Arial" w:hAnsi="Arial" w:cs="Arial"/>
          <w:b/>
        </w:rPr>
        <w:t xml:space="preserve"> ΑΝΤΙΔΗΜΑΡΧΟΣ ΥΓΕΙΑΣ ΚΑΙ ΚΟΙΝ. ΠΡΟΣΤΑΣΙΑΣ</w:t>
      </w:r>
      <w:r w:rsidRPr="00886148">
        <w:rPr>
          <w:rFonts w:ascii="Arial" w:hAnsi="Arial" w:cs="Arial"/>
        </w:rPr>
        <w:t xml:space="preserve">                         </w:t>
      </w:r>
    </w:p>
    <w:p w:rsidR="007E76DA" w:rsidRPr="00886148" w:rsidRDefault="007E76DA" w:rsidP="007E76DA">
      <w:pPr>
        <w:ind w:right="-720"/>
        <w:jc w:val="both"/>
        <w:rPr>
          <w:rFonts w:ascii="Arial" w:eastAsia="Times New Roman" w:hAnsi="Arial" w:cs="Arial"/>
        </w:rPr>
      </w:pPr>
    </w:p>
    <w:p w:rsidR="007E76DA" w:rsidRPr="00E24C6F" w:rsidRDefault="007E76DA" w:rsidP="007E76DA">
      <w:pPr>
        <w:pStyle w:val="8"/>
        <w:numPr>
          <w:ilvl w:val="7"/>
          <w:numId w:val="3"/>
        </w:numPr>
        <w:ind w:left="0" w:firstLine="0"/>
        <w:rPr>
          <w:rFonts w:ascii="Arial" w:hAnsi="Arial" w:cs="Arial"/>
          <w:sz w:val="20"/>
          <w:szCs w:val="20"/>
        </w:rPr>
      </w:pPr>
      <w:r w:rsidRPr="008F7C6E">
        <w:rPr>
          <w:rFonts w:ascii="Arial" w:eastAsia="Times New Roman" w:hAnsi="Arial" w:cs="Arial"/>
          <w:sz w:val="22"/>
          <w:szCs w:val="22"/>
        </w:rPr>
        <w:lastRenderedPageBreak/>
        <w:t xml:space="preserve">    </w:t>
      </w:r>
      <w:r w:rsidRPr="00E24C6F">
        <w:rPr>
          <w:rFonts w:ascii="Arial" w:hAnsi="Arial" w:cs="Arial"/>
          <w:sz w:val="20"/>
          <w:szCs w:val="20"/>
          <w:u w:val="single"/>
        </w:rPr>
        <w:t>Εσωτερική Διανομή</w:t>
      </w:r>
      <w:r w:rsidRPr="00E24C6F">
        <w:rPr>
          <w:rFonts w:ascii="Arial" w:hAnsi="Arial" w:cs="Arial"/>
          <w:sz w:val="20"/>
          <w:szCs w:val="20"/>
        </w:rPr>
        <w:t xml:space="preserve">                                                                                        </w:t>
      </w:r>
    </w:p>
    <w:p w:rsidR="007E76DA" w:rsidRPr="00E24C6F" w:rsidRDefault="007E76DA" w:rsidP="007E76DA">
      <w:pPr>
        <w:tabs>
          <w:tab w:val="num" w:pos="0"/>
        </w:tabs>
        <w:rPr>
          <w:rFonts w:ascii="Arial" w:hAnsi="Arial" w:cs="Arial"/>
          <w:sz w:val="20"/>
          <w:szCs w:val="20"/>
        </w:rPr>
      </w:pPr>
      <w:r w:rsidRPr="00E24C6F">
        <w:rPr>
          <w:rFonts w:ascii="Arial" w:hAnsi="Arial" w:cs="Arial"/>
          <w:sz w:val="20"/>
          <w:szCs w:val="20"/>
        </w:rPr>
        <w:t xml:space="preserve">-   Γρ. Δημάρχου                                                        </w:t>
      </w:r>
      <w:r w:rsidRPr="00E24C6F">
        <w:rPr>
          <w:rFonts w:ascii="Arial" w:hAnsi="Arial" w:cs="Arial"/>
          <w:b/>
          <w:bCs/>
          <w:sz w:val="20"/>
          <w:szCs w:val="20"/>
        </w:rPr>
        <w:t xml:space="preserve">  </w:t>
      </w:r>
    </w:p>
    <w:p w:rsidR="007E76DA" w:rsidRPr="00E24C6F" w:rsidRDefault="007E76DA" w:rsidP="007E76DA">
      <w:pPr>
        <w:tabs>
          <w:tab w:val="num" w:pos="0"/>
        </w:tabs>
        <w:ind w:right="-720"/>
        <w:jc w:val="both"/>
        <w:rPr>
          <w:rFonts w:ascii="Arial" w:hAnsi="Arial" w:cs="Arial"/>
          <w:sz w:val="20"/>
          <w:szCs w:val="20"/>
        </w:rPr>
      </w:pPr>
      <w:r w:rsidRPr="00E24C6F">
        <w:rPr>
          <w:rFonts w:ascii="Arial" w:hAnsi="Arial" w:cs="Arial"/>
          <w:sz w:val="20"/>
          <w:szCs w:val="20"/>
        </w:rPr>
        <w:t>-   Γρ. Γεν. Γραμματέα</w:t>
      </w:r>
    </w:p>
    <w:p w:rsidR="007E76DA" w:rsidRPr="00E24C6F" w:rsidRDefault="007E76DA" w:rsidP="007E76DA">
      <w:pPr>
        <w:tabs>
          <w:tab w:val="num" w:pos="0"/>
        </w:tabs>
        <w:jc w:val="both"/>
        <w:rPr>
          <w:rFonts w:ascii="Arial" w:hAnsi="Arial" w:cs="Arial"/>
          <w:sz w:val="20"/>
          <w:szCs w:val="20"/>
        </w:rPr>
      </w:pPr>
      <w:r>
        <w:rPr>
          <w:rFonts w:ascii="Arial" w:hAnsi="Arial" w:cs="Arial"/>
          <w:sz w:val="20"/>
          <w:szCs w:val="20"/>
        </w:rPr>
        <w:t xml:space="preserve"> -</w:t>
      </w:r>
      <w:r w:rsidRPr="00E24C6F">
        <w:rPr>
          <w:rFonts w:ascii="Arial" w:hAnsi="Arial" w:cs="Arial"/>
          <w:sz w:val="20"/>
          <w:szCs w:val="20"/>
        </w:rPr>
        <w:t>Γραφ. Αντιδημάρχου (</w:t>
      </w:r>
      <w:r>
        <w:rPr>
          <w:rFonts w:ascii="Arial" w:hAnsi="Arial" w:cs="Arial"/>
          <w:sz w:val="20"/>
          <w:szCs w:val="20"/>
        </w:rPr>
        <w:t xml:space="preserve">κ. Καλαμπαλίκη)             </w:t>
      </w:r>
      <w:r w:rsidRPr="008E2B8D">
        <w:rPr>
          <w:rFonts w:ascii="Arial" w:hAnsi="Arial" w:cs="Arial"/>
          <w:b/>
        </w:rPr>
        <w:t xml:space="preserve">ΓΕΩΡΓΙΟΣ     </w:t>
      </w:r>
      <w:r>
        <w:rPr>
          <w:rFonts w:ascii="Arial" w:hAnsi="Arial" w:cs="Arial"/>
          <w:sz w:val="20"/>
          <w:szCs w:val="20"/>
        </w:rPr>
        <w:t xml:space="preserve">    </w:t>
      </w:r>
      <w:r w:rsidRPr="008E2B8D">
        <w:rPr>
          <w:rFonts w:ascii="Arial" w:hAnsi="Arial" w:cs="Arial"/>
          <w:b/>
        </w:rPr>
        <w:t>ΚΑΛΑΜΠΑΛΙΚΗΣ</w:t>
      </w:r>
      <w:r>
        <w:rPr>
          <w:rFonts w:ascii="Arial" w:hAnsi="Arial" w:cs="Arial"/>
          <w:sz w:val="20"/>
          <w:szCs w:val="20"/>
        </w:rPr>
        <w:t xml:space="preserve">                     </w:t>
      </w:r>
      <w:r w:rsidRPr="00E24C6F">
        <w:rPr>
          <w:rFonts w:ascii="Arial" w:hAnsi="Arial" w:cs="Arial"/>
          <w:sz w:val="20"/>
          <w:szCs w:val="20"/>
        </w:rPr>
        <w:t xml:space="preserve">   </w:t>
      </w:r>
      <w:r w:rsidRPr="008E2B8D">
        <w:rPr>
          <w:rFonts w:ascii="Arial" w:hAnsi="Arial" w:cs="Arial"/>
          <w:b/>
        </w:rPr>
        <w:t xml:space="preserve"> </w:t>
      </w:r>
      <w:r>
        <w:rPr>
          <w:rFonts w:ascii="Arial" w:hAnsi="Arial" w:cs="Arial"/>
          <w:b/>
        </w:rPr>
        <w:t xml:space="preserve">              </w:t>
      </w:r>
      <w:r w:rsidRPr="008E2B8D">
        <w:rPr>
          <w:rFonts w:ascii="Arial" w:hAnsi="Arial" w:cs="Arial"/>
          <w:b/>
        </w:rPr>
        <w:t xml:space="preserve">                                                           </w:t>
      </w:r>
    </w:p>
    <w:p w:rsidR="007E76DA" w:rsidRPr="00E24C6F" w:rsidRDefault="007E76DA" w:rsidP="007E76DA">
      <w:pPr>
        <w:tabs>
          <w:tab w:val="num" w:pos="0"/>
        </w:tabs>
        <w:jc w:val="both"/>
        <w:rPr>
          <w:rFonts w:ascii="Arial" w:hAnsi="Arial" w:cs="Arial"/>
          <w:sz w:val="20"/>
          <w:szCs w:val="20"/>
        </w:rPr>
      </w:pPr>
      <w:r w:rsidRPr="00E24C6F">
        <w:rPr>
          <w:rFonts w:ascii="Arial" w:hAnsi="Arial" w:cs="Arial"/>
          <w:sz w:val="20"/>
          <w:szCs w:val="20"/>
        </w:rPr>
        <w:t xml:space="preserve">-   Δ/νση Κοιν. Πολιτικής                                                                                        </w:t>
      </w:r>
    </w:p>
    <w:p w:rsidR="007E76DA" w:rsidRPr="00B906E1" w:rsidRDefault="007E76DA" w:rsidP="007E76DA">
      <w:pPr>
        <w:jc w:val="both"/>
        <w:rPr>
          <w:color w:val="000000" w:themeColor="text1"/>
        </w:rPr>
      </w:pPr>
      <w:r>
        <w:rPr>
          <w:color w:val="000000" w:themeColor="text1"/>
        </w:rPr>
        <w:t>-  Τμ. Υγείας &amp; Κοιν. Προστασίας</w:t>
      </w:r>
    </w:p>
    <w:p w:rsidR="00D96665" w:rsidRDefault="00D96665"/>
    <w:sectPr w:rsidR="00D96665" w:rsidSect="00D966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21F26"/>
    <w:multiLevelType w:val="hybridMultilevel"/>
    <w:tmpl w:val="0B8AE7C0"/>
    <w:lvl w:ilvl="0" w:tplc="7CEAA16A">
      <w:start w:val="1"/>
      <w:numFmt w:val="decimal"/>
      <w:lvlText w:val="%1."/>
      <w:lvlJc w:val="left"/>
      <w:pPr>
        <w:ind w:left="180" w:hanging="360"/>
      </w:pPr>
      <w:rPr>
        <w:rFonts w:hint="default"/>
        <w:b/>
        <w:sz w:val="20"/>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pStyle w:val="8"/>
      <w:lvlText w:val="%8."/>
      <w:lvlJc w:val="left"/>
      <w:pPr>
        <w:ind w:left="5220" w:hanging="360"/>
      </w:pPr>
    </w:lvl>
    <w:lvl w:ilvl="8" w:tplc="0408001B" w:tentative="1">
      <w:start w:val="1"/>
      <w:numFmt w:val="lowerRoman"/>
      <w:lvlText w:val="%9."/>
      <w:lvlJc w:val="right"/>
      <w:pPr>
        <w:ind w:left="5940" w:hanging="180"/>
      </w:pPr>
    </w:lvl>
  </w:abstractNum>
  <w:abstractNum w:abstractNumId="2" w15:restartNumberingAfterBreak="0">
    <w:nsid w:val="602F3B41"/>
    <w:multiLevelType w:val="hybridMultilevel"/>
    <w:tmpl w:val="EF5EA978"/>
    <w:lvl w:ilvl="0" w:tplc="D48EF6C8">
      <w:start w:val="1"/>
      <w:numFmt w:val="decimal"/>
      <w:lvlText w:val="%1."/>
      <w:lvlJc w:val="left"/>
      <w:pPr>
        <w:ind w:left="540" w:hanging="360"/>
      </w:pPr>
      <w:rPr>
        <w:rFonts w:eastAsia="Lucida Sans Unicode" w:cs="Arial"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DA"/>
    <w:rsid w:val="003379A7"/>
    <w:rsid w:val="00475133"/>
    <w:rsid w:val="00760809"/>
    <w:rsid w:val="007E76DA"/>
    <w:rsid w:val="00A64312"/>
    <w:rsid w:val="00D96665"/>
    <w:rsid w:val="00F417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23B18-AFDE-4A7B-A394-49E8F670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6DA"/>
  </w:style>
  <w:style w:type="paragraph" w:styleId="8">
    <w:name w:val="heading 8"/>
    <w:basedOn w:val="a"/>
    <w:next w:val="a"/>
    <w:link w:val="8Char"/>
    <w:qFormat/>
    <w:rsid w:val="007E76DA"/>
    <w:pPr>
      <w:keepNext/>
      <w:widowControl w:val="0"/>
      <w:numPr>
        <w:ilvl w:val="7"/>
        <w:numId w:val="1"/>
      </w:numPr>
      <w:suppressAutoHyphens/>
      <w:spacing w:after="0" w:line="240" w:lineRule="auto"/>
      <w:ind w:left="0" w:right="-720" w:firstLine="0"/>
      <w:jc w:val="both"/>
      <w:outlineLvl w:val="7"/>
    </w:pPr>
    <w:rPr>
      <w:rFonts w:ascii="Times New Roman" w:eastAsia="Lucida Sans Unicode" w:hAnsi="Times New Roman" w:cs="Mangal"/>
      <w:b/>
      <w:bC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7E76DA"/>
    <w:rPr>
      <w:rFonts w:ascii="Times New Roman" w:eastAsia="Lucida Sans Unicode" w:hAnsi="Times New Roman" w:cs="Mangal"/>
      <w:b/>
      <w:bCs/>
      <w:kern w:val="1"/>
      <w:sz w:val="24"/>
      <w:szCs w:val="24"/>
      <w:lang w:eastAsia="zh-CN" w:bidi="hi-IN"/>
    </w:rPr>
  </w:style>
  <w:style w:type="paragraph" w:styleId="a3">
    <w:name w:val="List Paragraph"/>
    <w:basedOn w:val="a"/>
    <w:uiPriority w:val="34"/>
    <w:qFormat/>
    <w:rsid w:val="007E76DA"/>
    <w:pPr>
      <w:ind w:left="720"/>
      <w:contextualSpacing/>
    </w:pPr>
  </w:style>
  <w:style w:type="paragraph" w:styleId="a4">
    <w:name w:val="Balloon Text"/>
    <w:basedOn w:val="a"/>
    <w:link w:val="Char"/>
    <w:uiPriority w:val="99"/>
    <w:semiHidden/>
    <w:unhideWhenUsed/>
    <w:rsid w:val="007E76D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E7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2819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ygeia11</dc:creator>
  <cp:lastModifiedBy>Άννα Τσολακίδου</cp:lastModifiedBy>
  <cp:revision>2</cp:revision>
  <dcterms:created xsi:type="dcterms:W3CDTF">2022-09-16T07:48:00Z</dcterms:created>
  <dcterms:modified xsi:type="dcterms:W3CDTF">2022-09-16T07:48:00Z</dcterms:modified>
</cp:coreProperties>
</file>